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59B" w:rsidRDefault="0010159B" w:rsidP="0010159B">
      <w:pPr>
        <w:pStyle w:val="Titre"/>
        <w:jc w:val="center"/>
      </w:pPr>
      <w:r>
        <w:t>Offre d’expérience</w:t>
      </w:r>
    </w:p>
    <w:p w:rsidR="0010159B" w:rsidRDefault="0010159B" w:rsidP="0010159B"/>
    <w:p w:rsidR="0010159B" w:rsidRDefault="0010159B" w:rsidP="0010159B"/>
    <w:p w:rsidR="00874DDB" w:rsidRDefault="0010159B" w:rsidP="0010159B">
      <w:r>
        <w:rPr>
          <w:noProof/>
        </w:rPr>
        <mc:AlternateContent>
          <mc:Choice Requires="wps">
            <w:drawing>
              <wp:anchor distT="0" distB="0" distL="114300" distR="114300" simplePos="0" relativeHeight="251660288" behindDoc="0" locked="0" layoutInCell="1" allowOverlap="1" wp14:anchorId="0BDB8F69" wp14:editId="01195DE7">
                <wp:simplePos x="0" y="0"/>
                <wp:positionH relativeFrom="column">
                  <wp:posOffset>2272030</wp:posOffset>
                </wp:positionH>
                <wp:positionV relativeFrom="paragraph">
                  <wp:posOffset>114300</wp:posOffset>
                </wp:positionV>
                <wp:extent cx="3438525" cy="1276350"/>
                <wp:effectExtent l="0" t="0" r="28575" b="19050"/>
                <wp:wrapNone/>
                <wp:docPr id="1" name="Zone de texte 1"/>
                <wp:cNvGraphicFramePr/>
                <a:graphic xmlns:a="http://schemas.openxmlformats.org/drawingml/2006/main">
                  <a:graphicData uri="http://schemas.microsoft.com/office/word/2010/wordprocessingShape">
                    <wps:wsp>
                      <wps:cNvSpPr txBox="1"/>
                      <wps:spPr>
                        <a:xfrm>
                          <a:off x="0" y="0"/>
                          <a:ext cx="3438525"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59D3" w:rsidRDefault="00FF6359">
                            <w:r>
                              <w:t>Structure accueillante</w:t>
                            </w:r>
                            <w:r w:rsidR="0010159B">
                              <w:t> :</w:t>
                            </w:r>
                          </w:p>
                          <w:p w:rsidR="0010159B" w:rsidRDefault="0010159B">
                            <w:r>
                              <w:t>Nom Référent </w:t>
                            </w:r>
                            <w:r w:rsidR="00FF6359">
                              <w:t xml:space="preserve">unique </w:t>
                            </w:r>
                            <w:r>
                              <w:t>:</w:t>
                            </w:r>
                          </w:p>
                          <w:p w:rsidR="0010159B" w:rsidRDefault="0010159B">
                            <w:r>
                              <w:t>Téléphone Référent </w:t>
                            </w:r>
                            <w:r w:rsidR="00FF6359">
                              <w:t xml:space="preserve">unique </w:t>
                            </w:r>
                            <w:r>
                              <w:t>:</w:t>
                            </w:r>
                          </w:p>
                          <w:p w:rsidR="0010159B" w:rsidRDefault="0010159B">
                            <w:r>
                              <w:t>Mail Référent</w:t>
                            </w:r>
                            <w:r w:rsidR="00FF6359">
                              <w:t xml:space="preserve"> unique</w:t>
                            </w:r>
                            <w:r>
                              <w:t> :</w:t>
                            </w:r>
                          </w:p>
                          <w:p w:rsidR="0010159B" w:rsidRDefault="001015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B8F69" id="_x0000_t202" coordsize="21600,21600" o:spt="202" path="m,l,21600r21600,l21600,xe">
                <v:stroke joinstyle="miter"/>
                <v:path gradientshapeok="t" o:connecttype="rect"/>
              </v:shapetype>
              <v:shape id="Zone de texte 1" o:spid="_x0000_s1026" type="#_x0000_t202" style="position:absolute;margin-left:178.9pt;margin-top:9pt;width:270.75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" fillcolor="white [3201]" strokeweight=".5pt">
                <v:textbox>
                  <w:txbxContent>
                    <w:p w:rsidR="00C159D3" w:rsidRDefault="00FF6359">
                      <w:r>
                        <w:t>Structure accueillante</w:t>
                      </w:r>
                      <w:r w:rsidR="0010159B">
                        <w:t> :</w:t>
                      </w:r>
                    </w:p>
                    <w:p w:rsidR="0010159B" w:rsidRDefault="0010159B">
                      <w:r>
                        <w:t>Nom Référent </w:t>
                      </w:r>
                      <w:r w:rsidR="00FF6359">
                        <w:t xml:space="preserve">unique </w:t>
                      </w:r>
                      <w:r>
                        <w:t>:</w:t>
                      </w:r>
                    </w:p>
                    <w:p w:rsidR="0010159B" w:rsidRDefault="0010159B">
                      <w:r>
                        <w:t>Téléphone Référent </w:t>
                      </w:r>
                      <w:r w:rsidR="00FF6359">
                        <w:t xml:space="preserve">unique </w:t>
                      </w:r>
                      <w:r>
                        <w:t>:</w:t>
                      </w:r>
                    </w:p>
                    <w:p w:rsidR="0010159B" w:rsidRDefault="0010159B">
                      <w:r>
                        <w:t>Mail Référent</w:t>
                      </w:r>
                      <w:r w:rsidR="00FF6359">
                        <w:t xml:space="preserve"> unique</w:t>
                      </w:r>
                      <w:r>
                        <w:t> :</w:t>
                      </w:r>
                    </w:p>
                    <w:p w:rsidR="0010159B" w:rsidRDefault="0010159B"/>
                  </w:txbxContent>
                </v:textbox>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35pt;width:143.25pt;height:143.25pt;z-index:251659264;mso-position-horizontal:left;mso-position-horizontal-relative:text;mso-position-vertical-relative:text">
            <v:imagedata r:id="rId5" o:title="TuTS_Logo sans date CMJN"/>
            <w10:wrap type="square" side="right"/>
          </v:shape>
        </w:pict>
      </w:r>
      <w:r>
        <w:br w:type="textWrapping" w:clear="all"/>
      </w:r>
    </w:p>
    <w:p w:rsidR="0010159B" w:rsidRDefault="00502BE0" w:rsidP="0010159B">
      <w:r>
        <w:t>Offre soumis le : 01/01/2016</w:t>
      </w:r>
    </w:p>
    <w:tbl>
      <w:tblPr>
        <w:tblStyle w:val="TableauGrille4"/>
        <w:tblW w:w="9164" w:type="dxa"/>
        <w:tblLook w:val="0280" w:firstRow="0" w:lastRow="0" w:firstColumn="1" w:lastColumn="0" w:noHBand="1" w:noVBand="0"/>
      </w:tblPr>
      <w:tblGrid>
        <w:gridCol w:w="4582"/>
        <w:gridCol w:w="4582"/>
      </w:tblGrid>
      <w:tr w:rsidR="00C159D3" w:rsidTr="00E1651A">
        <w:trPr>
          <w:trHeight w:val="329"/>
        </w:trPr>
        <w:tc>
          <w:tcPr>
            <w:cnfStyle w:val="001000000000" w:firstRow="0" w:lastRow="0" w:firstColumn="1" w:lastColumn="0" w:oddVBand="0" w:evenVBand="0" w:oddHBand="0" w:evenHBand="0" w:firstRowFirstColumn="0" w:firstRowLastColumn="0" w:lastRowFirstColumn="0" w:lastRowLastColumn="0"/>
            <w:tcW w:w="9164" w:type="dxa"/>
            <w:gridSpan w:val="2"/>
          </w:tcPr>
          <w:p w:rsidR="00C159D3" w:rsidRDefault="00C159D3" w:rsidP="0010159B">
            <w:pPr>
              <w:jc w:val="center"/>
            </w:pPr>
            <w:r>
              <w:t>Détails de l’offre</w:t>
            </w:r>
          </w:p>
        </w:tc>
      </w:tr>
      <w:tr w:rsidR="0010159B" w:rsidTr="00FF6359">
        <w:trPr>
          <w:trHeight w:val="329"/>
        </w:trPr>
        <w:tc>
          <w:tcPr>
            <w:cnfStyle w:val="001000000000" w:firstRow="0" w:lastRow="0" w:firstColumn="1" w:lastColumn="0" w:oddVBand="0" w:evenVBand="0" w:oddHBand="0" w:evenHBand="0" w:firstRowFirstColumn="0" w:firstRowLastColumn="0" w:lastRowFirstColumn="0" w:lastRowLastColumn="0"/>
            <w:tcW w:w="4582" w:type="dxa"/>
            <w:vAlign w:val="center"/>
          </w:tcPr>
          <w:p w:rsidR="0010159B" w:rsidRDefault="0010159B" w:rsidP="00FF6359">
            <w:r>
              <w:t>Titre de l’expérience</w:t>
            </w:r>
          </w:p>
        </w:tc>
        <w:tc>
          <w:tcPr>
            <w:cnfStyle w:val="000010000000" w:firstRow="0" w:lastRow="0" w:firstColumn="0" w:lastColumn="0" w:oddVBand="1" w:evenVBand="0" w:oddHBand="0" w:evenHBand="0" w:firstRowFirstColumn="0" w:firstRowLastColumn="0" w:lastRowFirstColumn="0" w:lastRowLastColumn="0"/>
            <w:tcW w:w="4582" w:type="dxa"/>
            <w:vAlign w:val="center"/>
          </w:tcPr>
          <w:p w:rsidR="0010159B" w:rsidRDefault="00502BE0" w:rsidP="00FF6359">
            <w:r>
              <w:t>-------------------------</w:t>
            </w:r>
          </w:p>
        </w:tc>
      </w:tr>
      <w:tr w:rsidR="0010159B" w:rsidTr="00FF6359">
        <w:trPr>
          <w:trHeight w:val="329"/>
        </w:trPr>
        <w:tc>
          <w:tcPr>
            <w:cnfStyle w:val="001000000000" w:firstRow="0" w:lastRow="0" w:firstColumn="1" w:lastColumn="0" w:oddVBand="0" w:evenVBand="0" w:oddHBand="0" w:evenHBand="0" w:firstRowFirstColumn="0" w:firstRowLastColumn="0" w:lastRowFirstColumn="0" w:lastRowLastColumn="0"/>
            <w:tcW w:w="4582" w:type="dxa"/>
            <w:vAlign w:val="center"/>
          </w:tcPr>
          <w:p w:rsidR="0010159B" w:rsidRDefault="0010159B" w:rsidP="00FF6359">
            <w:r>
              <w:t>Type d’expérience</w:t>
            </w:r>
          </w:p>
        </w:tc>
        <w:tc>
          <w:tcPr>
            <w:cnfStyle w:val="000010000000" w:firstRow="0" w:lastRow="0" w:firstColumn="0" w:lastColumn="0" w:oddVBand="1" w:evenVBand="0" w:oddHBand="0" w:evenHBand="0" w:firstRowFirstColumn="0" w:firstRowLastColumn="0" w:lastRowFirstColumn="0" w:lastRowLastColumn="0"/>
            <w:tcW w:w="4582" w:type="dxa"/>
            <w:vAlign w:val="center"/>
          </w:tcPr>
          <w:p w:rsidR="0010159B" w:rsidRDefault="00502BE0" w:rsidP="00FF6359">
            <w:r>
              <w:t>-------------------------</w:t>
            </w:r>
          </w:p>
        </w:tc>
      </w:tr>
      <w:tr w:rsidR="0010159B" w:rsidTr="00FF6359">
        <w:trPr>
          <w:trHeight w:val="329"/>
        </w:trPr>
        <w:tc>
          <w:tcPr>
            <w:cnfStyle w:val="001000000000" w:firstRow="0" w:lastRow="0" w:firstColumn="1" w:lastColumn="0" w:oddVBand="0" w:evenVBand="0" w:oddHBand="0" w:evenHBand="0" w:firstRowFirstColumn="0" w:firstRowLastColumn="0" w:lastRowFirstColumn="0" w:lastRowLastColumn="0"/>
            <w:tcW w:w="4582" w:type="dxa"/>
            <w:vAlign w:val="center"/>
          </w:tcPr>
          <w:p w:rsidR="0010159B" w:rsidRDefault="0010159B" w:rsidP="00FF6359">
            <w:r>
              <w:t>Accessibilité</w:t>
            </w:r>
          </w:p>
        </w:tc>
        <w:tc>
          <w:tcPr>
            <w:cnfStyle w:val="000010000000" w:firstRow="0" w:lastRow="0" w:firstColumn="0" w:lastColumn="0" w:oddVBand="1" w:evenVBand="0" w:oddHBand="0" w:evenHBand="0" w:firstRowFirstColumn="0" w:firstRowLastColumn="0" w:lastRowFirstColumn="0" w:lastRowLastColumn="0"/>
            <w:tcW w:w="4582" w:type="dxa"/>
            <w:vAlign w:val="center"/>
          </w:tcPr>
          <w:p w:rsidR="0010159B" w:rsidRDefault="00502BE0" w:rsidP="00FF6359">
            <w:r>
              <w:t>-----------------------</w:t>
            </w:r>
          </w:p>
        </w:tc>
        <w:bookmarkStart w:id="0" w:name="_GoBack"/>
        <w:bookmarkEnd w:id="0"/>
      </w:tr>
      <w:tr w:rsidR="0010159B" w:rsidTr="00FF6359">
        <w:trPr>
          <w:trHeight w:val="329"/>
        </w:trPr>
        <w:tc>
          <w:tcPr>
            <w:cnfStyle w:val="001000000000" w:firstRow="0" w:lastRow="0" w:firstColumn="1" w:lastColumn="0" w:oddVBand="0" w:evenVBand="0" w:oddHBand="0" w:evenHBand="0" w:firstRowFirstColumn="0" w:firstRowLastColumn="0" w:lastRowFirstColumn="0" w:lastRowLastColumn="0"/>
            <w:tcW w:w="4582" w:type="dxa"/>
            <w:vAlign w:val="center"/>
          </w:tcPr>
          <w:p w:rsidR="0010159B" w:rsidRDefault="0010159B" w:rsidP="00FF6359">
            <w:r>
              <w:t>Adresse de l’expérience</w:t>
            </w:r>
          </w:p>
        </w:tc>
        <w:tc>
          <w:tcPr>
            <w:cnfStyle w:val="000010000000" w:firstRow="0" w:lastRow="0" w:firstColumn="0" w:lastColumn="0" w:oddVBand="1" w:evenVBand="0" w:oddHBand="0" w:evenHBand="0" w:firstRowFirstColumn="0" w:firstRowLastColumn="0" w:lastRowFirstColumn="0" w:lastRowLastColumn="0"/>
            <w:tcW w:w="4582" w:type="dxa"/>
            <w:vAlign w:val="center"/>
          </w:tcPr>
          <w:p w:rsidR="0010159B" w:rsidRDefault="00502BE0" w:rsidP="00FF6359">
            <w:r>
              <w:t>-------------------------</w:t>
            </w:r>
          </w:p>
        </w:tc>
      </w:tr>
      <w:tr w:rsidR="0010159B" w:rsidTr="00FF6359">
        <w:trPr>
          <w:trHeight w:val="329"/>
        </w:trPr>
        <w:tc>
          <w:tcPr>
            <w:cnfStyle w:val="001000000000" w:firstRow="0" w:lastRow="0" w:firstColumn="1" w:lastColumn="0" w:oddVBand="0" w:evenVBand="0" w:oddHBand="0" w:evenHBand="0" w:firstRowFirstColumn="0" w:firstRowLastColumn="0" w:lastRowFirstColumn="0" w:lastRowLastColumn="0"/>
            <w:tcW w:w="4582" w:type="dxa"/>
            <w:vAlign w:val="center"/>
          </w:tcPr>
          <w:p w:rsidR="0010159B" w:rsidRDefault="0010159B" w:rsidP="00FF6359">
            <w:r>
              <w:t>Moyen d’accès</w:t>
            </w:r>
          </w:p>
        </w:tc>
        <w:tc>
          <w:tcPr>
            <w:cnfStyle w:val="000010000000" w:firstRow="0" w:lastRow="0" w:firstColumn="0" w:lastColumn="0" w:oddVBand="1" w:evenVBand="0" w:oddHBand="0" w:evenHBand="0" w:firstRowFirstColumn="0" w:firstRowLastColumn="0" w:lastRowFirstColumn="0" w:lastRowLastColumn="0"/>
            <w:tcW w:w="4582" w:type="dxa"/>
            <w:vAlign w:val="center"/>
          </w:tcPr>
          <w:p w:rsidR="0010159B" w:rsidRDefault="00502BE0" w:rsidP="00FF6359">
            <w:r>
              <w:t>---------------------------</w:t>
            </w:r>
          </w:p>
        </w:tc>
      </w:tr>
      <w:tr w:rsidR="0010159B" w:rsidTr="00FF6359">
        <w:trPr>
          <w:trHeight w:val="329"/>
        </w:trPr>
        <w:tc>
          <w:tcPr>
            <w:cnfStyle w:val="001000000000" w:firstRow="0" w:lastRow="0" w:firstColumn="1" w:lastColumn="0" w:oddVBand="0" w:evenVBand="0" w:oddHBand="0" w:evenHBand="0" w:firstRowFirstColumn="0" w:firstRowLastColumn="0" w:lastRowFirstColumn="0" w:lastRowLastColumn="0"/>
            <w:tcW w:w="4582" w:type="dxa"/>
            <w:vAlign w:val="center"/>
          </w:tcPr>
          <w:p w:rsidR="0010159B" w:rsidRDefault="00C159D3" w:rsidP="00FF6359">
            <w:r>
              <w:t>Détails d’accès</w:t>
            </w:r>
          </w:p>
        </w:tc>
        <w:tc>
          <w:tcPr>
            <w:cnfStyle w:val="000010000000" w:firstRow="0" w:lastRow="0" w:firstColumn="0" w:lastColumn="0" w:oddVBand="1" w:evenVBand="0" w:oddHBand="0" w:evenHBand="0" w:firstRowFirstColumn="0" w:firstRowLastColumn="0" w:lastRowFirstColumn="0" w:lastRowLastColumn="0"/>
            <w:tcW w:w="4582" w:type="dxa"/>
            <w:vAlign w:val="center"/>
          </w:tcPr>
          <w:p w:rsidR="0010159B" w:rsidRDefault="00502BE0" w:rsidP="00FF6359">
            <w:r>
              <w:t>--------------------------</w:t>
            </w:r>
          </w:p>
        </w:tc>
      </w:tr>
      <w:tr w:rsidR="00C159D3" w:rsidTr="00FF6359">
        <w:trPr>
          <w:trHeight w:val="329"/>
        </w:trPr>
        <w:tc>
          <w:tcPr>
            <w:cnfStyle w:val="001000000000" w:firstRow="0" w:lastRow="0" w:firstColumn="1" w:lastColumn="0" w:oddVBand="0" w:evenVBand="0" w:oddHBand="0" w:evenHBand="0" w:firstRowFirstColumn="0" w:firstRowLastColumn="0" w:lastRowFirstColumn="0" w:lastRowLastColumn="0"/>
            <w:tcW w:w="9164" w:type="dxa"/>
            <w:gridSpan w:val="2"/>
            <w:vAlign w:val="center"/>
          </w:tcPr>
          <w:p w:rsidR="00C159D3" w:rsidRDefault="00C159D3" w:rsidP="00FF6359">
            <w:pPr>
              <w:jc w:val="center"/>
            </w:pPr>
            <w:r>
              <w:t xml:space="preserve">Détails du </w:t>
            </w:r>
            <w:r w:rsidR="00FF6359" w:rsidRPr="00FF6359">
              <w:t>Responsable d'expérience</w:t>
            </w:r>
          </w:p>
        </w:tc>
      </w:tr>
      <w:tr w:rsidR="0010159B" w:rsidTr="00FF6359">
        <w:trPr>
          <w:trHeight w:val="329"/>
        </w:trPr>
        <w:tc>
          <w:tcPr>
            <w:cnfStyle w:val="001000000000" w:firstRow="0" w:lastRow="0" w:firstColumn="1" w:lastColumn="0" w:oddVBand="0" w:evenVBand="0" w:oddHBand="0" w:evenHBand="0" w:firstRowFirstColumn="0" w:firstRowLastColumn="0" w:lastRowFirstColumn="0" w:lastRowLastColumn="0"/>
            <w:tcW w:w="4582" w:type="dxa"/>
            <w:vAlign w:val="center"/>
          </w:tcPr>
          <w:p w:rsidR="0010159B" w:rsidRDefault="00C159D3" w:rsidP="00FF6359">
            <w:r>
              <w:t>Nom</w:t>
            </w:r>
          </w:p>
        </w:tc>
        <w:tc>
          <w:tcPr>
            <w:cnfStyle w:val="000010000000" w:firstRow="0" w:lastRow="0" w:firstColumn="0" w:lastColumn="0" w:oddVBand="1" w:evenVBand="0" w:oddHBand="0" w:evenHBand="0" w:firstRowFirstColumn="0" w:firstRowLastColumn="0" w:lastRowFirstColumn="0" w:lastRowLastColumn="0"/>
            <w:tcW w:w="4582" w:type="dxa"/>
            <w:vAlign w:val="center"/>
          </w:tcPr>
          <w:p w:rsidR="0010159B" w:rsidRDefault="00502BE0" w:rsidP="00FF6359">
            <w:r>
              <w:t>------------------------------</w:t>
            </w:r>
          </w:p>
        </w:tc>
      </w:tr>
      <w:tr w:rsidR="0010159B" w:rsidTr="00FF6359">
        <w:trPr>
          <w:trHeight w:val="329"/>
        </w:trPr>
        <w:tc>
          <w:tcPr>
            <w:cnfStyle w:val="001000000000" w:firstRow="0" w:lastRow="0" w:firstColumn="1" w:lastColumn="0" w:oddVBand="0" w:evenVBand="0" w:oddHBand="0" w:evenHBand="0" w:firstRowFirstColumn="0" w:firstRowLastColumn="0" w:lastRowFirstColumn="0" w:lastRowLastColumn="0"/>
            <w:tcW w:w="4582" w:type="dxa"/>
            <w:vAlign w:val="center"/>
          </w:tcPr>
          <w:p w:rsidR="0010159B" w:rsidRDefault="00C159D3" w:rsidP="00FF6359">
            <w:r>
              <w:t>Prénom</w:t>
            </w:r>
          </w:p>
        </w:tc>
        <w:tc>
          <w:tcPr>
            <w:cnfStyle w:val="000010000000" w:firstRow="0" w:lastRow="0" w:firstColumn="0" w:lastColumn="0" w:oddVBand="1" w:evenVBand="0" w:oddHBand="0" w:evenHBand="0" w:firstRowFirstColumn="0" w:firstRowLastColumn="0" w:lastRowFirstColumn="0" w:lastRowLastColumn="0"/>
            <w:tcW w:w="4582" w:type="dxa"/>
            <w:vAlign w:val="center"/>
          </w:tcPr>
          <w:p w:rsidR="0010159B" w:rsidRDefault="00502BE0" w:rsidP="00FF6359">
            <w:r>
              <w:t>-----------------------------</w:t>
            </w:r>
          </w:p>
        </w:tc>
      </w:tr>
      <w:tr w:rsidR="0010159B" w:rsidTr="00FF6359">
        <w:trPr>
          <w:trHeight w:val="329"/>
        </w:trPr>
        <w:tc>
          <w:tcPr>
            <w:cnfStyle w:val="001000000000" w:firstRow="0" w:lastRow="0" w:firstColumn="1" w:lastColumn="0" w:oddVBand="0" w:evenVBand="0" w:oddHBand="0" w:evenHBand="0" w:firstRowFirstColumn="0" w:firstRowLastColumn="0" w:lastRowFirstColumn="0" w:lastRowLastColumn="0"/>
            <w:tcW w:w="4582" w:type="dxa"/>
            <w:vAlign w:val="center"/>
          </w:tcPr>
          <w:p w:rsidR="0010159B" w:rsidRDefault="00C159D3" w:rsidP="00FF6359">
            <w:r>
              <w:t>Fonction</w:t>
            </w:r>
          </w:p>
        </w:tc>
        <w:tc>
          <w:tcPr>
            <w:cnfStyle w:val="000010000000" w:firstRow="0" w:lastRow="0" w:firstColumn="0" w:lastColumn="0" w:oddVBand="1" w:evenVBand="0" w:oddHBand="0" w:evenHBand="0" w:firstRowFirstColumn="0" w:firstRowLastColumn="0" w:lastRowFirstColumn="0" w:lastRowLastColumn="0"/>
            <w:tcW w:w="4582" w:type="dxa"/>
            <w:vAlign w:val="center"/>
          </w:tcPr>
          <w:p w:rsidR="0010159B" w:rsidRDefault="00502BE0" w:rsidP="00FF6359">
            <w:r>
              <w:t>-----------------------------</w:t>
            </w:r>
          </w:p>
        </w:tc>
      </w:tr>
      <w:tr w:rsidR="00C159D3" w:rsidTr="00FF6359">
        <w:trPr>
          <w:trHeight w:val="329"/>
        </w:trPr>
        <w:tc>
          <w:tcPr>
            <w:cnfStyle w:val="001000000000" w:firstRow="0" w:lastRow="0" w:firstColumn="1" w:lastColumn="0" w:oddVBand="0" w:evenVBand="0" w:oddHBand="0" w:evenHBand="0" w:firstRowFirstColumn="0" w:firstRowLastColumn="0" w:lastRowFirstColumn="0" w:lastRowLastColumn="0"/>
            <w:tcW w:w="4582" w:type="dxa"/>
            <w:vAlign w:val="center"/>
          </w:tcPr>
          <w:p w:rsidR="00C159D3" w:rsidRDefault="00C159D3" w:rsidP="00FF6359">
            <w:r>
              <w:t>Téléphone</w:t>
            </w:r>
          </w:p>
        </w:tc>
        <w:tc>
          <w:tcPr>
            <w:cnfStyle w:val="000010000000" w:firstRow="0" w:lastRow="0" w:firstColumn="0" w:lastColumn="0" w:oddVBand="1" w:evenVBand="0" w:oddHBand="0" w:evenHBand="0" w:firstRowFirstColumn="0" w:firstRowLastColumn="0" w:lastRowFirstColumn="0" w:lastRowLastColumn="0"/>
            <w:tcW w:w="4582" w:type="dxa"/>
            <w:vAlign w:val="center"/>
          </w:tcPr>
          <w:p w:rsidR="00C159D3" w:rsidRDefault="00502BE0" w:rsidP="00FF6359">
            <w:r>
              <w:t>------------------------------</w:t>
            </w:r>
          </w:p>
        </w:tc>
      </w:tr>
      <w:tr w:rsidR="00C159D3" w:rsidTr="00FF6359">
        <w:trPr>
          <w:trHeight w:val="329"/>
        </w:trPr>
        <w:tc>
          <w:tcPr>
            <w:cnfStyle w:val="001000000000" w:firstRow="0" w:lastRow="0" w:firstColumn="1" w:lastColumn="0" w:oddVBand="0" w:evenVBand="0" w:oddHBand="0" w:evenHBand="0" w:firstRowFirstColumn="0" w:firstRowLastColumn="0" w:lastRowFirstColumn="0" w:lastRowLastColumn="0"/>
            <w:tcW w:w="9164" w:type="dxa"/>
            <w:gridSpan w:val="2"/>
            <w:vAlign w:val="center"/>
          </w:tcPr>
          <w:p w:rsidR="00C159D3" w:rsidRDefault="00C159D3" w:rsidP="00FF6359">
            <w:pPr>
              <w:jc w:val="center"/>
            </w:pPr>
            <w:r>
              <w:t>Dates de l’expérience</w:t>
            </w:r>
          </w:p>
        </w:tc>
      </w:tr>
      <w:tr w:rsidR="00C159D3" w:rsidTr="00FF6359">
        <w:trPr>
          <w:trHeight w:val="329"/>
        </w:trPr>
        <w:tc>
          <w:tcPr>
            <w:cnfStyle w:val="001000000000" w:firstRow="0" w:lastRow="0" w:firstColumn="1" w:lastColumn="0" w:oddVBand="0" w:evenVBand="0" w:oddHBand="0" w:evenHBand="0" w:firstRowFirstColumn="0" w:firstRowLastColumn="0" w:lastRowFirstColumn="0" w:lastRowLastColumn="0"/>
            <w:tcW w:w="9164" w:type="dxa"/>
            <w:gridSpan w:val="2"/>
            <w:vAlign w:val="center"/>
          </w:tcPr>
          <w:p w:rsidR="00C159D3" w:rsidRDefault="00C159D3" w:rsidP="00FF6359">
            <w:pPr>
              <w:pStyle w:val="Paragraphedeliste"/>
              <w:numPr>
                <w:ilvl w:val="0"/>
                <w:numId w:val="1"/>
              </w:numPr>
            </w:pPr>
            <w:r>
              <w:t>01/01/2016 de 8 :00 à 16 :00 pour X personnes</w:t>
            </w:r>
          </w:p>
          <w:p w:rsidR="00C159D3" w:rsidRDefault="00C159D3" w:rsidP="00FF6359">
            <w:pPr>
              <w:pStyle w:val="Paragraphedeliste"/>
              <w:numPr>
                <w:ilvl w:val="0"/>
                <w:numId w:val="1"/>
              </w:numPr>
            </w:pPr>
            <w:r>
              <w:t>01/01/2016 de 8 :00 à 16 :00 pour X personnes</w:t>
            </w:r>
          </w:p>
          <w:p w:rsidR="00C159D3" w:rsidRPr="00C159D3" w:rsidRDefault="00C159D3" w:rsidP="00FF6359">
            <w:pPr>
              <w:pStyle w:val="Paragraphedeliste"/>
              <w:numPr>
                <w:ilvl w:val="0"/>
                <w:numId w:val="1"/>
              </w:numPr>
            </w:pPr>
            <w:r>
              <w:t>01/01/2016 de 8 :00 à 16 :00 pour X personnes</w:t>
            </w:r>
          </w:p>
        </w:tc>
      </w:tr>
    </w:tbl>
    <w:p w:rsidR="00C159D3" w:rsidRDefault="00C159D3" w:rsidP="0010159B"/>
    <w:p w:rsidR="00C159D3" w:rsidRDefault="00C159D3" w:rsidP="0010159B">
      <w:r>
        <w:t>Description de l’offre </w:t>
      </w:r>
      <w:r>
        <w:rPr>
          <w:noProof/>
        </w:rPr>
        <w:t xml:space="preserve">: </w:t>
      </w:r>
      <w:r>
        <w:rPr>
          <w:rFonts w:ascii="Arial" w:hAnsi="Arial" w:cs="Arial"/>
          <w:noProof/>
          <w:color w:val="444444"/>
          <w:sz w:val="20"/>
          <w:szCs w:val="20"/>
          <w:shd w:val="clear" w:color="auto" w:fill="FFFFFF"/>
        </w:rPr>
        <w:t>Lorme</w:t>
      </w:r>
      <w:r>
        <w:rPr>
          <w:rFonts w:ascii="Arial" w:hAnsi="Arial" w:cs="Arial"/>
          <w:noProof/>
          <w:color w:val="444444"/>
          <w:sz w:val="20"/>
          <w:szCs w:val="20"/>
          <w:shd w:val="clear" w:color="auto" w:fill="FFFFFF"/>
        </w:rPr>
        <w:t xml:space="preserve"> ipsum dolor sit amet, consectetur adipiscing elit. Duis interdum, massa ut pulvinar faucibus, lorem orci malesuada lacus, eget interdum ex dui vel risus. Donec lacus dolor, maximus vel dui sit amet, semper vehicula dolor. Sed eget dolor nec mauris mollis blandit. Quisque non augue elementum, cursus sapien ut, tincidunt libero. In ut nunc in tellus congue fermentum blandit vitae turpis. Etiam nec convallis dui. In ut tortor in est ornare rutrum. Mauris leo felis, iaculis vitae ornare sit amet, ultrices eu nisi. Duis vulputate libero eget ornare rutrum.</w:t>
      </w:r>
      <w:r>
        <w:rPr>
          <w:rFonts w:ascii="Arial" w:hAnsi="Arial" w:cs="Arial"/>
          <w:noProof/>
          <w:color w:val="444444"/>
          <w:sz w:val="20"/>
          <w:szCs w:val="20"/>
        </w:rPr>
        <w:br/>
      </w:r>
      <w:r>
        <w:rPr>
          <w:rFonts w:ascii="Arial" w:hAnsi="Arial" w:cs="Arial"/>
          <w:noProof/>
          <w:color w:val="444444"/>
          <w:sz w:val="20"/>
          <w:szCs w:val="20"/>
        </w:rPr>
        <w:br/>
      </w:r>
      <w:r>
        <w:rPr>
          <w:rFonts w:ascii="Arial" w:hAnsi="Arial" w:cs="Arial"/>
          <w:noProof/>
          <w:color w:val="444444"/>
          <w:sz w:val="20"/>
          <w:szCs w:val="20"/>
          <w:shd w:val="clear" w:color="auto" w:fill="FFFFFF"/>
        </w:rPr>
        <w:t>Integer elementum blandit ornare. Nullam vestibulum sollicitudin arcu ac cursus. Phasellus vitae dignissim turpis, quis luctus mi. Mauris id venenatis mauris. Sed posuere elit ac neque lobortis tincidunt. Proin lectus tortor, sollicitudin a sem eu, blandit vehicula nisl. Fusce vel ornare magna, ut vulputate dolor. Mauris semper euismod scelerisque. Donec quis risus volutpat, tincidunt ligula</w:t>
      </w:r>
      <w:r>
        <w:rPr>
          <w:rFonts w:ascii="Arial" w:hAnsi="Arial" w:cs="Arial"/>
          <w:color w:val="444444"/>
          <w:sz w:val="20"/>
          <w:szCs w:val="20"/>
          <w:shd w:val="clear" w:color="auto" w:fill="FFFFFF"/>
        </w:rPr>
        <w:t xml:space="preserve"> </w:t>
      </w:r>
    </w:p>
    <w:sectPr w:rsidR="00C159D3" w:rsidSect="00502BE0">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50BBE"/>
    <w:multiLevelType w:val="hybridMultilevel"/>
    <w:tmpl w:val="C42092D2"/>
    <w:lvl w:ilvl="0" w:tplc="5D26CFF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8"/>
  <w:drawingGridVerticalSpacing w:val="181"/>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59B"/>
    <w:rsid w:val="00054017"/>
    <w:rsid w:val="000C10B8"/>
    <w:rsid w:val="0010159B"/>
    <w:rsid w:val="0038754E"/>
    <w:rsid w:val="00502BE0"/>
    <w:rsid w:val="005344A4"/>
    <w:rsid w:val="00680EA7"/>
    <w:rsid w:val="007E6E01"/>
    <w:rsid w:val="00896D04"/>
    <w:rsid w:val="009F7B4B"/>
    <w:rsid w:val="00C02FD7"/>
    <w:rsid w:val="00C159D3"/>
    <w:rsid w:val="00CD1954"/>
    <w:rsid w:val="00D61BE0"/>
    <w:rsid w:val="00FF635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4642FD5-DC0D-4B98-8727-E60FD318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01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159B"/>
    <w:rPr>
      <w:rFonts w:asciiTheme="majorHAnsi" w:eastAsiaTheme="majorEastAsia" w:hAnsiTheme="majorHAnsi" w:cstheme="majorBidi"/>
      <w:spacing w:val="-10"/>
      <w:kern w:val="28"/>
      <w:sz w:val="56"/>
      <w:szCs w:val="56"/>
    </w:rPr>
  </w:style>
  <w:style w:type="table" w:styleId="TableauListe2-Accentuation6">
    <w:name w:val="List Table 2 Accent 6"/>
    <w:basedOn w:val="TableauNormal"/>
    <w:uiPriority w:val="47"/>
    <w:rsid w:val="0010159B"/>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10159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4">
    <w:name w:val="Grid Table 4"/>
    <w:basedOn w:val="TableauNormal"/>
    <w:uiPriority w:val="49"/>
    <w:rsid w:val="0010159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C15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259</Words>
  <Characters>1428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Reiko Lyrino</dc:creator>
  <cp:keywords/>
  <dc:description/>
  <cp:lastModifiedBy>Reiko Lyrino</cp:lastModifiedBy>
  <cp:revision>2</cp:revision>
  <cp:lastPrinted>2016-06-03T12:47:00Z</cp:lastPrinted>
  <dcterms:created xsi:type="dcterms:W3CDTF">2016-06-03T09:31:00Z</dcterms:created>
  <dcterms:modified xsi:type="dcterms:W3CDTF">2016-06-03T13:17:00Z</dcterms:modified>
</cp:coreProperties>
</file>