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color w:val="365F91"/>
          <w:sz w:val="28"/>
        </w:rPr>
      </w:pPr>
      <w:r>
        <w:rPr>
          <w:rFonts w:ascii="Arial" w:eastAsia="Arial" w:hAnsi="Arial"/>
          <w:b/>
          <w:color w:val="365F91"/>
          <w:sz w:val="28"/>
        </w:rPr>
        <w:t>5 Produktfunktionen</w:t>
      </w:r>
    </w:p>
    <w:p w:rsidR="007D5971" w:rsidRDefault="007D5971" w:rsidP="007D5971">
      <w:pPr>
        <w:spacing w:line="326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color w:val="4F81BD"/>
          <w:sz w:val="24"/>
        </w:rPr>
      </w:pPr>
      <w:r>
        <w:rPr>
          <w:rFonts w:ascii="Arial" w:eastAsia="Arial" w:hAnsi="Arial"/>
          <w:b/>
          <w:color w:val="4F81BD"/>
          <w:sz w:val="24"/>
        </w:rPr>
        <w:t>5.1 Benutzerverwaltung</w:t>
      </w:r>
    </w:p>
    <w:p w:rsidR="007D5971" w:rsidRDefault="007D5971" w:rsidP="007D5971">
      <w:pPr>
        <w:spacing w:line="326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5.1.1 Benutzer registrieren (/LF0010/)</w:t>
      </w:r>
    </w:p>
    <w:p w:rsidR="007D5971" w:rsidRDefault="007D5971" w:rsidP="007D5971">
      <w:pPr>
        <w:spacing w:line="335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56" w:lineRule="auto"/>
        <w:ind w:left="120" w:right="2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Jeder Benutzer</w:t>
      </w:r>
      <w:r w:rsidR="00962140">
        <w:rPr>
          <w:rFonts w:ascii="Arial" w:eastAsia="Arial" w:hAnsi="Arial"/>
          <w:sz w:val="24"/>
        </w:rPr>
        <w:t xml:space="preserve"> kann sich selbständig in dem Spiel</w:t>
      </w:r>
      <w:r>
        <w:rPr>
          <w:rFonts w:ascii="Arial" w:eastAsia="Arial" w:hAnsi="Arial"/>
          <w:sz w:val="24"/>
        </w:rPr>
        <w:t xml:space="preserve"> registrieren. Das Programm benötigt dafür die Angaben eines Benutzernamens und seines Passwortes. Danach hat er sofort Zugrif</w:t>
      </w:r>
      <w:r w:rsidR="00962140">
        <w:rPr>
          <w:rFonts w:ascii="Arial" w:eastAsia="Arial" w:hAnsi="Arial"/>
          <w:sz w:val="24"/>
        </w:rPr>
        <w:t>f auf alle Funktionen des Spiel</w:t>
      </w:r>
      <w:r>
        <w:rPr>
          <w:rFonts w:ascii="Arial" w:eastAsia="Arial" w:hAnsi="Arial"/>
          <w:sz w:val="24"/>
        </w:rPr>
        <w:t>s.</w:t>
      </w:r>
    </w:p>
    <w:p w:rsidR="004B225B" w:rsidRDefault="004B225B" w:rsidP="007D5971">
      <w:pPr>
        <w:spacing w:line="256" w:lineRule="auto"/>
        <w:ind w:left="120" w:right="20"/>
        <w:jc w:val="both"/>
        <w:rPr>
          <w:rFonts w:ascii="Arial" w:eastAsia="Arial" w:hAnsi="Arial"/>
          <w:sz w:val="24"/>
        </w:rPr>
      </w:pPr>
    </w:p>
    <w:p w:rsidR="004B225B" w:rsidRDefault="004B225B" w:rsidP="007D5971">
      <w:pPr>
        <w:spacing w:line="256" w:lineRule="auto"/>
        <w:ind w:left="120" w:right="20"/>
        <w:jc w:val="both"/>
        <w:rPr>
          <w:rFonts w:ascii="Arial" w:eastAsia="Arial" w:hAnsi="Arial"/>
          <w:sz w:val="24"/>
        </w:rPr>
      </w:pPr>
    </w:p>
    <w:p w:rsidR="007D5971" w:rsidRDefault="007D5971" w:rsidP="007D5971">
      <w:pPr>
        <w:spacing w:line="2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C6D9F1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Must Have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left w:val="single" w:sz="8" w:space="0" w:color="C6D9F1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9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left w:val="single" w:sz="8" w:space="0" w:color="C6D9F1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Should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left w:val="single" w:sz="8" w:space="0" w:color="C6D9F1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Nice to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left w:val="single" w:sz="8" w:space="0" w:color="C6D9F1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mittel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2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5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Benutzer registrieren (/LF0010/)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Jeder Benutzer kann sich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selbständig am System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registrieren. Das Programm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benötigt dafür die Angaben eines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Benutzernamens und seines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Passwortes. Danach hat er sofort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Zugriff auf alle Funktionen des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3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Systems.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möchte sich bei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Software registrieren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hat ein eigenes Konto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neuer Benutzer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Username, Passwort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5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23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darf noch nicht am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System registriert sein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kann sich bei der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Software anmelden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9BBB59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left w:val="single" w:sz="8" w:space="0" w:color="DBE5F1"/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5.1.2 Benutzer anmelden (/LF0020/)</w:t>
      </w:r>
    </w:p>
    <w:p w:rsidR="007D5971" w:rsidRDefault="007D5971" w:rsidP="007D5971">
      <w:pPr>
        <w:spacing w:line="335" w:lineRule="exact"/>
        <w:rPr>
          <w:rFonts w:ascii="Times New Roman" w:eastAsia="Times New Roman" w:hAnsi="Times New Roman"/>
        </w:rPr>
      </w:pPr>
    </w:p>
    <w:p w:rsidR="00971387" w:rsidRDefault="007D5971" w:rsidP="00971387">
      <w:pPr>
        <w:spacing w:line="256" w:lineRule="auto"/>
        <w:ind w:left="12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Bevor sich ein Benutzer anmelden kann, mus</w:t>
      </w:r>
      <w:r w:rsidR="00962140">
        <w:rPr>
          <w:rFonts w:ascii="Arial" w:eastAsia="Arial" w:hAnsi="Arial"/>
          <w:sz w:val="24"/>
        </w:rPr>
        <w:t xml:space="preserve">s er sich am System registriert </w:t>
      </w:r>
      <w:r>
        <w:rPr>
          <w:rFonts w:ascii="Arial" w:eastAsia="Arial" w:hAnsi="Arial"/>
          <w:sz w:val="24"/>
        </w:rPr>
        <w:t>haben. Bei der Anmeldung verlangt das Programm die Angabe des Benutzernamens und des dazugehörigen Passworts.</w:t>
      </w:r>
    </w:p>
    <w:p w:rsidR="00971387" w:rsidRDefault="00971387" w:rsidP="00971387">
      <w:pPr>
        <w:spacing w:line="256" w:lineRule="auto"/>
        <w:ind w:left="120"/>
        <w:jc w:val="both"/>
        <w:rPr>
          <w:rFonts w:ascii="Arial" w:eastAsia="Arial" w:hAnsi="Arial"/>
          <w:sz w:val="24"/>
        </w:rPr>
        <w:sectPr w:rsidR="00971387">
          <w:headerReference w:type="default" r:id="rId7"/>
          <w:footerReference w:type="default" r:id="rId8"/>
          <w:pgSz w:w="11900" w:h="16841"/>
          <w:pgMar w:top="796" w:right="1120" w:bottom="577" w:left="1020" w:header="0" w:footer="0" w:gutter="0"/>
          <w:cols w:space="0" w:equalWidth="0">
            <w:col w:w="9760"/>
          </w:cols>
          <w:docGrid w:linePitch="360"/>
        </w:sect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tbl>
      <w:tblPr>
        <w:tblpPr w:leftFromText="141" w:rightFromText="141" w:vertAnchor="text" w:horzAnchor="margin" w:tblpXSpec="center" w:tblpY="14"/>
        <w:tblW w:w="92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0"/>
        <w:gridCol w:w="100"/>
        <w:gridCol w:w="1780"/>
        <w:gridCol w:w="200"/>
        <w:gridCol w:w="2120"/>
        <w:gridCol w:w="94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971387" w:rsidTr="00971387">
        <w:trPr>
          <w:trHeight w:val="428"/>
        </w:trPr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after="200" w:line="276" w:lineRule="auto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71387" w:rsidTr="00971387">
        <w:trPr>
          <w:trHeight w:val="34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Must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71387" w:rsidTr="00971387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Should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71387" w:rsidTr="00971387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971387" w:rsidRDefault="00971387" w:rsidP="00971387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Nice to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71387" w:rsidTr="00971387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971387" w:rsidRDefault="00971387" w:rsidP="00971387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971387" w:rsidRDefault="004B225B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</w:t>
            </w:r>
            <w:r w:rsidR="00971387">
              <w:rPr>
                <w:rFonts w:ascii="Times New Roman" w:eastAsia="Times New Roman" w:hAnsi="Times New Roman"/>
                <w:sz w:val="24"/>
              </w:rPr>
              <w:t>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gering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50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MH</w:t>
            </w:r>
          </w:p>
        </w:tc>
      </w:tr>
      <w:tr w:rsidR="00971387" w:rsidTr="00971387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2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gridSpan w:val="2"/>
            <w:shd w:val="clear" w:color="auto" w:fill="DBE5F1"/>
            <w:vAlign w:val="bottom"/>
          </w:tcPr>
          <w:p w:rsidR="00971387" w:rsidRDefault="00971387" w:rsidP="00971387">
            <w:pPr>
              <w:spacing w:line="165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Benutzer anmelden (/LF0020/)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971387" w:rsidTr="00971387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gridSpan w:val="2"/>
            <w:shd w:val="clear" w:color="auto" w:fill="DBE5F1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Jeder registrierte Benutzer kann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gridSpan w:val="2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sich jederzeit am System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gridSpan w:val="2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71387" w:rsidTr="00971387">
        <w:trPr>
          <w:trHeight w:val="23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anmelden.</w:t>
            </w: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möchte auf Funktionen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des Programms zugreifen.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71387" w:rsidTr="00971387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gridSpan w:val="2"/>
            <w:shd w:val="clear" w:color="auto" w:fill="DBE5F1"/>
            <w:vAlign w:val="bottom"/>
          </w:tcPr>
          <w:p w:rsidR="00971387" w:rsidRDefault="00971387" w:rsidP="00971387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kann auf Funktionen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des Systems zugreifen.</w:t>
            </w: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20" w:type="dxa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225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71387" w:rsidTr="00971387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shd w:val="clear" w:color="auto" w:fill="DBE5F1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Username, Passwort</w:t>
            </w: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71387" w:rsidTr="00971387">
        <w:trPr>
          <w:trHeight w:val="5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2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71387" w:rsidTr="00971387">
        <w:trPr>
          <w:trHeight w:val="23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2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ist am System registriert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71387" w:rsidTr="00971387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gridSpan w:val="2"/>
            <w:shd w:val="clear" w:color="auto" w:fill="DBE5F1"/>
            <w:vAlign w:val="bottom"/>
          </w:tcPr>
          <w:p w:rsidR="00971387" w:rsidRDefault="00971387" w:rsidP="00971387">
            <w:pPr>
              <w:spacing w:line="224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Benutzer kann die Funktionen des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71387" w:rsidTr="00971387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120" w:type="dxa"/>
            <w:vMerge w:val="restart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Systems nutzen</w:t>
            </w:r>
          </w:p>
        </w:tc>
        <w:tc>
          <w:tcPr>
            <w:tcW w:w="94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71387" w:rsidTr="00971387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9BBB59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20" w:type="dxa"/>
            <w:vMerge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71387" w:rsidRDefault="00971387" w:rsidP="0097138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71387" w:rsidTr="00971387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2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4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71387" w:rsidRDefault="00971387" w:rsidP="0097138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962140" w:rsidRDefault="00962140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64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900" w:bottom="577" w:left="5900" w:header="0" w:footer="0" w:gutter="0"/>
          <w:cols w:space="0" w:equalWidth="0">
            <w:col w:w="100"/>
          </w:cols>
          <w:docGrid w:linePitch="360"/>
        </w:sectPr>
      </w:pPr>
    </w:p>
    <w:p w:rsidR="00971387" w:rsidRDefault="00971387" w:rsidP="007D5971">
      <w:pPr>
        <w:spacing w:line="321" w:lineRule="exact"/>
        <w:rPr>
          <w:rFonts w:ascii="Times New Roman" w:eastAsia="Times New Roman" w:hAnsi="Times New Roman"/>
        </w:rPr>
      </w:pPr>
      <w:bookmarkStart w:id="0" w:name="page7"/>
      <w:bookmarkEnd w:id="0"/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5.1.3 Benutzer abmelden (/LF0030/)</w:t>
      </w:r>
    </w:p>
    <w:p w:rsidR="007D5971" w:rsidRDefault="007D5971" w:rsidP="007D5971">
      <w:pPr>
        <w:spacing w:line="324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Das manuelle Abmelden vom System ist jederzeit möglich.</w:t>
      </w:r>
    </w:p>
    <w:p w:rsidR="004B225B" w:rsidRDefault="004B225B" w:rsidP="007D5971">
      <w:pPr>
        <w:spacing w:line="0" w:lineRule="atLeast"/>
        <w:ind w:left="120"/>
        <w:rPr>
          <w:rFonts w:ascii="Arial" w:eastAsia="Arial" w:hAnsi="Arial"/>
          <w:sz w:val="24"/>
        </w:rPr>
      </w:pPr>
    </w:p>
    <w:p w:rsidR="004B225B" w:rsidRDefault="004B225B" w:rsidP="007D5971">
      <w:pPr>
        <w:spacing w:line="0" w:lineRule="atLeast"/>
        <w:ind w:left="120"/>
        <w:rPr>
          <w:rFonts w:ascii="Arial" w:eastAsia="Arial" w:hAnsi="Arial"/>
          <w:sz w:val="24"/>
        </w:rPr>
      </w:pPr>
    </w:p>
    <w:p w:rsidR="007D5971" w:rsidRDefault="007D5971" w:rsidP="007D5971">
      <w:pPr>
        <w:spacing w:line="4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Must Have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Should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Nice to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971387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gering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962140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2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5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Benutzer abmelden (/LF0030/)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Jeder Benutzer kann sich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jederzeit vom System abmelden.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braucht die Funktionen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der Software nicht mehr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Benutzer kann nicht mehr auf die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Funktionen des Systems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zugreifen.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keine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23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muss am System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angemeldet sein.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kann sich jederzeit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wieder am System anmelden.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9BBB59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rPr>
          <w:rFonts w:ascii="Times New Roman" w:eastAsia="Times New Roman" w:hAnsi="Times New Roman"/>
          <w:sz w:val="1"/>
        </w:rPr>
        <w:sectPr w:rsidR="007D5971">
          <w:pgSz w:w="11900" w:h="16841"/>
          <w:pgMar w:top="796" w:right="1660" w:bottom="577" w:left="1020" w:header="0" w:footer="0" w:gutter="0"/>
          <w:cols w:space="0" w:equalWidth="0">
            <w:col w:w="9220"/>
          </w:cols>
          <w:docGrid w:linePitch="360"/>
        </w:sect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51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900" w:bottom="577" w:left="5900" w:header="0" w:footer="0" w:gutter="0"/>
          <w:cols w:space="0" w:equalWidth="0">
            <w:col w:w="100"/>
          </w:cols>
          <w:docGrid w:linePitch="360"/>
        </w:sect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  <w:bookmarkStart w:id="1" w:name="page8"/>
      <w:bookmarkEnd w:id="1"/>
    </w:p>
    <w:p w:rsidR="007D5971" w:rsidRDefault="007D5971" w:rsidP="007D5971">
      <w:pPr>
        <w:spacing w:line="289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color w:val="4F81BD"/>
          <w:sz w:val="24"/>
        </w:rPr>
      </w:pPr>
      <w:r>
        <w:rPr>
          <w:rFonts w:ascii="Arial" w:eastAsia="Arial" w:hAnsi="Arial"/>
          <w:b/>
          <w:color w:val="4F81BD"/>
          <w:sz w:val="24"/>
        </w:rPr>
        <w:t>5.2 Freundesliste verwalten</w:t>
      </w:r>
    </w:p>
    <w:p w:rsidR="007D5971" w:rsidRDefault="007D5971" w:rsidP="007D5971">
      <w:pPr>
        <w:spacing w:line="324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5.2.1 Freund hinzufügen (/LF0110/)</w:t>
      </w:r>
    </w:p>
    <w:p w:rsidR="007D5971" w:rsidRDefault="007D5971" w:rsidP="007D5971">
      <w:pPr>
        <w:spacing w:line="335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51" w:lineRule="auto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Der angemeldete Benutzer kann Freunde</w:t>
      </w:r>
      <w:r w:rsidR="00D54FCF">
        <w:rPr>
          <w:rFonts w:ascii="Arial" w:eastAsia="Arial" w:hAnsi="Arial"/>
          <w:sz w:val="24"/>
        </w:rPr>
        <w:t xml:space="preserve"> in seiner Freundesliste</w:t>
      </w:r>
      <w:r w:rsidR="00971387">
        <w:rPr>
          <w:rFonts w:ascii="Arial" w:eastAsia="Arial" w:hAnsi="Arial"/>
          <w:sz w:val="24"/>
        </w:rPr>
        <w:t xml:space="preserve"> hinzufügen. Dafür muss der Benutzerame des Freundes</w:t>
      </w:r>
      <w:r>
        <w:rPr>
          <w:rFonts w:ascii="Arial" w:eastAsia="Arial" w:hAnsi="Arial"/>
          <w:sz w:val="24"/>
        </w:rPr>
        <w:t xml:space="preserve"> eingegeben werden.</w:t>
      </w:r>
    </w:p>
    <w:p w:rsidR="004B225B" w:rsidRDefault="004B225B" w:rsidP="007D5971">
      <w:pPr>
        <w:spacing w:line="251" w:lineRule="auto"/>
        <w:ind w:left="120"/>
        <w:rPr>
          <w:rFonts w:ascii="Arial" w:eastAsia="Arial" w:hAnsi="Arial"/>
          <w:sz w:val="24"/>
        </w:rPr>
      </w:pPr>
    </w:p>
    <w:p w:rsidR="004B225B" w:rsidRDefault="004B225B" w:rsidP="007D5971">
      <w:pPr>
        <w:spacing w:line="251" w:lineRule="auto"/>
        <w:ind w:left="120"/>
        <w:rPr>
          <w:rFonts w:ascii="Arial" w:eastAsia="Arial" w:hAnsi="Arial"/>
          <w:sz w:val="24"/>
        </w:rPr>
      </w:pPr>
    </w:p>
    <w:p w:rsidR="007D5971" w:rsidRDefault="007D5971" w:rsidP="007D5971">
      <w:pPr>
        <w:spacing w:line="3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Must Have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Should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Nice to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mittel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D54FCF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3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6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Freund hinzufügen (/LF0110/)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 kann jederzeit ein Freund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hinzugefügt werden.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möchte jemandem eine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Abstimmung schicken.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Freund befindet sich in der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Freundesliste des Benutzers.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Benutzer, Freund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Username des Freundes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23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möchte mit jemandem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Abstimmen.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Freund kann eine Abstimmung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gesendet werden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9BBB59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spacing w:line="321" w:lineRule="exact"/>
        <w:rPr>
          <w:rFonts w:ascii="Times New Roman" w:eastAsia="Times New Roman" w:hAnsi="Times New Roman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971387" w:rsidRDefault="00971387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5.2.2 Freund entfernen (/LF0120/)</w:t>
      </w:r>
    </w:p>
    <w:p w:rsidR="007D5971" w:rsidRDefault="007D5971" w:rsidP="007D5971">
      <w:pPr>
        <w:spacing w:line="324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Der angemeldete Benutzer kann Freunde aus der Freundesliste entfernen.</w:t>
      </w:r>
    </w:p>
    <w:p w:rsidR="004B225B" w:rsidRDefault="004B225B" w:rsidP="007D5971">
      <w:pPr>
        <w:spacing w:line="0" w:lineRule="atLeast"/>
        <w:ind w:left="120"/>
        <w:rPr>
          <w:rFonts w:ascii="Arial" w:eastAsia="Arial" w:hAnsi="Arial"/>
          <w:sz w:val="24"/>
        </w:rPr>
      </w:pPr>
    </w:p>
    <w:p w:rsidR="004B225B" w:rsidRDefault="004B225B" w:rsidP="007D5971">
      <w:pPr>
        <w:spacing w:line="0" w:lineRule="atLeast"/>
        <w:ind w:left="120"/>
        <w:rPr>
          <w:rFonts w:ascii="Arial" w:eastAsia="Arial" w:hAnsi="Arial"/>
          <w:sz w:val="24"/>
        </w:rPr>
      </w:pPr>
    </w:p>
    <w:p w:rsidR="007D5971" w:rsidRDefault="007D5971" w:rsidP="007D5971">
      <w:pPr>
        <w:spacing w:line="4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Must Have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Should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Nice to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gering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D54FCF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2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5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Freund entfernen (/LF0120/)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5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Es kann ein Freund, der sich in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der Freundesliste befindet,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entfernt werden.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möchte einen Freund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aus seiner Freundesliste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entfernen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Freund befindet sich nicht mehr in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der Freundesliste des Benutzers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Benutzer, Freund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Username des Freundes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5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23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Freund befindet sich in der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Freundesliste des Benutzers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971387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K</w:t>
            </w:r>
            <w:r w:rsidR="007D5971">
              <w:rPr>
                <w:rFonts w:ascii="Arial" w:eastAsia="Arial" w:hAnsi="Arial"/>
              </w:rPr>
              <w:t>eine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8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rPr>
          <w:rFonts w:ascii="Times New Roman" w:eastAsia="Times New Roman" w:hAnsi="Times New Roman"/>
          <w:sz w:val="1"/>
        </w:rPr>
        <w:sectPr w:rsidR="007D5971">
          <w:pgSz w:w="11900" w:h="16841"/>
          <w:pgMar w:top="796" w:right="1140" w:bottom="577" w:left="1020" w:header="0" w:footer="0" w:gutter="0"/>
          <w:cols w:space="0" w:equalWidth="0">
            <w:col w:w="9740"/>
          </w:cols>
          <w:docGrid w:linePitch="360"/>
        </w:sect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900" w:bottom="577" w:left="5900" w:header="0" w:footer="0" w:gutter="0"/>
          <w:cols w:space="0" w:equalWidth="0">
            <w:col w:w="100"/>
          </w:cols>
          <w:docGrid w:linePitch="360"/>
        </w:sectPr>
      </w:pPr>
    </w:p>
    <w:p w:rsidR="007D5971" w:rsidRPr="00971387" w:rsidRDefault="007D5971" w:rsidP="00971387">
      <w:pPr>
        <w:rPr>
          <w:rFonts w:ascii="Times New Roman" w:eastAsia="Times New Roman" w:hAnsi="Times New Roman"/>
          <w:sz w:val="18"/>
        </w:rPr>
        <w:sectPr w:rsidR="007D5971" w:rsidRPr="00971387">
          <w:type w:val="continuous"/>
          <w:pgSz w:w="11900" w:h="16841"/>
          <w:pgMar w:top="796" w:right="5860" w:bottom="577" w:left="5860" w:header="0" w:footer="0" w:gutter="0"/>
          <w:cols w:space="0" w:equalWidth="0">
            <w:col w:w="180"/>
          </w:cols>
          <w:docGrid w:linePitch="360"/>
        </w:sectPr>
      </w:pPr>
      <w:bookmarkStart w:id="2" w:name="page9"/>
      <w:bookmarkStart w:id="3" w:name="page16"/>
      <w:bookmarkEnd w:id="2"/>
      <w:bookmarkEnd w:id="3"/>
    </w:p>
    <w:p w:rsidR="007D5971" w:rsidRDefault="007D5971" w:rsidP="00971387">
      <w:pPr>
        <w:spacing w:line="0" w:lineRule="atLeast"/>
        <w:rPr>
          <w:rFonts w:ascii="Arial" w:eastAsia="Arial" w:hAnsi="Arial"/>
          <w:b/>
          <w:color w:val="4F81BD"/>
          <w:sz w:val="24"/>
        </w:rPr>
      </w:pPr>
      <w:bookmarkStart w:id="4" w:name="page18"/>
      <w:bookmarkEnd w:id="4"/>
      <w:r>
        <w:rPr>
          <w:rFonts w:ascii="Arial" w:eastAsia="Arial" w:hAnsi="Arial"/>
          <w:b/>
          <w:color w:val="4F81BD"/>
          <w:sz w:val="24"/>
        </w:rPr>
        <w:lastRenderedPageBreak/>
        <w:t>5.5 Einstellungen ändern</w:t>
      </w:r>
    </w:p>
    <w:p w:rsidR="007D5971" w:rsidRDefault="007D5971" w:rsidP="007D5971">
      <w:pPr>
        <w:spacing w:line="324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5.5.1 Hilfe anzeigen (/LF0410/)</w:t>
      </w:r>
    </w:p>
    <w:p w:rsidR="007D5971" w:rsidRDefault="007D5971" w:rsidP="007D5971">
      <w:pPr>
        <w:spacing w:line="345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67" w:lineRule="auto"/>
        <w:ind w:left="120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Der angemeldete Benutzer kann ein Hilfefenster öffnen, in dem die wichtigsten Funktionen kurz beschrieben werden. Weiteres sind auch die Richtlinien des Umgangs mit den Abstimmungen einzulesen.</w:t>
      </w:r>
    </w:p>
    <w:p w:rsidR="004B225B" w:rsidRDefault="004B225B" w:rsidP="007D5971">
      <w:pPr>
        <w:spacing w:line="267" w:lineRule="auto"/>
        <w:ind w:left="120"/>
        <w:jc w:val="both"/>
        <w:rPr>
          <w:rFonts w:ascii="Arial" w:eastAsia="Arial" w:hAnsi="Arial"/>
          <w:sz w:val="23"/>
        </w:rPr>
      </w:pPr>
    </w:p>
    <w:p w:rsidR="004B225B" w:rsidRDefault="004B225B" w:rsidP="007D5971">
      <w:pPr>
        <w:spacing w:line="267" w:lineRule="auto"/>
        <w:ind w:left="120"/>
        <w:jc w:val="both"/>
        <w:rPr>
          <w:rFonts w:ascii="Arial" w:eastAsia="Arial" w:hAnsi="Arial"/>
          <w:sz w:val="23"/>
        </w:rPr>
      </w:pPr>
    </w:p>
    <w:p w:rsidR="007D5971" w:rsidRDefault="007D5971" w:rsidP="007D5971">
      <w:pPr>
        <w:spacing w:line="1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Must Have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Should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252" w:lineRule="exac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Nice to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mittel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4B225B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2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5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Hilfe anzeigen (/LF0410/)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Die Hilfe (wie die Software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bedient wird) und die Richtlinien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(an die sich die Benutzer halten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müssen) der Software werden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23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aufgerufen.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Der Benutzer verwendet die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Software das erste Mal oder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3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möchte die Richtlinien überprüfen.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Ein Hilfefenster befindet sich im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Vordergrund der Applikation.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3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keine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5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23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hat sich angemeldet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3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sieht das Hilfefenster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7D5971" w:rsidTr="007D5971">
        <w:trPr>
          <w:trHeight w:val="8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tcBorders>
              <w:top w:val="single" w:sz="8" w:space="0" w:color="9BBB59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spacing w:line="321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7D5971" w:rsidRDefault="007D5971" w:rsidP="007D5971">
      <w:pPr>
        <w:spacing w:line="345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67" w:lineRule="auto"/>
        <w:ind w:left="120"/>
        <w:jc w:val="both"/>
        <w:rPr>
          <w:rFonts w:ascii="Arial" w:eastAsia="Arial" w:hAnsi="Arial"/>
          <w:sz w:val="23"/>
        </w:rPr>
        <w:sectPr w:rsidR="007D5971">
          <w:pgSz w:w="11900" w:h="16841"/>
          <w:pgMar w:top="796" w:right="1140" w:bottom="577" w:left="1020" w:header="0" w:footer="0" w:gutter="0"/>
          <w:cols w:space="0" w:equalWidth="0">
            <w:col w:w="9740"/>
          </w:cols>
          <w:docGrid w:linePitch="360"/>
        </w:sect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6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860" w:bottom="577" w:left="5860" w:header="0" w:footer="0" w:gutter="0"/>
          <w:cols w:space="0" w:equalWidth="0">
            <w:col w:w="180"/>
          </w:cols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0"/>
        <w:gridCol w:w="4180"/>
        <w:gridCol w:w="2080"/>
        <w:gridCol w:w="120"/>
        <w:gridCol w:w="100"/>
        <w:gridCol w:w="920"/>
        <w:gridCol w:w="1720"/>
      </w:tblGrid>
      <w:tr w:rsidR="007D5971" w:rsidTr="007D5971">
        <w:trPr>
          <w:trHeight w:val="276"/>
        </w:trPr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bookmarkStart w:id="5" w:name="page19"/>
            <w:bookmarkEnd w:id="5"/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1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color w:val="7F7F7F"/>
                <w:sz w:val="24"/>
              </w:rPr>
            </w:pPr>
            <w:r>
              <w:rPr>
                <w:rFonts w:ascii="Times New Roman" w:eastAsia="Times New Roman" w:hAnsi="Times New Roman"/>
                <w:color w:val="7F7F7F"/>
                <w:sz w:val="24"/>
              </w:rPr>
              <w:t>Abstimmungstool für Android</w:t>
            </w:r>
          </w:p>
        </w:tc>
        <w:tc>
          <w:tcPr>
            <w:tcW w:w="20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7F7F7F"/>
                <w:sz w:val="24"/>
              </w:rPr>
            </w:pPr>
            <w:r>
              <w:rPr>
                <w:rFonts w:ascii="Times New Roman" w:eastAsia="Times New Roman" w:hAnsi="Times New Roman"/>
                <w:color w:val="7F7F7F"/>
                <w:sz w:val="24"/>
              </w:rPr>
              <w:t>V. 1.1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ind w:right="60"/>
              <w:jc w:val="right"/>
              <w:rPr>
                <w:rFonts w:ascii="Times New Roman" w:eastAsia="Times New Roman" w:hAnsi="Times New Roman"/>
                <w:color w:val="7F7F7F"/>
                <w:sz w:val="24"/>
              </w:rPr>
            </w:pPr>
            <w:r>
              <w:rPr>
                <w:rFonts w:ascii="Times New Roman" w:eastAsia="Times New Roman" w:hAnsi="Times New Roman"/>
                <w:color w:val="7F7F7F"/>
                <w:sz w:val="24"/>
              </w:rPr>
              <w:t>10.11.2011</w:t>
            </w:r>
          </w:p>
        </w:tc>
      </w:tr>
    </w:tbl>
    <w:p w:rsidR="00D54FCF" w:rsidRDefault="00D54FCF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</w:p>
    <w:p w:rsidR="007D5971" w:rsidRDefault="007D5971" w:rsidP="007D5971">
      <w:pPr>
        <w:spacing w:line="0" w:lineRule="atLeast"/>
        <w:ind w:left="120"/>
        <w:rPr>
          <w:rFonts w:ascii="Arial" w:eastAsia="Arial" w:hAnsi="Arial"/>
          <w:b/>
          <w:i/>
          <w:color w:val="548DD4"/>
          <w:sz w:val="24"/>
        </w:rPr>
      </w:pPr>
      <w:r>
        <w:rPr>
          <w:rFonts w:ascii="Arial" w:eastAsia="Arial" w:hAnsi="Arial"/>
          <w:b/>
          <w:i/>
          <w:color w:val="548DD4"/>
          <w:sz w:val="24"/>
        </w:rPr>
        <w:t>5.5.3 Passwort ändern (/LF0430/)</w:t>
      </w:r>
    </w:p>
    <w:p w:rsidR="007D5971" w:rsidRDefault="007D5971" w:rsidP="007D5971">
      <w:pPr>
        <w:spacing w:line="335" w:lineRule="exact"/>
        <w:rPr>
          <w:rFonts w:ascii="Times New Roman" w:eastAsia="Times New Roman" w:hAnsi="Times New Roman"/>
        </w:rPr>
      </w:pPr>
    </w:p>
    <w:p w:rsidR="004B225B" w:rsidRDefault="007D5971" w:rsidP="004B225B">
      <w:pPr>
        <w:spacing w:line="256" w:lineRule="auto"/>
        <w:ind w:left="120"/>
        <w:jc w:val="both"/>
        <w:rPr>
          <w:rFonts w:ascii="Arial" w:eastAsia="Arial" w:hAnsi="Arial"/>
          <w:sz w:val="23"/>
        </w:rPr>
      </w:pPr>
      <w:r>
        <w:rPr>
          <w:rFonts w:ascii="Arial" w:eastAsia="Arial" w:hAnsi="Arial"/>
          <w:sz w:val="24"/>
        </w:rPr>
        <w:t xml:space="preserve">Der angemeldete Benutzer hat die Möglichkeit, sein Passwort unter Angabe seines alten Passwortes, seines neuen Passwortes und einer Bestätigung seines neuen Passwortes (erneute Eingabe) </w:t>
      </w:r>
      <w:r>
        <w:rPr>
          <w:rFonts w:ascii="Arial" w:eastAsia="Arial" w:hAnsi="Arial"/>
          <w:sz w:val="23"/>
        </w:rPr>
        <w:t>zu ändern.</w:t>
      </w:r>
    </w:p>
    <w:p w:rsidR="004B225B" w:rsidRDefault="004B225B" w:rsidP="004B225B">
      <w:pPr>
        <w:spacing w:line="256" w:lineRule="auto"/>
        <w:ind w:left="120"/>
        <w:jc w:val="both"/>
        <w:rPr>
          <w:rFonts w:ascii="Arial" w:eastAsia="Arial" w:hAnsi="Arial"/>
          <w:sz w:val="23"/>
        </w:rPr>
      </w:pPr>
    </w:p>
    <w:p w:rsidR="004B225B" w:rsidRDefault="004B225B" w:rsidP="004B225B">
      <w:pPr>
        <w:spacing w:line="256" w:lineRule="auto"/>
        <w:ind w:left="120"/>
        <w:jc w:val="both"/>
        <w:rPr>
          <w:rFonts w:ascii="Arial" w:eastAsia="Arial" w:hAnsi="Arial"/>
          <w:sz w:val="23"/>
        </w:rPr>
      </w:pPr>
    </w:p>
    <w:p w:rsidR="007D5971" w:rsidRDefault="007D5971" w:rsidP="007D5971">
      <w:pPr>
        <w:spacing w:line="25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0"/>
        <w:gridCol w:w="100"/>
        <w:gridCol w:w="1780"/>
        <w:gridCol w:w="200"/>
        <w:gridCol w:w="3060"/>
        <w:gridCol w:w="100"/>
        <w:gridCol w:w="160"/>
        <w:gridCol w:w="100"/>
        <w:gridCol w:w="760"/>
        <w:gridCol w:w="120"/>
        <w:gridCol w:w="100"/>
        <w:gridCol w:w="920"/>
        <w:gridCol w:w="120"/>
        <w:gridCol w:w="100"/>
        <w:gridCol w:w="1360"/>
        <w:gridCol w:w="20"/>
        <w:gridCol w:w="120"/>
      </w:tblGrid>
      <w:tr w:rsidR="007D5971" w:rsidTr="007D5971">
        <w:trPr>
          <w:trHeight w:val="36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Funktion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Nutzen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Aufwand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Must Have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Should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3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Arial" w:eastAsia="Arial" w:hAnsi="Arial"/>
                <w:sz w:val="22"/>
                <w:shd w:val="clear" w:color="auto" w:fill="C6D9F1"/>
              </w:rPr>
            </w:pPr>
            <w:r>
              <w:rPr>
                <w:rFonts w:ascii="Arial" w:eastAsia="Arial" w:hAnsi="Arial"/>
                <w:sz w:val="22"/>
                <w:shd w:val="clear" w:color="auto" w:fill="C6D9F1"/>
              </w:rPr>
              <w:t>Nice to Have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6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260" w:lineRule="exact"/>
              <w:rPr>
                <w:rFonts w:ascii="Times New Roman" w:eastAsia="Times New Roman" w:hAnsi="Times New Roman"/>
                <w:b/>
                <w:color w:val="4F81BD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4F81BD"/>
                <w:sz w:val="24"/>
              </w:rPr>
              <w:t>UseCase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:rsidR="007D5971" w:rsidRDefault="00971387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hoch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vMerge w:val="restart"/>
            <w:shd w:val="clear" w:color="auto" w:fill="auto"/>
            <w:vAlign w:val="bottom"/>
          </w:tcPr>
          <w:p w:rsidR="007D5971" w:rsidRDefault="00971387" w:rsidP="007D597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D5971" w:rsidTr="007D5971">
        <w:trPr>
          <w:trHeight w:val="6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1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5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Name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168" w:lineRule="exact"/>
              <w:rPr>
                <w:rFonts w:ascii="Arial" w:eastAsia="Arial" w:hAnsi="Arial"/>
                <w:sz w:val="19"/>
              </w:rPr>
            </w:pPr>
            <w:r>
              <w:rPr>
                <w:rFonts w:ascii="Arial" w:eastAsia="Arial" w:hAnsi="Arial"/>
                <w:sz w:val="19"/>
              </w:rPr>
              <w:t>Passwort ändern (/LF0430/)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D5971" w:rsidTr="007D5971">
        <w:trPr>
          <w:trHeight w:val="5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DBE5F1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Art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Anwendungsfall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  <w:shd w:val="clear" w:color="auto" w:fill="DBE5F1"/>
              </w:rPr>
            </w:pPr>
            <w:r>
              <w:rPr>
                <w:rFonts w:ascii="Arial" w:eastAsia="Arial" w:hAnsi="Arial"/>
                <w:b/>
                <w:shd w:val="clear" w:color="auto" w:fill="DBE5F1"/>
              </w:rPr>
              <w:t>Kurzbeschreibung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Das Passwort des Benutzers wird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5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durch ein neues ersetzt.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7D5971" w:rsidTr="007D5971">
        <w:trPr>
          <w:trHeight w:val="17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Auslöser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Das Passwort des Benutzers soll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2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durch ein neues ersetzt werden.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4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20" w:type="dxa"/>
            <w:gridSpan w:val="3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Ergebnis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6" w:lineRule="exact"/>
              <w:rPr>
                <w:rFonts w:ascii="Arial" w:eastAsia="Arial" w:hAnsi="Arial"/>
                <w:shd w:val="clear" w:color="auto" w:fill="DBE5F1"/>
              </w:rPr>
            </w:pPr>
            <w:r>
              <w:rPr>
                <w:rFonts w:ascii="Arial" w:eastAsia="Arial" w:hAnsi="Arial"/>
                <w:shd w:val="clear" w:color="auto" w:fill="DBE5F1"/>
              </w:rPr>
              <w:t>Der Benutzer kann sich mit einem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neuen Passwort einloggen.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Akteure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Eingehende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altes Passwort, neues Passwort,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Bestätigung des neuen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Informationen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7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Passwortes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auto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Vorbedingungen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hat sich angemeldet</w:t>
            </w: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2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7D5971" w:rsidTr="007D5971">
        <w:trPr>
          <w:trHeight w:val="22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8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Nachbedingung</w:t>
            </w: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60" w:type="dxa"/>
            <w:shd w:val="clear" w:color="auto" w:fill="DBE5F1"/>
            <w:vAlign w:val="bottom"/>
          </w:tcPr>
          <w:p w:rsidR="007D5971" w:rsidRDefault="007D5971" w:rsidP="007D5971">
            <w:pPr>
              <w:spacing w:line="224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Benutzer hat sich mit neuem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7D5971" w:rsidTr="007D5971">
        <w:trPr>
          <w:trHeight w:val="5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vMerge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60" w:type="dxa"/>
            <w:vMerge w:val="restart"/>
            <w:shd w:val="clear" w:color="auto" w:fill="DBE5F1"/>
            <w:vAlign w:val="bottom"/>
          </w:tcPr>
          <w:p w:rsidR="007D5971" w:rsidRDefault="007D5971" w:rsidP="007D5971">
            <w:pPr>
              <w:spacing w:line="229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Passwort eingeloggt.</w:t>
            </w:r>
          </w:p>
        </w:tc>
        <w:tc>
          <w:tcPr>
            <w:tcW w:w="100" w:type="dxa"/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7D5971" w:rsidTr="007D5971">
        <w:trPr>
          <w:trHeight w:val="17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tcBorders>
              <w:bottom w:val="single" w:sz="8" w:space="0" w:color="9BBB59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8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60" w:type="dxa"/>
            <w:vMerge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bottom w:val="single" w:sz="8" w:space="0" w:color="9BBB59"/>
            </w:tcBorders>
            <w:shd w:val="clear" w:color="auto" w:fill="DBE5F1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gridSpan w:val="2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36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D5971" w:rsidRDefault="007D5971" w:rsidP="007D5971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D5971" w:rsidTr="007D5971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8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0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" w:type="dxa"/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7D5971" w:rsidRDefault="007D5971" w:rsidP="007D5971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7D5971" w:rsidRDefault="007D5971" w:rsidP="007D5971">
      <w:pPr>
        <w:rPr>
          <w:rFonts w:ascii="Times New Roman" w:eastAsia="Times New Roman" w:hAnsi="Times New Roman"/>
          <w:sz w:val="1"/>
        </w:rPr>
        <w:sectPr w:rsidR="007D5971">
          <w:pgSz w:w="11900" w:h="16841"/>
          <w:pgMar w:top="796" w:right="1140" w:bottom="577" w:left="1020" w:header="0" w:footer="0" w:gutter="0"/>
          <w:cols w:space="0" w:equalWidth="0">
            <w:col w:w="9740"/>
          </w:cols>
          <w:docGrid w:linePitch="360"/>
        </w:sect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312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860" w:bottom="577" w:left="5860" w:header="0" w:footer="0" w:gutter="0"/>
          <w:cols w:space="0" w:equalWidth="0">
            <w:col w:w="180"/>
          </w:cols>
          <w:docGrid w:linePitch="360"/>
        </w:sectPr>
      </w:pPr>
    </w:p>
    <w:p w:rsidR="007D5971" w:rsidRDefault="007D5971" w:rsidP="007D5971">
      <w:pPr>
        <w:spacing w:line="349" w:lineRule="exact"/>
        <w:rPr>
          <w:rFonts w:ascii="Times New Roman" w:eastAsia="Times New Roman" w:hAnsi="Times New Roman"/>
        </w:rPr>
      </w:pPr>
      <w:bookmarkStart w:id="6" w:name="page20"/>
      <w:bookmarkEnd w:id="6"/>
    </w:p>
    <w:p w:rsidR="007D5971" w:rsidRDefault="007D5971" w:rsidP="007D5971">
      <w:pPr>
        <w:spacing w:line="0" w:lineRule="atLeast"/>
        <w:rPr>
          <w:rFonts w:ascii="Arial" w:eastAsia="Arial" w:hAnsi="Arial"/>
          <w:b/>
          <w:color w:val="4F81BD"/>
          <w:sz w:val="24"/>
        </w:rPr>
      </w:pPr>
      <w:r>
        <w:rPr>
          <w:rFonts w:ascii="Arial" w:eastAsia="Arial" w:hAnsi="Arial"/>
          <w:b/>
          <w:color w:val="4F81BD"/>
          <w:sz w:val="24"/>
        </w:rPr>
        <w:t>5.6 Aktivitätsdiagramm</w:t>
      </w:r>
    </w:p>
    <w:p w:rsidR="007D5971" w:rsidRDefault="007D5971" w:rsidP="007D5971">
      <w:pPr>
        <w:spacing w:line="0" w:lineRule="atLeast"/>
        <w:rPr>
          <w:rFonts w:ascii="Arial" w:eastAsia="Arial" w:hAnsi="Arial"/>
          <w:b/>
          <w:color w:val="4F81BD"/>
          <w:sz w:val="24"/>
        </w:rPr>
        <w:sectPr w:rsidR="007D5971">
          <w:pgSz w:w="11900" w:h="16841"/>
          <w:pgMar w:top="796" w:right="1700" w:bottom="577" w:left="1140" w:header="0" w:footer="0" w:gutter="0"/>
          <w:cols w:space="0" w:equalWidth="0">
            <w:col w:w="9060"/>
          </w:cols>
          <w:docGrid w:linePitch="360"/>
        </w:sectPr>
      </w:pPr>
      <w:r>
        <w:rPr>
          <w:rFonts w:ascii="Arial" w:eastAsia="Arial" w:hAnsi="Arial"/>
          <w:b/>
          <w:noProof/>
          <w:color w:val="4F81BD"/>
          <w:sz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483235</wp:posOffset>
            </wp:positionH>
            <wp:positionV relativeFrom="paragraph">
              <wp:posOffset>190500</wp:posOffset>
            </wp:positionV>
            <wp:extent cx="5144770" cy="7919720"/>
            <wp:effectExtent l="1905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791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00" w:lineRule="exact"/>
        <w:rPr>
          <w:rFonts w:ascii="Times New Roman" w:eastAsia="Times New Roman" w:hAnsi="Times New Roman"/>
        </w:rPr>
      </w:pPr>
    </w:p>
    <w:p w:rsidR="007D5971" w:rsidRDefault="007D5971" w:rsidP="007D5971">
      <w:pPr>
        <w:spacing w:line="239" w:lineRule="auto"/>
        <w:rPr>
          <w:rFonts w:ascii="Times New Roman" w:eastAsia="Times New Roman" w:hAnsi="Times New Roman"/>
          <w:color w:val="7F7F7F"/>
          <w:sz w:val="18"/>
        </w:rPr>
        <w:sectPr w:rsidR="007D5971">
          <w:type w:val="continuous"/>
          <w:pgSz w:w="11900" w:h="16841"/>
          <w:pgMar w:top="796" w:right="5860" w:bottom="577" w:left="5860" w:header="0" w:footer="0" w:gutter="0"/>
          <w:cols w:space="0" w:equalWidth="0">
            <w:col w:w="180"/>
          </w:cols>
          <w:docGrid w:linePitch="360"/>
        </w:sectPr>
      </w:pPr>
    </w:p>
    <w:p w:rsidR="007D5971" w:rsidRDefault="007D5971" w:rsidP="00971387"/>
    <w:sectPr w:rsidR="007D5971" w:rsidSect="00AF7D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C37" w:rsidRDefault="00B82C37" w:rsidP="004B225B">
      <w:r>
        <w:separator/>
      </w:r>
    </w:p>
  </w:endnote>
  <w:endnote w:type="continuationSeparator" w:id="1">
    <w:p w:rsidR="00B82C37" w:rsidRDefault="00B82C37" w:rsidP="004B22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25B" w:rsidRDefault="004B225B">
    <w:pPr>
      <w:pStyle w:val="Fuzeile"/>
    </w:pPr>
    <w:r>
      <w:tab/>
      <w:t>Salih Alesevic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C37" w:rsidRDefault="00B82C37" w:rsidP="004B225B">
      <w:r>
        <w:separator/>
      </w:r>
    </w:p>
  </w:footnote>
  <w:footnote w:type="continuationSeparator" w:id="1">
    <w:p w:rsidR="00B82C37" w:rsidRDefault="00B82C37" w:rsidP="004B22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25B" w:rsidRDefault="004B225B">
    <w:pPr>
      <w:pStyle w:val="Kopfzeile"/>
    </w:pPr>
    <w:r>
      <w:t>Machbarkeit V1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334872"/>
    <w:lvl w:ilvl="0" w:tplc="FFFFFFFF">
      <w:start w:val="1"/>
      <w:numFmt w:val="decimal"/>
      <w:lvlText w:val="4.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FFFFFFF">
      <w:start w:val="1"/>
      <w:numFmt w:val="decimal"/>
      <w:lvlText w:val="%1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 w:tplc="FFFFFFFF">
      <w:start w:val="2"/>
      <w:numFmt w:val="decimal"/>
      <w:lvlText w:val="4.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CAF4775"/>
    <w:multiLevelType w:val="hybridMultilevel"/>
    <w:tmpl w:val="0F8859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5971"/>
    <w:rsid w:val="004B225B"/>
    <w:rsid w:val="006411FE"/>
    <w:rsid w:val="007D5971"/>
    <w:rsid w:val="00962140"/>
    <w:rsid w:val="00971387"/>
    <w:rsid w:val="00AF7DFF"/>
    <w:rsid w:val="00B82C37"/>
    <w:rsid w:val="00D5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5971"/>
    <w:pPr>
      <w:spacing w:after="0" w:line="240" w:lineRule="auto"/>
    </w:pPr>
    <w:rPr>
      <w:rFonts w:ascii="Calibri" w:eastAsia="Calibri" w:hAnsi="Calibri" w:cs="Arial"/>
      <w:sz w:val="20"/>
      <w:szCs w:val="20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59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4B225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B225B"/>
    <w:rPr>
      <w:rFonts w:ascii="Calibri" w:eastAsia="Calibri" w:hAnsi="Calibri" w:cs="Arial"/>
      <w:sz w:val="20"/>
      <w:szCs w:val="20"/>
      <w:lang w:eastAsia="de-AT"/>
    </w:rPr>
  </w:style>
  <w:style w:type="paragraph" w:styleId="Fuzeile">
    <w:name w:val="footer"/>
    <w:basedOn w:val="Standard"/>
    <w:link w:val="FuzeileZchn"/>
    <w:uiPriority w:val="99"/>
    <w:semiHidden/>
    <w:unhideWhenUsed/>
    <w:rsid w:val="004B225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B225B"/>
    <w:rPr>
      <w:rFonts w:ascii="Calibri" w:eastAsia="Calibri" w:hAnsi="Calibri" w:cs="Arial"/>
      <w:sz w:val="20"/>
      <w:szCs w:val="20"/>
      <w:lang w:eastAsia="de-A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1339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2017-02-23T14:32:00Z</dcterms:created>
  <dcterms:modified xsi:type="dcterms:W3CDTF">2017-02-23T15:34:00Z</dcterms:modified>
</cp:coreProperties>
</file>