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1BB9B" w14:textId="1DF2610C" w:rsidR="003812D5" w:rsidRDefault="0070337C">
      <w:pPr>
        <w:rPr>
          <w:b/>
          <w:sz w:val="24"/>
        </w:rPr>
      </w:pPr>
      <w:r w:rsidRPr="0070337C">
        <w:rPr>
          <w:b/>
          <w:sz w:val="24"/>
        </w:rPr>
        <w:t>Bilan Personnel Keryann :</w:t>
      </w:r>
    </w:p>
    <w:p w14:paraId="7681BCD5" w14:textId="3985AB03" w:rsidR="0070337C" w:rsidRDefault="0070337C">
      <w:pPr>
        <w:rPr>
          <w:sz w:val="24"/>
        </w:rPr>
      </w:pPr>
      <w:r w:rsidRPr="0070337C">
        <w:rPr>
          <w:sz w:val="24"/>
        </w:rPr>
        <w:t>Un</w:t>
      </w:r>
      <w:r>
        <w:rPr>
          <w:sz w:val="24"/>
        </w:rPr>
        <w:t xml:space="preserve"> groupe très dynamique, une bonne ambiance de groupe, avec des tâches bien définit pour chacun.</w:t>
      </w:r>
    </w:p>
    <w:p w14:paraId="57FE5D51" w14:textId="0E81141A" w:rsidR="0070337C" w:rsidRDefault="0070337C">
      <w:pPr>
        <w:rPr>
          <w:sz w:val="24"/>
        </w:rPr>
      </w:pPr>
      <w:r>
        <w:rPr>
          <w:sz w:val="24"/>
        </w:rPr>
        <w:t>Un projet assez difficile mais plaisant, dans le but de pouvoir créer notre premier jeu en Java.</w:t>
      </w:r>
    </w:p>
    <w:p w14:paraId="64996480" w14:textId="3DE81572" w:rsidR="0070337C" w:rsidRDefault="0070337C">
      <w:pPr>
        <w:rPr>
          <w:sz w:val="24"/>
        </w:rPr>
      </w:pPr>
      <w:r>
        <w:rPr>
          <w:sz w:val="24"/>
        </w:rPr>
        <w:t>Un bon résultat à la fin du projet, avec un jeu qui tourne et qui rentre dans les critères du projet.</w:t>
      </w:r>
    </w:p>
    <w:p w14:paraId="0B8B83F8" w14:textId="3CFD1EC2" w:rsidR="0070337C" w:rsidRPr="0070337C" w:rsidRDefault="0070337C">
      <w:pPr>
        <w:rPr>
          <w:sz w:val="24"/>
        </w:rPr>
      </w:pPr>
      <w:r>
        <w:rPr>
          <w:sz w:val="24"/>
        </w:rPr>
        <w:t>Ce projet m’a permis de rentrer plus en profondeur dans la programmation en JAVA et m’a aussi permis de consolider certains acquit ou d’apprendre de nouvelle chose.</w:t>
      </w:r>
      <w:bookmarkStart w:id="0" w:name="_GoBack"/>
      <w:bookmarkEnd w:id="0"/>
    </w:p>
    <w:sectPr w:rsidR="0070337C" w:rsidRPr="007033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E9"/>
    <w:rsid w:val="003812D5"/>
    <w:rsid w:val="004658E9"/>
    <w:rsid w:val="00703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86213"/>
  <w15:chartTrackingRefBased/>
  <w15:docId w15:val="{63B3581F-9881-4224-9B69-1F0EBF174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413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LUBIN KERYANN</dc:creator>
  <cp:keywords/>
  <dc:description/>
  <cp:lastModifiedBy>ANDRE LUBIN KERYANN</cp:lastModifiedBy>
  <cp:revision>2</cp:revision>
  <dcterms:created xsi:type="dcterms:W3CDTF">2018-06-05T14:00:00Z</dcterms:created>
  <dcterms:modified xsi:type="dcterms:W3CDTF">2018-06-05T14:05:00Z</dcterms:modified>
</cp:coreProperties>
</file>