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03F" w:rsidRDefault="00446DB8" w:rsidP="00446DB8">
      <w:pPr>
        <w:pStyle w:val="Titre1"/>
      </w:pPr>
      <w:r>
        <w:t>Configuration d’Apache2 :</w:t>
      </w:r>
    </w:p>
    <w:p w:rsidR="00446DB8" w:rsidRDefault="00446DB8" w:rsidP="00446DB8"/>
    <w:p w:rsidR="00446DB8" w:rsidRDefault="00446DB8" w:rsidP="00446DB8">
      <w:r>
        <w:t xml:space="preserve">Tout d’abord, </w:t>
      </w:r>
      <w:proofErr w:type="gramStart"/>
      <w:r>
        <w:t>on</w:t>
      </w:r>
      <w:proofErr w:type="gramEnd"/>
      <w:r>
        <w:t xml:space="preserve"> créé un fichier pour chaque </w:t>
      </w:r>
      <w:r w:rsidR="006F2422">
        <w:t>site</w:t>
      </w:r>
      <w:r>
        <w:t xml:space="preserve"> sous le dossier /var/www </w:t>
      </w:r>
    </w:p>
    <w:p w:rsidR="00446DB8" w:rsidRDefault="00446DB8" w:rsidP="00446DB8">
      <w:r>
        <w:t>Dans notre cas : « /var/www/</w:t>
      </w:r>
      <w:r w:rsidR="00492492">
        <w:t>html/</w:t>
      </w:r>
      <w:proofErr w:type="spellStart"/>
      <w:r w:rsidR="00790DE6">
        <w:t>supervision.</w:t>
      </w:r>
      <w:r>
        <w:t>carnofluxe.local</w:t>
      </w:r>
      <w:proofErr w:type="spellEnd"/>
      <w:r>
        <w:t> </w:t>
      </w:r>
      <w:proofErr w:type="gramStart"/>
      <w:r w:rsidR="00B813AC">
        <w:t>/</w:t>
      </w:r>
      <w:r>
        <w:t>»</w:t>
      </w:r>
      <w:proofErr w:type="gramEnd"/>
      <w:r>
        <w:t xml:space="preserve"> pour le site de gestion et</w:t>
      </w:r>
    </w:p>
    <w:p w:rsidR="00446DB8" w:rsidRDefault="00446DB8" w:rsidP="00446DB8">
      <w:r>
        <w:tab/>
      </w:r>
      <w:r>
        <w:tab/>
        <w:t xml:space="preserve"> « /var/www/</w:t>
      </w:r>
      <w:r w:rsidR="00492492">
        <w:t>html/</w:t>
      </w:r>
      <w:r>
        <w:t>carnofluxe.com</w:t>
      </w:r>
      <w:proofErr w:type="gramStart"/>
      <w:r w:rsidR="00B813AC">
        <w:t>/</w:t>
      </w:r>
      <w:r>
        <w:t>»  pour</w:t>
      </w:r>
      <w:proofErr w:type="gramEnd"/>
      <w:r>
        <w:t xml:space="preserve"> le site vitrine</w:t>
      </w:r>
    </w:p>
    <w:p w:rsidR="00446DB8" w:rsidRDefault="00446DB8" w:rsidP="00446DB8"/>
    <w:p w:rsidR="002411F7" w:rsidRDefault="00446DB8" w:rsidP="00446DB8">
      <w:r>
        <w:t xml:space="preserve">On donne ensuite </w:t>
      </w:r>
      <w:r w:rsidR="00B83501">
        <w:t xml:space="preserve">tous </w:t>
      </w:r>
      <w:r>
        <w:t>les droits</w:t>
      </w:r>
      <w:r w:rsidR="00B83501">
        <w:t xml:space="preserve"> sur les dossiers et les fichiers qu’ils contiennent</w:t>
      </w:r>
      <w:r>
        <w:t xml:space="preserve"> à l’utilisateur avec la commande </w:t>
      </w:r>
    </w:p>
    <w:p w:rsidR="00446DB8" w:rsidRDefault="00B83501" w:rsidP="00446DB8">
      <w:r>
        <w:t>$</w:t>
      </w:r>
      <w:proofErr w:type="spellStart"/>
      <w:r>
        <w:t>sudo</w:t>
      </w:r>
      <w:proofErr w:type="spellEnd"/>
      <w:r>
        <w:t xml:space="preserve"> </w:t>
      </w:r>
      <w:r w:rsidR="00446DB8">
        <w:t>chmod</w:t>
      </w:r>
    </w:p>
    <w:p w:rsidR="006F2422" w:rsidRDefault="006F2422" w:rsidP="00446DB8"/>
    <w:p w:rsidR="006F2422" w:rsidRDefault="006F2422" w:rsidP="00446DB8">
      <w:proofErr w:type="spellStart"/>
      <w:proofErr w:type="gramStart"/>
      <w:r>
        <w:t>On</w:t>
      </w:r>
      <w:proofErr w:type="spellEnd"/>
      <w:proofErr w:type="gramEnd"/>
      <w:r>
        <w:t xml:space="preserve"> créé ensuite</w:t>
      </w:r>
      <w:r w:rsidR="00790DE6">
        <w:t xml:space="preserve"> une </w:t>
      </w:r>
      <w:r w:rsidR="00B813AC">
        <w:t xml:space="preserve">page Html dans chaque dossier, </w:t>
      </w:r>
      <w:r w:rsidR="00790DE6">
        <w:t>elle</w:t>
      </w:r>
      <w:r w:rsidR="00B813AC">
        <w:t>s serviront à tester le fonctionnement, leur contenu n’importe pas ici.</w:t>
      </w:r>
    </w:p>
    <w:p w:rsidR="00B813AC" w:rsidRDefault="00B813AC" w:rsidP="00446DB8"/>
    <w:p w:rsidR="00B813AC" w:rsidRDefault="00B813AC" w:rsidP="00446DB8">
      <w:r>
        <w:t>On copie ensuite le fichier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/000-default.conf</w:t>
      </w:r>
    </w:p>
    <w:p w:rsidR="00B813AC" w:rsidRDefault="00B813AC" w:rsidP="00446DB8">
      <w:r>
        <w:t xml:space="preserve">Vers </w:t>
      </w:r>
      <w:r>
        <w:t>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>
        <w:rPr>
          <w:i/>
        </w:rPr>
        <w:t>nomdusite</w:t>
      </w:r>
      <w:r>
        <w:t>.conf</w:t>
      </w:r>
      <w:proofErr w:type="spellEnd"/>
    </w:p>
    <w:p w:rsidR="00B813AC" w:rsidRDefault="00B813AC" w:rsidP="00446DB8">
      <w:r>
        <w:t xml:space="preserve">On note que </w:t>
      </w:r>
      <w:r w:rsidR="007C525F">
        <w:t xml:space="preserve">le </w:t>
      </w:r>
      <w:proofErr w:type="gramStart"/>
      <w:r w:rsidR="00790DE6">
        <w:t>« </w:t>
      </w:r>
      <w:r w:rsidR="007C525F">
        <w:t>.conf</w:t>
      </w:r>
      <w:proofErr w:type="gramEnd"/>
      <w:r w:rsidR="00790DE6">
        <w:t> »</w:t>
      </w:r>
      <w:r>
        <w:t xml:space="preserve"> est </w:t>
      </w:r>
      <w:proofErr w:type="spellStart"/>
      <w:r>
        <w:t>necessaire</w:t>
      </w:r>
      <w:proofErr w:type="spellEnd"/>
      <w:r>
        <w:t>.</w:t>
      </w:r>
    </w:p>
    <w:p w:rsidR="00B813AC" w:rsidRDefault="00B813AC" w:rsidP="00446DB8">
      <w:r>
        <w:t>Ainsi, on a notre fichier de configuration Apache prêt.</w:t>
      </w:r>
    </w:p>
    <w:p w:rsidR="007C525F" w:rsidRDefault="007C525F" w:rsidP="00446DB8">
      <w:r>
        <w:t xml:space="preserve">On l’ouvre ensuite en </w:t>
      </w:r>
      <w:proofErr w:type="spellStart"/>
      <w:r>
        <w:t>Sudo</w:t>
      </w:r>
      <w:proofErr w:type="spellEnd"/>
      <w:r>
        <w:t xml:space="preserve">, on peut alternativement </w:t>
      </w:r>
      <w:r w:rsidR="00075713">
        <w:t>donner les droits d’écriture à l’utilisateur.</w:t>
      </w:r>
    </w:p>
    <w:p w:rsidR="00C93956" w:rsidRDefault="00C93956" w:rsidP="00446DB8">
      <w:r>
        <w:t xml:space="preserve">On change les paramètres tels que </w:t>
      </w:r>
      <w:proofErr w:type="spellStart"/>
      <w:r>
        <w:t>ServerAdmin</w:t>
      </w:r>
      <w:proofErr w:type="spellEnd"/>
      <w:r w:rsidR="00790DE6">
        <w:t xml:space="preserve">, </w:t>
      </w:r>
      <w:proofErr w:type="spellStart"/>
      <w:r w:rsidR="00790DE6">
        <w:t>servername</w:t>
      </w:r>
      <w:proofErr w:type="spellEnd"/>
      <w:r w:rsidR="00790DE6">
        <w:t xml:space="preserve"> (qu’il faut ajouter)</w:t>
      </w:r>
    </w:p>
    <w:p w:rsidR="00790DE6" w:rsidRDefault="00790DE6" w:rsidP="00446DB8">
      <w:r>
        <w:t>Ensuite, on entre la commande $</w:t>
      </w:r>
      <w:proofErr w:type="spellStart"/>
      <w:r>
        <w:t>sudo</w:t>
      </w:r>
      <w:proofErr w:type="spellEnd"/>
      <w:r>
        <w:t xml:space="preserve"> a2ensite </w:t>
      </w:r>
      <w:proofErr w:type="spellStart"/>
      <w:r>
        <w:rPr>
          <w:i/>
        </w:rPr>
        <w:t>nomdusiteI</w:t>
      </w:r>
      <w:r>
        <w:t>.conf</w:t>
      </w:r>
      <w:proofErr w:type="spellEnd"/>
      <w:r>
        <w:t xml:space="preserve"> pour chaque site</w:t>
      </w:r>
    </w:p>
    <w:p w:rsidR="00790DE6" w:rsidRDefault="00790DE6" w:rsidP="00446DB8">
      <w:r>
        <w:t xml:space="preserve">On désactive ensuite le </w:t>
      </w:r>
      <w:proofErr w:type="gramStart"/>
      <w:r>
        <w:t>« .conf</w:t>
      </w:r>
      <w:proofErr w:type="gramEnd"/>
      <w:r>
        <w:t> » par défaut avec :</w:t>
      </w:r>
    </w:p>
    <w:p w:rsidR="00790DE6" w:rsidRDefault="00790DE6" w:rsidP="00446DB8">
      <w:r>
        <w:t>$</w:t>
      </w:r>
      <w:proofErr w:type="spellStart"/>
      <w:r>
        <w:t>Sudo</w:t>
      </w:r>
      <w:proofErr w:type="spellEnd"/>
      <w:r>
        <w:t xml:space="preserve"> a2dissite 000-</w:t>
      </w:r>
      <w:proofErr w:type="gramStart"/>
      <w:r>
        <w:t>default.conf</w:t>
      </w:r>
      <w:proofErr w:type="gramEnd"/>
      <w:r>
        <w:t xml:space="preserve">  </w:t>
      </w:r>
    </w:p>
    <w:p w:rsidR="00790DE6" w:rsidRDefault="00790DE6" w:rsidP="00446DB8">
      <w:r>
        <w:t>Enfin, cela fait, il est nécessaire de redémarrer le service apache :</w:t>
      </w:r>
    </w:p>
    <w:p w:rsidR="00790DE6" w:rsidRDefault="00790DE6" w:rsidP="00446DB8">
      <w:r>
        <w:t>On entre donc :</w:t>
      </w:r>
    </w:p>
    <w:p w:rsidR="00790DE6" w:rsidRDefault="00790DE6" w:rsidP="00446DB8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65123E" w:rsidRDefault="0065123E" w:rsidP="00446DB8"/>
    <w:p w:rsidR="0065123E" w:rsidRDefault="0065123E" w:rsidP="00446DB8">
      <w:r>
        <w:t xml:space="preserve">Pour pouvoir tester les </w:t>
      </w:r>
      <w:proofErr w:type="spellStart"/>
      <w:r>
        <w:t>resultats</w:t>
      </w:r>
      <w:proofErr w:type="spellEnd"/>
      <w:r>
        <w:t xml:space="preserve"> </w:t>
      </w:r>
      <w:proofErr w:type="spellStart"/>
      <w:r>
        <w:t>imédiatement</w:t>
      </w:r>
      <w:proofErr w:type="spellEnd"/>
      <w:r>
        <w:t>, on ajoute dans le fichier /</w:t>
      </w:r>
      <w:proofErr w:type="spellStart"/>
      <w:r>
        <w:t>etc</w:t>
      </w:r>
      <w:proofErr w:type="spellEnd"/>
      <w:r>
        <w:t>/hosts :</w:t>
      </w:r>
    </w:p>
    <w:p w:rsidR="0065123E" w:rsidRDefault="0065123E" w:rsidP="00446DB8">
      <w:pPr>
        <w:rPr>
          <w:i/>
        </w:rPr>
      </w:pPr>
      <w:proofErr w:type="spellStart"/>
      <w:r>
        <w:rPr>
          <w:i/>
        </w:rPr>
        <w:t>Ipdelamachine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nomdusite</w:t>
      </w:r>
      <w:proofErr w:type="spellEnd"/>
    </w:p>
    <w:p w:rsidR="0065123E" w:rsidRPr="0065123E" w:rsidRDefault="0065123E" w:rsidP="00446DB8">
      <w:r>
        <w:t xml:space="preserve">Ainsi, la machine peut </w:t>
      </w:r>
      <w:proofErr w:type="spellStart"/>
      <w:r>
        <w:t>accèder</w:t>
      </w:r>
      <w:proofErr w:type="spellEnd"/>
      <w:r>
        <w:t xml:space="preserve"> au site sans passer par l’</w:t>
      </w:r>
      <w:proofErr w:type="spellStart"/>
      <w:r>
        <w:t>exterieur</w:t>
      </w:r>
      <w:proofErr w:type="spellEnd"/>
      <w:r>
        <w:t>, on peut ainsi tester le fonctionnement sans avoir de DNS.</w:t>
      </w:r>
    </w:p>
    <w:p w:rsidR="00790DE6" w:rsidRPr="00790DE6" w:rsidRDefault="00790DE6" w:rsidP="00446DB8">
      <w:bookmarkStart w:id="0" w:name="_GoBack"/>
      <w:bookmarkEnd w:id="0"/>
    </w:p>
    <w:sectPr w:rsidR="00790DE6" w:rsidRPr="00790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B8"/>
    <w:rsid w:val="000325C5"/>
    <w:rsid w:val="00075713"/>
    <w:rsid w:val="000A664A"/>
    <w:rsid w:val="001E3A35"/>
    <w:rsid w:val="001E5862"/>
    <w:rsid w:val="002411F7"/>
    <w:rsid w:val="00352871"/>
    <w:rsid w:val="00446DB8"/>
    <w:rsid w:val="00492492"/>
    <w:rsid w:val="004F1A7B"/>
    <w:rsid w:val="005447A4"/>
    <w:rsid w:val="0065123E"/>
    <w:rsid w:val="006F2422"/>
    <w:rsid w:val="00790DE6"/>
    <w:rsid w:val="007C525F"/>
    <w:rsid w:val="008465DC"/>
    <w:rsid w:val="00956EA9"/>
    <w:rsid w:val="00A369D5"/>
    <w:rsid w:val="00B813AC"/>
    <w:rsid w:val="00B83501"/>
    <w:rsid w:val="00C9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F33E"/>
  <w15:chartTrackingRefBased/>
  <w15:docId w15:val="{8884DF00-3A62-462F-ADBE-57F59248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6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ONFRAY VINCENT</dc:creator>
  <cp:keywords/>
  <dc:description/>
  <cp:lastModifiedBy>ONFRAY VINCENT</cp:lastModifiedBy>
  <cp:revision>5</cp:revision>
  <dcterms:created xsi:type="dcterms:W3CDTF">2018-02-06T09:06:00Z</dcterms:created>
  <dcterms:modified xsi:type="dcterms:W3CDTF">2018-02-06T16:03:00Z</dcterms:modified>
</cp:coreProperties>
</file>