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1EC" w:rsidRPr="009421EC" w:rsidRDefault="009421EC" w:rsidP="009421E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gramStart"/>
      <w:r w:rsidRPr="009421EC">
        <w:rPr>
          <w:rFonts w:ascii="Times New Roman" w:eastAsia="Times New Roman" w:hAnsi="Symbol" w:cs="Times New Roman"/>
          <w:b/>
          <w:bCs/>
          <w:sz w:val="27"/>
          <w:szCs w:val="27"/>
          <w:lang w:eastAsia="fr-FR"/>
        </w:rPr>
        <w:t></w:t>
      </w:r>
      <w:r w:rsidRPr="009421EC">
        <w:rPr>
          <w:rFonts w:ascii="Times New Roman" w:eastAsia="Times New Roman" w:hAnsi="Times New Roman" w:cs="Times New Roman"/>
          <w:b/>
          <w:bCs/>
          <w:sz w:val="27"/>
          <w:szCs w:val="27"/>
          <w:lang w:eastAsia="fr-FR"/>
        </w:rPr>
        <w:t xml:space="preserve">  CONTEXTE</w:t>
      </w:r>
      <w:proofErr w:type="gramEnd"/>
    </w:p>
    <w:p w:rsidR="009421EC" w:rsidRPr="009421EC" w:rsidRDefault="009421EC" w:rsidP="009421E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Notre BDE souhaite un site Internet à la hauteur d’une école d’ingénieur informatique afin de gérer principalement la promotion des manifestations et une boutique de vente en ligne. Les personnes qui auront un rôle seront bien sûr les membres du BDE mais aussi les étudiants et certains salariés du CESI.</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Les objectifs sont de faciliter l’organisation et la communication de manifestations au sein de l’école, et de proposer aux membres des goodies à l'effigie du BDE.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color w:val="333333"/>
          <w:sz w:val="24"/>
          <w:szCs w:val="24"/>
          <w:lang w:eastAsia="fr-FR"/>
        </w:rPr>
        <w:t>Chaque BDE possède son propre site Internet. Toutefois les informations des utilisateurs sont centralisées sur un unique serveur utilisé par tous les BDE, un étudiant pouvant être amené durant son cursus à changer de centre.</w:t>
      </w:r>
    </w:p>
    <w:p w:rsidR="009421EC" w:rsidRPr="009421EC" w:rsidRDefault="009421EC" w:rsidP="009421EC">
      <w:pPr>
        <w:spacing w:after="0" w:line="240" w:lineRule="auto"/>
        <w:rPr>
          <w:rFonts w:ascii="Times New Roman" w:eastAsia="Times New Roman" w:hAnsi="Times New Roman" w:cs="Times New Roman"/>
          <w:sz w:val="24"/>
          <w:szCs w:val="24"/>
          <w:lang w:eastAsia="fr-FR"/>
        </w:rPr>
      </w:pPr>
      <w:r w:rsidRPr="009421EC">
        <w:rPr>
          <w:rFonts w:ascii="Times New Roman" w:eastAsia="Times New Roman" w:hAnsi="Symbol" w:cs="Times New Roman"/>
          <w:sz w:val="24"/>
          <w:szCs w:val="24"/>
          <w:lang w:eastAsia="fr-FR"/>
        </w:rPr>
        <w:t></w:t>
      </w:r>
      <w:r w:rsidRPr="009421EC">
        <w:rPr>
          <w:rFonts w:ascii="Times New Roman" w:eastAsia="Times New Roman" w:hAnsi="Times New Roman" w:cs="Times New Roman"/>
          <w:sz w:val="24"/>
          <w:szCs w:val="24"/>
          <w:lang w:eastAsia="fr-FR"/>
        </w:rPr>
        <w:t xml:space="preserve">  </w:t>
      </w:r>
      <w:r w:rsidRPr="009421EC">
        <w:rPr>
          <w:rFonts w:ascii="Times New Roman" w:eastAsia="Times New Roman" w:hAnsi="Times New Roman" w:cs="Times New Roman"/>
          <w:noProof/>
          <w:sz w:val="24"/>
          <w:szCs w:val="24"/>
          <w:lang w:eastAsia="fr-FR"/>
        </w:rPr>
        <w:drawing>
          <wp:inline distT="0" distB="0" distL="0" distR="0">
            <wp:extent cx="8255" cy="8255"/>
            <wp:effectExtent l="0" t="0" r="0" b="0"/>
            <wp:docPr id="3" name="Image 3" descr="https://moodle-exia.cesi.fr/theme/image.php/gourmet/core/1538469601/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odle-exia.cesi.fr/theme/image.php/gourmet/core/1538469601/spac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9421EC" w:rsidRPr="009421EC" w:rsidRDefault="009421EC" w:rsidP="009421E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421EC">
        <w:rPr>
          <w:rFonts w:ascii="Times New Roman" w:eastAsia="Times New Roman" w:hAnsi="Times New Roman" w:cs="Times New Roman"/>
          <w:b/>
          <w:bCs/>
          <w:sz w:val="27"/>
          <w:szCs w:val="27"/>
          <w:lang w:eastAsia="fr-FR"/>
        </w:rPr>
        <w:t>BESOINS</w:t>
      </w:r>
    </w:p>
    <w:p w:rsidR="009421EC" w:rsidRPr="009421EC" w:rsidRDefault="009421EC" w:rsidP="009421E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9421EC">
        <w:rPr>
          <w:rFonts w:ascii="Times New Roman" w:eastAsia="Times New Roman" w:hAnsi="Times New Roman" w:cs="Times New Roman"/>
          <w:sz w:val="24"/>
          <w:szCs w:val="24"/>
          <w:lang w:eastAsia="fr-FR"/>
        </w:rPr>
        <w:t>Suite à une</w:t>
      </w:r>
      <w:proofErr w:type="gramEnd"/>
      <w:r w:rsidRPr="009421EC">
        <w:rPr>
          <w:rFonts w:ascii="Times New Roman" w:eastAsia="Times New Roman" w:hAnsi="Times New Roman" w:cs="Times New Roman"/>
          <w:sz w:val="24"/>
          <w:szCs w:val="24"/>
          <w:lang w:eastAsia="fr-FR"/>
        </w:rPr>
        <w:t xml:space="preserve"> étude générale faite auprès des demandeurs, les </w:t>
      </w:r>
      <w:r w:rsidRPr="009421EC">
        <w:rPr>
          <w:rFonts w:ascii="Times New Roman" w:eastAsia="Times New Roman" w:hAnsi="Times New Roman" w:cs="Times New Roman"/>
          <w:b/>
          <w:bCs/>
          <w:sz w:val="24"/>
          <w:szCs w:val="24"/>
          <w:lang w:eastAsia="fr-FR"/>
        </w:rPr>
        <w:t>user stories </w:t>
      </w:r>
      <w:r w:rsidRPr="009421EC">
        <w:rPr>
          <w:rFonts w:ascii="Times New Roman" w:eastAsia="Times New Roman" w:hAnsi="Times New Roman" w:cs="Times New Roman"/>
          <w:sz w:val="24"/>
          <w:szCs w:val="24"/>
          <w:lang w:eastAsia="fr-FR"/>
        </w:rPr>
        <w:t>ci-dessous ont été définies.</w:t>
      </w: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Étudiants</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En tant qu'</w:t>
      </w:r>
      <w:r w:rsidRPr="009421EC">
        <w:rPr>
          <w:rFonts w:ascii="Times New Roman" w:eastAsia="Times New Roman" w:hAnsi="Times New Roman" w:cs="Times New Roman"/>
          <w:b/>
          <w:bCs/>
          <w:sz w:val="24"/>
          <w:szCs w:val="24"/>
          <w:lang w:eastAsia="fr-FR"/>
        </w:rPr>
        <w:t>étudiant</w:t>
      </w:r>
      <w:r w:rsidRPr="009421EC">
        <w:rPr>
          <w:rFonts w:ascii="Times New Roman" w:eastAsia="Times New Roman" w:hAnsi="Times New Roman" w:cs="Times New Roman"/>
          <w:sz w:val="24"/>
          <w:szCs w:val="24"/>
          <w:lang w:eastAsia="fr-FR"/>
        </w:rPr>
        <w:t xml:space="preserve"> de l'école je peux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M’inscrire sur le site en fournissant mon nom, prénom, localisation (centre CESI actuel) et adresse mail ainsi qu’un mot de passe contenant au moins une majuscule et un chiffre.</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Après avoir réalisé l’inscription, me connecter.</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Consulter la totalité du site (liste des activités, commentaires, photos...) et accéder à la boutique (sans pour autant pouvoir procéder à l'achat).</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En tant qu’</w:t>
      </w:r>
      <w:r w:rsidRPr="009421EC">
        <w:rPr>
          <w:rFonts w:ascii="Times New Roman" w:eastAsia="Times New Roman" w:hAnsi="Times New Roman" w:cs="Times New Roman"/>
          <w:b/>
          <w:bCs/>
          <w:sz w:val="24"/>
          <w:szCs w:val="24"/>
          <w:lang w:eastAsia="fr-FR"/>
        </w:rPr>
        <w:t>étudiant connecté</w:t>
      </w:r>
      <w:r w:rsidRPr="009421EC">
        <w:rPr>
          <w:rFonts w:ascii="Times New Roman" w:eastAsia="Times New Roman" w:hAnsi="Times New Roman" w:cs="Times New Roman"/>
          <w:sz w:val="24"/>
          <w:szCs w:val="24"/>
          <w:lang w:eastAsia="fr-FR"/>
        </w:rPr>
        <w:t xml:space="preserve"> je peux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M’inscrire à l’une des activités proposées par les </w:t>
      </w:r>
      <w:r w:rsidRPr="009421EC">
        <w:rPr>
          <w:rFonts w:ascii="Times New Roman" w:eastAsia="Times New Roman" w:hAnsi="Times New Roman" w:cs="Times New Roman"/>
          <w:b/>
          <w:bCs/>
          <w:color w:val="FF0000"/>
          <w:sz w:val="24"/>
          <w:szCs w:val="24"/>
          <w:lang w:eastAsia="fr-FR"/>
        </w:rPr>
        <w:t>membres du BDE</w:t>
      </w:r>
      <w:r w:rsidRPr="009421EC">
        <w:rPr>
          <w:rFonts w:ascii="Times New Roman" w:eastAsia="Times New Roman" w:hAnsi="Times New Roman" w:cs="Times New Roman"/>
          <w:color w:val="FF0000"/>
          <w:sz w:val="24"/>
          <w:szCs w:val="24"/>
          <w:lang w:eastAsia="fr-FR"/>
        </w:rPr>
        <w:t>.</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Accéder à la « boite à idées » et voter pour les activités proposées par les autres étudiants.</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Proposer une idée d’activité aux</w:t>
      </w:r>
      <w:r w:rsidRPr="009421EC">
        <w:rPr>
          <w:rFonts w:ascii="Times New Roman" w:eastAsia="Times New Roman" w:hAnsi="Times New Roman" w:cs="Times New Roman"/>
          <w:b/>
          <w:bCs/>
          <w:color w:val="FF0000"/>
          <w:sz w:val="24"/>
          <w:szCs w:val="24"/>
          <w:lang w:eastAsia="fr-FR"/>
        </w:rPr>
        <w:t> membres du BDE</w:t>
      </w:r>
      <w:r w:rsidRPr="009421EC">
        <w:rPr>
          <w:rFonts w:ascii="Times New Roman" w:eastAsia="Times New Roman" w:hAnsi="Times New Roman" w:cs="Times New Roman"/>
          <w:color w:val="FF0000"/>
          <w:sz w:val="24"/>
          <w:szCs w:val="24"/>
          <w:lang w:eastAsia="fr-FR"/>
        </w:rPr>
        <w:t xml:space="preserve">. Cette idée sera visible de </w:t>
      </w:r>
      <w:proofErr w:type="gramStart"/>
      <w:r w:rsidRPr="009421EC">
        <w:rPr>
          <w:rFonts w:ascii="Times New Roman" w:eastAsia="Times New Roman" w:hAnsi="Times New Roman" w:cs="Times New Roman"/>
          <w:color w:val="FF0000"/>
          <w:sz w:val="24"/>
          <w:szCs w:val="24"/>
          <w:lang w:eastAsia="fr-FR"/>
        </w:rPr>
        <w:t>tous les visiteurs</w:t>
      </w:r>
      <w:proofErr w:type="gramEnd"/>
      <w:r w:rsidRPr="009421EC">
        <w:rPr>
          <w:rFonts w:ascii="Times New Roman" w:eastAsia="Times New Roman" w:hAnsi="Times New Roman" w:cs="Times New Roman"/>
          <w:color w:val="FF0000"/>
          <w:sz w:val="24"/>
          <w:szCs w:val="24"/>
          <w:lang w:eastAsia="fr-FR"/>
        </w:rPr>
        <w:t xml:space="preserve"> connectés au site dans la partie « boite à idées ».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Ajouter des photos sur les événements passés pour lesquels j’étais inscris.</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Commenter et liker les photos d’un événement passé.</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Membres du BDE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En tant que </w:t>
      </w:r>
      <w:r w:rsidRPr="009421EC">
        <w:rPr>
          <w:rFonts w:ascii="Times New Roman" w:eastAsia="Times New Roman" w:hAnsi="Times New Roman" w:cs="Times New Roman"/>
          <w:b/>
          <w:bCs/>
          <w:sz w:val="24"/>
          <w:szCs w:val="24"/>
          <w:lang w:eastAsia="fr-FR"/>
        </w:rPr>
        <w:t>membre du BDE</w:t>
      </w:r>
      <w:r w:rsidRPr="009421EC">
        <w:rPr>
          <w:rFonts w:ascii="Times New Roman" w:eastAsia="Times New Roman" w:hAnsi="Times New Roman" w:cs="Times New Roman"/>
          <w:sz w:val="24"/>
          <w:szCs w:val="24"/>
          <w:lang w:eastAsia="fr-FR"/>
        </w:rPr>
        <w:t>, je peux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lastRenderedPageBreak/>
        <w:t xml:space="preserve">Poster une manifestation avec une description, une image et une date, dans une partie « événement du mois ». Cette manifestation peut être </w:t>
      </w:r>
      <w:r w:rsidRPr="009421EC">
        <w:rPr>
          <w:rFonts w:ascii="Times New Roman" w:eastAsia="Times New Roman" w:hAnsi="Times New Roman" w:cs="Times New Roman"/>
          <w:color w:val="FF0000"/>
          <w:sz w:val="24"/>
          <w:szCs w:val="24"/>
          <w:highlight w:val="yellow"/>
          <w:lang w:eastAsia="fr-FR"/>
        </w:rPr>
        <w:t>ponctuelle ou récurrente</w:t>
      </w:r>
      <w:r w:rsidRPr="009421EC">
        <w:rPr>
          <w:rFonts w:ascii="Times New Roman" w:eastAsia="Times New Roman" w:hAnsi="Times New Roman" w:cs="Times New Roman"/>
          <w:color w:val="FF0000"/>
          <w:sz w:val="24"/>
          <w:szCs w:val="24"/>
          <w:lang w:eastAsia="fr-FR"/>
        </w:rPr>
        <w:t>, payante ou gratuite.</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Accéder à l’ensemble des manifestations proposées par les </w:t>
      </w:r>
      <w:r w:rsidRPr="009421EC">
        <w:rPr>
          <w:rFonts w:ascii="Times New Roman" w:eastAsia="Times New Roman" w:hAnsi="Times New Roman" w:cs="Times New Roman"/>
          <w:b/>
          <w:bCs/>
          <w:color w:val="FF0000"/>
          <w:sz w:val="24"/>
          <w:szCs w:val="24"/>
          <w:lang w:eastAsia="fr-FR"/>
        </w:rPr>
        <w:t>étudiants</w:t>
      </w:r>
      <w:r w:rsidRPr="009421EC">
        <w:rPr>
          <w:rFonts w:ascii="Times New Roman" w:eastAsia="Times New Roman" w:hAnsi="Times New Roman" w:cs="Times New Roman"/>
          <w:color w:val="FF0000"/>
          <w:sz w:val="24"/>
          <w:szCs w:val="24"/>
          <w:lang w:eastAsia="fr-FR"/>
        </w:rPr>
        <w:t xml:space="preserve"> dans la partie « boîte à idées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Choisir une manifestation proposée dans la partie « boîte à idées » proposée par les </w:t>
      </w:r>
      <w:r w:rsidRPr="009421EC">
        <w:rPr>
          <w:rFonts w:ascii="Times New Roman" w:eastAsia="Times New Roman" w:hAnsi="Times New Roman" w:cs="Times New Roman"/>
          <w:b/>
          <w:bCs/>
          <w:color w:val="70AD47" w:themeColor="accent6"/>
          <w:sz w:val="24"/>
          <w:szCs w:val="24"/>
          <w:lang w:eastAsia="fr-FR"/>
        </w:rPr>
        <w:t>étudiants</w:t>
      </w:r>
      <w:r w:rsidRPr="009421EC">
        <w:rPr>
          <w:rFonts w:ascii="Times New Roman" w:eastAsia="Times New Roman" w:hAnsi="Times New Roman" w:cs="Times New Roman"/>
          <w:color w:val="70AD47" w:themeColor="accent6"/>
          <w:sz w:val="24"/>
          <w:szCs w:val="24"/>
          <w:lang w:eastAsia="fr-FR"/>
        </w:rPr>
        <w:t xml:space="preserve"> de l’école. Une fois cette manifestation sélectionnée, je dois lui attribuer une date et éventuellement modifier l’image et la description. L’</w:t>
      </w:r>
      <w:r w:rsidRPr="009421EC">
        <w:rPr>
          <w:rFonts w:ascii="Times New Roman" w:eastAsia="Times New Roman" w:hAnsi="Times New Roman" w:cs="Times New Roman"/>
          <w:b/>
          <w:bCs/>
          <w:color w:val="70AD47" w:themeColor="accent6"/>
          <w:sz w:val="24"/>
          <w:szCs w:val="24"/>
          <w:lang w:eastAsia="fr-FR"/>
        </w:rPr>
        <w:t>étudiant</w:t>
      </w:r>
      <w:r w:rsidRPr="009421EC">
        <w:rPr>
          <w:rFonts w:ascii="Times New Roman" w:eastAsia="Times New Roman" w:hAnsi="Times New Roman" w:cs="Times New Roman"/>
          <w:color w:val="70AD47" w:themeColor="accent6"/>
          <w:sz w:val="24"/>
          <w:szCs w:val="24"/>
          <w:lang w:eastAsia="fr-FR"/>
        </w:rPr>
        <w:t xml:space="preserve"> ayant proposé cette idée sera notifié que son idée a été retenue.</w:t>
      </w:r>
    </w:p>
    <w:p w:rsidR="009421EC" w:rsidRPr="009421EC" w:rsidRDefault="009421EC" w:rsidP="009421EC">
      <w:pPr>
        <w:spacing w:before="100" w:beforeAutospacing="1" w:after="100" w:afterAutospacing="1" w:line="240" w:lineRule="auto"/>
        <w:ind w:left="1440"/>
        <w:rPr>
          <w:rFonts w:ascii="Times New Roman" w:eastAsia="Times New Roman" w:hAnsi="Times New Roman" w:cs="Times New Roman"/>
          <w:sz w:val="24"/>
          <w:szCs w:val="24"/>
          <w:lang w:eastAsia="fr-FR"/>
        </w:rPr>
      </w:pPr>
    </w:p>
    <w:p w:rsidR="009421EC" w:rsidRPr="00B06D40"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Accéder, pour chaque manifestation proposée, à la liste des inscrits et la télécharger au format PDF ou CSV.</w:t>
      </w:r>
    </w:p>
    <w:p w:rsidR="009421EC" w:rsidRDefault="009421EC" w:rsidP="009421EC">
      <w:pPr>
        <w:pStyle w:val="Paragraphedeliste"/>
        <w:rPr>
          <w:rFonts w:ascii="Times New Roman" w:eastAsia="Times New Roman" w:hAnsi="Times New Roman" w:cs="Times New Roman"/>
          <w:color w:val="70AD47" w:themeColor="accent6"/>
          <w:sz w:val="24"/>
          <w:szCs w:val="24"/>
          <w:lang w:eastAsia="fr-FR"/>
        </w:rPr>
      </w:pPr>
    </w:p>
    <w:p w:rsidR="009421EC" w:rsidRPr="009421EC" w:rsidRDefault="009421EC" w:rsidP="009421EC">
      <w:pPr>
        <w:spacing w:before="100" w:beforeAutospacing="1" w:after="100" w:afterAutospacing="1" w:line="240" w:lineRule="auto"/>
        <w:ind w:left="1440"/>
        <w:rPr>
          <w:rFonts w:ascii="Times New Roman" w:eastAsia="Times New Roman" w:hAnsi="Times New Roman" w:cs="Times New Roman"/>
          <w:color w:val="70AD47" w:themeColor="accent6"/>
          <w:sz w:val="24"/>
          <w:szCs w:val="24"/>
          <w:lang w:eastAsia="fr-FR"/>
        </w:rPr>
      </w:pP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Administrer les photos et commentaires de la partie « événements passés ».</w:t>
      </w:r>
    </w:p>
    <w:p w:rsidR="009421EC" w:rsidRPr="009421EC" w:rsidRDefault="009421EC" w:rsidP="009421EC">
      <w:pPr>
        <w:spacing w:beforeAutospacing="1" w:after="0" w:afterAutospacing="1" w:line="240" w:lineRule="auto"/>
        <w:ind w:left="720"/>
        <w:rPr>
          <w:rFonts w:ascii="Times New Roman" w:eastAsia="Times New Roman" w:hAnsi="Times New Roman" w:cs="Times New Roman"/>
          <w:sz w:val="24"/>
          <w:szCs w:val="24"/>
          <w:lang w:eastAsia="fr-FR"/>
        </w:rPr>
      </w:pP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Salariés CESI</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En tant que </w:t>
      </w:r>
      <w:r w:rsidRPr="009421EC">
        <w:rPr>
          <w:rFonts w:ascii="Times New Roman" w:eastAsia="Times New Roman" w:hAnsi="Times New Roman" w:cs="Times New Roman"/>
          <w:b/>
          <w:bCs/>
          <w:sz w:val="24"/>
          <w:szCs w:val="24"/>
          <w:lang w:eastAsia="fr-FR"/>
        </w:rPr>
        <w:t>personnel CESI</w:t>
      </w:r>
      <w:r w:rsidRPr="009421EC">
        <w:rPr>
          <w:rFonts w:ascii="Times New Roman" w:eastAsia="Times New Roman" w:hAnsi="Times New Roman" w:cs="Times New Roman"/>
          <w:sz w:val="24"/>
          <w:szCs w:val="24"/>
          <w:lang w:eastAsia="fr-FR"/>
        </w:rPr>
        <w:t>, je peux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Seulement notifier l’ensemble des </w:t>
      </w:r>
      <w:r w:rsidRPr="009421EC">
        <w:rPr>
          <w:rFonts w:ascii="Times New Roman" w:eastAsia="Times New Roman" w:hAnsi="Times New Roman" w:cs="Times New Roman"/>
          <w:b/>
          <w:bCs/>
          <w:color w:val="70AD47" w:themeColor="accent6"/>
          <w:sz w:val="24"/>
          <w:szCs w:val="24"/>
          <w:lang w:eastAsia="fr-FR"/>
        </w:rPr>
        <w:t>membres du BDE</w:t>
      </w:r>
      <w:r w:rsidRPr="009421EC">
        <w:rPr>
          <w:rFonts w:ascii="Times New Roman" w:eastAsia="Times New Roman" w:hAnsi="Times New Roman" w:cs="Times New Roman"/>
          <w:color w:val="70AD47" w:themeColor="accent6"/>
          <w:sz w:val="24"/>
          <w:szCs w:val="24"/>
          <w:lang w:eastAsia="fr-FR"/>
        </w:rPr>
        <w:t xml:space="preserve"> que certaines photos, commentaires, manifestations peuvent nuire à l’image de l’école. Dans ce cas les éléments ne peuvent être rendus public.</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Naviguer sur l’ensemble du site avec les mêmes droits que les </w:t>
      </w:r>
      <w:r w:rsidRPr="009421EC">
        <w:rPr>
          <w:rFonts w:ascii="Times New Roman" w:eastAsia="Times New Roman" w:hAnsi="Times New Roman" w:cs="Times New Roman"/>
          <w:b/>
          <w:bCs/>
          <w:color w:val="FF0000"/>
          <w:sz w:val="24"/>
          <w:szCs w:val="24"/>
          <w:lang w:eastAsia="fr-FR"/>
        </w:rPr>
        <w:t>étudiants</w:t>
      </w:r>
      <w:r w:rsidRPr="009421EC">
        <w:rPr>
          <w:rFonts w:ascii="Times New Roman" w:eastAsia="Times New Roman" w:hAnsi="Times New Roman" w:cs="Times New Roman"/>
          <w:color w:val="FF0000"/>
          <w:sz w:val="24"/>
          <w:szCs w:val="24"/>
          <w:lang w:eastAsia="fr-FR"/>
        </w:rPr>
        <w:t>.</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Télécharger via un bouton l’ensemble des photos postés par les </w:t>
      </w:r>
      <w:r w:rsidRPr="009421EC">
        <w:rPr>
          <w:rFonts w:ascii="Times New Roman" w:eastAsia="Times New Roman" w:hAnsi="Times New Roman" w:cs="Times New Roman"/>
          <w:b/>
          <w:bCs/>
          <w:color w:val="FF0000"/>
          <w:sz w:val="24"/>
          <w:szCs w:val="24"/>
          <w:lang w:eastAsia="fr-FR"/>
        </w:rPr>
        <w:t>étudiants</w:t>
      </w:r>
      <w:r w:rsidRPr="009421EC">
        <w:rPr>
          <w:rFonts w:ascii="Times New Roman" w:eastAsia="Times New Roman" w:hAnsi="Times New Roman" w:cs="Times New Roman"/>
          <w:color w:val="FF0000"/>
          <w:sz w:val="24"/>
          <w:szCs w:val="24"/>
          <w:lang w:eastAsia="fr-FR"/>
        </w:rPr>
        <w:t xml:space="preserve"> et les </w:t>
      </w:r>
      <w:r w:rsidRPr="009421EC">
        <w:rPr>
          <w:rFonts w:ascii="Times New Roman" w:eastAsia="Times New Roman" w:hAnsi="Times New Roman" w:cs="Times New Roman"/>
          <w:b/>
          <w:bCs/>
          <w:color w:val="FF0000"/>
          <w:sz w:val="24"/>
          <w:szCs w:val="24"/>
          <w:lang w:eastAsia="fr-FR"/>
        </w:rPr>
        <w:t>membres du BDE</w:t>
      </w:r>
      <w:r w:rsidRPr="009421EC">
        <w:rPr>
          <w:rFonts w:ascii="Times New Roman" w:eastAsia="Times New Roman" w:hAnsi="Times New Roman" w:cs="Times New Roman"/>
          <w:color w:val="FF0000"/>
          <w:sz w:val="24"/>
          <w:szCs w:val="24"/>
          <w:lang w:eastAsia="fr-FR"/>
        </w:rPr>
        <w:t>.</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b/>
          <w:bCs/>
          <w:sz w:val="24"/>
          <w:szCs w:val="24"/>
          <w:lang w:eastAsia="fr-FR"/>
        </w:rPr>
        <w:br/>
      </w:r>
      <w:r w:rsidRPr="009421EC">
        <w:rPr>
          <w:rFonts w:ascii="Arial" w:eastAsia="Times New Roman" w:hAnsi="Arial" w:cs="Arial"/>
          <w:b/>
          <w:bCs/>
          <w:sz w:val="24"/>
          <w:szCs w:val="24"/>
          <w:lang w:eastAsia="fr-FR"/>
        </w:rPr>
        <w:t>Boutique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Les exigences spécifiques aux parties prenantes énoncées précédemment sont les suivantes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Les </w:t>
      </w:r>
      <w:r w:rsidRPr="009421EC">
        <w:rPr>
          <w:rFonts w:ascii="Times New Roman" w:eastAsia="Times New Roman" w:hAnsi="Times New Roman" w:cs="Times New Roman"/>
          <w:b/>
          <w:bCs/>
          <w:color w:val="70AD47" w:themeColor="accent6"/>
          <w:sz w:val="24"/>
          <w:szCs w:val="24"/>
          <w:lang w:eastAsia="fr-FR"/>
        </w:rPr>
        <w:t>membres du BDE</w:t>
      </w:r>
      <w:r w:rsidRPr="009421EC">
        <w:rPr>
          <w:rFonts w:ascii="Times New Roman" w:eastAsia="Times New Roman" w:hAnsi="Times New Roman" w:cs="Times New Roman"/>
          <w:color w:val="70AD47" w:themeColor="accent6"/>
          <w:sz w:val="24"/>
          <w:szCs w:val="24"/>
          <w:lang w:eastAsia="fr-FR"/>
        </w:rPr>
        <w:t xml:space="preserve"> peuvent ajouter, supprimer des produits avec nom, description et prix, en les classant par catégories (ces dernières peuvent être ajoutées également par les </w:t>
      </w:r>
      <w:r w:rsidRPr="009421EC">
        <w:rPr>
          <w:rFonts w:ascii="Times New Roman" w:eastAsia="Times New Roman" w:hAnsi="Times New Roman" w:cs="Times New Roman"/>
          <w:b/>
          <w:bCs/>
          <w:color w:val="70AD47" w:themeColor="accent6"/>
          <w:sz w:val="24"/>
          <w:szCs w:val="24"/>
          <w:lang w:eastAsia="fr-FR"/>
        </w:rPr>
        <w:t>membres du BDE</w:t>
      </w:r>
      <w:r w:rsidRPr="009421EC">
        <w:rPr>
          <w:rFonts w:ascii="Times New Roman" w:eastAsia="Times New Roman" w:hAnsi="Times New Roman" w:cs="Times New Roman"/>
          <w:color w:val="70AD47" w:themeColor="accent6"/>
          <w:sz w:val="24"/>
          <w:szCs w:val="24"/>
          <w:lang w:eastAsia="fr-FR"/>
        </w:rPr>
        <w:t>).</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Les</w:t>
      </w:r>
      <w:r w:rsidRPr="009421EC">
        <w:rPr>
          <w:rFonts w:ascii="Times New Roman" w:eastAsia="Times New Roman" w:hAnsi="Times New Roman" w:cs="Times New Roman"/>
          <w:b/>
          <w:bCs/>
          <w:color w:val="70AD47" w:themeColor="accent6"/>
          <w:sz w:val="24"/>
          <w:szCs w:val="24"/>
          <w:lang w:eastAsia="fr-FR"/>
        </w:rPr>
        <w:t xml:space="preserve"> étudiants connectés</w:t>
      </w:r>
      <w:r w:rsidRPr="009421EC">
        <w:rPr>
          <w:rFonts w:ascii="Times New Roman" w:eastAsia="Times New Roman" w:hAnsi="Times New Roman" w:cs="Times New Roman"/>
          <w:color w:val="70AD47" w:themeColor="accent6"/>
          <w:sz w:val="24"/>
          <w:szCs w:val="24"/>
          <w:lang w:eastAsia="fr-FR"/>
        </w:rPr>
        <w:t xml:space="preserve"> peuvent passer commande par l’intermédiaire d’un panier. Si la commande n’est pas finalisée par l’</w:t>
      </w:r>
      <w:r w:rsidRPr="009421EC">
        <w:rPr>
          <w:rFonts w:ascii="Times New Roman" w:eastAsia="Times New Roman" w:hAnsi="Times New Roman" w:cs="Times New Roman"/>
          <w:b/>
          <w:bCs/>
          <w:color w:val="70AD47" w:themeColor="accent6"/>
          <w:sz w:val="24"/>
          <w:szCs w:val="24"/>
          <w:lang w:eastAsia="fr-FR"/>
        </w:rPr>
        <w:t>étudiant</w:t>
      </w:r>
      <w:r w:rsidRPr="009421EC">
        <w:rPr>
          <w:rFonts w:ascii="Times New Roman" w:eastAsia="Times New Roman" w:hAnsi="Times New Roman" w:cs="Times New Roman"/>
          <w:color w:val="70AD47" w:themeColor="accent6"/>
          <w:sz w:val="24"/>
          <w:szCs w:val="24"/>
          <w:lang w:eastAsia="fr-FR"/>
        </w:rPr>
        <w:t xml:space="preserve"> alors le panier est sauvegardé et l</w:t>
      </w:r>
      <w:r w:rsidRPr="009421EC">
        <w:rPr>
          <w:rFonts w:ascii="Times New Roman" w:eastAsia="Times New Roman" w:hAnsi="Times New Roman" w:cs="Times New Roman"/>
          <w:b/>
          <w:bCs/>
          <w:color w:val="70AD47" w:themeColor="accent6"/>
          <w:sz w:val="24"/>
          <w:szCs w:val="24"/>
          <w:lang w:eastAsia="fr-FR"/>
        </w:rPr>
        <w:t>’étudiant</w:t>
      </w:r>
      <w:r w:rsidRPr="009421EC">
        <w:rPr>
          <w:rFonts w:ascii="Times New Roman" w:eastAsia="Times New Roman" w:hAnsi="Times New Roman" w:cs="Times New Roman"/>
          <w:color w:val="70AD47" w:themeColor="accent6"/>
          <w:sz w:val="24"/>
          <w:szCs w:val="24"/>
          <w:lang w:eastAsia="fr-FR"/>
        </w:rPr>
        <w:t xml:space="preserve"> retrouve sa liste de produits à sa prochaine reconnexion.</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385623" w:themeColor="accent6" w:themeShade="80"/>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Lorsqu’une commande est passée par un </w:t>
      </w:r>
      <w:r w:rsidRPr="009421EC">
        <w:rPr>
          <w:rFonts w:ascii="Times New Roman" w:eastAsia="Times New Roman" w:hAnsi="Times New Roman" w:cs="Times New Roman"/>
          <w:b/>
          <w:bCs/>
          <w:color w:val="70AD47" w:themeColor="accent6"/>
          <w:sz w:val="24"/>
          <w:szCs w:val="24"/>
          <w:lang w:eastAsia="fr-FR"/>
        </w:rPr>
        <w:t>étudiant,</w:t>
      </w:r>
      <w:r w:rsidRPr="009421EC">
        <w:rPr>
          <w:rFonts w:ascii="Times New Roman" w:eastAsia="Times New Roman" w:hAnsi="Times New Roman" w:cs="Times New Roman"/>
          <w:color w:val="70AD47" w:themeColor="accent6"/>
          <w:sz w:val="24"/>
          <w:szCs w:val="24"/>
          <w:lang w:eastAsia="fr-FR"/>
        </w:rPr>
        <w:t xml:space="preserve"> les </w:t>
      </w:r>
      <w:r w:rsidRPr="009421EC">
        <w:rPr>
          <w:rFonts w:ascii="Times New Roman" w:eastAsia="Times New Roman" w:hAnsi="Times New Roman" w:cs="Times New Roman"/>
          <w:b/>
          <w:bCs/>
          <w:color w:val="70AD47" w:themeColor="accent6"/>
          <w:sz w:val="24"/>
          <w:szCs w:val="24"/>
          <w:lang w:eastAsia="fr-FR"/>
        </w:rPr>
        <w:t>membres du BDE</w:t>
      </w:r>
      <w:r w:rsidRPr="009421EC">
        <w:rPr>
          <w:rFonts w:ascii="Times New Roman" w:eastAsia="Times New Roman" w:hAnsi="Times New Roman" w:cs="Times New Roman"/>
          <w:color w:val="70AD47" w:themeColor="accent6"/>
          <w:sz w:val="24"/>
          <w:szCs w:val="24"/>
          <w:lang w:eastAsia="fr-FR"/>
        </w:rPr>
        <w:t xml:space="preserve"> reçoivent une notification par mail. Ils pourront alors donner un rendez-vous à l’</w:t>
      </w:r>
      <w:r w:rsidRPr="009421EC">
        <w:rPr>
          <w:rFonts w:ascii="Times New Roman" w:eastAsia="Times New Roman" w:hAnsi="Times New Roman" w:cs="Times New Roman"/>
          <w:b/>
          <w:bCs/>
          <w:color w:val="70AD47" w:themeColor="accent6"/>
          <w:sz w:val="24"/>
          <w:szCs w:val="24"/>
          <w:lang w:eastAsia="fr-FR"/>
        </w:rPr>
        <w:t>étudiant</w:t>
      </w:r>
      <w:r w:rsidRPr="009421EC">
        <w:rPr>
          <w:rFonts w:ascii="Times New Roman" w:eastAsia="Times New Roman" w:hAnsi="Times New Roman" w:cs="Times New Roman"/>
          <w:color w:val="70AD47" w:themeColor="accent6"/>
          <w:sz w:val="24"/>
          <w:szCs w:val="24"/>
          <w:lang w:eastAsia="fr-FR"/>
        </w:rPr>
        <w:t xml:space="preserve"> pour la transaction et la remise des goodies. Par la suite, un compte </w:t>
      </w:r>
      <w:r w:rsidRPr="009421EC">
        <w:rPr>
          <w:rFonts w:ascii="Times New Roman" w:eastAsia="Times New Roman" w:hAnsi="Times New Roman" w:cs="Times New Roman"/>
          <w:color w:val="385623" w:themeColor="accent6" w:themeShade="80"/>
          <w:sz w:val="24"/>
          <w:szCs w:val="24"/>
          <w:lang w:eastAsia="fr-FR"/>
        </w:rPr>
        <w:lastRenderedPageBreak/>
        <w:t>PayPal sera mis en place. Si vous pouvez préparer le terrain, ce serait un plus très apprécié.</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Dans la section boutique du site, une partie affichant les 3 articles les plus commandés doit être visible. </w:t>
      </w:r>
    </w:p>
    <w:p w:rsidR="009421EC" w:rsidRPr="009421EC" w:rsidRDefault="009421EC" w:rsidP="009421EC">
      <w:pPr>
        <w:numPr>
          <w:ilvl w:val="1"/>
          <w:numId w:val="2"/>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Afin de faciliter la recherche des goodies, il faudra offrir une fonctionnalité de recherche : bar simple avec </w:t>
      </w:r>
      <w:proofErr w:type="gramStart"/>
      <w:r w:rsidRPr="009421EC">
        <w:rPr>
          <w:rFonts w:ascii="Times New Roman" w:eastAsia="Times New Roman" w:hAnsi="Times New Roman" w:cs="Times New Roman"/>
          <w:color w:val="70AD47" w:themeColor="accent6"/>
          <w:sz w:val="24"/>
          <w:szCs w:val="24"/>
          <w:lang w:eastAsia="fr-FR"/>
        </w:rPr>
        <w:t>auto complétion</w:t>
      </w:r>
      <w:proofErr w:type="gramEnd"/>
      <w:r w:rsidRPr="009421EC">
        <w:rPr>
          <w:rFonts w:ascii="Times New Roman" w:eastAsia="Times New Roman" w:hAnsi="Times New Roman" w:cs="Times New Roman"/>
          <w:color w:val="70AD47" w:themeColor="accent6"/>
          <w:sz w:val="24"/>
          <w:szCs w:val="24"/>
          <w:lang w:eastAsia="fr-FR"/>
        </w:rPr>
        <w:t xml:space="preserve"> ou formulaire. Il devra également être possible </w:t>
      </w:r>
      <w:proofErr w:type="gramStart"/>
      <w:r w:rsidRPr="009421EC">
        <w:rPr>
          <w:rFonts w:ascii="Times New Roman" w:eastAsia="Times New Roman" w:hAnsi="Times New Roman" w:cs="Times New Roman"/>
          <w:color w:val="70AD47" w:themeColor="accent6"/>
          <w:sz w:val="24"/>
          <w:szCs w:val="24"/>
          <w:lang w:eastAsia="fr-FR"/>
        </w:rPr>
        <w:t>a</w:t>
      </w:r>
      <w:proofErr w:type="gramEnd"/>
      <w:r w:rsidRPr="009421EC">
        <w:rPr>
          <w:rFonts w:ascii="Times New Roman" w:eastAsia="Times New Roman" w:hAnsi="Times New Roman" w:cs="Times New Roman"/>
          <w:color w:val="70AD47" w:themeColor="accent6"/>
          <w:sz w:val="24"/>
          <w:szCs w:val="24"/>
          <w:lang w:eastAsia="fr-FR"/>
        </w:rPr>
        <w:t xml:space="preserve"> minima de filtrer sur le prix et les catégories.</w:t>
      </w:r>
    </w:p>
    <w:p w:rsidR="009421EC" w:rsidRPr="009421EC" w:rsidRDefault="009421EC" w:rsidP="009421EC">
      <w:pPr>
        <w:spacing w:after="0" w:line="240" w:lineRule="auto"/>
        <w:rPr>
          <w:rFonts w:ascii="Times New Roman" w:eastAsia="Times New Roman" w:hAnsi="Times New Roman" w:cs="Times New Roman"/>
          <w:sz w:val="24"/>
          <w:szCs w:val="24"/>
          <w:lang w:eastAsia="fr-FR"/>
        </w:rPr>
      </w:pPr>
      <w:r w:rsidRPr="009421EC">
        <w:rPr>
          <w:rFonts w:ascii="Times New Roman" w:eastAsia="Times New Roman" w:hAnsi="Symbol" w:cs="Times New Roman"/>
          <w:sz w:val="24"/>
          <w:szCs w:val="24"/>
          <w:lang w:eastAsia="fr-FR"/>
        </w:rPr>
        <w:t></w:t>
      </w:r>
      <w:r w:rsidRPr="009421EC">
        <w:rPr>
          <w:rFonts w:ascii="Times New Roman" w:eastAsia="Times New Roman" w:hAnsi="Times New Roman" w:cs="Times New Roman"/>
          <w:sz w:val="24"/>
          <w:szCs w:val="24"/>
          <w:lang w:eastAsia="fr-FR"/>
        </w:rPr>
        <w:t xml:space="preserve">  </w:t>
      </w:r>
      <w:r w:rsidRPr="009421EC">
        <w:rPr>
          <w:rFonts w:ascii="Times New Roman" w:eastAsia="Times New Roman" w:hAnsi="Times New Roman" w:cs="Times New Roman"/>
          <w:noProof/>
          <w:sz w:val="24"/>
          <w:szCs w:val="24"/>
          <w:lang w:eastAsia="fr-FR"/>
        </w:rPr>
        <w:drawing>
          <wp:inline distT="0" distB="0" distL="0" distR="0">
            <wp:extent cx="8255" cy="8255"/>
            <wp:effectExtent l="0" t="0" r="0" b="0"/>
            <wp:docPr id="2" name="Image 2" descr="https://moodle-exia.cesi.fr/theme/image.php/gourmet/core/1538469601/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oodle-exia.cesi.fr/theme/image.php/gourmet/core/1538469601/spac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9421EC" w:rsidRPr="009421EC" w:rsidRDefault="009421EC" w:rsidP="009421E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421EC">
        <w:rPr>
          <w:rFonts w:ascii="Times New Roman" w:eastAsia="Times New Roman" w:hAnsi="Times New Roman" w:cs="Times New Roman"/>
          <w:b/>
          <w:bCs/>
          <w:sz w:val="27"/>
          <w:szCs w:val="27"/>
          <w:lang w:eastAsia="fr-FR"/>
        </w:rPr>
        <w:t>CONTRAINTES</w:t>
      </w:r>
    </w:p>
    <w:p w:rsidR="009421EC" w:rsidRPr="009421EC" w:rsidRDefault="009421EC" w:rsidP="009421EC">
      <w:pPr>
        <w:numPr>
          <w:ilvl w:val="0"/>
          <w:numId w:val="3"/>
        </w:num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Membres du BDE</w:t>
      </w:r>
    </w:p>
    <w:p w:rsidR="009421EC" w:rsidRPr="009421EC" w:rsidRDefault="009421EC" w:rsidP="009421EC">
      <w:pPr>
        <w:spacing w:before="100" w:beforeAutospacing="1" w:after="100" w:afterAutospacing="1" w:line="240" w:lineRule="auto"/>
        <w:ind w:left="720"/>
        <w:jc w:val="both"/>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Les </w:t>
      </w:r>
      <w:r w:rsidRPr="009421EC">
        <w:rPr>
          <w:rFonts w:ascii="Times New Roman" w:eastAsia="Times New Roman" w:hAnsi="Times New Roman" w:cs="Times New Roman"/>
          <w:b/>
          <w:bCs/>
          <w:sz w:val="24"/>
          <w:szCs w:val="24"/>
          <w:lang w:eastAsia="fr-FR"/>
        </w:rPr>
        <w:t>membres du BDE</w:t>
      </w:r>
      <w:r w:rsidRPr="009421EC">
        <w:rPr>
          <w:rFonts w:ascii="Times New Roman" w:eastAsia="Times New Roman" w:hAnsi="Times New Roman" w:cs="Times New Roman"/>
          <w:sz w:val="24"/>
          <w:szCs w:val="24"/>
          <w:lang w:eastAsia="fr-FR"/>
        </w:rPr>
        <w:t xml:space="preserve"> souhaitent avoir un site vitrine attrayant, ergonomique et utilisant des technologies modernes pour une navigation fluide et homogène quel que soit le support utilisé (ordinateur, tablette ou smartphone). La charte graphique doit être celle de l’</w:t>
      </w:r>
      <w:hyperlink r:id="rId6" w:history="1">
        <w:r w:rsidRPr="009421EC">
          <w:rPr>
            <w:rFonts w:ascii="Times New Roman" w:eastAsia="Times New Roman" w:hAnsi="Times New Roman" w:cs="Times New Roman"/>
            <w:color w:val="0000FF"/>
            <w:sz w:val="24"/>
            <w:szCs w:val="24"/>
            <w:u w:val="single"/>
            <w:lang w:eastAsia="fr-FR"/>
          </w:rPr>
          <w:t>école d’ingénieur CESI</w:t>
        </w:r>
      </w:hyperlink>
      <w:r w:rsidRPr="009421EC">
        <w:rPr>
          <w:rFonts w:ascii="Times New Roman" w:eastAsia="Times New Roman" w:hAnsi="Times New Roman" w:cs="Times New Roman"/>
          <w:sz w:val="24"/>
          <w:szCs w:val="24"/>
          <w:lang w:eastAsia="fr-FR"/>
        </w:rPr>
        <w:t>.</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Ils souhaitent également savoir comment le site peut être rapidement visible dans Google en tapant des mots comme « BDE CESI Saint-Nazaire » ou « bureau des étudiants </w:t>
      </w:r>
      <w:proofErr w:type="spellStart"/>
      <w:r w:rsidRPr="009421EC">
        <w:rPr>
          <w:rFonts w:ascii="Times New Roman" w:eastAsia="Times New Roman" w:hAnsi="Times New Roman" w:cs="Times New Roman"/>
          <w:sz w:val="24"/>
          <w:szCs w:val="24"/>
          <w:lang w:eastAsia="fr-FR"/>
        </w:rPr>
        <w:t>rouen</w:t>
      </w:r>
      <w:proofErr w:type="spellEnd"/>
      <w:r w:rsidRPr="009421EC">
        <w:rPr>
          <w:rFonts w:ascii="Times New Roman" w:eastAsia="Times New Roman" w:hAnsi="Times New Roman" w:cs="Times New Roman"/>
          <w:sz w:val="24"/>
          <w:szCs w:val="24"/>
          <w:lang w:eastAsia="fr-FR"/>
        </w:rPr>
        <w:t xml:space="preserve"> ». </w:t>
      </w:r>
      <w:r w:rsidRPr="009421EC">
        <w:rPr>
          <w:rFonts w:ascii="Times New Roman" w:eastAsia="Times New Roman" w:hAnsi="Times New Roman" w:cs="Times New Roman"/>
          <w:sz w:val="24"/>
          <w:szCs w:val="24"/>
          <w:lang w:eastAsia="fr-FR"/>
        </w:rPr>
        <w:tab/>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Enfin ils veulent connaitre exactement le coût annuel tout compris (hébergement, nom de domaine).</w:t>
      </w: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br/>
        <w:t>Interne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En plus des recommandations des </w:t>
      </w:r>
      <w:r w:rsidRPr="009421EC">
        <w:rPr>
          <w:rFonts w:ascii="Times New Roman" w:eastAsia="Times New Roman" w:hAnsi="Times New Roman" w:cs="Times New Roman"/>
          <w:b/>
          <w:bCs/>
          <w:sz w:val="24"/>
          <w:szCs w:val="24"/>
          <w:lang w:eastAsia="fr-FR"/>
        </w:rPr>
        <w:t>membres du BDE</w:t>
      </w:r>
      <w:r w:rsidRPr="009421EC">
        <w:rPr>
          <w:rFonts w:ascii="Times New Roman" w:eastAsia="Times New Roman" w:hAnsi="Times New Roman" w:cs="Times New Roman"/>
          <w:sz w:val="24"/>
          <w:szCs w:val="24"/>
          <w:lang w:eastAsia="fr-FR"/>
        </w:rPr>
        <w:t>, les points suivants devront être respectés :</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Réalisation d’une maquette visuelle en amont de la conception : zoning, wireframes, </w:t>
      </w:r>
      <w:proofErr w:type="spellStart"/>
      <w:r w:rsidRPr="009421EC">
        <w:rPr>
          <w:rFonts w:ascii="Times New Roman" w:eastAsia="Times New Roman" w:hAnsi="Times New Roman" w:cs="Times New Roman"/>
          <w:color w:val="FF0000"/>
          <w:sz w:val="24"/>
          <w:szCs w:val="24"/>
          <w:lang w:eastAsia="fr-FR"/>
        </w:rPr>
        <w:t>mockups</w:t>
      </w:r>
      <w:proofErr w:type="spellEnd"/>
      <w:r w:rsidRPr="009421EC">
        <w:rPr>
          <w:rFonts w:ascii="Times New Roman" w:eastAsia="Times New Roman" w:hAnsi="Times New Roman" w:cs="Times New Roman"/>
          <w:color w:val="FF0000"/>
          <w:sz w:val="24"/>
          <w:szCs w:val="24"/>
          <w:lang w:eastAsia="fr-FR"/>
        </w:rPr>
        <w:t>, à vous de choisir le degré de complexité.</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Pour la partie administration, utilisation de tableaux remplis en AJAX incluant filtrage et pagination (voir ressources).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C000"/>
          <w:sz w:val="24"/>
          <w:szCs w:val="24"/>
          <w:lang w:eastAsia="fr-FR"/>
        </w:rPr>
      </w:pPr>
      <w:r w:rsidRPr="009421EC">
        <w:rPr>
          <w:rFonts w:ascii="Times New Roman" w:eastAsia="Times New Roman" w:hAnsi="Times New Roman" w:cs="Times New Roman"/>
          <w:color w:val="FFC000"/>
          <w:sz w:val="24"/>
          <w:szCs w:val="24"/>
          <w:lang w:eastAsia="fr-FR"/>
        </w:rPr>
        <w:t>Les formulaires doivent être validés en Javascript.</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Chaque page générée doit être valide W3C (HTML et CSS).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Pas d’utilisation de CMS.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Les données relatives aux utilisateurs sont stockées sur un autre serveur.</w:t>
      </w: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br/>
        <w:t>Technique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Une attention particulière doit être apportée aux contraintes techniques suivantes :</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La partie visible du site du BDE de votre école se fera en PHP, HTML, CSS et JavaScript. Vous pouvez utiliser des préprocesseurs CSS tels que le LESS ou le </w:t>
      </w:r>
      <w:proofErr w:type="spellStart"/>
      <w:r w:rsidRPr="009421EC">
        <w:rPr>
          <w:rFonts w:ascii="Times New Roman" w:eastAsia="Times New Roman" w:hAnsi="Times New Roman" w:cs="Times New Roman"/>
          <w:color w:val="FF0000"/>
          <w:sz w:val="24"/>
          <w:szCs w:val="24"/>
          <w:lang w:eastAsia="fr-FR"/>
        </w:rPr>
        <w:t>Sass</w:t>
      </w:r>
      <w:proofErr w:type="spellEnd"/>
      <w:r w:rsidRPr="009421EC">
        <w:rPr>
          <w:rFonts w:ascii="Times New Roman" w:eastAsia="Times New Roman" w:hAnsi="Times New Roman" w:cs="Times New Roman"/>
          <w:color w:val="FF0000"/>
          <w:sz w:val="24"/>
          <w:szCs w:val="24"/>
          <w:lang w:eastAsia="fr-FR"/>
        </w:rPr>
        <w:t xml:space="preserve">. Idem pour le JavaScript, vous pouvez vous appuyer sur le </w:t>
      </w:r>
      <w:proofErr w:type="spellStart"/>
      <w:r w:rsidRPr="009421EC">
        <w:rPr>
          <w:rFonts w:ascii="Times New Roman" w:eastAsia="Times New Roman" w:hAnsi="Times New Roman" w:cs="Times New Roman"/>
          <w:color w:val="FF0000"/>
          <w:sz w:val="24"/>
          <w:szCs w:val="24"/>
          <w:lang w:eastAsia="fr-FR"/>
        </w:rPr>
        <w:t>framework</w:t>
      </w:r>
      <w:proofErr w:type="spellEnd"/>
      <w:r w:rsidRPr="009421EC">
        <w:rPr>
          <w:rFonts w:ascii="Times New Roman" w:eastAsia="Times New Roman" w:hAnsi="Times New Roman" w:cs="Times New Roman"/>
          <w:color w:val="FF0000"/>
          <w:sz w:val="24"/>
          <w:szCs w:val="24"/>
          <w:lang w:eastAsia="fr-FR"/>
        </w:rPr>
        <w:t xml:space="preserve"> jQuery.</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9421EC">
        <w:rPr>
          <w:rFonts w:ascii="Times New Roman" w:eastAsia="Times New Roman" w:hAnsi="Times New Roman" w:cs="Times New Roman"/>
          <w:sz w:val="24"/>
          <w:szCs w:val="24"/>
          <w:highlight w:val="yellow"/>
          <w:lang w:eastAsia="fr-FR"/>
        </w:rPr>
        <w:lastRenderedPageBreak/>
        <w:t xml:space="preserve">Vous utiliserez une base de données sous MySQL. Pour les utilisateurs il faut savoir que cette base de données sera commune à tous les BDE </w:t>
      </w:r>
      <w:proofErr w:type="gramStart"/>
      <w:r w:rsidRPr="009421EC">
        <w:rPr>
          <w:rFonts w:ascii="Times New Roman" w:eastAsia="Times New Roman" w:hAnsi="Times New Roman" w:cs="Times New Roman"/>
          <w:sz w:val="24"/>
          <w:szCs w:val="24"/>
          <w:highlight w:val="yellow"/>
          <w:lang w:eastAsia="fr-FR"/>
        </w:rPr>
        <w:t>des école</w:t>
      </w:r>
      <w:proofErr w:type="gramEnd"/>
      <w:r w:rsidRPr="009421EC">
        <w:rPr>
          <w:rFonts w:ascii="Times New Roman" w:eastAsia="Times New Roman" w:hAnsi="Times New Roman" w:cs="Times New Roman"/>
          <w:sz w:val="24"/>
          <w:szCs w:val="24"/>
          <w:highlight w:val="yellow"/>
          <w:lang w:eastAsia="fr-FR"/>
        </w:rPr>
        <w:t xml:space="preserve"> d’ingénieurs CESI. Concernant les manifestations elles peuvent au choix être stockées dans une autre base de données en local ou dans la base de données nationale. Vous serez capable de justifier votre choix. </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La gestion des API REST se fera via un serveur Node.js.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 xml:space="preserve">La sécurité est essentielle : toutes les requêtes issues des formulaires devront être filtrées et validées en utilisant les fonctionnalités PHP. Idem pour l’accès aux API REST qui devront utiliser un mécanisme d’authentification tel que les </w:t>
      </w:r>
      <w:proofErr w:type="spellStart"/>
      <w:r w:rsidRPr="009421EC">
        <w:rPr>
          <w:rFonts w:ascii="Times New Roman" w:eastAsia="Times New Roman" w:hAnsi="Times New Roman" w:cs="Times New Roman"/>
          <w:color w:val="FF0000"/>
          <w:sz w:val="24"/>
          <w:szCs w:val="24"/>
          <w:lang w:eastAsia="fr-FR"/>
        </w:rPr>
        <w:t>tokens</w:t>
      </w:r>
      <w:proofErr w:type="spellEnd"/>
      <w:r w:rsidRPr="009421EC">
        <w:rPr>
          <w:rFonts w:ascii="Times New Roman" w:eastAsia="Times New Roman" w:hAnsi="Times New Roman" w:cs="Times New Roman"/>
          <w:color w:val="FF0000"/>
          <w:sz w:val="24"/>
          <w:szCs w:val="24"/>
          <w:lang w:eastAsia="fr-FR"/>
        </w:rPr>
        <w:t>.</w:t>
      </w:r>
    </w:p>
    <w:p w:rsidR="009421EC" w:rsidRPr="009421EC" w:rsidRDefault="009421EC" w:rsidP="009421EC">
      <w:pPr>
        <w:spacing w:before="100" w:beforeAutospacing="1" w:after="100" w:afterAutospacing="1" w:line="240" w:lineRule="auto"/>
        <w:ind w:left="720"/>
        <w:jc w:val="center"/>
        <w:rPr>
          <w:rFonts w:ascii="Times New Roman" w:eastAsia="Times New Roman" w:hAnsi="Times New Roman" w:cs="Times New Roman"/>
          <w:sz w:val="24"/>
          <w:szCs w:val="24"/>
          <w:lang w:eastAsia="fr-FR"/>
        </w:rPr>
      </w:pPr>
      <w:r w:rsidRPr="009421EC">
        <w:rPr>
          <w:rFonts w:ascii="Times New Roman" w:eastAsia="Times New Roman" w:hAnsi="Times New Roman" w:cs="Times New Roman"/>
          <w:b/>
          <w:bCs/>
          <w:sz w:val="24"/>
          <w:szCs w:val="24"/>
          <w:lang w:eastAsia="fr-FR"/>
        </w:rPr>
        <w:t>Il faut donc mettre en place pour ce projet deux serveurs Web : un en PHP et l’autre sous Node.js </w:t>
      </w:r>
    </w:p>
    <w:p w:rsidR="009421EC" w:rsidRPr="009421EC" w:rsidRDefault="009421EC" w:rsidP="009421EC">
      <w:pPr>
        <w:numPr>
          <w:ilvl w:val="0"/>
          <w:numId w:val="3"/>
        </w:num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Aspects juridiques</w:t>
      </w:r>
    </w:p>
    <w:p w:rsidR="009421EC" w:rsidRPr="009421EC" w:rsidRDefault="009421EC" w:rsidP="009421EC">
      <w:pPr>
        <w:spacing w:before="100" w:beforeAutospacing="1" w:after="100" w:afterAutospacing="1" w:line="240" w:lineRule="auto"/>
        <w:ind w:left="720"/>
        <w:jc w:val="both"/>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Les </w:t>
      </w:r>
      <w:r w:rsidRPr="009421EC">
        <w:rPr>
          <w:rFonts w:ascii="Times New Roman" w:eastAsia="Times New Roman" w:hAnsi="Times New Roman" w:cs="Times New Roman"/>
          <w:b/>
          <w:bCs/>
          <w:sz w:val="24"/>
          <w:szCs w:val="24"/>
          <w:lang w:eastAsia="fr-FR"/>
        </w:rPr>
        <w:t>membres du BDE</w:t>
      </w:r>
      <w:r w:rsidRPr="009421EC">
        <w:rPr>
          <w:rFonts w:ascii="Times New Roman" w:eastAsia="Times New Roman" w:hAnsi="Times New Roman" w:cs="Times New Roman"/>
          <w:sz w:val="24"/>
          <w:szCs w:val="24"/>
          <w:lang w:eastAsia="fr-FR"/>
        </w:rPr>
        <w:t> </w:t>
      </w:r>
      <w:proofErr w:type="spellStart"/>
      <w:r w:rsidRPr="009421EC">
        <w:rPr>
          <w:rFonts w:ascii="Times New Roman" w:eastAsia="Times New Roman" w:hAnsi="Times New Roman" w:cs="Times New Roman"/>
          <w:sz w:val="24"/>
          <w:szCs w:val="24"/>
          <w:lang w:eastAsia="fr-FR"/>
        </w:rPr>
        <w:t>ce</w:t>
      </w:r>
      <w:proofErr w:type="spellEnd"/>
      <w:r w:rsidRPr="009421EC">
        <w:rPr>
          <w:rFonts w:ascii="Times New Roman" w:eastAsia="Times New Roman" w:hAnsi="Times New Roman" w:cs="Times New Roman"/>
          <w:sz w:val="24"/>
          <w:szCs w:val="24"/>
          <w:lang w:eastAsia="fr-FR"/>
        </w:rPr>
        <w:t xml:space="preserve"> sont aperçus qu'ils n'avaient pas évoqués la partie juridique dans le cahier des charges initial.</w:t>
      </w:r>
    </w:p>
    <w:p w:rsidR="009421EC" w:rsidRPr="009421EC" w:rsidRDefault="009421EC" w:rsidP="009421EC">
      <w:pPr>
        <w:spacing w:before="100" w:beforeAutospacing="1" w:after="100" w:afterAutospacing="1" w:line="240" w:lineRule="auto"/>
        <w:ind w:left="720"/>
        <w:jc w:val="both"/>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Après s'être renseignés auprès de différents experts en droit informatique, le site doit impérativement contenir :</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Une page dédiée aux « mentions légales » contenant toutes les informations obligatoires.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r w:rsidRPr="009421EC">
        <w:rPr>
          <w:rFonts w:ascii="Times New Roman" w:eastAsia="Times New Roman" w:hAnsi="Times New Roman" w:cs="Times New Roman"/>
          <w:color w:val="70AD47" w:themeColor="accent6"/>
          <w:sz w:val="24"/>
          <w:szCs w:val="24"/>
          <w:lang w:eastAsia="fr-FR"/>
        </w:rPr>
        <w:t xml:space="preserve">Une fenêtre qui informe l'utilisateur de la finalité des cookies en lui demandant </w:t>
      </w:r>
      <w:proofErr w:type="gramStart"/>
      <w:r w:rsidRPr="009421EC">
        <w:rPr>
          <w:rFonts w:ascii="Times New Roman" w:eastAsia="Times New Roman" w:hAnsi="Times New Roman" w:cs="Times New Roman"/>
          <w:color w:val="70AD47" w:themeColor="accent6"/>
          <w:sz w:val="24"/>
          <w:szCs w:val="24"/>
          <w:lang w:eastAsia="fr-FR"/>
        </w:rPr>
        <w:t>son  consentement</w:t>
      </w:r>
      <w:proofErr w:type="gramEnd"/>
      <w:r w:rsidRPr="009421EC">
        <w:rPr>
          <w:rFonts w:ascii="Times New Roman" w:eastAsia="Times New Roman" w:hAnsi="Times New Roman" w:cs="Times New Roman"/>
          <w:color w:val="70AD47" w:themeColor="accent6"/>
          <w:sz w:val="24"/>
          <w:szCs w:val="24"/>
          <w:lang w:eastAsia="fr-FR"/>
        </w:rPr>
        <w:t xml:space="preserve"> à leurs utilisations.</w:t>
      </w:r>
    </w:p>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70AD47" w:themeColor="accent6"/>
          <w:sz w:val="24"/>
          <w:szCs w:val="24"/>
          <w:lang w:eastAsia="fr-FR"/>
        </w:rPr>
      </w:pPr>
      <w:bookmarkStart w:id="0" w:name="_GoBack"/>
      <w:r w:rsidRPr="009421EC">
        <w:rPr>
          <w:rFonts w:ascii="Times New Roman" w:eastAsia="Times New Roman" w:hAnsi="Times New Roman" w:cs="Times New Roman"/>
          <w:color w:val="70AD47" w:themeColor="accent6"/>
          <w:sz w:val="24"/>
          <w:szCs w:val="24"/>
          <w:lang w:eastAsia="fr-FR"/>
        </w:rPr>
        <w:t>Lors de l’inscription un lien vers les mentions légales ainsi qu’une case à cocher demandant à l’utilisateur d’accepter les conditions du règlement (stockage des informations personnelles, droit à l’oubli).</w:t>
      </w:r>
    </w:p>
    <w:bookmarkEnd w:id="0"/>
    <w:p w:rsidR="009421EC" w:rsidRPr="009421EC" w:rsidRDefault="009421EC" w:rsidP="009421EC">
      <w:pPr>
        <w:numPr>
          <w:ilvl w:val="1"/>
          <w:numId w:val="3"/>
        </w:num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9421EC">
        <w:rPr>
          <w:rFonts w:ascii="Times New Roman" w:eastAsia="Times New Roman" w:hAnsi="Times New Roman" w:cs="Times New Roman"/>
          <w:color w:val="FF0000"/>
          <w:sz w:val="24"/>
          <w:szCs w:val="24"/>
          <w:lang w:eastAsia="fr-FR"/>
        </w:rPr>
        <w:t>Le site proposant une partie boutique, des conditions générales de vente doivent également être présentes.</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b/>
          <w:bCs/>
          <w:sz w:val="24"/>
          <w:szCs w:val="24"/>
          <w:lang w:eastAsia="fr-FR"/>
        </w:rPr>
        <w:t>Ces notions étant essentielles, elles donneront lieu à une note à part.</w:t>
      </w:r>
    </w:p>
    <w:p w:rsidR="009421EC" w:rsidRPr="009421EC" w:rsidRDefault="009421EC" w:rsidP="009421EC">
      <w:pPr>
        <w:spacing w:after="0" w:line="240" w:lineRule="auto"/>
        <w:rPr>
          <w:rFonts w:ascii="Times New Roman" w:eastAsia="Times New Roman" w:hAnsi="Times New Roman" w:cs="Times New Roman"/>
          <w:sz w:val="24"/>
          <w:szCs w:val="24"/>
          <w:lang w:eastAsia="fr-FR"/>
        </w:rPr>
      </w:pPr>
      <w:r w:rsidRPr="009421EC">
        <w:rPr>
          <w:rFonts w:ascii="Times New Roman" w:eastAsia="Times New Roman" w:hAnsi="Symbol" w:cs="Times New Roman"/>
          <w:sz w:val="24"/>
          <w:szCs w:val="24"/>
          <w:lang w:eastAsia="fr-FR"/>
        </w:rPr>
        <w:t></w:t>
      </w:r>
      <w:r w:rsidRPr="009421EC">
        <w:rPr>
          <w:rFonts w:ascii="Times New Roman" w:eastAsia="Times New Roman" w:hAnsi="Times New Roman" w:cs="Times New Roman"/>
          <w:sz w:val="24"/>
          <w:szCs w:val="24"/>
          <w:lang w:eastAsia="fr-FR"/>
        </w:rPr>
        <w:t xml:space="preserve">  </w:t>
      </w:r>
      <w:r w:rsidRPr="009421EC">
        <w:rPr>
          <w:rFonts w:ascii="Times New Roman" w:eastAsia="Times New Roman" w:hAnsi="Times New Roman" w:cs="Times New Roman"/>
          <w:noProof/>
          <w:sz w:val="24"/>
          <w:szCs w:val="24"/>
          <w:lang w:eastAsia="fr-FR"/>
        </w:rPr>
        <w:drawing>
          <wp:inline distT="0" distB="0" distL="0" distR="0">
            <wp:extent cx="8255" cy="8255"/>
            <wp:effectExtent l="0" t="0" r="0" b="0"/>
            <wp:docPr id="1" name="Image 1" descr="https://moodle-exia.cesi.fr/theme/image.php/gourmet/core/1538469601/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oodle-exia.cesi.fr/theme/image.php/gourmet/core/1538469601/spac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9421EC" w:rsidRPr="009421EC" w:rsidRDefault="009421EC" w:rsidP="009421E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421EC">
        <w:rPr>
          <w:rFonts w:ascii="Times New Roman" w:eastAsia="Times New Roman" w:hAnsi="Times New Roman" w:cs="Times New Roman"/>
          <w:b/>
          <w:bCs/>
          <w:sz w:val="27"/>
          <w:szCs w:val="27"/>
          <w:lang w:eastAsia="fr-FR"/>
        </w:rPr>
        <w:t>RÉALISATION</w:t>
      </w:r>
    </w:p>
    <w:p w:rsidR="009421EC" w:rsidRPr="009421EC" w:rsidRDefault="009421EC" w:rsidP="009421EC">
      <w:pPr>
        <w:numPr>
          <w:ilvl w:val="0"/>
          <w:numId w:val="4"/>
        </w:num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t>Déroulement</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Le projet se déroule du 16/01/2019 au 30/01/2019. Vous travaillerez par groupe de 3 à 5 personnes.</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Des points pourront être mis en place par les tuteurs afin de valider les différentes phases de réalisation (MCD, maquette, site statique…).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 xml:space="preserve">La soutenance finale se fera en </w:t>
      </w:r>
      <w:r w:rsidRPr="009421EC">
        <w:rPr>
          <w:rFonts w:ascii="Times New Roman" w:eastAsia="Times New Roman" w:hAnsi="Times New Roman" w:cs="Times New Roman"/>
          <w:b/>
          <w:bCs/>
          <w:sz w:val="24"/>
          <w:szCs w:val="24"/>
          <w:lang w:eastAsia="fr-FR"/>
        </w:rPr>
        <w:t xml:space="preserve">anglais </w:t>
      </w:r>
      <w:r w:rsidRPr="009421EC">
        <w:rPr>
          <w:rFonts w:ascii="Times New Roman" w:eastAsia="Times New Roman" w:hAnsi="Times New Roman" w:cs="Times New Roman"/>
          <w:sz w:val="24"/>
          <w:szCs w:val="24"/>
          <w:lang w:eastAsia="fr-FR"/>
        </w:rPr>
        <w:t>et donnera lieu à une note à part.</w:t>
      </w:r>
    </w:p>
    <w:p w:rsidR="009421EC" w:rsidRPr="009421EC" w:rsidRDefault="009421EC" w:rsidP="009421EC">
      <w:pPr>
        <w:spacing w:before="100" w:beforeAutospacing="1" w:after="100" w:afterAutospacing="1" w:line="240" w:lineRule="auto"/>
        <w:ind w:left="720"/>
        <w:outlineLvl w:val="4"/>
        <w:rPr>
          <w:rFonts w:ascii="Times New Roman" w:eastAsia="Times New Roman" w:hAnsi="Times New Roman" w:cs="Times New Roman"/>
          <w:b/>
          <w:bCs/>
          <w:sz w:val="20"/>
          <w:szCs w:val="20"/>
          <w:lang w:eastAsia="fr-FR"/>
        </w:rPr>
      </w:pPr>
      <w:r w:rsidRPr="009421EC">
        <w:rPr>
          <w:rFonts w:ascii="Times New Roman" w:eastAsia="Times New Roman" w:hAnsi="Times New Roman" w:cs="Times New Roman"/>
          <w:b/>
          <w:bCs/>
          <w:sz w:val="20"/>
          <w:szCs w:val="20"/>
          <w:lang w:eastAsia="fr-FR"/>
        </w:rPr>
        <w:br/>
        <w:t>Livrables</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lastRenderedPageBreak/>
        <w:t>Les livrables suivants vous sont demandés :</w:t>
      </w:r>
    </w:p>
    <w:p w:rsidR="009421EC" w:rsidRPr="009421EC" w:rsidRDefault="009421EC" w:rsidP="009421EC">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Un dossier de conception intégrant un MCD (</w:t>
      </w:r>
      <w:r w:rsidRPr="009421EC">
        <w:rPr>
          <w:rFonts w:ascii="Times New Roman" w:eastAsia="Times New Roman" w:hAnsi="Times New Roman" w:cs="Times New Roman"/>
          <w:b/>
          <w:bCs/>
          <w:sz w:val="24"/>
          <w:szCs w:val="24"/>
          <w:lang w:eastAsia="fr-FR"/>
        </w:rPr>
        <w:t>à rendre pour le lundi 21 janvier en fin de journée</w:t>
      </w:r>
      <w:r w:rsidRPr="009421EC">
        <w:rPr>
          <w:rFonts w:ascii="Times New Roman" w:eastAsia="Times New Roman" w:hAnsi="Times New Roman" w:cs="Times New Roman"/>
          <w:sz w:val="24"/>
          <w:szCs w:val="24"/>
          <w:lang w:eastAsia="fr-FR"/>
        </w:rPr>
        <w:t>) et donnant lieu à une note à part.</w:t>
      </w:r>
    </w:p>
    <w:p w:rsidR="009421EC" w:rsidRPr="009421EC" w:rsidRDefault="009421EC" w:rsidP="009421EC">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Une maquette fonctionnelle.</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Chaque livrable devra être de qualité et uniforme (charte graphique, police…). Le code source sera lisible et commenté.</w:t>
      </w:r>
    </w:p>
    <w:p w:rsidR="009421EC" w:rsidRPr="009421EC" w:rsidRDefault="009421EC" w:rsidP="009421EC">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9421EC">
        <w:rPr>
          <w:rFonts w:ascii="Times New Roman" w:eastAsia="Times New Roman" w:hAnsi="Times New Roman" w:cs="Times New Roman"/>
          <w:sz w:val="24"/>
          <w:szCs w:val="24"/>
          <w:lang w:eastAsia="fr-FR"/>
        </w:rPr>
        <w:t>Les choix des technologies utilisées devront être justifiés.</w:t>
      </w:r>
    </w:p>
    <w:p w:rsidR="00C1403F" w:rsidRPr="009421EC" w:rsidRDefault="00F62A87" w:rsidP="009421EC"/>
    <w:sectPr w:rsidR="00C1403F" w:rsidRPr="009421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80786"/>
    <w:multiLevelType w:val="multilevel"/>
    <w:tmpl w:val="9D30A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65FC1"/>
    <w:multiLevelType w:val="multilevel"/>
    <w:tmpl w:val="88B02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62AA4"/>
    <w:multiLevelType w:val="multilevel"/>
    <w:tmpl w:val="3CA61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D2D3E"/>
    <w:multiLevelType w:val="multilevel"/>
    <w:tmpl w:val="ADB4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EC"/>
    <w:rsid w:val="000325C5"/>
    <w:rsid w:val="000A664A"/>
    <w:rsid w:val="000B1F90"/>
    <w:rsid w:val="001E3A35"/>
    <w:rsid w:val="001E5862"/>
    <w:rsid w:val="00352871"/>
    <w:rsid w:val="004F1A7B"/>
    <w:rsid w:val="005447A4"/>
    <w:rsid w:val="005F0EDE"/>
    <w:rsid w:val="006B3768"/>
    <w:rsid w:val="007020B0"/>
    <w:rsid w:val="008465DC"/>
    <w:rsid w:val="009421EC"/>
    <w:rsid w:val="00956EA9"/>
    <w:rsid w:val="00A369D5"/>
    <w:rsid w:val="00B06D40"/>
    <w:rsid w:val="00F62A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CAE1"/>
  <w15:chartTrackingRefBased/>
  <w15:docId w15:val="{50F8CC8E-1B8F-43EE-A4E3-DD8DE24E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9421E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5">
    <w:name w:val="heading 5"/>
    <w:basedOn w:val="Normal"/>
    <w:link w:val="Titre5Car"/>
    <w:uiPriority w:val="9"/>
    <w:qFormat/>
    <w:rsid w:val="009421EC"/>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421EC"/>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9421EC"/>
    <w:rPr>
      <w:rFonts w:ascii="Times New Roman" w:eastAsia="Times New Roman" w:hAnsi="Times New Roman" w:cs="Times New Roman"/>
      <w:b/>
      <w:bCs/>
      <w:sz w:val="20"/>
      <w:szCs w:val="20"/>
      <w:lang w:eastAsia="fr-FR"/>
    </w:rPr>
  </w:style>
  <w:style w:type="paragraph" w:customStyle="1" w:styleId="activity">
    <w:name w:val="activity"/>
    <w:basedOn w:val="Normal"/>
    <w:rsid w:val="009421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9421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421EC"/>
    <w:rPr>
      <w:color w:val="0000FF"/>
      <w:u w:val="single"/>
    </w:rPr>
  </w:style>
  <w:style w:type="paragraph" w:styleId="Paragraphedeliste">
    <w:name w:val="List Paragraph"/>
    <w:basedOn w:val="Normal"/>
    <w:uiPriority w:val="34"/>
    <w:qFormat/>
    <w:rsid w:val="00942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157632">
      <w:bodyDiv w:val="1"/>
      <w:marLeft w:val="0"/>
      <w:marRight w:val="0"/>
      <w:marTop w:val="0"/>
      <w:marBottom w:val="0"/>
      <w:divBdr>
        <w:top w:val="none" w:sz="0" w:space="0" w:color="auto"/>
        <w:left w:val="none" w:sz="0" w:space="0" w:color="auto"/>
        <w:bottom w:val="none" w:sz="0" w:space="0" w:color="auto"/>
        <w:right w:val="none" w:sz="0" w:space="0" w:color="auto"/>
      </w:divBdr>
      <w:divsChild>
        <w:div w:id="1948269084">
          <w:marLeft w:val="0"/>
          <w:marRight w:val="0"/>
          <w:marTop w:val="0"/>
          <w:marBottom w:val="0"/>
          <w:divBdr>
            <w:top w:val="none" w:sz="0" w:space="0" w:color="auto"/>
            <w:left w:val="none" w:sz="0" w:space="0" w:color="auto"/>
            <w:bottom w:val="none" w:sz="0" w:space="0" w:color="auto"/>
            <w:right w:val="none" w:sz="0" w:space="0" w:color="auto"/>
          </w:divBdr>
          <w:divsChild>
            <w:div w:id="472602069">
              <w:marLeft w:val="0"/>
              <w:marRight w:val="0"/>
              <w:marTop w:val="0"/>
              <w:marBottom w:val="0"/>
              <w:divBdr>
                <w:top w:val="none" w:sz="0" w:space="0" w:color="auto"/>
                <w:left w:val="none" w:sz="0" w:space="0" w:color="auto"/>
                <w:bottom w:val="none" w:sz="0" w:space="0" w:color="auto"/>
                <w:right w:val="none" w:sz="0" w:space="0" w:color="auto"/>
              </w:divBdr>
              <w:divsChild>
                <w:div w:id="1092821799">
                  <w:marLeft w:val="0"/>
                  <w:marRight w:val="0"/>
                  <w:marTop w:val="0"/>
                  <w:marBottom w:val="0"/>
                  <w:divBdr>
                    <w:top w:val="none" w:sz="0" w:space="0" w:color="auto"/>
                    <w:left w:val="none" w:sz="0" w:space="0" w:color="auto"/>
                    <w:bottom w:val="none" w:sz="0" w:space="0" w:color="auto"/>
                    <w:right w:val="none" w:sz="0" w:space="0" w:color="auto"/>
                  </w:divBdr>
                  <w:divsChild>
                    <w:div w:id="1677343690">
                      <w:marLeft w:val="0"/>
                      <w:marRight w:val="0"/>
                      <w:marTop w:val="0"/>
                      <w:marBottom w:val="0"/>
                      <w:divBdr>
                        <w:top w:val="none" w:sz="0" w:space="0" w:color="auto"/>
                        <w:left w:val="none" w:sz="0" w:space="0" w:color="auto"/>
                        <w:bottom w:val="none" w:sz="0" w:space="0" w:color="auto"/>
                        <w:right w:val="none" w:sz="0" w:space="0" w:color="auto"/>
                      </w:divBdr>
                      <w:divsChild>
                        <w:div w:id="1112673247">
                          <w:marLeft w:val="0"/>
                          <w:marRight w:val="0"/>
                          <w:marTop w:val="0"/>
                          <w:marBottom w:val="0"/>
                          <w:divBdr>
                            <w:top w:val="none" w:sz="0" w:space="0" w:color="auto"/>
                            <w:left w:val="none" w:sz="0" w:space="0" w:color="auto"/>
                            <w:bottom w:val="none" w:sz="0" w:space="0" w:color="auto"/>
                            <w:right w:val="none" w:sz="0" w:space="0" w:color="auto"/>
                          </w:divBdr>
                          <w:divsChild>
                            <w:div w:id="19090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92884">
          <w:marLeft w:val="0"/>
          <w:marRight w:val="0"/>
          <w:marTop w:val="0"/>
          <w:marBottom w:val="0"/>
          <w:divBdr>
            <w:top w:val="none" w:sz="0" w:space="0" w:color="auto"/>
            <w:left w:val="none" w:sz="0" w:space="0" w:color="auto"/>
            <w:bottom w:val="none" w:sz="0" w:space="0" w:color="auto"/>
            <w:right w:val="none" w:sz="0" w:space="0" w:color="auto"/>
          </w:divBdr>
          <w:divsChild>
            <w:div w:id="1051618497">
              <w:marLeft w:val="0"/>
              <w:marRight w:val="0"/>
              <w:marTop w:val="0"/>
              <w:marBottom w:val="0"/>
              <w:divBdr>
                <w:top w:val="none" w:sz="0" w:space="0" w:color="auto"/>
                <w:left w:val="none" w:sz="0" w:space="0" w:color="auto"/>
                <w:bottom w:val="none" w:sz="0" w:space="0" w:color="auto"/>
                <w:right w:val="none" w:sz="0" w:space="0" w:color="auto"/>
              </w:divBdr>
              <w:divsChild>
                <w:div w:id="943537541">
                  <w:marLeft w:val="0"/>
                  <w:marRight w:val="0"/>
                  <w:marTop w:val="0"/>
                  <w:marBottom w:val="0"/>
                  <w:divBdr>
                    <w:top w:val="none" w:sz="0" w:space="0" w:color="auto"/>
                    <w:left w:val="none" w:sz="0" w:space="0" w:color="auto"/>
                    <w:bottom w:val="none" w:sz="0" w:space="0" w:color="auto"/>
                    <w:right w:val="none" w:sz="0" w:space="0" w:color="auto"/>
                  </w:divBdr>
                  <w:divsChild>
                    <w:div w:id="1806925154">
                      <w:marLeft w:val="0"/>
                      <w:marRight w:val="0"/>
                      <w:marTop w:val="0"/>
                      <w:marBottom w:val="0"/>
                      <w:divBdr>
                        <w:top w:val="none" w:sz="0" w:space="0" w:color="auto"/>
                        <w:left w:val="none" w:sz="0" w:space="0" w:color="auto"/>
                        <w:bottom w:val="none" w:sz="0" w:space="0" w:color="auto"/>
                        <w:right w:val="none" w:sz="0" w:space="0" w:color="auto"/>
                      </w:divBdr>
                      <w:divsChild>
                        <w:div w:id="666175314">
                          <w:marLeft w:val="0"/>
                          <w:marRight w:val="0"/>
                          <w:marTop w:val="0"/>
                          <w:marBottom w:val="0"/>
                          <w:divBdr>
                            <w:top w:val="none" w:sz="0" w:space="0" w:color="auto"/>
                            <w:left w:val="none" w:sz="0" w:space="0" w:color="auto"/>
                            <w:bottom w:val="none" w:sz="0" w:space="0" w:color="auto"/>
                            <w:right w:val="none" w:sz="0" w:space="0" w:color="auto"/>
                          </w:divBdr>
                          <w:divsChild>
                            <w:div w:id="1026518038">
                              <w:marLeft w:val="0"/>
                              <w:marRight w:val="0"/>
                              <w:marTop w:val="0"/>
                              <w:marBottom w:val="0"/>
                              <w:divBdr>
                                <w:top w:val="none" w:sz="0" w:space="0" w:color="auto"/>
                                <w:left w:val="none" w:sz="0" w:space="0" w:color="auto"/>
                                <w:bottom w:val="none" w:sz="0" w:space="0" w:color="auto"/>
                                <w:right w:val="none" w:sz="0" w:space="0" w:color="auto"/>
                              </w:divBdr>
                              <w:divsChild>
                                <w:div w:id="3570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353492">
          <w:marLeft w:val="0"/>
          <w:marRight w:val="0"/>
          <w:marTop w:val="0"/>
          <w:marBottom w:val="0"/>
          <w:divBdr>
            <w:top w:val="none" w:sz="0" w:space="0" w:color="auto"/>
            <w:left w:val="none" w:sz="0" w:space="0" w:color="auto"/>
            <w:bottom w:val="none" w:sz="0" w:space="0" w:color="auto"/>
            <w:right w:val="none" w:sz="0" w:space="0" w:color="auto"/>
          </w:divBdr>
          <w:divsChild>
            <w:div w:id="430902612">
              <w:marLeft w:val="0"/>
              <w:marRight w:val="0"/>
              <w:marTop w:val="0"/>
              <w:marBottom w:val="0"/>
              <w:divBdr>
                <w:top w:val="none" w:sz="0" w:space="0" w:color="auto"/>
                <w:left w:val="none" w:sz="0" w:space="0" w:color="auto"/>
                <w:bottom w:val="none" w:sz="0" w:space="0" w:color="auto"/>
                <w:right w:val="none" w:sz="0" w:space="0" w:color="auto"/>
              </w:divBdr>
              <w:divsChild>
                <w:div w:id="1111170271">
                  <w:marLeft w:val="0"/>
                  <w:marRight w:val="0"/>
                  <w:marTop w:val="0"/>
                  <w:marBottom w:val="0"/>
                  <w:divBdr>
                    <w:top w:val="none" w:sz="0" w:space="0" w:color="auto"/>
                    <w:left w:val="none" w:sz="0" w:space="0" w:color="auto"/>
                    <w:bottom w:val="none" w:sz="0" w:space="0" w:color="auto"/>
                    <w:right w:val="none" w:sz="0" w:space="0" w:color="auto"/>
                  </w:divBdr>
                  <w:divsChild>
                    <w:div w:id="1964193437">
                      <w:marLeft w:val="0"/>
                      <w:marRight w:val="0"/>
                      <w:marTop w:val="0"/>
                      <w:marBottom w:val="0"/>
                      <w:divBdr>
                        <w:top w:val="none" w:sz="0" w:space="0" w:color="auto"/>
                        <w:left w:val="none" w:sz="0" w:space="0" w:color="auto"/>
                        <w:bottom w:val="none" w:sz="0" w:space="0" w:color="auto"/>
                        <w:right w:val="none" w:sz="0" w:space="0" w:color="auto"/>
                      </w:divBdr>
                      <w:divsChild>
                        <w:div w:id="614563805">
                          <w:marLeft w:val="0"/>
                          <w:marRight w:val="0"/>
                          <w:marTop w:val="0"/>
                          <w:marBottom w:val="0"/>
                          <w:divBdr>
                            <w:top w:val="none" w:sz="0" w:space="0" w:color="auto"/>
                            <w:left w:val="none" w:sz="0" w:space="0" w:color="auto"/>
                            <w:bottom w:val="none" w:sz="0" w:space="0" w:color="auto"/>
                            <w:right w:val="none" w:sz="0" w:space="0" w:color="auto"/>
                          </w:divBdr>
                          <w:divsChild>
                            <w:div w:id="328562263">
                              <w:marLeft w:val="0"/>
                              <w:marRight w:val="0"/>
                              <w:marTop w:val="0"/>
                              <w:marBottom w:val="0"/>
                              <w:divBdr>
                                <w:top w:val="none" w:sz="0" w:space="0" w:color="auto"/>
                                <w:left w:val="none" w:sz="0" w:space="0" w:color="auto"/>
                                <w:bottom w:val="none" w:sz="0" w:space="0" w:color="auto"/>
                                <w:right w:val="none" w:sz="0" w:space="0" w:color="auto"/>
                              </w:divBdr>
                              <w:divsChild>
                                <w:div w:id="357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077357">
              <w:marLeft w:val="0"/>
              <w:marRight w:val="0"/>
              <w:marTop w:val="0"/>
              <w:marBottom w:val="0"/>
              <w:divBdr>
                <w:top w:val="none" w:sz="0" w:space="0" w:color="auto"/>
                <w:left w:val="none" w:sz="0" w:space="0" w:color="auto"/>
                <w:bottom w:val="none" w:sz="0" w:space="0" w:color="auto"/>
                <w:right w:val="none" w:sz="0" w:space="0" w:color="auto"/>
              </w:divBdr>
              <w:divsChild>
                <w:div w:id="1454907049">
                  <w:marLeft w:val="0"/>
                  <w:marRight w:val="0"/>
                  <w:marTop w:val="0"/>
                  <w:marBottom w:val="0"/>
                  <w:divBdr>
                    <w:top w:val="none" w:sz="0" w:space="0" w:color="auto"/>
                    <w:left w:val="none" w:sz="0" w:space="0" w:color="auto"/>
                    <w:bottom w:val="none" w:sz="0" w:space="0" w:color="auto"/>
                    <w:right w:val="none" w:sz="0" w:space="0" w:color="auto"/>
                  </w:divBdr>
                  <w:divsChild>
                    <w:div w:id="524559244">
                      <w:marLeft w:val="0"/>
                      <w:marRight w:val="0"/>
                      <w:marTop w:val="0"/>
                      <w:marBottom w:val="0"/>
                      <w:divBdr>
                        <w:top w:val="none" w:sz="0" w:space="0" w:color="auto"/>
                        <w:left w:val="none" w:sz="0" w:space="0" w:color="auto"/>
                        <w:bottom w:val="none" w:sz="0" w:space="0" w:color="auto"/>
                        <w:right w:val="none" w:sz="0" w:space="0" w:color="auto"/>
                      </w:divBdr>
                      <w:divsChild>
                        <w:div w:id="2054886996">
                          <w:marLeft w:val="0"/>
                          <w:marRight w:val="0"/>
                          <w:marTop w:val="0"/>
                          <w:marBottom w:val="0"/>
                          <w:divBdr>
                            <w:top w:val="none" w:sz="0" w:space="0" w:color="auto"/>
                            <w:left w:val="none" w:sz="0" w:space="0" w:color="auto"/>
                            <w:bottom w:val="none" w:sz="0" w:space="0" w:color="auto"/>
                            <w:right w:val="none" w:sz="0" w:space="0" w:color="auto"/>
                          </w:divBdr>
                          <w:divsChild>
                            <w:div w:id="2047024600">
                              <w:marLeft w:val="0"/>
                              <w:marRight w:val="0"/>
                              <w:marTop w:val="0"/>
                              <w:marBottom w:val="0"/>
                              <w:divBdr>
                                <w:top w:val="none" w:sz="0" w:space="0" w:color="auto"/>
                                <w:left w:val="none" w:sz="0" w:space="0" w:color="auto"/>
                                <w:bottom w:val="none" w:sz="0" w:space="0" w:color="auto"/>
                                <w:right w:val="none" w:sz="0" w:space="0" w:color="auto"/>
                              </w:divBdr>
                              <w:divsChild>
                                <w:div w:id="12687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01342">
          <w:marLeft w:val="0"/>
          <w:marRight w:val="0"/>
          <w:marTop w:val="0"/>
          <w:marBottom w:val="0"/>
          <w:divBdr>
            <w:top w:val="none" w:sz="0" w:space="0" w:color="auto"/>
            <w:left w:val="none" w:sz="0" w:space="0" w:color="auto"/>
            <w:bottom w:val="none" w:sz="0" w:space="0" w:color="auto"/>
            <w:right w:val="none" w:sz="0" w:space="0" w:color="auto"/>
          </w:divBdr>
          <w:divsChild>
            <w:div w:id="453444192">
              <w:marLeft w:val="0"/>
              <w:marRight w:val="0"/>
              <w:marTop w:val="0"/>
              <w:marBottom w:val="0"/>
              <w:divBdr>
                <w:top w:val="none" w:sz="0" w:space="0" w:color="auto"/>
                <w:left w:val="none" w:sz="0" w:space="0" w:color="auto"/>
                <w:bottom w:val="none" w:sz="0" w:space="0" w:color="auto"/>
                <w:right w:val="none" w:sz="0" w:space="0" w:color="auto"/>
              </w:divBdr>
              <w:divsChild>
                <w:div w:id="1191185416">
                  <w:marLeft w:val="0"/>
                  <w:marRight w:val="0"/>
                  <w:marTop w:val="0"/>
                  <w:marBottom w:val="0"/>
                  <w:divBdr>
                    <w:top w:val="none" w:sz="0" w:space="0" w:color="auto"/>
                    <w:left w:val="none" w:sz="0" w:space="0" w:color="auto"/>
                    <w:bottom w:val="none" w:sz="0" w:space="0" w:color="auto"/>
                    <w:right w:val="none" w:sz="0" w:space="0" w:color="auto"/>
                  </w:divBdr>
                  <w:divsChild>
                    <w:div w:id="137042067">
                      <w:marLeft w:val="0"/>
                      <w:marRight w:val="0"/>
                      <w:marTop w:val="0"/>
                      <w:marBottom w:val="0"/>
                      <w:divBdr>
                        <w:top w:val="none" w:sz="0" w:space="0" w:color="auto"/>
                        <w:left w:val="none" w:sz="0" w:space="0" w:color="auto"/>
                        <w:bottom w:val="none" w:sz="0" w:space="0" w:color="auto"/>
                        <w:right w:val="none" w:sz="0" w:space="0" w:color="auto"/>
                      </w:divBdr>
                      <w:divsChild>
                        <w:div w:id="425542267">
                          <w:marLeft w:val="0"/>
                          <w:marRight w:val="0"/>
                          <w:marTop w:val="0"/>
                          <w:marBottom w:val="0"/>
                          <w:divBdr>
                            <w:top w:val="none" w:sz="0" w:space="0" w:color="auto"/>
                            <w:left w:val="none" w:sz="0" w:space="0" w:color="auto"/>
                            <w:bottom w:val="none" w:sz="0" w:space="0" w:color="auto"/>
                            <w:right w:val="none" w:sz="0" w:space="0" w:color="auto"/>
                          </w:divBdr>
                          <w:divsChild>
                            <w:div w:id="800852016">
                              <w:marLeft w:val="0"/>
                              <w:marRight w:val="0"/>
                              <w:marTop w:val="0"/>
                              <w:marBottom w:val="0"/>
                              <w:divBdr>
                                <w:top w:val="none" w:sz="0" w:space="0" w:color="auto"/>
                                <w:left w:val="none" w:sz="0" w:space="0" w:color="auto"/>
                                <w:bottom w:val="none" w:sz="0" w:space="0" w:color="auto"/>
                                <w:right w:val="none" w:sz="0" w:space="0" w:color="auto"/>
                              </w:divBdr>
                              <w:divsChild>
                                <w:div w:id="17272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le-ingenieurs.cesi.fr/"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1241</Words>
  <Characters>6827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onfray</dc:creator>
  <cp:keywords/>
  <dc:description/>
  <cp:lastModifiedBy>vincent onfray</cp:lastModifiedBy>
  <cp:revision>2</cp:revision>
  <dcterms:created xsi:type="dcterms:W3CDTF">2019-01-28T08:01:00Z</dcterms:created>
  <dcterms:modified xsi:type="dcterms:W3CDTF">2019-01-28T13:17:00Z</dcterms:modified>
</cp:coreProperties>
</file>