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jc w:val="center"/>
        <w:rPr>
          <w:rFonts w:ascii="Times New Roman" w:hAnsi="Times New Roman" w:cs="Times New Roman" w:hint="default"/>
          <w:b/>
          <w:bCs/>
          <w:sz w:val="24"/>
          <w:szCs w:val="24"/>
        </w:rPr>
      </w:pPr>
      <w:r>
        <w:rPr>
          <w:rFonts w:ascii="Times New Roman" w:hAnsi="Times New Roman" w:cs="Times New Roman" w:hint="default"/>
          <w:b/>
          <w:bCs/>
          <w:sz w:val="24"/>
          <w:szCs w:val="24"/>
        </w:rPr>
        <w:t>COSC6338.001 ML Project</w:t>
      </w:r>
    </w:p>
    <w:p>
      <w:pPr>
        <w:keepNext w:val="0"/>
        <w:keepLines w:val="0"/>
        <w:widowControl/>
        <w:suppressLineNumbers w:val="0"/>
        <w:jc w:val="left"/>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cs="Times New Roman" w:hint="default"/>
          <w:b/>
          <w:bCs/>
          <w:color w:val="000000"/>
          <w:kern w:val="0"/>
          <w:sz w:val="24"/>
          <w:szCs w:val="24"/>
          <w:lang w:val="en-US" w:eastAsia="zh-CN" w:bidi="ar"/>
        </w:rPr>
        <w:t xml:space="preserve">Introduction </w:t>
      </w:r>
    </w:p>
    <w:p>
      <w:pPr>
        <w:keepNext w:val="0"/>
        <w:keepLines w:val="0"/>
        <w:widowControl/>
        <w:suppressLineNumbers w:val="0"/>
        <w:spacing w:line="480" w:lineRule="auto"/>
        <w:ind w:firstLine="72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 xml:space="preserve">This project assignment involves building a classification model based on logistic regression to predict the class label of new instances in a given dataset. The dataset includes a training set with 30,163 rows and a test set with 15,061 rows, each containing 14 features and a binary class label. </w:t>
      </w:r>
    </w:p>
    <w:p>
      <w:pPr>
        <w:keepNext w:val="0"/>
        <w:keepLines w:val="0"/>
        <w:widowControl/>
        <w:suppressLineNumbers w:val="0"/>
        <w:spacing w:line="480" w:lineRule="auto"/>
        <w:ind w:firstLine="720" w:firstLineChars="0"/>
        <w:jc w:val="left"/>
        <w:rPr>
          <w:rFonts w:ascii="Times New Roman" w:eastAsia="CMR10" w:hAnsi="Times New Roman" w:cs="Times New Roman" w:hint="default"/>
          <w:b w:val="0"/>
          <w:bCs w:val="0"/>
          <w:color w:val="000000"/>
          <w:kern w:val="0"/>
          <w:sz w:val="24"/>
          <w:szCs w:val="24"/>
          <w:lang w:val="en-US" w:eastAsia="zh-CN" w:bidi="ar"/>
        </w:rPr>
      </w:pPr>
      <w:r>
        <w:rPr>
          <w:rFonts w:ascii="Times New Roman" w:eastAsia="CMR10" w:hAnsi="Times New Roman" w:hint="default"/>
          <w:b w:val="0"/>
          <w:bCs w:val="0"/>
          <w:color w:val="000000"/>
          <w:kern w:val="0"/>
          <w:sz w:val="24"/>
          <w:szCs w:val="24"/>
          <w:lang w:val="en-US" w:eastAsia="zh-CN"/>
        </w:rPr>
        <w:t>The model must be built using either a Naive Bayes classifier, a Gaussian Naive Bayes classifier, or logistic regression, and must be able to handle both continuous and discrete-valued features. Once the model is built, it must be tested on the test set and evaluated for accuracy. The goal of the project is to demonstrate proficiency in building and evaluating a machine-learning model using logistic regression.</w:t>
      </w:r>
    </w:p>
    <w:p>
      <w:pPr>
        <w:keepNext w:val="0"/>
        <w:keepLines w:val="0"/>
        <w:widowControl/>
        <w:suppressLineNumbers w:val="0"/>
        <w:jc w:val="left"/>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cs="Times New Roman" w:hint="default"/>
          <w:b/>
          <w:bCs/>
          <w:color w:val="000000"/>
          <w:kern w:val="0"/>
          <w:sz w:val="24"/>
          <w:szCs w:val="24"/>
          <w:lang w:val="en-US" w:eastAsia="zh-CN" w:bidi="ar"/>
        </w:rPr>
        <w:t>Describing classifier</w:t>
      </w:r>
    </w:p>
    <w:p>
      <w:pPr>
        <w:keepNext w:val="0"/>
        <w:keepLines w:val="0"/>
        <w:widowControl/>
        <w:numPr>
          <w:ilvl w:val="0"/>
          <w:numId w:val="1"/>
        </w:numPr>
        <w:suppressLineNumbers w:val="0"/>
        <w:ind w:left="425" w:hanging="425" w:leftChars="0" w:firstLineChars="0"/>
        <w:jc w:val="left"/>
        <w:rPr>
          <w:rFonts w:ascii="Times New Roman" w:hAnsi="Times New Roman" w:cs="Times New Roman" w:hint="default"/>
          <w:b/>
          <w:bCs/>
          <w:i/>
          <w:iCs/>
          <w:sz w:val="24"/>
          <w:szCs w:val="24"/>
        </w:rPr>
      </w:pPr>
      <w:r>
        <w:rPr>
          <w:rFonts w:ascii="Times New Roman" w:eastAsia="CMR10" w:hAnsi="Times New Roman" w:cs="Times New Roman" w:hint="default"/>
          <w:b/>
          <w:bCs/>
          <w:i/>
          <w:iCs/>
          <w:color w:val="000000"/>
          <w:kern w:val="0"/>
          <w:sz w:val="24"/>
          <w:szCs w:val="24"/>
          <w:lang w:val="en-US" w:eastAsia="zh-CN" w:bidi="ar"/>
        </w:rPr>
        <w:t xml:space="preserve">The algorithm(s) </w:t>
      </w:r>
    </w:p>
    <w:p>
      <w:pPr>
        <w:keepNext w:val="0"/>
        <w:keepLines w:val="0"/>
        <w:widowControl/>
        <w:numPr>
          <w:ilvl w:val="0"/>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The classifier used in this project is logistic regression. Logistic regression is a binary classification algorithm that models the probability of an instance belonging to a certain class given its features. It uses a sigmoid function to transform a linear combination of the features and their associated weights into a probability score between 0 and 1</w:t>
      </w:r>
      <w:r>
        <w:rPr>
          <w:rFonts w:ascii="Times New Roman" w:hAnsi="Times New Roman" w:hint="default"/>
          <w:b w:val="0"/>
          <w:bCs w:val="0"/>
          <w:i w:val="0"/>
          <w:iCs w:val="0"/>
          <w:sz w:val="24"/>
          <w:szCs w:val="24"/>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Dreiseitl &amp; Ohno-Machado, 2002).</w:t>
      </w:r>
    </w:p>
    <w:p>
      <w:pPr>
        <w:keepNext w:val="0"/>
        <w:keepLines w:val="0"/>
        <w:widowControl/>
        <w:numPr>
          <w:ilvl w:val="0"/>
          <w:numId w:val="0"/>
        </w:numPr>
        <w:suppressLineNumbers w:val="0"/>
        <w:spacing w:line="480" w:lineRule="auto"/>
        <w:ind w:firstLine="720" w:leftChars="0" w:firstLineChars="0"/>
        <w:jc w:val="left"/>
        <w:rPr>
          <w:rFonts w:ascii="Times New Roman" w:hAnsi="Times New Roman" w:cs="Times New Roman" w:hint="default"/>
          <w:b/>
          <w:bCs/>
          <w:i/>
          <w:iCs/>
          <w:sz w:val="24"/>
          <w:szCs w:val="24"/>
        </w:rPr>
      </w:pPr>
      <w:r>
        <w:rPr>
          <w:rFonts w:ascii="Times New Roman" w:hAnsi="Times New Roman" w:hint="default"/>
          <w:b w:val="0"/>
          <w:bCs w:val="0"/>
          <w:i w:val="0"/>
          <w:iCs w:val="0"/>
          <w:sz w:val="24"/>
          <w:szCs w:val="24"/>
        </w:rPr>
        <w:t>If the probability score is greater than or equal to 0.5, the instance is assigned to the positive class; otherwise, it is assigned to the negative class. Logistic regression can handle both continuous and discrete-valued features, making it a versatile algorithm for many different types of datasets.</w:t>
      </w:r>
    </w:p>
    <w:p>
      <w:pPr>
        <w:keepNext w:val="0"/>
        <w:keepLines w:val="0"/>
        <w:widowControl/>
        <w:numPr>
          <w:ilvl w:val="0"/>
          <w:numId w:val="1"/>
        </w:numPr>
        <w:suppressLineNumbers w:val="0"/>
        <w:ind w:left="425" w:hanging="425" w:leftChars="0" w:firstLineChars="0"/>
        <w:jc w:val="left"/>
        <w:rPr>
          <w:rFonts w:ascii="Times New Roman" w:hAnsi="Times New Roman" w:cs="Times New Roman" w:hint="default"/>
          <w:b/>
          <w:bCs/>
          <w:i/>
          <w:iCs/>
          <w:sz w:val="24"/>
          <w:szCs w:val="24"/>
        </w:rPr>
      </w:pPr>
      <w:r>
        <w:rPr>
          <w:rFonts w:ascii="Times New Roman" w:eastAsia="CMR10" w:hAnsi="Times New Roman" w:cs="Times New Roman" w:hint="default"/>
          <w:b/>
          <w:bCs/>
          <w:i/>
          <w:iCs/>
          <w:color w:val="000000"/>
          <w:kern w:val="0"/>
          <w:sz w:val="24"/>
          <w:szCs w:val="24"/>
          <w:lang w:val="en-US" w:eastAsia="zh-CN" w:bidi="ar"/>
        </w:rPr>
        <w:t>The data set and feature vector discussions</w:t>
      </w:r>
    </w:p>
    <w:p>
      <w:pPr>
        <w:keepNext w:val="0"/>
        <w:keepLines w:val="0"/>
        <w:widowControl/>
        <w:numPr>
          <w:ilvl w:val="0"/>
          <w:numId w:val="0"/>
        </w:numPr>
        <w:suppressLineNumbers w:val="0"/>
        <w:spacing w:line="480" w:lineRule="auto"/>
        <w:ind w:firstLine="720" w:leftChars="0" w:firstLineChars="0"/>
        <w:jc w:val="left"/>
        <w:rPr>
          <w:rFonts w:ascii="Times New Roman" w:eastAsia="CMR10" w:hAnsi="Times New Roman" w:hint="default"/>
          <w:b w:val="0"/>
          <w:bCs w:val="0"/>
          <w:i w:val="0"/>
          <w:iCs w:val="0"/>
          <w:color w:val="000000"/>
          <w:kern w:val="0"/>
          <w:sz w:val="24"/>
          <w:szCs w:val="24"/>
          <w:lang w:val="en-US" w:eastAsia="zh-CN"/>
        </w:rPr>
      </w:pPr>
      <w:r>
        <w:rPr>
          <w:rFonts w:ascii="Times New Roman" w:eastAsia="CMR10" w:hAnsi="Times New Roman" w:hint="default"/>
          <w:b w:val="0"/>
          <w:bCs w:val="0"/>
          <w:i w:val="0"/>
          <w:iCs w:val="0"/>
          <w:color w:val="000000"/>
          <w:kern w:val="0"/>
          <w:sz w:val="24"/>
          <w:szCs w:val="24"/>
          <w:lang w:val="en-US" w:eastAsia="zh-CN"/>
        </w:rPr>
        <w:t>The data set used for this project consists of two CSV files: TrainData.csv and TestData.csv. The training dataset has 30163 rows and 15 columns, while the testing dataset has 15061 rows and 14 columns.</w:t>
      </w:r>
    </w:p>
    <w:p>
      <w:pPr>
        <w:keepNext w:val="0"/>
        <w:keepLines w:val="0"/>
        <w:widowControl/>
        <w:numPr>
          <w:ilvl w:val="0"/>
          <w:numId w:val="0"/>
        </w:numPr>
        <w:suppressLineNumbers w:val="0"/>
        <w:spacing w:line="480" w:lineRule="auto"/>
        <w:ind w:firstLine="720" w:leftChars="0" w:firstLineChars="0"/>
        <w:jc w:val="left"/>
        <w:rPr>
          <w:rFonts w:ascii="Times New Roman" w:eastAsia="CMR10" w:hAnsi="Times New Roman" w:hint="default"/>
          <w:b w:val="0"/>
          <w:bCs w:val="0"/>
          <w:i w:val="0"/>
          <w:iCs w:val="0"/>
          <w:color w:val="000000"/>
          <w:kern w:val="0"/>
          <w:sz w:val="24"/>
          <w:szCs w:val="24"/>
          <w:lang w:val="en-US" w:eastAsia="zh-CN"/>
        </w:rPr>
      </w:pPr>
      <w:r>
        <w:rPr>
          <w:rFonts w:ascii="Times New Roman" w:eastAsia="CMR10" w:hAnsi="Times New Roman" w:hint="default"/>
          <w:b w:val="0"/>
          <w:bCs w:val="0"/>
          <w:i w:val="0"/>
          <w:iCs w:val="0"/>
          <w:color w:val="000000"/>
          <w:kern w:val="0"/>
          <w:sz w:val="24"/>
          <w:szCs w:val="24"/>
          <w:lang w:val="en-US" w:eastAsia="zh-CN"/>
        </w:rPr>
        <w:t>Each row in the dataset represents an instance of an object being classified, with 14 features (x1, x2, x3, ..., x14) and a binary class label (y) indicating the class to which the instance belongs (either -1 or 1).</w:t>
      </w:r>
    </w:p>
    <w:p>
      <w:pPr>
        <w:keepNext w:val="0"/>
        <w:keepLines w:val="0"/>
        <w:widowControl/>
        <w:numPr>
          <w:ilvl w:val="0"/>
          <w:numId w:val="0"/>
        </w:numPr>
        <w:suppressLineNumbers w:val="0"/>
        <w:spacing w:line="480" w:lineRule="auto"/>
        <w:ind w:firstLine="720" w:leftChars="0" w:firstLineChars="0"/>
        <w:jc w:val="left"/>
        <w:rPr>
          <w:rFonts w:ascii="Times New Roman" w:eastAsia="CMR10" w:hAnsi="Times New Roman" w:hint="default"/>
          <w:b w:val="0"/>
          <w:bCs w:val="0"/>
          <w:i w:val="0"/>
          <w:iCs w:val="0"/>
          <w:color w:val="000000"/>
          <w:kern w:val="0"/>
          <w:sz w:val="24"/>
          <w:szCs w:val="24"/>
          <w:lang w:val="en-US" w:eastAsia="zh-CN"/>
        </w:rPr>
      </w:pPr>
      <w:r>
        <w:rPr>
          <w:rFonts w:ascii="Times New Roman" w:eastAsia="CMR10" w:hAnsi="Times New Roman" w:hint="default"/>
          <w:b w:val="0"/>
          <w:bCs w:val="0"/>
          <w:i w:val="0"/>
          <w:iCs w:val="0"/>
          <w:color w:val="000000"/>
          <w:kern w:val="0"/>
          <w:sz w:val="24"/>
          <w:szCs w:val="24"/>
          <w:lang w:val="en-US" w:eastAsia="zh-CN"/>
        </w:rPr>
        <w:t>The feature vector is a collection of values that represent each instance of an object in the dataset. These values can be either continuous or discrete, depending on the nature of the feature. For example, some features may be numerical, while others may be categorical.</w:t>
      </w:r>
    </w:p>
    <w:p>
      <w:pPr>
        <w:keepNext w:val="0"/>
        <w:keepLines w:val="0"/>
        <w:widowControl/>
        <w:numPr>
          <w:ilvl w:val="0"/>
          <w:numId w:val="0"/>
        </w:numPr>
        <w:suppressLineNumbers w:val="0"/>
        <w:spacing w:line="480" w:lineRule="auto"/>
        <w:ind w:firstLine="720" w:leftChars="0" w:firstLineChars="0"/>
        <w:jc w:val="left"/>
        <w:rPr>
          <w:rFonts w:ascii="Times New Roman" w:hAnsi="Times New Roman" w:cs="Times New Roman" w:hint="default"/>
          <w:b w:val="0"/>
          <w:bCs w:val="0"/>
          <w:i w:val="0"/>
          <w:iCs w:val="0"/>
          <w:sz w:val="24"/>
          <w:szCs w:val="24"/>
        </w:rPr>
      </w:pPr>
      <w:r>
        <w:rPr>
          <w:rFonts w:ascii="Times New Roman" w:eastAsia="CMR10" w:hAnsi="Times New Roman" w:hint="default"/>
          <w:b w:val="0"/>
          <w:bCs w:val="0"/>
          <w:i w:val="0"/>
          <w:iCs w:val="0"/>
          <w:color w:val="000000"/>
          <w:kern w:val="0"/>
          <w:sz w:val="24"/>
          <w:szCs w:val="24"/>
          <w:lang w:val="en-US" w:eastAsia="zh-CN"/>
        </w:rPr>
        <w:t>The feature vector for each instance is used to train the classification model, which then makes predictions about the class label of new, unseen instances based on their feature values. In this project, we used logistic regression to build the classification model, which is a popular algorithm used for binary classification tasks.</w:t>
      </w:r>
      <w:r>
        <w:rPr>
          <w:rFonts w:ascii="Times New Roman" w:eastAsia="CMR10" w:hAnsi="Times New Roman" w:cs="Times New Roman" w:hint="default"/>
          <w:b w:val="0"/>
          <w:bCs w:val="0"/>
          <w:i w:val="0"/>
          <w:iCs w:val="0"/>
          <w:color w:val="000000"/>
          <w:kern w:val="0"/>
          <w:sz w:val="24"/>
          <w:szCs w:val="24"/>
          <w:lang w:val="en-US" w:eastAsia="zh-CN" w:bidi="ar"/>
        </w:rPr>
        <w:t xml:space="preserve"> </w:t>
      </w:r>
    </w:p>
    <w:p>
      <w:pPr>
        <w:keepNext w:val="0"/>
        <w:keepLines w:val="0"/>
        <w:widowControl/>
        <w:numPr>
          <w:ilvl w:val="0"/>
          <w:numId w:val="1"/>
        </w:numPr>
        <w:suppressLineNumbers w:val="0"/>
        <w:ind w:left="425" w:hanging="425" w:leftChars="0" w:firstLineChars="0"/>
        <w:jc w:val="left"/>
        <w:rPr>
          <w:rFonts w:ascii="Times New Roman" w:hAnsi="Times New Roman" w:cs="Times New Roman" w:hint="default"/>
          <w:b/>
          <w:bCs/>
          <w:i/>
          <w:iCs/>
          <w:sz w:val="24"/>
          <w:szCs w:val="24"/>
        </w:rPr>
      </w:pPr>
      <w:r>
        <w:rPr>
          <w:rFonts w:ascii="Times New Roman" w:eastAsia="CMR10" w:hAnsi="Times New Roman" w:cs="Times New Roman" w:hint="default"/>
          <w:b/>
          <w:bCs/>
          <w:i/>
          <w:iCs/>
          <w:color w:val="000000"/>
          <w:kern w:val="0"/>
          <w:sz w:val="24"/>
          <w:szCs w:val="24"/>
          <w:lang w:val="en-US" w:eastAsia="zh-CN" w:bidi="ar"/>
        </w:rPr>
        <w:t xml:space="preserve">The learning rate and stop criteria discussions (Logistic Regression) </w:t>
      </w:r>
    </w:p>
    <w:p>
      <w:pPr>
        <w:keepNext w:val="0"/>
        <w:keepLines w:val="0"/>
        <w:widowControl/>
        <w:numPr>
          <w:ilvl w:val="0"/>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In logistic regression, the learning rate is a hyperparameter that controls the step size at each iteration of the gradient descent algorithm. It determines how quickly the algorithm converges to the optimal weights that minimize the loss function. A high learning rate may cause the algorithm to overshoot the minimum and diverge, while a low learning rate may cause the algorithm to converge too slowly or get stuck in local minima.</w:t>
      </w:r>
    </w:p>
    <w:p>
      <w:pPr>
        <w:keepNext w:val="0"/>
        <w:keepLines w:val="0"/>
        <w:widowControl/>
        <w:numPr>
          <w:ilvl w:val="0"/>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The stop criteria determine when to stop the optimization process. The most common stop criteria for logistic regression include a maximum number of iterations, a minimum change in the loss function, or achieving a specific level of accuracy on the training data</w:t>
      </w:r>
      <w:r>
        <w:rPr>
          <w:rFonts w:ascii="Times New Roman" w:hAnsi="Times New Roman" w:hint="default"/>
          <w:b w:val="0"/>
          <w:bCs w:val="0"/>
          <w:i w:val="0"/>
          <w:iCs w:val="0"/>
          <w:sz w:val="24"/>
          <w:szCs w:val="24"/>
          <w:lang w:val="en-US"/>
        </w:rPr>
        <w:t xml:space="preserve"> </w:t>
      </w:r>
      <w:r>
        <w:rPr>
          <w:rFonts w:ascii="Times New Roman" w:eastAsia="CMR10" w:hAnsi="Times New Roman" w:hint="default"/>
          <w:b w:val="0"/>
          <w:bCs w:val="0"/>
          <w:i w:val="0"/>
          <w:iCs w:val="0"/>
          <w:color w:val="000000"/>
          <w:kern w:val="0"/>
          <w:sz w:val="24"/>
          <w:szCs w:val="24"/>
          <w:lang w:val="en-US" w:eastAsia="zh-CN"/>
        </w:rPr>
        <w:t>(</w:t>
      </w:r>
      <w:r>
        <w:rPr>
          <w:rFonts w:ascii="Times New Roman" w:eastAsia="SimSun" w:hAnsi="Times New Roman" w:cs="Times New Roman" w:hint="default"/>
          <w:i w:val="0"/>
          <w:iCs w:val="0"/>
          <w:caps w:val="0"/>
          <w:color w:val="222222"/>
          <w:spacing w:val="0"/>
          <w:sz w:val="24"/>
          <w:szCs w:val="24"/>
          <w:shd w:val="clear" w:color="auto" w:fill="FFFFFF"/>
        </w:rPr>
        <w:t>Maalouf,</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2011)</w:t>
      </w:r>
      <w:r>
        <w:rPr>
          <w:rFonts w:ascii="Times New Roman" w:hAnsi="Times New Roman" w:hint="default"/>
          <w:b w:val="0"/>
          <w:bCs w:val="0"/>
          <w:i w:val="0"/>
          <w:iCs w:val="0"/>
          <w:sz w:val="24"/>
          <w:szCs w:val="24"/>
        </w:rPr>
        <w:t>. Stopping the algorithm too early may result in underfitting, while stopping it too late may result in overfitting.</w:t>
      </w:r>
    </w:p>
    <w:p>
      <w:pPr>
        <w:keepNext w:val="0"/>
        <w:keepLines w:val="0"/>
        <w:widowControl/>
        <w:numPr>
          <w:ilvl w:val="0"/>
          <w:numId w:val="0"/>
        </w:numPr>
        <w:suppressLineNumbers w:val="0"/>
        <w:spacing w:line="480" w:lineRule="auto"/>
        <w:ind w:firstLine="720" w:leftChars="0" w:firstLineChars="0"/>
        <w:jc w:val="left"/>
        <w:rPr>
          <w:rFonts w:ascii="Times New Roman" w:hAnsi="Times New Roman" w:cs="Times New Roman" w:hint="default"/>
          <w:b w:val="0"/>
          <w:bCs w:val="0"/>
          <w:i w:val="0"/>
          <w:iCs w:val="0"/>
          <w:sz w:val="24"/>
          <w:szCs w:val="24"/>
        </w:rPr>
      </w:pPr>
      <w:r>
        <w:rPr>
          <w:rFonts w:ascii="Times New Roman" w:hAnsi="Times New Roman" w:hint="default"/>
          <w:b w:val="0"/>
          <w:bCs w:val="0"/>
          <w:i w:val="0"/>
          <w:iCs w:val="0"/>
          <w:sz w:val="24"/>
          <w:szCs w:val="24"/>
        </w:rPr>
        <w:t>In this project, the learning rate and stop criteria for logistic regression were not explicitly specified. It is possible that the default values were used, or that they were tuned using cross-validation or other methods. In practice, the choice of learning rate and stop criteria can greatly affect the performance of the classifier and should be carefully chosen based on the specific problem and dataset.</w:t>
      </w:r>
    </w:p>
    <w:p>
      <w:pPr>
        <w:keepNext w:val="0"/>
        <w:keepLines w:val="0"/>
        <w:widowControl/>
        <w:numPr>
          <w:ilvl w:val="0"/>
          <w:numId w:val="1"/>
        </w:numPr>
        <w:suppressLineNumbers w:val="0"/>
        <w:ind w:left="425" w:hanging="425" w:leftChars="0" w:firstLineChars="0"/>
        <w:jc w:val="left"/>
        <w:rPr>
          <w:rFonts w:ascii="Times New Roman" w:hAnsi="Times New Roman" w:cs="Times New Roman" w:hint="default"/>
          <w:b/>
          <w:bCs/>
          <w:i/>
          <w:iCs/>
          <w:sz w:val="24"/>
          <w:szCs w:val="24"/>
        </w:rPr>
      </w:pPr>
      <w:r>
        <w:rPr>
          <w:rFonts w:ascii="Times New Roman" w:eastAsia="CMR10" w:hAnsi="Times New Roman" w:cs="Times New Roman" w:hint="default"/>
          <w:b/>
          <w:bCs/>
          <w:i/>
          <w:iCs/>
          <w:color w:val="000000"/>
          <w:kern w:val="0"/>
          <w:sz w:val="24"/>
          <w:szCs w:val="24"/>
          <w:lang w:val="en-US" w:eastAsia="zh-CN" w:bidi="ar"/>
        </w:rPr>
        <w:t xml:space="preserve">Parameters obtaining discussions </w:t>
      </w:r>
    </w:p>
    <w:p>
      <w:pPr>
        <w:keepNext w:val="0"/>
        <w:keepLines w:val="0"/>
        <w:widowControl/>
        <w:numPr>
          <w:ilvl w:val="0"/>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In logistic regression, the parameters are the weights or coefficients that determine the linear combination of features used to make predictions. These parameters are learned by minimizing a loss function using gradient descent or other optimization algorithms.</w:t>
      </w:r>
    </w:p>
    <w:p>
      <w:pPr>
        <w:keepNext w:val="0"/>
        <w:keepLines w:val="0"/>
        <w:widowControl/>
        <w:numPr>
          <w:ilvl w:val="0"/>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In this project, the logistic regression classifier was trained on the training data set provided in TrainData.csv to obtain the parameters. The training process involves minimizing the negative log-likelihood or cross-entropy loss function using gradient descent. The resulting parameters can then be used to make predictions on the testing data set provided in TestData.csv.</w:t>
      </w:r>
    </w:p>
    <w:p>
      <w:pPr>
        <w:keepNext w:val="0"/>
        <w:keepLines w:val="0"/>
        <w:widowControl/>
        <w:numPr>
          <w:ilvl w:val="0"/>
          <w:numId w:val="0"/>
        </w:numPr>
        <w:suppressLineNumbers w:val="0"/>
        <w:spacing w:line="480" w:lineRule="auto"/>
        <w:ind w:firstLine="720" w:leftChars="0" w:firstLineChars="0"/>
        <w:jc w:val="left"/>
        <w:rPr>
          <w:rFonts w:ascii="Times New Roman" w:hAnsi="Times New Roman" w:cs="Times New Roman" w:hint="default"/>
          <w:b w:val="0"/>
          <w:bCs w:val="0"/>
          <w:i w:val="0"/>
          <w:iCs w:val="0"/>
          <w:sz w:val="24"/>
          <w:szCs w:val="24"/>
        </w:rPr>
      </w:pPr>
      <w:r>
        <w:rPr>
          <w:rFonts w:ascii="Times New Roman" w:hAnsi="Times New Roman" w:hint="default"/>
          <w:b w:val="0"/>
          <w:bCs w:val="0"/>
          <w:i w:val="0"/>
          <w:iCs w:val="0"/>
          <w:sz w:val="24"/>
          <w:szCs w:val="24"/>
        </w:rPr>
        <w:t>It is worth noting that the performance of logistic regression can be affected by the regularization parameter, which controls the amount of regularization applied to the weights to prevent overfitting. Regularization can be used to shrink the magnitude of the weights or force some of them to be zero, depending on the type of regularization used (L1 or L2). In this project, the type and amount of regularization were not specified, and it is possible that no regularization was applied. In practice, regularization can be tuned using cross-validation or other methods to improve the performance of the classifier.</w:t>
      </w:r>
    </w:p>
    <w:p>
      <w:pPr>
        <w:keepNext w:val="0"/>
        <w:keepLines w:val="0"/>
        <w:widowControl/>
        <w:numPr>
          <w:ilvl w:val="0"/>
          <w:numId w:val="1"/>
        </w:numPr>
        <w:suppressLineNumbers w:val="0"/>
        <w:ind w:left="425" w:hanging="425" w:leftChars="0" w:firstLineChars="0"/>
        <w:jc w:val="left"/>
        <w:rPr>
          <w:rFonts w:ascii="Times New Roman" w:hAnsi="Times New Roman" w:cs="Times New Roman" w:hint="default"/>
          <w:b/>
          <w:bCs/>
          <w:i/>
          <w:iCs/>
          <w:sz w:val="24"/>
          <w:szCs w:val="24"/>
        </w:rPr>
      </w:pPr>
      <w:r>
        <w:rPr>
          <w:rFonts w:ascii="Times New Roman" w:eastAsia="CMR10" w:hAnsi="Times New Roman" w:cs="Times New Roman" w:hint="default"/>
          <w:b/>
          <w:bCs/>
          <w:i/>
          <w:iCs/>
          <w:color w:val="000000"/>
          <w:kern w:val="0"/>
          <w:sz w:val="24"/>
          <w:szCs w:val="24"/>
          <w:lang w:val="en-US" w:eastAsia="zh-CN" w:bidi="ar"/>
        </w:rPr>
        <w:t xml:space="preserve">Testing accuracy in obtaining discussions </w:t>
      </w:r>
    </w:p>
    <w:p>
      <w:pPr>
        <w:keepNext w:val="0"/>
        <w:keepLines w:val="0"/>
        <w:widowControl/>
        <w:suppressLineNumbers w:val="0"/>
        <w:spacing w:line="480" w:lineRule="auto"/>
        <w:ind w:firstLine="72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To evaluate the performance of the logistic regression classifier, the accuracy of the predictions on the testing data set was calculated. The accuracy is a measure of how many of the predicted class labels matched the true class labels in the testing data set.</w:t>
      </w:r>
    </w:p>
    <w:p>
      <w:pPr>
        <w:keepNext w:val="0"/>
        <w:keepLines w:val="0"/>
        <w:widowControl/>
        <w:suppressLineNumbers w:val="0"/>
        <w:spacing w:line="480" w:lineRule="auto"/>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The accuracy was calculated using the formula:</w:t>
      </w:r>
    </w:p>
    <w:p>
      <w:pPr>
        <w:keepNext w:val="0"/>
        <w:keepLines w:val="0"/>
        <w:widowControl/>
        <w:suppressLineNumbers w:val="0"/>
        <w:spacing w:line="480" w:lineRule="auto"/>
        <w:jc w:val="left"/>
        <w:rPr>
          <w:rFonts w:ascii="Times New Roman" w:eastAsia="CMR10" w:hAnsi="Times New Roman" w:hint="default"/>
          <w:b w:val="0"/>
          <w:bCs w:val="0"/>
          <w:i/>
          <w:iCs/>
          <w:color w:val="000000"/>
          <w:kern w:val="0"/>
          <w:sz w:val="24"/>
          <w:szCs w:val="24"/>
          <w:lang w:val="en-US" w:eastAsia="zh-CN"/>
        </w:rPr>
      </w:pPr>
    </w:p>
    <w:p>
      <w:pPr>
        <w:keepNext w:val="0"/>
        <w:keepLines w:val="0"/>
        <w:widowControl/>
        <w:suppressLineNumbers w:val="0"/>
        <w:spacing w:line="480" w:lineRule="auto"/>
        <w:jc w:val="left"/>
        <w:rPr>
          <w:rFonts w:ascii="Times New Roman" w:eastAsia="CMR10" w:hAnsi="Times New Roman" w:hint="default"/>
          <w:b w:val="0"/>
          <w:bCs w:val="0"/>
          <w:i/>
          <w:iCs/>
          <w:color w:val="000000"/>
          <w:kern w:val="0"/>
          <w:sz w:val="24"/>
          <w:szCs w:val="24"/>
          <w:lang w:val="en-US" w:eastAsia="zh-CN"/>
        </w:rPr>
      </w:pPr>
      <w:r>
        <w:rPr>
          <w:rFonts w:ascii="Times New Roman" w:eastAsia="CMR10" w:hAnsi="Times New Roman" w:hint="default"/>
          <w:b w:val="0"/>
          <w:bCs w:val="0"/>
          <w:i/>
          <w:iCs/>
          <w:color w:val="000000"/>
          <w:kern w:val="0"/>
          <w:sz w:val="24"/>
          <w:szCs w:val="24"/>
          <w:lang w:val="en-US" w:eastAsia="zh-CN"/>
        </w:rPr>
        <w:t>ACC(X[j])Dtest = 1/|Dtest| * sum(L(ˆyj, yj))</w:t>
      </w:r>
    </w:p>
    <w:p>
      <w:pPr>
        <w:keepNext w:val="0"/>
        <w:keepLines w:val="0"/>
        <w:widowControl/>
        <w:suppressLineNumbers w:val="0"/>
        <w:spacing w:line="480" w:lineRule="auto"/>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where |Dtest| is the number of instances in the testing data set, ˆyj is the predicted class label for instance j, and yj is the true class label for instance j. The function L(ˆyj, yj) equals 1 if the predicted class label matches the true class label and 0 otherwise.</w:t>
      </w:r>
    </w:p>
    <w:p>
      <w:pPr>
        <w:keepNext w:val="0"/>
        <w:keepLines w:val="0"/>
        <w:widowControl/>
        <w:suppressLineNumbers w:val="0"/>
        <w:spacing w:line="480" w:lineRule="auto"/>
        <w:ind w:firstLine="720" w:firstLineChars="0"/>
        <w:jc w:val="left"/>
        <w:rPr>
          <w:rFonts w:ascii="Times New Roman" w:eastAsia="CMR10" w:hAnsi="Times New Roman" w:cs="Times New Roman" w:hint="default"/>
          <w:b w:val="0"/>
          <w:bCs w:val="0"/>
          <w:color w:val="000000"/>
          <w:kern w:val="0"/>
          <w:sz w:val="24"/>
          <w:szCs w:val="24"/>
          <w:lang w:val="en-US" w:eastAsia="zh-CN" w:bidi="ar"/>
        </w:rPr>
      </w:pPr>
      <w:r>
        <w:rPr>
          <w:rFonts w:ascii="Times New Roman" w:eastAsia="CMR10" w:hAnsi="Times New Roman" w:hint="default"/>
          <w:b w:val="0"/>
          <w:bCs w:val="0"/>
          <w:color w:val="000000"/>
          <w:kern w:val="0"/>
          <w:sz w:val="24"/>
          <w:szCs w:val="24"/>
          <w:lang w:val="en-US" w:eastAsia="zh-CN"/>
        </w:rPr>
        <w:t>The obtained testing accuracy of the logistic regression classifier can be used to assess its overall performance and compare it to other classification algorithms or variations of logistic regression, such as Gaussian naive Bayes or other types of Bayesian classifiers (</w:t>
      </w:r>
      <w:r>
        <w:rPr>
          <w:rFonts w:ascii="Times New Roman" w:eastAsia="SimSun" w:hAnsi="Times New Roman" w:cs="Times New Roman" w:hint="default"/>
          <w:i w:val="0"/>
          <w:iCs w:val="0"/>
          <w:caps w:val="0"/>
          <w:color w:val="222222"/>
          <w:spacing w:val="0"/>
          <w:sz w:val="24"/>
          <w:szCs w:val="24"/>
          <w:shd w:val="clear" w:color="auto" w:fill="FFFFFF"/>
        </w:rPr>
        <w:t>Cheng</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&amp; Hüllermeier, 2009)</w:t>
      </w:r>
      <w:r>
        <w:rPr>
          <w:rFonts w:ascii="Times New Roman" w:eastAsia="CMR10" w:hAnsi="Times New Roman" w:hint="default"/>
          <w:b w:val="0"/>
          <w:bCs w:val="0"/>
          <w:color w:val="000000"/>
          <w:kern w:val="0"/>
          <w:sz w:val="24"/>
          <w:szCs w:val="24"/>
          <w:lang w:val="en-US" w:eastAsia="zh-CN"/>
        </w:rPr>
        <w:t>. The accuracy can also be used to identify areas of the feature space where the classifier is less accurate, which can provide insights into the underlying patterns or relationships in the data set.</w:t>
      </w:r>
    </w:p>
    <w:p>
      <w:pPr>
        <w:keepNext w:val="0"/>
        <w:keepLines w:val="0"/>
        <w:widowControl/>
        <w:suppressLineNumbers w:val="0"/>
        <w:jc w:val="left"/>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cs="Times New Roman" w:hint="default"/>
          <w:b/>
          <w:bCs/>
          <w:color w:val="000000"/>
          <w:kern w:val="0"/>
          <w:sz w:val="24"/>
          <w:szCs w:val="24"/>
          <w:lang w:val="en-US" w:eastAsia="zh-CN" w:bidi="ar"/>
        </w:rPr>
        <w:t>Experiments</w:t>
      </w:r>
    </w:p>
    <w:p>
      <w:pPr>
        <w:keepNext w:val="0"/>
        <w:keepLines w:val="0"/>
        <w:widowControl/>
        <w:numPr>
          <w:ilvl w:val="0"/>
          <w:numId w:val="2"/>
        </w:numPr>
        <w:suppressLineNumbers w:val="0"/>
        <w:ind w:left="425" w:hanging="425" w:leftChars="0" w:firstLineChars="0"/>
        <w:jc w:val="left"/>
        <w:rPr>
          <w:rFonts w:ascii="Times New Roman" w:hAnsi="Times New Roman" w:cs="Times New Roman" w:hint="default"/>
          <w:b/>
          <w:bCs/>
          <w:i/>
          <w:iCs/>
          <w:sz w:val="24"/>
          <w:szCs w:val="24"/>
        </w:rPr>
      </w:pPr>
      <w:r>
        <w:rPr>
          <w:rFonts w:ascii="Times New Roman" w:eastAsia="CMR10" w:hAnsi="Times New Roman" w:cs="Times New Roman" w:hint="default"/>
          <w:b/>
          <w:bCs/>
          <w:i/>
          <w:iCs/>
          <w:color w:val="000000"/>
          <w:kern w:val="0"/>
          <w:sz w:val="24"/>
          <w:szCs w:val="24"/>
          <w:lang w:val="en-US" w:eastAsia="zh-CN" w:bidi="ar"/>
        </w:rPr>
        <w:t xml:space="preserve">Build the classifier on the given data set </w:t>
      </w:r>
    </w:p>
    <w:p>
      <w:pPr>
        <w:keepNext w:val="0"/>
        <w:keepLines w:val="0"/>
        <w:widowControl/>
        <w:suppressLineNumbers w:val="0"/>
        <w:spacing w:line="480" w:lineRule="auto"/>
        <w:ind w:firstLine="72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The main experiment in the project assignment was to build a classifier on the given data set using logistic regression. The logistic regression classifier was trained on the training data set, which consisted of 30163 instances with 14 features and a binary class label (-1 or 1). The classifier was then used to predict the class labels of the instances in the testing data set, which consisted of 15061 instances with the same features and binary class labels.</w:t>
      </w:r>
    </w:p>
    <w:p>
      <w:pPr>
        <w:keepNext w:val="0"/>
        <w:keepLines w:val="0"/>
        <w:widowControl/>
        <w:suppressLineNumbers w:val="0"/>
        <w:spacing w:line="480" w:lineRule="auto"/>
        <w:ind w:firstLine="720" w:firstLineChars="0"/>
        <w:jc w:val="left"/>
        <w:rPr>
          <w:rFonts w:ascii="Times New Roman" w:eastAsia="CMR10" w:hAnsi="Times New Roman" w:cs="Times New Roman" w:hint="default"/>
          <w:b w:val="0"/>
          <w:bCs w:val="0"/>
          <w:color w:val="000000"/>
          <w:kern w:val="0"/>
          <w:sz w:val="24"/>
          <w:szCs w:val="24"/>
          <w:lang w:val="en-US" w:eastAsia="zh-CN" w:bidi="ar"/>
        </w:rPr>
      </w:pPr>
      <w:r>
        <w:rPr>
          <w:rFonts w:ascii="Times New Roman" w:eastAsia="CMR10" w:hAnsi="Times New Roman" w:hint="default"/>
          <w:b w:val="0"/>
          <w:bCs w:val="0"/>
          <w:color w:val="000000"/>
          <w:kern w:val="0"/>
          <w:sz w:val="24"/>
          <w:szCs w:val="24"/>
          <w:lang w:val="en-US" w:eastAsia="zh-CN"/>
        </w:rPr>
        <w:t>The logistic regression algorithm used the maximum likelihood estimation to estimate the model parameters (weights and bias) that best fit the training data set. The learning rate and stopping criteria were determined by the hyperparameters that were specified by the user. The logistic regression classifier used the sigmoid function to transform the linear combination of the features and model parameters into a probability of belonging to the positive class (y=1).</w:t>
      </w:r>
    </w:p>
    <w:p>
      <w:pPr>
        <w:keepNext w:val="0"/>
        <w:keepLines w:val="0"/>
        <w:widowControl/>
        <w:numPr>
          <w:numId w:val="0"/>
        </w:numPr>
        <w:suppressLineNumbers w:val="0"/>
        <w:ind w:leftChars="0"/>
        <w:jc w:val="left"/>
        <w:rPr>
          <w:rFonts w:ascii="Times New Roman" w:hAnsi="Times New Roman" w:cs="Times New Roman" w:hint="default"/>
          <w:b/>
          <w:bCs/>
          <w:i/>
          <w:iCs/>
          <w:sz w:val="24"/>
          <w:szCs w:val="24"/>
        </w:rPr>
      </w:pPr>
    </w:p>
    <w:p>
      <w:pPr>
        <w:keepNext w:val="0"/>
        <w:keepLines w:val="0"/>
        <w:widowControl/>
        <w:numPr>
          <w:ilvl w:val="0"/>
          <w:numId w:val="2"/>
        </w:numPr>
        <w:suppressLineNumbers w:val="0"/>
        <w:ind w:left="425" w:hanging="425" w:leftChars="0" w:firstLineChars="0"/>
        <w:jc w:val="left"/>
        <w:rPr>
          <w:rFonts w:ascii="Times New Roman" w:hAnsi="Times New Roman" w:cs="Times New Roman" w:hint="default"/>
          <w:b/>
          <w:bCs/>
          <w:i/>
          <w:iCs/>
          <w:sz w:val="24"/>
          <w:szCs w:val="24"/>
        </w:rPr>
      </w:pPr>
      <w:r>
        <w:rPr>
          <w:rFonts w:ascii="Times New Roman" w:eastAsia="CMR10" w:hAnsi="Times New Roman" w:cs="Times New Roman" w:hint="default"/>
          <w:b/>
          <w:bCs/>
          <w:i/>
          <w:iCs/>
          <w:color w:val="000000"/>
          <w:kern w:val="0"/>
          <w:sz w:val="24"/>
          <w:szCs w:val="24"/>
          <w:lang w:val="en-US" w:eastAsia="zh-CN" w:bidi="ar"/>
        </w:rPr>
        <w:t xml:space="preserve">The learning rate settings ( Logistic Regression) </w:t>
      </w:r>
    </w:p>
    <w:p>
      <w:pPr>
        <w:keepNext w:val="0"/>
        <w:keepLines w:val="0"/>
        <w:widowControl/>
        <w:numPr>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In logistic regression, the learning rate determines how quickly the algorithm should converge to the optimal solution. If the learning rate is too large, the algorithm may overshoot the optimal solution and fail to converge, whereas if the learning rate is too small, the algorithm may take too long to converge</w:t>
      </w:r>
      <w:r>
        <w:rPr>
          <w:rFonts w:ascii="Times New Roman" w:hAnsi="Times New Roman" w:hint="default"/>
          <w:b w:val="0"/>
          <w:bCs w:val="0"/>
          <w:i w:val="0"/>
          <w:iCs w:val="0"/>
          <w:sz w:val="24"/>
          <w:szCs w:val="24"/>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Thabtah</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et al, 2019)</w:t>
      </w:r>
      <w:r>
        <w:rPr>
          <w:rFonts w:ascii="Times New Roman" w:hAnsi="Times New Roman" w:hint="default"/>
          <w:b w:val="0"/>
          <w:bCs w:val="0"/>
          <w:i w:val="0"/>
          <w:iCs w:val="0"/>
          <w:sz w:val="24"/>
          <w:szCs w:val="24"/>
        </w:rPr>
        <w:t>. Therefore, it is important to choose an appropriate learning rate.</w:t>
      </w:r>
    </w:p>
    <w:p>
      <w:pPr>
        <w:keepNext w:val="0"/>
        <w:keepLines w:val="0"/>
        <w:widowControl/>
        <w:numPr>
          <w:numId w:val="0"/>
        </w:numPr>
        <w:suppressLineNumbers w:val="0"/>
        <w:spacing w:line="480" w:lineRule="auto"/>
        <w:ind w:left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In the given assignment, the learning rate is denoted by η in the equation:</w:t>
      </w:r>
    </w:p>
    <w:p>
      <w:pPr>
        <w:keepNext w:val="0"/>
        <w:keepLines w:val="0"/>
        <w:widowControl/>
        <w:numPr>
          <w:numId w:val="0"/>
        </w:numPr>
        <w:suppressLineNumbers w:val="0"/>
        <w:spacing w:line="480" w:lineRule="auto"/>
        <w:ind w:leftChars="0"/>
        <w:jc w:val="left"/>
        <w:rPr>
          <w:rFonts w:ascii="Times New Roman" w:hAnsi="Times New Roman" w:hint="default"/>
          <w:b w:val="0"/>
          <w:bCs w:val="0"/>
          <w:i/>
          <w:iCs/>
          <w:sz w:val="24"/>
          <w:szCs w:val="24"/>
        </w:rPr>
      </w:pPr>
      <w:r>
        <w:rPr>
          <w:rFonts w:ascii="Times New Roman" w:hAnsi="Times New Roman" w:hint="default"/>
          <w:b w:val="0"/>
          <w:bCs w:val="0"/>
          <w:i/>
          <w:iCs/>
          <w:sz w:val="24"/>
          <w:szCs w:val="24"/>
        </w:rPr>
        <w:t>wti + ηX j Xji(yj − ˆP(yj = 1|Xj, wt</w:t>
      </w:r>
    </w:p>
    <w:p>
      <w:pPr>
        <w:keepNext w:val="0"/>
        <w:keepLines w:val="0"/>
        <w:widowControl/>
        <w:numPr>
          <w:numId w:val="0"/>
        </w:numPr>
        <w:suppressLineNumbers w:val="0"/>
        <w:spacing w:line="480" w:lineRule="auto"/>
        <w:ind w:leftChars="0"/>
        <w:jc w:val="left"/>
        <w:rPr>
          <w:rFonts w:ascii="Times New Roman" w:hAnsi="Times New Roman" w:hint="default"/>
          <w:b w:val="0"/>
          <w:bCs w:val="0"/>
          <w:i w:val="0"/>
          <w:iCs w:val="0"/>
          <w:sz w:val="24"/>
          <w:szCs w:val="24"/>
        </w:rPr>
      </w:pPr>
      <w:r>
        <w:rPr>
          <w:rFonts w:ascii="Times New Roman" w:hAnsi="Times New Roman" w:hint="default"/>
          <w:b w:val="0"/>
          <w:bCs w:val="0"/>
          <w:i/>
          <w:iCs/>
          <w:sz w:val="24"/>
          <w:szCs w:val="24"/>
        </w:rPr>
        <w:t>))</w:t>
      </w:r>
    </w:p>
    <w:p>
      <w:pPr>
        <w:keepNext w:val="0"/>
        <w:keepLines w:val="0"/>
        <w:widowControl/>
        <w:numPr>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The specific value of the learning rate is not specified in the assignment instructions. In practice, the learning rate is usually determined through experimentation and tuning. A common approach is to start with a relatively small learning rate and gradually increase it until the algorithm converges. If the algorithm fails to converge, the learning rate should be decreased.</w:t>
      </w:r>
    </w:p>
    <w:p>
      <w:pPr>
        <w:keepNext w:val="0"/>
        <w:keepLines w:val="0"/>
        <w:widowControl/>
        <w:numPr>
          <w:numId w:val="0"/>
        </w:numPr>
        <w:suppressLineNumbers w:val="0"/>
        <w:spacing w:line="480" w:lineRule="auto"/>
        <w:ind w:firstLine="720" w:leftChars="0" w:firstLineChars="0"/>
        <w:jc w:val="left"/>
        <w:rPr>
          <w:rFonts w:ascii="Times New Roman" w:hAnsi="Times New Roman" w:cs="Times New Roman" w:hint="default"/>
          <w:b w:val="0"/>
          <w:bCs w:val="0"/>
          <w:i w:val="0"/>
          <w:iCs w:val="0"/>
          <w:sz w:val="24"/>
          <w:szCs w:val="24"/>
        </w:rPr>
      </w:pPr>
      <w:r>
        <w:rPr>
          <w:rFonts w:ascii="Times New Roman" w:hAnsi="Times New Roman" w:hint="default"/>
          <w:b w:val="0"/>
          <w:bCs w:val="0"/>
          <w:i w:val="0"/>
          <w:iCs w:val="0"/>
          <w:sz w:val="24"/>
          <w:szCs w:val="24"/>
        </w:rPr>
        <w:t>Alternatively, more sophisticated techniques such as adaptive learning rate methods can be used to automatically adjust the learning rate during training. These methods can be more efficient and effective than manually tuning the learning rate.</w:t>
      </w:r>
    </w:p>
    <w:p>
      <w:pPr>
        <w:keepNext w:val="0"/>
        <w:keepLines w:val="0"/>
        <w:widowControl/>
        <w:numPr>
          <w:ilvl w:val="0"/>
          <w:numId w:val="2"/>
        </w:numPr>
        <w:suppressLineNumbers w:val="0"/>
        <w:ind w:left="425" w:hanging="425" w:leftChars="0" w:firstLineChars="0"/>
        <w:jc w:val="left"/>
        <w:rPr>
          <w:rFonts w:ascii="Times New Roman" w:hAnsi="Times New Roman" w:cs="Times New Roman" w:hint="default"/>
          <w:b/>
          <w:bCs/>
          <w:i/>
          <w:iCs/>
          <w:sz w:val="24"/>
          <w:szCs w:val="24"/>
        </w:rPr>
      </w:pPr>
      <w:r>
        <w:rPr>
          <w:rFonts w:ascii="Times New Roman" w:eastAsia="CMR10" w:hAnsi="Times New Roman" w:cs="Times New Roman" w:hint="default"/>
          <w:b/>
          <w:bCs/>
          <w:i/>
          <w:iCs/>
          <w:color w:val="000000"/>
          <w:kern w:val="0"/>
          <w:sz w:val="24"/>
          <w:szCs w:val="24"/>
          <w:lang w:val="en-US" w:eastAsia="zh-CN" w:bidi="ar"/>
        </w:rPr>
        <w:t xml:space="preserve">The stop criteria settings ( Logistic Regression) </w:t>
      </w:r>
    </w:p>
    <w:p>
      <w:pPr>
        <w:keepNext w:val="0"/>
        <w:keepLines w:val="0"/>
        <w:widowControl/>
        <w:numPr>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In logistic regression, the stop criteria determine when the algorithm should terminate training. This is important because if training continues indefinitely, the algorithm may overfit the training data and fail to generalize to new data.</w:t>
      </w:r>
    </w:p>
    <w:p>
      <w:pPr>
        <w:keepNext w:val="0"/>
        <w:keepLines w:val="0"/>
        <w:widowControl/>
        <w:numPr>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val="0"/>
          <w:iCs w:val="0"/>
          <w:sz w:val="24"/>
          <w:szCs w:val="24"/>
        </w:rPr>
        <w:t>The specific stop criteria for logistic regression are not mentioned in the given assignment instructions. However, several common stop criteria can be used, including:</w:t>
      </w:r>
    </w:p>
    <w:p>
      <w:pPr>
        <w:keepNext w:val="0"/>
        <w:keepLines w:val="0"/>
        <w:widowControl/>
        <w:numPr>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iCs/>
          <w:sz w:val="24"/>
          <w:szCs w:val="24"/>
        </w:rPr>
        <w:t>The maximum number of iterations:</w:t>
      </w:r>
      <w:r>
        <w:rPr>
          <w:rFonts w:ascii="Times New Roman" w:hAnsi="Times New Roman" w:hint="default"/>
          <w:b w:val="0"/>
          <w:bCs w:val="0"/>
          <w:i w:val="0"/>
          <w:iCs w:val="0"/>
          <w:sz w:val="24"/>
          <w:szCs w:val="24"/>
        </w:rPr>
        <w:t xml:space="preserve"> The algorithm is terminated after a fixed number of iterations, even if it has not yet converged. This is a simple and straightforward approach, but it may not be effective if the number of iterations required for convergence is unknown</w:t>
      </w:r>
      <w:r>
        <w:rPr>
          <w:rFonts w:ascii="Times New Roman" w:hAnsi="Times New Roman" w:hint="default"/>
          <w:b w:val="0"/>
          <w:bCs w:val="0"/>
          <w:i w:val="0"/>
          <w:iCs w:val="0"/>
          <w:sz w:val="24"/>
          <w:szCs w:val="24"/>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Subasi</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&amp; Ercelebi, 2005)</w:t>
      </w:r>
      <w:r>
        <w:rPr>
          <w:rFonts w:ascii="Times New Roman" w:hAnsi="Times New Roman" w:hint="default"/>
          <w:b w:val="0"/>
          <w:bCs w:val="0"/>
          <w:i w:val="0"/>
          <w:iCs w:val="0"/>
          <w:sz w:val="24"/>
          <w:szCs w:val="24"/>
        </w:rPr>
        <w:t>.</w:t>
      </w:r>
    </w:p>
    <w:p>
      <w:pPr>
        <w:keepNext w:val="0"/>
        <w:keepLines w:val="0"/>
        <w:widowControl/>
        <w:numPr>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iCs/>
          <w:sz w:val="24"/>
          <w:szCs w:val="24"/>
        </w:rPr>
        <w:t xml:space="preserve">Convergence threshold: </w:t>
      </w:r>
      <w:r>
        <w:rPr>
          <w:rFonts w:ascii="Times New Roman" w:hAnsi="Times New Roman" w:hint="default"/>
          <w:b w:val="0"/>
          <w:bCs w:val="0"/>
          <w:i w:val="0"/>
          <w:iCs w:val="0"/>
          <w:sz w:val="24"/>
          <w:szCs w:val="24"/>
        </w:rPr>
        <w:t>The algorithm is terminated when the change in the value of the objective function falls below a predefined threshold. This ensures that the algorithm converges to a specific level of accuracy, but may require more iterations than a fixed number of iterations approach.</w:t>
      </w:r>
    </w:p>
    <w:p>
      <w:pPr>
        <w:keepNext w:val="0"/>
        <w:keepLines w:val="0"/>
        <w:widowControl/>
        <w:numPr>
          <w:numId w:val="0"/>
        </w:numPr>
        <w:suppressLineNumbers w:val="0"/>
        <w:spacing w:line="480" w:lineRule="auto"/>
        <w:ind w:firstLine="720" w:leftChars="0" w:firstLineChars="0"/>
        <w:jc w:val="left"/>
        <w:rPr>
          <w:rFonts w:ascii="Times New Roman" w:hAnsi="Times New Roman" w:hint="default"/>
          <w:b w:val="0"/>
          <w:bCs w:val="0"/>
          <w:i w:val="0"/>
          <w:iCs w:val="0"/>
          <w:sz w:val="24"/>
          <w:szCs w:val="24"/>
        </w:rPr>
      </w:pPr>
      <w:r>
        <w:rPr>
          <w:rFonts w:ascii="Times New Roman" w:hAnsi="Times New Roman" w:hint="default"/>
          <w:b w:val="0"/>
          <w:bCs w:val="0"/>
          <w:i/>
          <w:iCs/>
          <w:sz w:val="24"/>
          <w:szCs w:val="24"/>
        </w:rPr>
        <w:t>Validation error:</w:t>
      </w:r>
      <w:r>
        <w:rPr>
          <w:rFonts w:ascii="Times New Roman" w:hAnsi="Times New Roman" w:hint="default"/>
          <w:b w:val="0"/>
          <w:bCs w:val="0"/>
          <w:i w:val="0"/>
          <w:iCs w:val="0"/>
          <w:sz w:val="24"/>
          <w:szCs w:val="24"/>
        </w:rPr>
        <w:t xml:space="preserve"> The algorithm is terminated when the validation error stops improving, indicating that further training is unlikely to result in better performance. This approach is effective when a separate validation set is available to evaluate the algorithm during training.</w:t>
      </w:r>
    </w:p>
    <w:p>
      <w:pPr>
        <w:keepNext w:val="0"/>
        <w:keepLines w:val="0"/>
        <w:widowControl/>
        <w:numPr>
          <w:numId w:val="0"/>
        </w:numPr>
        <w:suppressLineNumbers w:val="0"/>
        <w:spacing w:line="480" w:lineRule="auto"/>
        <w:ind w:firstLine="720" w:leftChars="0" w:firstLineChars="0"/>
        <w:jc w:val="left"/>
        <w:rPr>
          <w:rFonts w:ascii="Times New Roman" w:hAnsi="Times New Roman" w:cs="Times New Roman" w:hint="default"/>
          <w:b w:val="0"/>
          <w:bCs w:val="0"/>
          <w:i w:val="0"/>
          <w:iCs w:val="0"/>
          <w:sz w:val="24"/>
          <w:szCs w:val="24"/>
        </w:rPr>
      </w:pPr>
      <w:r>
        <w:rPr>
          <w:rFonts w:ascii="Times New Roman" w:hAnsi="Times New Roman" w:hint="default"/>
          <w:b w:val="0"/>
          <w:bCs w:val="0"/>
          <w:i w:val="0"/>
          <w:iCs w:val="0"/>
          <w:sz w:val="24"/>
          <w:szCs w:val="24"/>
        </w:rPr>
        <w:t>In practice, a combination of these stop criteria may be used to ensure that the algorithm converges to the optimal solution without overfitting the training data. The specific stop criteria should be determined through experimentation and tuning, based on the characteristics of the dataset and the specific requirements of the problem</w:t>
      </w:r>
      <w:r>
        <w:rPr>
          <w:rFonts w:ascii="Times New Roman" w:eastAsia="CMR10" w:hAnsi="Times New Roman" w:hint="default"/>
          <w:b w:val="0"/>
          <w:bCs w:val="0"/>
          <w:i w:val="0"/>
          <w:iCs w:val="0"/>
          <w:color w:val="000000"/>
          <w:kern w:val="0"/>
          <w:sz w:val="24"/>
          <w:szCs w:val="24"/>
          <w:lang w:val="en-US" w:eastAsia="zh-CN"/>
        </w:rPr>
        <w:t>(</w:t>
      </w:r>
      <w:r>
        <w:rPr>
          <w:rFonts w:ascii="Times New Roman" w:eastAsia="SimSun" w:hAnsi="Times New Roman" w:cs="Times New Roman" w:hint="default"/>
          <w:i w:val="0"/>
          <w:iCs w:val="0"/>
          <w:caps w:val="0"/>
          <w:color w:val="222222"/>
          <w:spacing w:val="0"/>
          <w:sz w:val="24"/>
          <w:szCs w:val="24"/>
          <w:shd w:val="clear" w:color="auto" w:fill="FFFFFF"/>
        </w:rPr>
        <w:t>Maalouf,</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2011)</w:t>
      </w:r>
      <w:r>
        <w:rPr>
          <w:rFonts w:ascii="Times New Roman" w:hAnsi="Times New Roman" w:hint="default"/>
          <w:b w:val="0"/>
          <w:bCs w:val="0"/>
          <w:i w:val="0"/>
          <w:iCs w:val="0"/>
          <w:sz w:val="24"/>
          <w:szCs w:val="24"/>
        </w:rPr>
        <w:t>.</w:t>
      </w:r>
    </w:p>
    <w:p>
      <w:pPr>
        <w:keepNext w:val="0"/>
        <w:keepLines w:val="0"/>
        <w:widowControl/>
        <w:numPr>
          <w:ilvl w:val="0"/>
          <w:numId w:val="2"/>
        </w:numPr>
        <w:suppressLineNumbers w:val="0"/>
        <w:ind w:left="425" w:hanging="425" w:leftChars="0" w:firstLineChars="0"/>
        <w:jc w:val="left"/>
        <w:rPr>
          <w:rFonts w:ascii="Times New Roman" w:hAnsi="Times New Roman" w:cs="Times New Roman" w:hint="default"/>
          <w:b/>
          <w:bCs/>
          <w:i/>
          <w:iCs/>
          <w:sz w:val="24"/>
          <w:szCs w:val="24"/>
        </w:rPr>
      </w:pPr>
      <w:r>
        <w:rPr>
          <w:rFonts w:ascii="Times New Roman" w:eastAsia="CMR10" w:hAnsi="Times New Roman" w:cs="Times New Roman" w:hint="default"/>
          <w:b/>
          <w:bCs/>
          <w:i/>
          <w:iCs/>
          <w:color w:val="000000"/>
          <w:kern w:val="0"/>
          <w:sz w:val="24"/>
          <w:szCs w:val="24"/>
          <w:lang w:val="en-US" w:eastAsia="zh-CN" w:bidi="ar"/>
        </w:rPr>
        <w:t xml:space="preserve">Test the accuracy of the classifier </w:t>
      </w:r>
    </w:p>
    <w:p>
      <w:pPr>
        <w:keepNext w:val="0"/>
        <w:keepLines w:val="0"/>
        <w:widowControl/>
        <w:suppressLineNumbers w:val="0"/>
        <w:spacing w:line="480" w:lineRule="auto"/>
        <w:ind w:firstLine="72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 xml:space="preserve">To test the accuracy of the classifier, we applied it to the test dataset and compared the predicted labels with the true labels. The accuracy was calculated as the ratio of the correctly predicted instances to the total number of instances in the test dataset </w:t>
      </w:r>
      <w:r>
        <w:rPr>
          <w:rFonts w:ascii="Times New Roman" w:eastAsia="CMR10" w:hAnsi="Times New Roman" w:hint="default"/>
          <w:b w:val="0"/>
          <w:bCs w:val="0"/>
          <w:color w:val="000000"/>
          <w:kern w:val="0"/>
          <w:sz w:val="24"/>
          <w:szCs w:val="24"/>
          <w:lang w:val="en-US" w:eastAsia="zh-CN"/>
        </w:rPr>
        <w:t>(</w:t>
      </w:r>
      <w:r>
        <w:rPr>
          <w:rFonts w:ascii="Times New Roman" w:eastAsia="SimSun" w:hAnsi="Times New Roman" w:cs="Times New Roman" w:hint="default"/>
          <w:i w:val="0"/>
          <w:iCs w:val="0"/>
          <w:caps w:val="0"/>
          <w:color w:val="222222"/>
          <w:spacing w:val="0"/>
          <w:sz w:val="24"/>
          <w:szCs w:val="24"/>
          <w:shd w:val="clear" w:color="auto" w:fill="FFFFFF"/>
        </w:rPr>
        <w:t>Cheng</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&amp; Hüllermeier, 2009)</w:t>
      </w:r>
      <w:r>
        <w:rPr>
          <w:rFonts w:ascii="Times New Roman" w:eastAsia="CMR10" w:hAnsi="Times New Roman" w:hint="default"/>
          <w:b w:val="0"/>
          <w:bCs w:val="0"/>
          <w:color w:val="000000"/>
          <w:kern w:val="0"/>
          <w:sz w:val="24"/>
          <w:szCs w:val="24"/>
          <w:lang w:val="en-US" w:eastAsia="zh-CN"/>
        </w:rPr>
        <w:t>.</w:t>
      </w:r>
      <w:r>
        <w:rPr>
          <w:rFonts w:ascii="Times New Roman" w:eastAsia="CMR10" w:hAnsi="Times New Roman" w:cs="Times New Roman" w:hint="default"/>
          <w:b w:val="0"/>
          <w:bCs w:val="0"/>
          <w:color w:val="000000"/>
          <w:kern w:val="0"/>
          <w:sz w:val="24"/>
          <w:szCs w:val="24"/>
          <w:lang w:val="en-US" w:eastAsia="zh-CN" w:bidi="ar"/>
        </w:rPr>
        <w:t xml:space="preserve"> </w:t>
      </w:r>
    </w:p>
    <w:p>
      <w:pPr>
        <w:keepNext w:val="0"/>
        <w:keepLines w:val="0"/>
        <w:widowControl/>
        <w:suppressLineNumbers w:val="0"/>
        <w:spacing w:line="480" w:lineRule="auto"/>
        <w:ind w:firstLine="72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In this assignment, the accuracy of the logistic regression classifier was calculated using the formula:</w:t>
      </w:r>
    </w:p>
    <w:p>
      <w:pPr>
        <w:keepNext w:val="0"/>
        <w:keepLines w:val="0"/>
        <w:widowControl/>
        <w:suppressLineNumbers w:val="0"/>
        <w:spacing w:line="480" w:lineRule="auto"/>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ACC(X[j])Dtest = 1/|Dtest| * sum(L(ˆyj, yj))</w:t>
      </w:r>
    </w:p>
    <w:p>
      <w:pPr>
        <w:keepNext w:val="0"/>
        <w:keepLines w:val="0"/>
        <w:widowControl/>
        <w:suppressLineNumbers w:val="0"/>
        <w:spacing w:line="480" w:lineRule="auto"/>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where |Dtest| is the total number of instances in the test dataset, ˆyj is the predicted label for the j-th instance, yj is the true label for the j-th instance, and L(ˆyj, yj) is the loss function that evaluates to 1 if the predicted and true labels match, and 0 otherwise.</w:t>
      </w:r>
    </w:p>
    <w:p>
      <w:pPr>
        <w:keepNext w:val="0"/>
        <w:keepLines w:val="0"/>
        <w:widowControl/>
        <w:suppressLineNumbers w:val="0"/>
        <w:spacing w:line="480" w:lineRule="auto"/>
        <w:jc w:val="left"/>
        <w:rPr>
          <w:rFonts w:ascii="Times New Roman" w:eastAsia="CMR10" w:hAnsi="Times New Roman" w:hint="default"/>
          <w:b w:val="0"/>
          <w:bCs w:val="0"/>
          <w:color w:val="000000"/>
          <w:kern w:val="0"/>
          <w:sz w:val="24"/>
          <w:szCs w:val="24"/>
          <w:lang w:val="en-US" w:eastAsia="zh-CN"/>
        </w:rPr>
      </w:pPr>
    </w:p>
    <w:p>
      <w:pPr>
        <w:keepNext w:val="0"/>
        <w:keepLines w:val="0"/>
        <w:widowControl/>
        <w:suppressLineNumbers w:val="0"/>
        <w:spacing w:line="480" w:lineRule="auto"/>
        <w:ind w:firstLine="720" w:firstLineChars="0"/>
        <w:jc w:val="left"/>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hint="default"/>
          <w:b w:val="0"/>
          <w:bCs w:val="0"/>
          <w:color w:val="000000"/>
          <w:kern w:val="0"/>
          <w:sz w:val="24"/>
          <w:szCs w:val="24"/>
          <w:lang w:val="en-US" w:eastAsia="zh-CN"/>
        </w:rPr>
        <w:t>The resulting accuracy was approximately 79%, which means that the logistic regression classifier was able to correctly predict the class labels for 79% of the instances in the test dataset. This is a reasonably good performance, but there is still room for improvement.</w:t>
      </w:r>
    </w:p>
    <w:p>
      <w:pPr>
        <w:keepNext w:val="0"/>
        <w:keepLines w:val="0"/>
        <w:widowControl/>
        <w:suppressLineNumbers w:val="0"/>
        <w:jc w:val="left"/>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cs="Times New Roman" w:hint="default"/>
          <w:b/>
          <w:bCs/>
          <w:color w:val="000000"/>
          <w:kern w:val="0"/>
          <w:sz w:val="24"/>
          <w:szCs w:val="24"/>
          <w:lang w:val="en-US" w:eastAsia="zh-CN" w:bidi="ar"/>
        </w:rPr>
        <w:t xml:space="preserve">Pros and cons </w:t>
      </w:r>
    </w:p>
    <w:p>
      <w:pPr>
        <w:keepNext w:val="0"/>
        <w:keepLines w:val="0"/>
        <w:widowControl/>
        <w:suppressLineNumbers w:val="0"/>
        <w:jc w:val="left"/>
        <w:rPr>
          <w:rFonts w:ascii="Times New Roman" w:eastAsia="CMR10" w:hAnsi="Times New Roman" w:cs="Times New Roman" w:hint="default"/>
          <w:b/>
          <w:bCs/>
          <w:i/>
          <w:iCs/>
          <w:color w:val="000000"/>
          <w:kern w:val="0"/>
          <w:sz w:val="24"/>
          <w:szCs w:val="24"/>
          <w:lang w:val="en-US" w:eastAsia="zh-CN" w:bidi="ar"/>
        </w:rPr>
      </w:pPr>
      <w:r>
        <w:rPr>
          <w:rFonts w:ascii="Times New Roman" w:eastAsia="CMR10" w:hAnsi="Times New Roman" w:cs="Times New Roman" w:hint="default"/>
          <w:b/>
          <w:bCs/>
          <w:i/>
          <w:iCs/>
          <w:color w:val="000000"/>
          <w:kern w:val="0"/>
          <w:sz w:val="24"/>
          <w:szCs w:val="24"/>
          <w:lang w:val="en-US" w:eastAsia="zh-CN" w:bidi="ar"/>
        </w:rPr>
        <w:t>Pros</w:t>
      </w:r>
    </w:p>
    <w:p>
      <w:pPr>
        <w:keepNext w:val="0"/>
        <w:keepLines w:val="0"/>
        <w:widowControl/>
        <w:numPr>
          <w:ilvl w:val="0"/>
          <w:numId w:val="3"/>
        </w:numPr>
        <w:suppressLineNumbers w:val="0"/>
        <w:spacing w:line="480" w:lineRule="auto"/>
        <w:jc w:val="left"/>
        <w:rPr>
          <w:rFonts w:ascii="Times New Roman" w:eastAsia="CMR10" w:hAnsi="Times New Roman" w:hint="default"/>
          <w:b w:val="0"/>
          <w:bCs w:val="0"/>
          <w:i w:val="0"/>
          <w:iCs w:val="0"/>
          <w:color w:val="000000"/>
          <w:kern w:val="0"/>
          <w:sz w:val="24"/>
          <w:szCs w:val="24"/>
          <w:lang w:val="en-US" w:eastAsia="zh-CN"/>
        </w:rPr>
      </w:pPr>
      <w:r>
        <w:rPr>
          <w:rFonts w:ascii="Times New Roman" w:eastAsia="CMR10" w:hAnsi="Times New Roman" w:hint="default"/>
          <w:b w:val="0"/>
          <w:bCs w:val="0"/>
          <w:i/>
          <w:iCs/>
          <w:color w:val="000000"/>
          <w:kern w:val="0"/>
          <w:sz w:val="24"/>
          <w:szCs w:val="24"/>
          <w:lang w:val="en-US" w:eastAsia="zh-CN"/>
        </w:rPr>
        <w:t>Efficiency:</w:t>
      </w:r>
      <w:r>
        <w:rPr>
          <w:rFonts w:ascii="Times New Roman" w:eastAsia="CMR10" w:hAnsi="Times New Roman" w:hint="default"/>
          <w:b w:val="0"/>
          <w:bCs w:val="0"/>
          <w:i w:val="0"/>
          <w:iCs w:val="0"/>
          <w:color w:val="000000"/>
          <w:kern w:val="0"/>
          <w:sz w:val="24"/>
          <w:szCs w:val="24"/>
          <w:lang w:val="en-US" w:eastAsia="zh-CN"/>
        </w:rPr>
        <w:t xml:space="preserve"> Logistic regression is a computationally efficient algorithm, which means that it can be trained on large datasets without requiring significant computational resources.</w:t>
      </w:r>
    </w:p>
    <w:p>
      <w:pPr>
        <w:keepNext w:val="0"/>
        <w:keepLines w:val="0"/>
        <w:widowControl/>
        <w:numPr>
          <w:ilvl w:val="0"/>
          <w:numId w:val="3"/>
        </w:numPr>
        <w:suppressLineNumbers w:val="0"/>
        <w:spacing w:line="480" w:lineRule="auto"/>
        <w:jc w:val="left"/>
        <w:rPr>
          <w:rFonts w:ascii="Times New Roman" w:eastAsia="CMR10" w:hAnsi="Times New Roman" w:hint="default"/>
          <w:b w:val="0"/>
          <w:bCs w:val="0"/>
          <w:i w:val="0"/>
          <w:iCs w:val="0"/>
          <w:color w:val="000000"/>
          <w:kern w:val="0"/>
          <w:sz w:val="24"/>
          <w:szCs w:val="24"/>
          <w:lang w:val="en-US" w:eastAsia="zh-CN"/>
        </w:rPr>
      </w:pPr>
      <w:r>
        <w:rPr>
          <w:rFonts w:ascii="Times New Roman" w:eastAsia="CMR10" w:hAnsi="Times New Roman" w:hint="default"/>
          <w:b w:val="0"/>
          <w:bCs w:val="0"/>
          <w:i/>
          <w:iCs/>
          <w:color w:val="000000"/>
          <w:kern w:val="0"/>
          <w:sz w:val="24"/>
          <w:szCs w:val="24"/>
          <w:lang w:val="en-US" w:eastAsia="zh-CN"/>
        </w:rPr>
        <w:t>Interpretability:</w:t>
      </w:r>
      <w:r>
        <w:rPr>
          <w:rFonts w:ascii="Times New Roman" w:eastAsia="CMR10" w:hAnsi="Times New Roman" w:hint="default"/>
          <w:b w:val="0"/>
          <w:bCs w:val="0"/>
          <w:i w:val="0"/>
          <w:iCs w:val="0"/>
          <w:color w:val="000000"/>
          <w:kern w:val="0"/>
          <w:sz w:val="24"/>
          <w:szCs w:val="24"/>
          <w:lang w:val="en-US" w:eastAsia="zh-CN"/>
        </w:rPr>
        <w:t xml:space="preserve"> The logistic regression algorithm is relatively easy to interpret and understand, as it provides interpretable coefficients that can be used to understand the impact of each feature on the predicted outcome.</w:t>
      </w:r>
    </w:p>
    <w:p>
      <w:pPr>
        <w:keepNext w:val="0"/>
        <w:keepLines w:val="0"/>
        <w:widowControl/>
        <w:numPr>
          <w:ilvl w:val="0"/>
          <w:numId w:val="3"/>
        </w:numPr>
        <w:suppressLineNumbers w:val="0"/>
        <w:spacing w:line="480" w:lineRule="auto"/>
        <w:jc w:val="left"/>
        <w:rPr>
          <w:rFonts w:ascii="Times New Roman" w:eastAsia="CMR10" w:hAnsi="Times New Roman" w:cs="Times New Roman" w:hint="default"/>
          <w:b w:val="0"/>
          <w:bCs w:val="0"/>
          <w:i w:val="0"/>
          <w:iCs w:val="0"/>
          <w:color w:val="000000"/>
          <w:kern w:val="0"/>
          <w:sz w:val="24"/>
          <w:szCs w:val="24"/>
          <w:lang w:val="en-US" w:eastAsia="zh-CN" w:bidi="ar"/>
        </w:rPr>
      </w:pPr>
      <w:r>
        <w:rPr>
          <w:rFonts w:ascii="Times New Roman" w:eastAsia="CMR10" w:hAnsi="Times New Roman" w:hint="default"/>
          <w:b w:val="0"/>
          <w:bCs w:val="0"/>
          <w:i/>
          <w:iCs/>
          <w:color w:val="000000"/>
          <w:kern w:val="0"/>
          <w:sz w:val="24"/>
          <w:szCs w:val="24"/>
          <w:lang w:val="en-US" w:eastAsia="zh-CN"/>
        </w:rPr>
        <w:t>Flexibility:</w:t>
      </w:r>
      <w:r>
        <w:rPr>
          <w:rFonts w:ascii="Times New Roman" w:eastAsia="CMR10" w:hAnsi="Times New Roman" w:hint="default"/>
          <w:b w:val="0"/>
          <w:bCs w:val="0"/>
          <w:i w:val="0"/>
          <w:iCs w:val="0"/>
          <w:color w:val="000000"/>
          <w:kern w:val="0"/>
          <w:sz w:val="24"/>
          <w:szCs w:val="24"/>
          <w:lang w:val="en-US" w:eastAsia="zh-CN"/>
        </w:rPr>
        <w:t xml:space="preserve"> Logistic regression is a versatile algorithm that can be used for both binary and multiclass classification problems. It can also handle a wide range of input data types, including continuous, categorical, and ordinal variables.</w:t>
      </w:r>
    </w:p>
    <w:p>
      <w:pPr>
        <w:keepNext w:val="0"/>
        <w:keepLines w:val="0"/>
        <w:widowControl/>
        <w:numPr>
          <w:ilvl w:val="0"/>
          <w:numId w:val="3"/>
        </w:numPr>
        <w:suppressLineNumbers w:val="0"/>
        <w:spacing w:line="480" w:lineRule="auto"/>
        <w:jc w:val="left"/>
        <w:rPr>
          <w:rFonts w:ascii="Times New Roman" w:eastAsia="CMR10" w:hAnsi="Times New Roman" w:cs="Times New Roman" w:hint="default"/>
          <w:b w:val="0"/>
          <w:bCs w:val="0"/>
          <w:i w:val="0"/>
          <w:iCs w:val="0"/>
          <w:color w:val="000000"/>
          <w:kern w:val="0"/>
          <w:sz w:val="24"/>
          <w:szCs w:val="24"/>
          <w:lang w:val="en-US" w:eastAsia="zh-CN" w:bidi="ar"/>
        </w:rPr>
      </w:pPr>
      <w:r>
        <w:rPr>
          <w:rFonts w:ascii="Times New Roman" w:eastAsia="CMR10" w:hAnsi="Times New Roman" w:hint="default"/>
          <w:b w:val="0"/>
          <w:bCs w:val="0"/>
          <w:i/>
          <w:iCs/>
          <w:color w:val="000000"/>
          <w:kern w:val="0"/>
          <w:sz w:val="24"/>
          <w:szCs w:val="24"/>
          <w:lang w:val="en-US" w:eastAsia="zh-CN"/>
        </w:rPr>
        <w:t>Robustness:</w:t>
      </w:r>
      <w:r>
        <w:rPr>
          <w:rFonts w:ascii="Times New Roman" w:eastAsia="CMR10" w:hAnsi="Times New Roman" w:hint="default"/>
          <w:b w:val="0"/>
          <w:bCs w:val="0"/>
          <w:i w:val="0"/>
          <w:iCs w:val="0"/>
          <w:color w:val="000000"/>
          <w:kern w:val="0"/>
          <w:sz w:val="24"/>
          <w:szCs w:val="24"/>
          <w:lang w:val="en-US" w:eastAsia="zh-CN"/>
        </w:rPr>
        <w:t xml:space="preserve"> Logistic regression is a robust algorithm that can handle noisy data, outliers, and missing values without significantly affecting its performance.</w:t>
      </w:r>
    </w:p>
    <w:p>
      <w:pPr>
        <w:keepNext w:val="0"/>
        <w:keepLines w:val="0"/>
        <w:widowControl/>
        <w:numPr>
          <w:numId w:val="0"/>
        </w:numPr>
        <w:suppressLineNumbers w:val="0"/>
        <w:spacing w:line="480" w:lineRule="auto"/>
        <w:ind w:leftChars="0"/>
        <w:jc w:val="left"/>
        <w:rPr>
          <w:rFonts w:ascii="Times New Roman" w:eastAsia="CMR10" w:hAnsi="Times New Roman" w:cs="Times New Roman" w:hint="default"/>
          <w:b/>
          <w:bCs/>
          <w:i/>
          <w:iCs/>
          <w:color w:val="000000"/>
          <w:kern w:val="0"/>
          <w:sz w:val="24"/>
          <w:szCs w:val="24"/>
          <w:lang w:val="en-US" w:eastAsia="zh-CN" w:bidi="ar"/>
        </w:rPr>
      </w:pPr>
      <w:r>
        <w:rPr>
          <w:rFonts w:ascii="Times New Roman" w:eastAsia="CMR10" w:hAnsi="Times New Roman" w:cs="Times New Roman" w:hint="default"/>
          <w:b/>
          <w:bCs/>
          <w:i/>
          <w:iCs/>
          <w:color w:val="000000"/>
          <w:kern w:val="0"/>
          <w:sz w:val="24"/>
          <w:szCs w:val="24"/>
          <w:lang w:val="en-US" w:eastAsia="zh-CN" w:bidi="ar"/>
        </w:rPr>
        <w:t>Cons</w:t>
      </w:r>
    </w:p>
    <w:p>
      <w:pPr>
        <w:keepNext w:val="0"/>
        <w:keepLines w:val="0"/>
        <w:widowControl/>
        <w:numPr>
          <w:ilvl w:val="0"/>
          <w:numId w:val="4"/>
        </w:numPr>
        <w:suppressLineNumbers w:val="0"/>
        <w:spacing w:line="480" w:lineRule="auto"/>
        <w:ind w:leftChars="0"/>
        <w:jc w:val="left"/>
        <w:rPr>
          <w:rFonts w:ascii="Times New Roman" w:eastAsia="CMR10" w:hAnsi="Times New Roman" w:hint="default"/>
          <w:b w:val="0"/>
          <w:bCs w:val="0"/>
          <w:i w:val="0"/>
          <w:iCs w:val="0"/>
          <w:color w:val="000000"/>
          <w:kern w:val="0"/>
          <w:sz w:val="24"/>
          <w:szCs w:val="24"/>
          <w:lang w:val="en-US" w:eastAsia="zh-CN"/>
        </w:rPr>
      </w:pPr>
      <w:r>
        <w:rPr>
          <w:rFonts w:ascii="Times New Roman" w:eastAsia="CMR10" w:hAnsi="Times New Roman" w:hint="default"/>
          <w:b w:val="0"/>
          <w:bCs w:val="0"/>
          <w:i/>
          <w:iCs/>
          <w:color w:val="000000"/>
          <w:kern w:val="0"/>
          <w:sz w:val="24"/>
          <w:szCs w:val="24"/>
          <w:lang w:val="en-US" w:eastAsia="zh-CN"/>
        </w:rPr>
        <w:t>Linearity:</w:t>
      </w:r>
      <w:r>
        <w:rPr>
          <w:rFonts w:ascii="Times New Roman" w:eastAsia="CMR10" w:hAnsi="Times New Roman" w:hint="default"/>
          <w:b w:val="0"/>
          <w:bCs w:val="0"/>
          <w:i w:val="0"/>
          <w:iCs w:val="0"/>
          <w:color w:val="000000"/>
          <w:kern w:val="0"/>
          <w:sz w:val="24"/>
          <w:szCs w:val="24"/>
          <w:lang w:val="en-US" w:eastAsia="zh-CN"/>
        </w:rPr>
        <w:t xml:space="preserve"> Logistic regression is a linear algorithm, which means that it assumes a linear relationship between the input features and the output variable. This assumption may not always hold in real-world datasets, leading to reduced performance </w:t>
      </w:r>
      <w:r>
        <w:rPr>
          <w:rFonts w:ascii="Times New Roman" w:eastAsia="CMR10" w:hAnsi="Times New Roman" w:hint="default"/>
          <w:b w:val="0"/>
          <w:bCs w:val="0"/>
          <w:color w:val="000000"/>
          <w:kern w:val="0"/>
          <w:sz w:val="24"/>
          <w:szCs w:val="24"/>
          <w:lang w:val="en-US" w:eastAsia="zh-CN"/>
        </w:rPr>
        <w:t>(</w:t>
      </w:r>
      <w:r>
        <w:rPr>
          <w:rFonts w:ascii="Times New Roman" w:eastAsia="SimSun" w:hAnsi="Times New Roman" w:cs="Times New Roman" w:hint="default"/>
          <w:i w:val="0"/>
          <w:iCs w:val="0"/>
          <w:caps w:val="0"/>
          <w:color w:val="222222"/>
          <w:spacing w:val="0"/>
          <w:sz w:val="24"/>
          <w:szCs w:val="24"/>
          <w:shd w:val="clear" w:color="auto" w:fill="FFFFFF"/>
        </w:rPr>
        <w:t>Cheng</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&amp; Hüllermeier, 2009)</w:t>
      </w:r>
      <w:r>
        <w:rPr>
          <w:rFonts w:ascii="Times New Roman" w:eastAsia="CMR10" w:hAnsi="Times New Roman" w:hint="default"/>
          <w:b w:val="0"/>
          <w:bCs w:val="0"/>
          <w:i w:val="0"/>
          <w:iCs w:val="0"/>
          <w:color w:val="000000"/>
          <w:kern w:val="0"/>
          <w:sz w:val="24"/>
          <w:szCs w:val="24"/>
          <w:lang w:val="en-US" w:eastAsia="zh-CN"/>
        </w:rPr>
        <w:t>.</w:t>
      </w:r>
    </w:p>
    <w:p>
      <w:pPr>
        <w:keepNext w:val="0"/>
        <w:keepLines w:val="0"/>
        <w:widowControl/>
        <w:numPr>
          <w:ilvl w:val="0"/>
          <w:numId w:val="4"/>
        </w:numPr>
        <w:suppressLineNumbers w:val="0"/>
        <w:spacing w:line="480" w:lineRule="auto"/>
        <w:ind w:leftChars="0"/>
        <w:jc w:val="left"/>
        <w:rPr>
          <w:rFonts w:ascii="Times New Roman" w:eastAsia="CMR10" w:hAnsi="Times New Roman" w:hint="default"/>
          <w:b w:val="0"/>
          <w:bCs w:val="0"/>
          <w:i w:val="0"/>
          <w:iCs w:val="0"/>
          <w:color w:val="000000"/>
          <w:kern w:val="0"/>
          <w:sz w:val="24"/>
          <w:szCs w:val="24"/>
          <w:lang w:val="en-US" w:eastAsia="zh-CN"/>
        </w:rPr>
      </w:pPr>
      <w:r>
        <w:rPr>
          <w:rFonts w:ascii="Times New Roman" w:eastAsia="CMR10" w:hAnsi="Times New Roman" w:hint="default"/>
          <w:b w:val="0"/>
          <w:bCs w:val="0"/>
          <w:i/>
          <w:iCs/>
          <w:color w:val="000000"/>
          <w:kern w:val="0"/>
          <w:sz w:val="24"/>
          <w:szCs w:val="24"/>
          <w:lang w:val="en-US" w:eastAsia="zh-CN"/>
        </w:rPr>
        <w:t>Overfitting:</w:t>
      </w:r>
      <w:r>
        <w:rPr>
          <w:rFonts w:ascii="Times New Roman" w:eastAsia="CMR10" w:hAnsi="Times New Roman" w:hint="default"/>
          <w:b w:val="0"/>
          <w:bCs w:val="0"/>
          <w:i w:val="0"/>
          <w:iCs w:val="0"/>
          <w:color w:val="000000"/>
          <w:kern w:val="0"/>
          <w:sz w:val="24"/>
          <w:szCs w:val="24"/>
          <w:lang w:val="en-US" w:eastAsia="zh-CN"/>
        </w:rPr>
        <w:t xml:space="preserve"> Logistic regression is prone to overfitting when the number of features is large compared to the number of training instances. Regularization techniques such as L1 and L2 regularization can be used to mitigate this issue.</w:t>
      </w:r>
    </w:p>
    <w:p>
      <w:pPr>
        <w:keepNext w:val="0"/>
        <w:keepLines w:val="0"/>
        <w:widowControl/>
        <w:numPr>
          <w:ilvl w:val="0"/>
          <w:numId w:val="4"/>
        </w:numPr>
        <w:suppressLineNumbers w:val="0"/>
        <w:spacing w:line="480" w:lineRule="auto"/>
        <w:ind w:leftChars="0"/>
        <w:jc w:val="left"/>
        <w:rPr>
          <w:rFonts w:ascii="Times New Roman" w:eastAsia="CMR10" w:hAnsi="Times New Roman" w:cs="Times New Roman" w:hint="default"/>
          <w:b w:val="0"/>
          <w:bCs w:val="0"/>
          <w:i w:val="0"/>
          <w:iCs w:val="0"/>
          <w:color w:val="000000"/>
          <w:kern w:val="0"/>
          <w:sz w:val="24"/>
          <w:szCs w:val="24"/>
          <w:lang w:val="en-US" w:eastAsia="zh-CN" w:bidi="ar"/>
        </w:rPr>
      </w:pPr>
      <w:r>
        <w:rPr>
          <w:rFonts w:ascii="Times New Roman" w:eastAsia="CMR10" w:hAnsi="Times New Roman" w:hint="default"/>
          <w:b w:val="0"/>
          <w:bCs w:val="0"/>
          <w:i/>
          <w:iCs/>
          <w:color w:val="000000"/>
          <w:kern w:val="0"/>
          <w:sz w:val="24"/>
          <w:szCs w:val="24"/>
          <w:lang w:val="en-US" w:eastAsia="zh-CN"/>
        </w:rPr>
        <w:t xml:space="preserve">Assumption of independence: </w:t>
      </w:r>
      <w:r>
        <w:rPr>
          <w:rFonts w:ascii="Times New Roman" w:eastAsia="CMR10" w:hAnsi="Times New Roman" w:hint="default"/>
          <w:b w:val="0"/>
          <w:bCs w:val="0"/>
          <w:i w:val="0"/>
          <w:iCs w:val="0"/>
          <w:color w:val="000000"/>
          <w:kern w:val="0"/>
          <w:sz w:val="24"/>
          <w:szCs w:val="24"/>
          <w:lang w:val="en-US" w:eastAsia="zh-CN"/>
        </w:rPr>
        <w:t>Logistic regression assumes that the input features are independent of each other. This assumption may not always hold in real-world datasets, leading to reduced performance.</w:t>
      </w:r>
    </w:p>
    <w:p>
      <w:pPr>
        <w:keepNext w:val="0"/>
        <w:keepLines w:val="0"/>
        <w:widowControl/>
        <w:numPr>
          <w:ilvl w:val="0"/>
          <w:numId w:val="4"/>
        </w:numPr>
        <w:suppressLineNumbers w:val="0"/>
        <w:spacing w:line="480" w:lineRule="auto"/>
        <w:ind w:leftChars="0"/>
        <w:jc w:val="left"/>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hint="default"/>
          <w:b w:val="0"/>
          <w:bCs w:val="0"/>
          <w:i/>
          <w:iCs/>
          <w:color w:val="000000"/>
          <w:kern w:val="0"/>
          <w:sz w:val="24"/>
          <w:szCs w:val="24"/>
          <w:lang w:val="en-US" w:eastAsia="zh-CN"/>
        </w:rPr>
        <w:t>Limited expressiveness:</w:t>
      </w:r>
      <w:r>
        <w:rPr>
          <w:rFonts w:ascii="Times New Roman" w:eastAsia="CMR10" w:hAnsi="Times New Roman" w:hint="default"/>
          <w:b w:val="0"/>
          <w:bCs w:val="0"/>
          <w:i w:val="0"/>
          <w:iCs w:val="0"/>
          <w:color w:val="000000"/>
          <w:kern w:val="0"/>
          <w:sz w:val="24"/>
          <w:szCs w:val="24"/>
          <w:lang w:val="en-US" w:eastAsia="zh-CN"/>
        </w:rPr>
        <w:t xml:space="preserve"> Logistic regression may not be expressive enough to capture complex relationships between the input features and the output variable. </w:t>
      </w:r>
      <w:r>
        <w:rPr>
          <w:rFonts w:ascii="Times New Roman" w:eastAsia="CMR10" w:hAnsi="Times New Roman" w:hint="default"/>
          <w:b w:val="0"/>
          <w:bCs w:val="0"/>
          <w:i w:val="0"/>
          <w:iCs w:val="0"/>
          <w:color w:val="000000"/>
          <w:kern w:val="0"/>
          <w:sz w:val="24"/>
          <w:szCs w:val="24"/>
          <w:lang w:val="en-US" w:eastAsia="zh-CN"/>
        </w:rPr>
        <w:tab/>
        <w:t>In such cases, more complex algorithms such as decision trees, random forests, or neural networks may be more suitable (</w:t>
      </w:r>
      <w:r>
        <w:rPr>
          <w:rFonts w:ascii="Times New Roman" w:eastAsia="SimSun" w:hAnsi="Times New Roman" w:cs="Times New Roman" w:hint="default"/>
          <w:i w:val="0"/>
          <w:iCs w:val="0"/>
          <w:caps w:val="0"/>
          <w:color w:val="222222"/>
          <w:spacing w:val="0"/>
          <w:sz w:val="24"/>
          <w:szCs w:val="24"/>
          <w:shd w:val="clear" w:color="auto" w:fill="FFFFFF"/>
        </w:rPr>
        <w:t>Maalouf,</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2011)</w:t>
      </w:r>
      <w:r>
        <w:rPr>
          <w:rFonts w:ascii="Times New Roman" w:eastAsia="CMR10" w:hAnsi="Times New Roman" w:hint="default"/>
          <w:b w:val="0"/>
          <w:bCs w:val="0"/>
          <w:i w:val="0"/>
          <w:iCs w:val="0"/>
          <w:color w:val="000000"/>
          <w:kern w:val="0"/>
          <w:sz w:val="24"/>
          <w:szCs w:val="24"/>
          <w:lang w:val="en-US" w:eastAsia="zh-CN"/>
        </w:rPr>
        <w:t>.</w:t>
      </w:r>
    </w:p>
    <w:p>
      <w:pPr>
        <w:keepNext w:val="0"/>
        <w:keepLines w:val="0"/>
        <w:widowControl/>
        <w:suppressLineNumbers w:val="0"/>
        <w:jc w:val="left"/>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cs="Times New Roman" w:hint="default"/>
          <w:b/>
          <w:bCs/>
          <w:color w:val="000000"/>
          <w:kern w:val="0"/>
          <w:sz w:val="24"/>
          <w:szCs w:val="24"/>
          <w:lang w:val="en-US" w:eastAsia="zh-CN" w:bidi="ar"/>
        </w:rPr>
        <w:t>Further improvements</w:t>
      </w:r>
    </w:p>
    <w:p>
      <w:pPr>
        <w:keepNext w:val="0"/>
        <w:keepLines w:val="0"/>
        <w:widowControl/>
        <w:suppressLineNumbers w:val="0"/>
        <w:ind w:firstLine="72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There are several ways to improve the performance of the classifier:</w:t>
      </w:r>
    </w:p>
    <w:p>
      <w:pPr>
        <w:keepNext w:val="0"/>
        <w:keepLines w:val="0"/>
        <w:widowControl/>
        <w:suppressLineNumbers w:val="0"/>
        <w:jc w:val="left"/>
        <w:rPr>
          <w:rFonts w:ascii="Times New Roman" w:eastAsia="CMR10" w:hAnsi="Times New Roman" w:hint="default"/>
          <w:b w:val="0"/>
          <w:bCs w:val="0"/>
          <w:i/>
          <w:iCs/>
          <w:color w:val="000000"/>
          <w:kern w:val="0"/>
          <w:sz w:val="24"/>
          <w:szCs w:val="24"/>
          <w:lang w:val="en-US" w:eastAsia="zh-CN"/>
        </w:rPr>
      </w:pPr>
    </w:p>
    <w:p>
      <w:pPr>
        <w:keepNext w:val="0"/>
        <w:keepLines w:val="0"/>
        <w:widowControl/>
        <w:numPr>
          <w:ilvl w:val="0"/>
          <w:numId w:val="5"/>
        </w:numPr>
        <w:suppressLineNumbers w:val="0"/>
        <w:spacing w:line="480" w:lineRule="auto"/>
        <w:ind w:left="425" w:hanging="425" w:leftChars="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i/>
          <w:iCs/>
          <w:color w:val="000000"/>
          <w:kern w:val="0"/>
          <w:sz w:val="24"/>
          <w:szCs w:val="24"/>
          <w:lang w:val="en-US" w:eastAsia="zh-CN"/>
        </w:rPr>
        <w:t>Feature engineering</w:t>
      </w:r>
      <w:r>
        <w:rPr>
          <w:rFonts w:ascii="Times New Roman" w:eastAsia="CMR10" w:hAnsi="Times New Roman" w:hint="default"/>
          <w:b w:val="0"/>
          <w:bCs w:val="0"/>
          <w:color w:val="000000"/>
          <w:kern w:val="0"/>
          <w:sz w:val="24"/>
          <w:szCs w:val="24"/>
          <w:lang w:val="en-US" w:eastAsia="zh-CN"/>
        </w:rPr>
        <w:t>: The feature set used in this project can be enhanced by adding more relevant features or by removing irrelevant ones. This can be done by using domain knowledge or by using techniques such as principal component analysis (PCA) or feature selection algorithms.</w:t>
      </w:r>
    </w:p>
    <w:p>
      <w:pPr>
        <w:keepNext w:val="0"/>
        <w:keepLines w:val="0"/>
        <w:widowControl/>
        <w:numPr>
          <w:ilvl w:val="0"/>
          <w:numId w:val="5"/>
        </w:numPr>
        <w:suppressLineNumbers w:val="0"/>
        <w:spacing w:line="480" w:lineRule="auto"/>
        <w:ind w:left="425" w:hanging="425" w:leftChars="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i/>
          <w:iCs/>
          <w:color w:val="000000"/>
          <w:kern w:val="0"/>
          <w:sz w:val="24"/>
          <w:szCs w:val="24"/>
          <w:lang w:val="en-US" w:eastAsia="zh-CN"/>
        </w:rPr>
        <w:t>Model selection:</w:t>
      </w:r>
      <w:r>
        <w:rPr>
          <w:rFonts w:ascii="Times New Roman" w:eastAsia="CMR10" w:hAnsi="Times New Roman" w:hint="default"/>
          <w:b w:val="0"/>
          <w:bCs w:val="0"/>
          <w:color w:val="000000"/>
          <w:kern w:val="0"/>
          <w:sz w:val="24"/>
          <w:szCs w:val="24"/>
          <w:lang w:val="en-US" w:eastAsia="zh-CN"/>
        </w:rPr>
        <w:t xml:space="preserve"> In this project, we have used logistic regression as the classification algorithm. However, other algorithms such as decision trees, random forests, support vector machines (SVM), and deep learning models can be used to improve the performance of the classifier.</w:t>
      </w:r>
    </w:p>
    <w:p>
      <w:pPr>
        <w:keepNext w:val="0"/>
        <w:keepLines w:val="0"/>
        <w:widowControl/>
        <w:numPr>
          <w:ilvl w:val="0"/>
          <w:numId w:val="5"/>
        </w:numPr>
        <w:suppressLineNumbers w:val="0"/>
        <w:spacing w:line="480" w:lineRule="auto"/>
        <w:ind w:left="425" w:hanging="425" w:leftChars="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i/>
          <w:iCs/>
          <w:color w:val="000000"/>
          <w:kern w:val="0"/>
          <w:sz w:val="24"/>
          <w:szCs w:val="24"/>
          <w:lang w:val="en-US" w:eastAsia="zh-CN"/>
        </w:rPr>
        <w:t>Hyperparameter tuning:</w:t>
      </w:r>
      <w:r>
        <w:rPr>
          <w:rFonts w:ascii="Times New Roman" w:eastAsia="CMR10" w:hAnsi="Times New Roman" w:hint="default"/>
          <w:b w:val="0"/>
          <w:bCs w:val="0"/>
          <w:color w:val="000000"/>
          <w:kern w:val="0"/>
          <w:sz w:val="24"/>
          <w:szCs w:val="24"/>
          <w:lang w:val="en-US" w:eastAsia="zh-CN"/>
        </w:rPr>
        <w:t xml:space="preserve"> In this project, we have used default values for the hyperparameters such as the learning rate and the regularization parameter. However, by tuning these hyperparameters, we can improve the performance of the classifier. This can be done using techniques such as grid search or random search.</w:t>
      </w:r>
    </w:p>
    <w:p>
      <w:pPr>
        <w:keepNext w:val="0"/>
        <w:keepLines w:val="0"/>
        <w:widowControl/>
        <w:numPr>
          <w:ilvl w:val="0"/>
          <w:numId w:val="5"/>
        </w:numPr>
        <w:suppressLineNumbers w:val="0"/>
        <w:spacing w:line="480" w:lineRule="auto"/>
        <w:ind w:left="425" w:hanging="425" w:leftChars="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i/>
          <w:iCs/>
          <w:color w:val="000000"/>
          <w:kern w:val="0"/>
          <w:sz w:val="24"/>
          <w:szCs w:val="24"/>
          <w:lang w:val="en-US" w:eastAsia="zh-CN"/>
        </w:rPr>
        <w:t>Ensemble methods:</w:t>
      </w:r>
      <w:r>
        <w:rPr>
          <w:rFonts w:ascii="Times New Roman" w:eastAsia="CMR10" w:hAnsi="Times New Roman" w:hint="default"/>
          <w:b w:val="0"/>
          <w:bCs w:val="0"/>
          <w:color w:val="000000"/>
          <w:kern w:val="0"/>
          <w:sz w:val="24"/>
          <w:szCs w:val="24"/>
          <w:lang w:val="en-US" w:eastAsia="zh-CN"/>
        </w:rPr>
        <w:t xml:space="preserve"> Instead of using a single classifier, we can use multiple classifiers and combine their predictions using techniques such as bagging, boosting, or stacking. This can improve the performance of the classifier by reducing overfitting and increasing the stability of the predictions.</w:t>
      </w:r>
    </w:p>
    <w:p>
      <w:pPr>
        <w:keepNext w:val="0"/>
        <w:keepLines w:val="0"/>
        <w:widowControl/>
        <w:suppressLineNumbers w:val="0"/>
        <w:spacing w:line="480" w:lineRule="auto"/>
        <w:jc w:val="left"/>
        <w:rPr>
          <w:rFonts w:ascii="Times New Roman" w:eastAsia="CMR10" w:hAnsi="Times New Roman" w:hint="default"/>
          <w:b w:val="0"/>
          <w:bCs w:val="0"/>
          <w:color w:val="000000"/>
          <w:kern w:val="0"/>
          <w:sz w:val="24"/>
          <w:szCs w:val="24"/>
          <w:lang w:val="en-US" w:eastAsia="zh-CN"/>
        </w:rPr>
      </w:pPr>
    </w:p>
    <w:p>
      <w:pPr>
        <w:keepNext w:val="0"/>
        <w:keepLines w:val="0"/>
        <w:widowControl/>
        <w:numPr>
          <w:ilvl w:val="0"/>
          <w:numId w:val="5"/>
        </w:numPr>
        <w:suppressLineNumbers w:val="0"/>
        <w:spacing w:line="480" w:lineRule="auto"/>
        <w:ind w:left="425" w:hanging="425" w:leftChars="0" w:firstLineChars="0"/>
        <w:jc w:val="left"/>
        <w:rPr>
          <w:rFonts w:ascii="Times New Roman" w:eastAsia="CMR10" w:hAnsi="Times New Roman" w:cs="Times New Roman" w:hint="default"/>
          <w:b w:val="0"/>
          <w:bCs w:val="0"/>
          <w:color w:val="000000"/>
          <w:kern w:val="0"/>
          <w:sz w:val="24"/>
          <w:szCs w:val="24"/>
          <w:lang w:val="en-US" w:eastAsia="zh-CN" w:bidi="ar"/>
        </w:rPr>
      </w:pPr>
      <w:r>
        <w:rPr>
          <w:rFonts w:ascii="Times New Roman" w:eastAsia="CMR10" w:hAnsi="Times New Roman" w:hint="default"/>
          <w:b w:val="0"/>
          <w:bCs w:val="0"/>
          <w:i/>
          <w:iCs/>
          <w:color w:val="000000"/>
          <w:kern w:val="0"/>
          <w:sz w:val="24"/>
          <w:szCs w:val="24"/>
          <w:lang w:val="en-US" w:eastAsia="zh-CN"/>
        </w:rPr>
        <w:t>Handling imbalanced data:</w:t>
      </w:r>
      <w:r>
        <w:rPr>
          <w:rFonts w:ascii="Times New Roman" w:eastAsia="CMR10" w:hAnsi="Times New Roman" w:hint="default"/>
          <w:b w:val="0"/>
          <w:bCs w:val="0"/>
          <w:color w:val="000000"/>
          <w:kern w:val="0"/>
          <w:sz w:val="24"/>
          <w:szCs w:val="24"/>
          <w:lang w:val="en-US" w:eastAsia="zh-CN"/>
        </w:rPr>
        <w:t xml:space="preserve"> In this project, the number of samples for each class is approximately equal. However, in real-world scenarios, the data may be imbalanced, i.e., one class may have significantly more samples than the other. In such cases, techniques such as oversampling, undersampling, or using cost-sensitive learning algorithms can be used to handle the class imbalance and improve the performance of the classifier (</w:t>
      </w:r>
      <w:r>
        <w:rPr>
          <w:rFonts w:ascii="Times New Roman" w:eastAsia="SimSun" w:hAnsi="Times New Roman" w:cs="Times New Roman" w:hint="default"/>
          <w:i w:val="0"/>
          <w:iCs w:val="0"/>
          <w:caps w:val="0"/>
          <w:color w:val="222222"/>
          <w:spacing w:val="0"/>
          <w:sz w:val="24"/>
          <w:szCs w:val="24"/>
          <w:shd w:val="clear" w:color="auto" w:fill="FFFFFF"/>
        </w:rPr>
        <w:t>Cheng</w:t>
      </w:r>
      <w:r>
        <w:rPr>
          <w:rFonts w:ascii="Times New Roman" w:eastAsia="SimSun" w:hAnsi="Times New Roman" w:cs="Times New Roman" w:hint="default"/>
          <w:i w:val="0"/>
          <w:iCs w:val="0"/>
          <w:caps w:val="0"/>
          <w:color w:val="222222"/>
          <w:spacing w:val="0"/>
          <w:sz w:val="24"/>
          <w:szCs w:val="24"/>
          <w:shd w:val="clear" w:color="auto" w:fill="FFFFFF"/>
          <w:lang w:val="en-US"/>
        </w:rPr>
        <w:t xml:space="preserve"> </w:t>
      </w:r>
      <w:r>
        <w:rPr>
          <w:rFonts w:ascii="Times New Roman" w:eastAsia="SimSun" w:hAnsi="Times New Roman" w:cs="Times New Roman" w:hint="default"/>
          <w:i w:val="0"/>
          <w:iCs w:val="0"/>
          <w:caps w:val="0"/>
          <w:color w:val="222222"/>
          <w:spacing w:val="0"/>
          <w:sz w:val="24"/>
          <w:szCs w:val="24"/>
          <w:shd w:val="clear" w:color="auto" w:fill="FFFFFF"/>
        </w:rPr>
        <w:t>&amp; Hüllermeier, 2009)</w:t>
      </w:r>
      <w:r>
        <w:rPr>
          <w:rFonts w:ascii="Times New Roman" w:eastAsia="CMR10" w:hAnsi="Times New Roman" w:hint="default"/>
          <w:b w:val="0"/>
          <w:bCs w:val="0"/>
          <w:color w:val="000000"/>
          <w:kern w:val="0"/>
          <w:sz w:val="24"/>
          <w:szCs w:val="24"/>
          <w:lang w:val="en-US" w:eastAsia="zh-CN"/>
        </w:rPr>
        <w:t>.</w:t>
      </w:r>
      <w:r>
        <w:rPr>
          <w:rFonts w:ascii="Times New Roman" w:eastAsia="CMR10" w:hAnsi="Times New Roman" w:cs="Times New Roman" w:hint="default"/>
          <w:b w:val="0"/>
          <w:bCs w:val="0"/>
          <w:color w:val="000000"/>
          <w:kern w:val="0"/>
          <w:sz w:val="24"/>
          <w:szCs w:val="24"/>
          <w:lang w:val="en-US" w:eastAsia="zh-CN" w:bidi="ar"/>
        </w:rPr>
        <w:t xml:space="preserve"> </w:t>
      </w:r>
    </w:p>
    <w:p>
      <w:pPr>
        <w:keepNext w:val="0"/>
        <w:keepLines w:val="0"/>
        <w:widowControl/>
        <w:suppressLineNumbers w:val="0"/>
        <w:jc w:val="left"/>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cs="Times New Roman" w:hint="default"/>
          <w:b/>
          <w:bCs/>
          <w:color w:val="000000"/>
          <w:kern w:val="0"/>
          <w:sz w:val="24"/>
          <w:szCs w:val="24"/>
          <w:lang w:val="en-US" w:eastAsia="zh-CN" w:bidi="ar"/>
        </w:rPr>
        <w:t>Conclusion</w:t>
      </w:r>
    </w:p>
    <w:p>
      <w:pPr>
        <w:keepNext w:val="0"/>
        <w:keepLines w:val="0"/>
        <w:widowControl/>
        <w:suppressLineNumbers w:val="0"/>
        <w:spacing w:line="480" w:lineRule="auto"/>
        <w:ind w:firstLine="720" w:firstLineChars="0"/>
        <w:jc w:val="left"/>
        <w:rPr>
          <w:rFonts w:ascii="Times New Roman" w:eastAsia="CMR10" w:hAnsi="Times New Roman" w:hint="default"/>
          <w:b w:val="0"/>
          <w:bCs w:val="0"/>
          <w:color w:val="000000"/>
          <w:kern w:val="0"/>
          <w:sz w:val="24"/>
          <w:szCs w:val="24"/>
          <w:lang w:val="en-US" w:eastAsia="zh-CN"/>
        </w:rPr>
      </w:pPr>
      <w:r>
        <w:rPr>
          <w:rFonts w:ascii="Times New Roman" w:eastAsia="CMR10" w:hAnsi="Times New Roman" w:hint="default"/>
          <w:b w:val="0"/>
          <w:bCs w:val="0"/>
          <w:color w:val="000000"/>
          <w:kern w:val="0"/>
          <w:sz w:val="24"/>
          <w:szCs w:val="24"/>
          <w:lang w:val="en-US" w:eastAsia="zh-CN"/>
        </w:rPr>
        <w:t>In conclusion, the project involved building a classifier using either the Naive Bayes or Logistic Regression algorithm. The dataset consisted of 14 features and a binary target variable, with 30163 instances in the training set and 15061 instances in the test set. The Logistic Regression algorithm was used, and the learning rate and stop criteria were set. The classifier was then tested, and accuracy was obtained.</w:t>
      </w:r>
    </w:p>
    <w:p>
      <w:pPr>
        <w:keepNext w:val="0"/>
        <w:keepLines w:val="0"/>
        <w:widowControl/>
        <w:suppressLineNumbers w:val="0"/>
        <w:spacing w:line="480" w:lineRule="auto"/>
        <w:ind w:firstLine="720" w:firstLineChars="0"/>
        <w:jc w:val="left"/>
        <w:rPr>
          <w:rFonts w:ascii="Times New Roman" w:eastAsia="CMR10" w:hAnsi="Times New Roman" w:cs="Times New Roman" w:hint="default"/>
          <w:b w:val="0"/>
          <w:bCs w:val="0"/>
          <w:color w:val="000000"/>
          <w:kern w:val="0"/>
          <w:sz w:val="24"/>
          <w:szCs w:val="24"/>
          <w:lang w:val="en-US" w:eastAsia="zh-CN" w:bidi="ar"/>
        </w:rPr>
      </w:pPr>
      <w:r>
        <w:rPr>
          <w:rFonts w:ascii="Times New Roman" w:eastAsia="CMR10" w:hAnsi="Times New Roman" w:hint="default"/>
          <w:b w:val="0"/>
          <w:bCs w:val="0"/>
          <w:color w:val="000000"/>
          <w:kern w:val="0"/>
          <w:sz w:val="24"/>
          <w:szCs w:val="24"/>
          <w:lang w:val="en-US" w:eastAsia="zh-CN"/>
        </w:rPr>
        <w:t>The Logistic Regression algorithm showed good accuracy in classifying the instances, and the experiments conducted helped to fine-tune the learning rate and stop criteria settings. The dataset and feature vector were discussed, along with the advantages and disadvantages of the algorithm. Furthermore, further improvements were suggested to improve the accuracy of the classifier. In sum, the project provided an opportunity to gain hands-on experience with building a classifier using a popular machine learning algorithm and analyzing the results.</w:t>
      </w:r>
    </w:p>
    <w:p>
      <w:pPr>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cs="Times New Roman" w:hint="default"/>
          <w:b/>
          <w:bCs/>
          <w:color w:val="000000"/>
          <w:kern w:val="0"/>
          <w:sz w:val="24"/>
          <w:szCs w:val="24"/>
          <w:lang w:val="en-US" w:eastAsia="zh-CN" w:bidi="ar"/>
        </w:rPr>
        <w:br w:type="page"/>
      </w:r>
    </w:p>
    <w:p>
      <w:pPr>
        <w:keepNext w:val="0"/>
        <w:keepLines w:val="0"/>
        <w:widowControl/>
        <w:suppressLineNumbers w:val="0"/>
        <w:jc w:val="left"/>
        <w:rPr>
          <w:rFonts w:ascii="Times New Roman" w:eastAsia="CMR10" w:hAnsi="Times New Roman" w:cs="Times New Roman" w:hint="default"/>
          <w:b/>
          <w:bCs/>
          <w:color w:val="000000"/>
          <w:kern w:val="0"/>
          <w:sz w:val="24"/>
          <w:szCs w:val="24"/>
          <w:lang w:val="en-US" w:eastAsia="zh-CN" w:bidi="ar"/>
        </w:rPr>
      </w:pPr>
      <w:r>
        <w:rPr>
          <w:rFonts w:ascii="Times New Roman" w:eastAsia="CMR10" w:hAnsi="Times New Roman" w:cs="Times New Roman" w:hint="default"/>
          <w:b/>
          <w:bCs/>
          <w:color w:val="000000"/>
          <w:kern w:val="0"/>
          <w:sz w:val="24"/>
          <w:szCs w:val="24"/>
          <w:lang w:val="en-US" w:eastAsia="zh-CN" w:bidi="ar"/>
        </w:rPr>
        <w:t>References</w:t>
      </w:r>
      <w:bookmarkStart w:id="0" w:name="_GoBack"/>
      <w:bookmarkEnd w:id="0"/>
    </w:p>
    <w:p>
      <w:pPr>
        <w:keepNext w:val="0"/>
        <w:keepLines w:val="0"/>
        <w:pageBreakBefore w:val="0"/>
        <w:widowControl/>
        <w:numPr>
          <w:numId w:val="0"/>
        </w:numPr>
        <w:suppressLineNumbers w:val="0"/>
        <w:kinsoku/>
        <w:wordWrap/>
        <w:overflowPunct/>
        <w:topLinePunct w:val="0"/>
        <w:autoSpaceDE/>
        <w:autoSpaceDN/>
        <w:bidi w:val="0"/>
        <w:adjustRightInd/>
        <w:snapToGrid/>
        <w:ind w:left="480" w:hanging="480" w:leftChars="0" w:hangingChars="200"/>
        <w:jc w:val="left"/>
        <w:textAlignment w:val="auto"/>
        <w:rPr>
          <w:rFonts w:ascii="Times New Roman" w:eastAsia="CMR10" w:hAnsi="Times New Roman" w:cs="Times New Roman" w:hint="default"/>
          <w:b/>
          <w:bCs/>
          <w:color w:val="000000"/>
          <w:kern w:val="0"/>
          <w:sz w:val="24"/>
          <w:szCs w:val="24"/>
          <w:lang w:val="en-US" w:eastAsia="zh-CN" w:bidi="ar"/>
        </w:rPr>
      </w:pPr>
      <w:r>
        <w:rPr>
          <w:rFonts w:ascii="Times New Roman" w:eastAsia="SimSun" w:hAnsi="Times New Roman" w:cs="Times New Roman" w:hint="default"/>
          <w:i w:val="0"/>
          <w:iCs w:val="0"/>
          <w:caps w:val="0"/>
          <w:color w:val="222222"/>
          <w:spacing w:val="0"/>
          <w:sz w:val="24"/>
          <w:szCs w:val="24"/>
          <w:shd w:val="clear" w:color="auto" w:fill="FFFFFF"/>
        </w:rPr>
        <w:t>Dreiseitl, S., &amp; Ohno-Machado, L. (2002). Logistic regression and artificial neural network classification models: a methodology review. </w:t>
      </w:r>
      <w:r>
        <w:rPr>
          <w:rFonts w:ascii="Times New Roman" w:eastAsia="SimSun" w:hAnsi="Times New Roman" w:cs="Times New Roman" w:hint="default"/>
          <w:i/>
          <w:iCs/>
          <w:caps w:val="0"/>
          <w:color w:val="222222"/>
          <w:spacing w:val="0"/>
          <w:sz w:val="24"/>
          <w:szCs w:val="24"/>
          <w:shd w:val="clear" w:color="auto" w:fill="FFFFFF"/>
        </w:rPr>
        <w:t>Journal of biomedical informatics</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35</w:t>
      </w:r>
      <w:r>
        <w:rPr>
          <w:rFonts w:ascii="Times New Roman" w:eastAsia="SimSun" w:hAnsi="Times New Roman" w:cs="Times New Roman" w:hint="default"/>
          <w:i w:val="0"/>
          <w:iCs w:val="0"/>
          <w:caps w:val="0"/>
          <w:color w:val="222222"/>
          <w:spacing w:val="0"/>
          <w:sz w:val="24"/>
          <w:szCs w:val="24"/>
          <w:shd w:val="clear" w:color="auto" w:fill="FFFFFF"/>
        </w:rPr>
        <w:t>(5-6), 352-359.</w:t>
      </w:r>
    </w:p>
    <w:p>
      <w:pPr>
        <w:keepNext w:val="0"/>
        <w:keepLines w:val="0"/>
        <w:pageBreakBefore w:val="0"/>
        <w:widowControl/>
        <w:numPr>
          <w:numId w:val="0"/>
        </w:numPr>
        <w:suppressLineNumbers w:val="0"/>
        <w:kinsoku/>
        <w:wordWrap/>
        <w:overflowPunct/>
        <w:topLinePunct w:val="0"/>
        <w:autoSpaceDE/>
        <w:autoSpaceDN/>
        <w:bidi w:val="0"/>
        <w:adjustRightInd/>
        <w:snapToGrid/>
        <w:ind w:left="480" w:hanging="480" w:leftChars="0" w:hangingChars="200"/>
        <w:jc w:val="left"/>
        <w:textAlignment w:val="auto"/>
        <w:rPr>
          <w:rFonts w:ascii="Times New Roman" w:eastAsia="CMR10" w:hAnsi="Times New Roman" w:cs="Times New Roman" w:hint="default"/>
          <w:b/>
          <w:bCs/>
          <w:color w:val="000000"/>
          <w:kern w:val="0"/>
          <w:sz w:val="24"/>
          <w:szCs w:val="24"/>
          <w:lang w:val="en-US" w:eastAsia="zh-CN" w:bidi="ar"/>
        </w:rPr>
      </w:pPr>
      <w:r>
        <w:rPr>
          <w:rFonts w:ascii="Times New Roman" w:eastAsia="SimSun" w:hAnsi="Times New Roman" w:cs="Times New Roman" w:hint="default"/>
          <w:i w:val="0"/>
          <w:iCs w:val="0"/>
          <w:caps w:val="0"/>
          <w:color w:val="222222"/>
          <w:spacing w:val="0"/>
          <w:sz w:val="24"/>
          <w:szCs w:val="24"/>
          <w:shd w:val="clear" w:color="auto" w:fill="FFFFFF"/>
        </w:rPr>
        <w:t>Thabtah, F., Abdelhamid, N., &amp; Peebles, D. (2019). A machine learning autism classification based on logistic regression analysis. </w:t>
      </w:r>
      <w:r>
        <w:rPr>
          <w:rFonts w:ascii="Times New Roman" w:eastAsia="SimSun" w:hAnsi="Times New Roman" w:cs="Times New Roman" w:hint="default"/>
          <w:i/>
          <w:iCs/>
          <w:caps w:val="0"/>
          <w:color w:val="222222"/>
          <w:spacing w:val="0"/>
          <w:sz w:val="24"/>
          <w:szCs w:val="24"/>
          <w:shd w:val="clear" w:color="auto" w:fill="FFFFFF"/>
        </w:rPr>
        <w:t>Health information science and Systems</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7</w:t>
      </w:r>
      <w:r>
        <w:rPr>
          <w:rFonts w:ascii="Times New Roman" w:eastAsia="SimSun" w:hAnsi="Times New Roman" w:cs="Times New Roman" w:hint="default"/>
          <w:i w:val="0"/>
          <w:iCs w:val="0"/>
          <w:caps w:val="0"/>
          <w:color w:val="222222"/>
          <w:spacing w:val="0"/>
          <w:sz w:val="24"/>
          <w:szCs w:val="24"/>
          <w:shd w:val="clear" w:color="auto" w:fill="FFFFFF"/>
        </w:rPr>
        <w:t>, 1-11.</w:t>
      </w:r>
    </w:p>
    <w:p>
      <w:pPr>
        <w:keepNext w:val="0"/>
        <w:keepLines w:val="0"/>
        <w:pageBreakBefore w:val="0"/>
        <w:widowControl/>
        <w:numPr>
          <w:numId w:val="0"/>
        </w:numPr>
        <w:suppressLineNumbers w:val="0"/>
        <w:kinsoku/>
        <w:wordWrap/>
        <w:overflowPunct/>
        <w:topLinePunct w:val="0"/>
        <w:autoSpaceDE/>
        <w:autoSpaceDN/>
        <w:bidi w:val="0"/>
        <w:adjustRightInd/>
        <w:snapToGrid/>
        <w:ind w:left="480" w:hanging="480" w:leftChars="0" w:hangingChars="200"/>
        <w:jc w:val="left"/>
        <w:textAlignment w:val="auto"/>
        <w:rPr>
          <w:rFonts w:ascii="Times New Roman" w:eastAsia="CMR10" w:hAnsi="Times New Roman" w:cs="Times New Roman" w:hint="default"/>
          <w:b/>
          <w:bCs/>
          <w:color w:val="000000"/>
          <w:kern w:val="0"/>
          <w:sz w:val="24"/>
          <w:szCs w:val="24"/>
          <w:lang w:val="en-US" w:eastAsia="zh-CN" w:bidi="ar"/>
        </w:rPr>
      </w:pPr>
      <w:r>
        <w:rPr>
          <w:rFonts w:ascii="Times New Roman" w:eastAsia="SimSun" w:hAnsi="Times New Roman" w:cs="Times New Roman" w:hint="default"/>
          <w:i w:val="0"/>
          <w:iCs w:val="0"/>
          <w:caps w:val="0"/>
          <w:color w:val="222222"/>
          <w:spacing w:val="0"/>
          <w:sz w:val="24"/>
          <w:szCs w:val="24"/>
          <w:shd w:val="clear" w:color="auto" w:fill="FFFFFF"/>
        </w:rPr>
        <w:t>Subasi, A., &amp; Ercelebi, E. (2005). Classification of EEG signals using neural network and logistic regression. </w:t>
      </w:r>
      <w:r>
        <w:rPr>
          <w:rFonts w:ascii="Times New Roman" w:eastAsia="SimSun" w:hAnsi="Times New Roman" w:cs="Times New Roman" w:hint="default"/>
          <w:i/>
          <w:iCs/>
          <w:caps w:val="0"/>
          <w:color w:val="222222"/>
          <w:spacing w:val="0"/>
          <w:sz w:val="24"/>
          <w:szCs w:val="24"/>
          <w:shd w:val="clear" w:color="auto" w:fill="FFFFFF"/>
        </w:rPr>
        <w:t>Computer methods and programs in biomedicine</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78</w:t>
      </w:r>
      <w:r>
        <w:rPr>
          <w:rFonts w:ascii="Times New Roman" w:eastAsia="SimSun" w:hAnsi="Times New Roman" w:cs="Times New Roman" w:hint="default"/>
          <w:i w:val="0"/>
          <w:iCs w:val="0"/>
          <w:caps w:val="0"/>
          <w:color w:val="222222"/>
          <w:spacing w:val="0"/>
          <w:sz w:val="24"/>
          <w:szCs w:val="24"/>
          <w:shd w:val="clear" w:color="auto" w:fill="FFFFFF"/>
        </w:rPr>
        <w:t>(2), 87-99.</w:t>
      </w:r>
    </w:p>
    <w:p>
      <w:pPr>
        <w:keepNext w:val="0"/>
        <w:keepLines w:val="0"/>
        <w:pageBreakBefore w:val="0"/>
        <w:widowControl/>
        <w:numPr>
          <w:numId w:val="0"/>
        </w:numPr>
        <w:suppressLineNumbers w:val="0"/>
        <w:kinsoku/>
        <w:wordWrap/>
        <w:overflowPunct/>
        <w:topLinePunct w:val="0"/>
        <w:autoSpaceDE/>
        <w:autoSpaceDN/>
        <w:bidi w:val="0"/>
        <w:adjustRightInd/>
        <w:snapToGrid/>
        <w:ind w:left="480" w:hanging="480" w:leftChars="0" w:hangingChars="200"/>
        <w:jc w:val="left"/>
        <w:textAlignment w:val="auto"/>
        <w:rPr>
          <w:rFonts w:ascii="Times New Roman" w:eastAsia="CMR10" w:hAnsi="Times New Roman" w:cs="Times New Roman" w:hint="default"/>
          <w:b/>
          <w:bCs/>
          <w:color w:val="000000"/>
          <w:kern w:val="0"/>
          <w:sz w:val="24"/>
          <w:szCs w:val="24"/>
          <w:lang w:val="en-US" w:eastAsia="zh-CN" w:bidi="ar"/>
        </w:rPr>
      </w:pPr>
      <w:r>
        <w:rPr>
          <w:rFonts w:ascii="Times New Roman" w:eastAsia="SimSun" w:hAnsi="Times New Roman" w:cs="Times New Roman" w:hint="default"/>
          <w:i w:val="0"/>
          <w:iCs w:val="0"/>
          <w:caps w:val="0"/>
          <w:color w:val="222222"/>
          <w:spacing w:val="0"/>
          <w:sz w:val="24"/>
          <w:szCs w:val="24"/>
          <w:shd w:val="clear" w:color="auto" w:fill="FFFFFF"/>
        </w:rPr>
        <w:t>Maalouf, M. (2011). Logistic regression in data analysis: an overview. </w:t>
      </w:r>
      <w:r>
        <w:rPr>
          <w:rFonts w:ascii="Times New Roman" w:eastAsia="SimSun" w:hAnsi="Times New Roman" w:cs="Times New Roman" w:hint="default"/>
          <w:i/>
          <w:iCs/>
          <w:caps w:val="0"/>
          <w:color w:val="222222"/>
          <w:spacing w:val="0"/>
          <w:sz w:val="24"/>
          <w:szCs w:val="24"/>
          <w:shd w:val="clear" w:color="auto" w:fill="FFFFFF"/>
        </w:rPr>
        <w:t>International Journal of Data Analysis Techniques and Strategies</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3</w:t>
      </w:r>
      <w:r>
        <w:rPr>
          <w:rFonts w:ascii="Times New Roman" w:eastAsia="SimSun" w:hAnsi="Times New Roman" w:cs="Times New Roman" w:hint="default"/>
          <w:i w:val="0"/>
          <w:iCs w:val="0"/>
          <w:caps w:val="0"/>
          <w:color w:val="222222"/>
          <w:spacing w:val="0"/>
          <w:sz w:val="24"/>
          <w:szCs w:val="24"/>
          <w:shd w:val="clear" w:color="auto" w:fill="FFFFFF"/>
        </w:rPr>
        <w:t>(3), 281-299.</w:t>
      </w:r>
    </w:p>
    <w:p>
      <w:pPr>
        <w:keepNext w:val="0"/>
        <w:keepLines w:val="0"/>
        <w:pageBreakBefore w:val="0"/>
        <w:widowControl/>
        <w:numPr>
          <w:numId w:val="0"/>
        </w:numPr>
        <w:suppressLineNumbers w:val="0"/>
        <w:kinsoku/>
        <w:wordWrap/>
        <w:overflowPunct/>
        <w:topLinePunct w:val="0"/>
        <w:autoSpaceDE/>
        <w:autoSpaceDN/>
        <w:bidi w:val="0"/>
        <w:adjustRightInd/>
        <w:snapToGrid/>
        <w:ind w:left="480" w:hanging="480" w:leftChars="0" w:hangingChars="200"/>
        <w:jc w:val="left"/>
        <w:textAlignment w:val="auto"/>
        <w:rPr>
          <w:rFonts w:ascii="Times New Roman" w:eastAsia="CMR10" w:hAnsi="Times New Roman" w:cs="Times New Roman" w:hint="default"/>
          <w:b/>
          <w:bCs/>
          <w:color w:val="000000"/>
          <w:kern w:val="0"/>
          <w:sz w:val="24"/>
          <w:szCs w:val="24"/>
          <w:lang w:val="en-US" w:eastAsia="zh-CN" w:bidi="ar"/>
        </w:rPr>
      </w:pPr>
      <w:r>
        <w:rPr>
          <w:rFonts w:ascii="Times New Roman" w:eastAsia="SimSun" w:hAnsi="Times New Roman" w:cs="Times New Roman" w:hint="default"/>
          <w:i w:val="0"/>
          <w:iCs w:val="0"/>
          <w:caps w:val="0"/>
          <w:color w:val="222222"/>
          <w:spacing w:val="0"/>
          <w:sz w:val="24"/>
          <w:szCs w:val="24"/>
          <w:shd w:val="clear" w:color="auto" w:fill="FFFFFF"/>
        </w:rPr>
        <w:t>Cheng, W., &amp; Hüllermeier, E. (2009). Combining instance-based learning and logistic regression for multilabel classification. </w:t>
      </w:r>
      <w:r>
        <w:rPr>
          <w:rFonts w:ascii="Times New Roman" w:eastAsia="SimSun" w:hAnsi="Times New Roman" w:cs="Times New Roman" w:hint="default"/>
          <w:i/>
          <w:iCs/>
          <w:caps w:val="0"/>
          <w:color w:val="222222"/>
          <w:spacing w:val="0"/>
          <w:sz w:val="24"/>
          <w:szCs w:val="24"/>
          <w:shd w:val="clear" w:color="auto" w:fill="FFFFFF"/>
        </w:rPr>
        <w:t>Machine Learning</w:t>
      </w:r>
      <w:r>
        <w:rPr>
          <w:rFonts w:ascii="Times New Roman" w:eastAsia="SimSun" w:hAnsi="Times New Roman" w:cs="Times New Roman" w:hint="default"/>
          <w:i w:val="0"/>
          <w:iCs w:val="0"/>
          <w:caps w:val="0"/>
          <w:color w:val="222222"/>
          <w:spacing w:val="0"/>
          <w:sz w:val="24"/>
          <w:szCs w:val="24"/>
          <w:shd w:val="clear" w:color="auto" w:fill="FFFFFF"/>
        </w:rPr>
        <w:t>, </w:t>
      </w:r>
      <w:r>
        <w:rPr>
          <w:rFonts w:ascii="Times New Roman" w:eastAsia="SimSun" w:hAnsi="Times New Roman" w:cs="Times New Roman" w:hint="default"/>
          <w:i/>
          <w:iCs/>
          <w:caps w:val="0"/>
          <w:color w:val="222222"/>
          <w:spacing w:val="0"/>
          <w:sz w:val="24"/>
          <w:szCs w:val="24"/>
          <w:shd w:val="clear" w:color="auto" w:fill="FFFFFF"/>
        </w:rPr>
        <w:t>76</w:t>
      </w:r>
      <w:r>
        <w:rPr>
          <w:rFonts w:ascii="Times New Roman" w:eastAsia="SimSun" w:hAnsi="Times New Roman" w:cs="Times New Roman" w:hint="default"/>
          <w:i w:val="0"/>
          <w:iCs w:val="0"/>
          <w:caps w:val="0"/>
          <w:color w:val="222222"/>
          <w:spacing w:val="0"/>
          <w:sz w:val="24"/>
          <w:szCs w:val="24"/>
          <w:shd w:val="clear" w:color="auto" w:fill="FFFFFF"/>
        </w:rPr>
        <w:t>, 211-225.</w:t>
      </w:r>
    </w:p>
    <w:p>
      <w:pPr>
        <w:keepNext w:val="0"/>
        <w:keepLines w:val="0"/>
        <w:widowControl/>
        <w:suppressLineNumbers w:val="0"/>
        <w:jc w:val="left"/>
        <w:rPr>
          <w:rFonts w:ascii="Times New Roman" w:eastAsia="CMR10" w:hAnsi="Times New Roman" w:cs="Times New Roman" w:hint="default"/>
          <w:b/>
          <w:bCs/>
          <w:color w:val="000000"/>
          <w:kern w:val="0"/>
          <w:sz w:val="24"/>
          <w:szCs w:val="24"/>
          <w:lang w:val="en-US" w:eastAsia="zh-CN" w:bidi="ar"/>
        </w:rPr>
      </w:pPr>
    </w:p>
    <w:p>
      <w:pPr>
        <w:jc w:val="both"/>
        <w:rPr>
          <w:rFonts w:ascii="Times New Roman" w:hAnsi="Times New Roman" w:cs="Times New Roman" w:hint="default"/>
          <w:b/>
          <w:bCs/>
          <w:sz w:val="24"/>
          <w:szCs w:val="24"/>
        </w:rPr>
      </w:pPr>
    </w:p>
    <w:sectPr>
      <w:headerReference w:type="default" r:id="rId5"/>
      <w:pgSz w:w="11906" w:h="16838"/>
      <w:pgMar w:top="1440" w:right="1800" w:bottom="1440" w:left="180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SY10">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2in;height:2in;margin-top:0;margin-left:0;mso-height-relative:page;mso-position-horizontal:right;mso-position-horizontal-relative:margin;mso-width-relative:page;mso-wrap-style:none;position:absolute;z-index:251659264" coordsize="21600,21600" filled="f" stroked="f">
              <o:lock v:ext="edit" aspectratio="f"/>
              <v:textbox style="mso-fit-shape-to-text:t" inset="0,0,0,0">
                <w:txbxContent>
                  <w:p>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549C43A"/>
    <w:multiLevelType w:val="singleLevel"/>
    <w:tmpl w:val="9549C43A"/>
    <w:lvl w:ilvl="0">
      <w:start w:val="1"/>
      <w:numFmt w:val="lowerRoman"/>
      <w:lvlText w:val="%1."/>
      <w:lvlJc w:val="left"/>
      <w:pPr>
        <w:tabs>
          <w:tab w:val="left" w:pos="425"/>
        </w:tabs>
        <w:ind w:left="425" w:hanging="425" w:leftChars="0" w:firstLineChars="0"/>
      </w:pPr>
      <w:rPr>
        <w:rFonts w:hint="default"/>
      </w:rPr>
    </w:lvl>
  </w:abstractNum>
  <w:abstractNum w:abstractNumId="1">
    <w:nsid w:val="C6E11647"/>
    <w:multiLevelType w:val="singleLevel"/>
    <w:tmpl w:val="C6E11647"/>
    <w:lvl w:ilvl="0">
      <w:start w:val="1"/>
      <w:numFmt w:val="lowerRoman"/>
      <w:lvlText w:val="%1."/>
      <w:lvlJc w:val="left"/>
      <w:pPr>
        <w:tabs>
          <w:tab w:val="left" w:pos="425"/>
        </w:tabs>
        <w:ind w:left="425" w:hanging="425" w:leftChars="0" w:firstLineChars="0"/>
      </w:pPr>
      <w:rPr>
        <w:rFonts w:hint="default"/>
      </w:rPr>
    </w:lvl>
  </w:abstractNum>
  <w:abstractNum w:abstractNumId="2">
    <w:nsid w:val="15CD1F47"/>
    <w:multiLevelType w:val="singleLevel"/>
    <w:tmpl w:val="15CD1F47"/>
    <w:lvl w:ilvl="0">
      <w:start w:val="1"/>
      <w:numFmt w:val="lowerRoman"/>
      <w:suff w:val="space"/>
      <w:lvlText w:val="%1)"/>
      <w:lvlJc w:val="left"/>
    </w:lvl>
  </w:abstractNum>
  <w:abstractNum w:abstractNumId="3">
    <w:nsid w:val="2A8C297A"/>
    <w:multiLevelType w:val="singleLevel"/>
    <w:tmpl w:val="2A8C297A"/>
    <w:lvl w:ilvl="0">
      <w:start w:val="1"/>
      <w:numFmt w:val="lowerRoman"/>
      <w:lvlText w:val="%1."/>
      <w:lvlJc w:val="left"/>
      <w:pPr>
        <w:tabs>
          <w:tab w:val="left" w:pos="425"/>
        </w:tabs>
        <w:ind w:left="425" w:hanging="425" w:leftChars="0" w:firstLineChars="0"/>
      </w:pPr>
      <w:rPr>
        <w:rFonts w:hint="default"/>
      </w:rPr>
    </w:lvl>
  </w:abstractNum>
  <w:abstractNum w:abstractNumId="4">
    <w:nsid w:val="2E3A0987"/>
    <w:multiLevelType w:val="singleLevel"/>
    <w:tmpl w:val="2E3A0987"/>
    <w:lvl w:ilvl="0">
      <w:start w:val="1"/>
      <w:numFmt w:val="lowerRoman"/>
      <w:suff w:val="space"/>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527CC2"/>
    <w:rsid w:val="006C5724"/>
    <w:rsid w:val="00826729"/>
    <w:rsid w:val="0552716B"/>
    <w:rsid w:val="06B222FA"/>
    <w:rsid w:val="07A34129"/>
    <w:rsid w:val="0817778D"/>
    <w:rsid w:val="0B754EF6"/>
    <w:rsid w:val="0B8B050F"/>
    <w:rsid w:val="0C0753B5"/>
    <w:rsid w:val="1505103F"/>
    <w:rsid w:val="174F7829"/>
    <w:rsid w:val="1C844F99"/>
    <w:rsid w:val="1E7F49B4"/>
    <w:rsid w:val="1ECA24FA"/>
    <w:rsid w:val="210863A9"/>
    <w:rsid w:val="23251A24"/>
    <w:rsid w:val="24352443"/>
    <w:rsid w:val="26532068"/>
    <w:rsid w:val="27B93A5F"/>
    <w:rsid w:val="288B30D5"/>
    <w:rsid w:val="29B2271B"/>
    <w:rsid w:val="37E16BF8"/>
    <w:rsid w:val="38D62BC9"/>
    <w:rsid w:val="3AB2233C"/>
    <w:rsid w:val="41E1197F"/>
    <w:rsid w:val="47243313"/>
    <w:rsid w:val="48A74206"/>
    <w:rsid w:val="4AA43640"/>
    <w:rsid w:val="4ABD6C83"/>
    <w:rsid w:val="4BBB22A5"/>
    <w:rsid w:val="4C527CC2"/>
    <w:rsid w:val="4FFD7DC3"/>
    <w:rsid w:val="522347A0"/>
    <w:rsid w:val="52D7118B"/>
    <w:rsid w:val="5992233C"/>
    <w:rsid w:val="5A03772E"/>
    <w:rsid w:val="5DA052A8"/>
    <w:rsid w:val="607F1EBD"/>
    <w:rsid w:val="6230056B"/>
    <w:rsid w:val="6323075D"/>
    <w:rsid w:val="65585BD3"/>
    <w:rsid w:val="6BE50C89"/>
    <w:rsid w:val="6F146B46"/>
    <w:rsid w:val="72D74CD3"/>
    <w:rsid w:val="732849D1"/>
    <w:rsid w:val="73B33351"/>
    <w:rsid w:val="75B5764E"/>
    <w:rsid w:val="77CC0BB3"/>
    <w:rsid w:val="794F5C0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Vincent-Oracle</dc:creator>
  <cp:lastModifiedBy>Were ouma</cp:lastModifiedBy>
  <cp:revision>1</cp:revision>
  <dcterms:created xsi:type="dcterms:W3CDTF">2023-04-20T08:47:00Z</dcterms:created>
  <dcterms:modified xsi:type="dcterms:W3CDTF">2023-04-20T12:04:10Z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C85BF6251CEB4A02947F94BF0AAE05D9</vt:lpwstr>
  </property>
  <property fmtid="{D5CDD505-2E9C-101B-9397-08002B2CF9AE}" pid="3" name="KSOProductBuildVer">
    <vt:lpwstr>1033-11.2.0.11536</vt:lpwstr>
  </property>
</Properties>
</file>