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567" w:after="0"/>
        <w:rPr>
          <w:color w:val="404040"/>
        </w:rPr>
      </w:pPr>
      <w:r>
        <w:rPr>
          <w:color w:val="404040"/>
        </w:rPr>
      </w:r>
    </w:p>
    <w:tbl>
      <w:tblPr>
        <w:tblStyle w:val="Table1"/>
        <w:tblW w:w="9748" w:type="dxa"/>
        <w:jc w:val="left"/>
        <w:tblInd w:w="-284" w:type="dxa"/>
        <w:tblBorders/>
        <w:tblCellMar>
          <w:top w:w="0" w:type="dxa"/>
          <w:left w:w="108" w:type="dxa"/>
          <w:bottom w:w="0" w:type="dxa"/>
          <w:right w:w="108" w:type="dxa"/>
        </w:tblCellMar>
        <w:tblLook w:val="0400"/>
      </w:tblPr>
      <w:tblGrid>
        <w:gridCol w:w="2020"/>
        <w:gridCol w:w="2951"/>
        <w:gridCol w:w="2385"/>
        <w:gridCol w:w="2391"/>
      </w:tblGrid>
      <w:tr>
        <w:trPr>
          <w:trHeight w:val="260" w:hRule="atLeast"/>
        </w:trPr>
        <w:tc>
          <w:tcPr>
            <w:tcW w:w="2020" w:type="dxa"/>
            <w:vMerge w:val="restart"/>
            <w:tcBorders/>
            <w:shd w:fill="auto" w:val="clear"/>
          </w:tcPr>
          <w:p>
            <w:pPr>
              <w:pStyle w:val="Normal"/>
              <w:spacing w:before="0" w:after="200"/>
              <w:jc w:val="both"/>
              <w:rPr>
                <w:rFonts w:ascii="Arial" w:hAnsi="Arial" w:eastAsia="Arial" w:cs="Arial"/>
                <w:smallCaps/>
                <w:sz w:val="36"/>
                <w:szCs w:val="36"/>
              </w:rPr>
            </w:pPr>
            <w:r>
              <w:rPr/>
              <w:drawing>
                <wp:inline distT="0" distB="0" distL="0" distR="0">
                  <wp:extent cx="1151255" cy="1291590"/>
                  <wp:effectExtent l="0" t="0" r="0" b="0"/>
                  <wp:docPr id="1" name="image1.jpg"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charge_de_emploi_CMJN"/>
                          <pic:cNvPicPr>
                            <a:picLocks noChangeAspect="1" noChangeArrowheads="1"/>
                          </pic:cNvPicPr>
                        </pic:nvPicPr>
                        <pic:blipFill>
                          <a:blip r:embed="rId2"/>
                          <a:stretch>
                            <a:fillRect/>
                          </a:stretch>
                        </pic:blipFill>
                        <pic:spPr bwMode="auto">
                          <a:xfrm>
                            <a:off x="0" y="0"/>
                            <a:ext cx="1151255" cy="1291590"/>
                          </a:xfrm>
                          <a:prstGeom prst="rect">
                            <a:avLst/>
                          </a:prstGeom>
                        </pic:spPr>
                      </pic:pic>
                    </a:graphicData>
                  </a:graphic>
                </wp:inline>
              </w:drawing>
            </w:r>
          </w:p>
        </w:tc>
        <w:tc>
          <w:tcPr>
            <w:tcW w:w="2951" w:type="dxa"/>
            <w:tcBorders>
              <w:bottom w:val="single" w:sz="4" w:space="0" w:color="BFBFBF"/>
              <w:insideH w:val="single" w:sz="4" w:space="0" w:color="BFBFBF"/>
            </w:tcBorders>
            <w:shd w:fill="F7F7F7" w:val="clear"/>
          </w:tcPr>
          <w:p>
            <w:pPr>
              <w:pStyle w:val="Normal"/>
              <w:spacing w:before="0" w:after="200"/>
              <w:rPr>
                <w:rFonts w:ascii="Arial" w:hAnsi="Arial" w:eastAsia="Arial" w:cs="Arial"/>
                <w:smallCaps/>
                <w:sz w:val="20"/>
                <w:szCs w:val="20"/>
              </w:rPr>
            </w:pPr>
            <w:r>
              <w:rPr>
                <w:rFonts w:eastAsia="Arial" w:cs="Arial" w:ascii="Arial" w:hAnsi="Arial"/>
                <w:smallCaps/>
                <w:sz w:val="20"/>
                <w:szCs w:val="20"/>
              </w:rPr>
            </w:r>
          </w:p>
        </w:tc>
        <w:tc>
          <w:tcPr>
            <w:tcW w:w="2385" w:type="dxa"/>
            <w:tcBorders>
              <w:bottom w:val="single" w:sz="4" w:space="0" w:color="BFBFBF"/>
              <w:insideH w:val="single" w:sz="4" w:space="0" w:color="BFBFBF"/>
            </w:tcBorders>
            <w:shd w:fill="F7F7F7" w:val="clear"/>
          </w:tcPr>
          <w:p>
            <w:pPr>
              <w:pStyle w:val="Normal"/>
              <w:spacing w:before="0" w:after="200"/>
              <w:rPr>
                <w:rFonts w:ascii="Arial" w:hAnsi="Arial" w:eastAsia="Arial" w:cs="Arial"/>
                <w:smallCaps/>
                <w:sz w:val="20"/>
                <w:szCs w:val="20"/>
              </w:rPr>
            </w:pPr>
            <w:r>
              <w:rPr>
                <w:rFonts w:eastAsia="Arial" w:cs="Arial" w:ascii="Arial" w:hAnsi="Arial"/>
                <w:smallCaps/>
                <w:sz w:val="20"/>
                <w:szCs w:val="20"/>
              </w:rPr>
            </w:r>
          </w:p>
        </w:tc>
        <w:tc>
          <w:tcPr>
            <w:tcW w:w="2391" w:type="dxa"/>
            <w:tcBorders>
              <w:bottom w:val="single" w:sz="4" w:space="0" w:color="BFBFBF"/>
              <w:insideH w:val="single" w:sz="4" w:space="0" w:color="BFBFBF"/>
            </w:tcBorders>
            <w:shd w:fill="F7F7F7" w:val="clear"/>
          </w:tcPr>
          <w:p>
            <w:pPr>
              <w:pStyle w:val="Normal"/>
              <w:spacing w:before="0" w:after="200"/>
              <w:rPr>
                <w:rFonts w:ascii="Arial" w:hAnsi="Arial" w:eastAsia="Arial" w:cs="Arial"/>
                <w:smallCaps/>
                <w:sz w:val="20"/>
                <w:szCs w:val="20"/>
              </w:rPr>
            </w:pPr>
            <w:r>
              <w:rPr>
                <w:rFonts w:eastAsia="Arial" w:cs="Arial" w:ascii="Arial" w:hAnsi="Arial"/>
                <w:smallCaps/>
                <w:sz w:val="20"/>
                <w:szCs w:val="20"/>
              </w:rPr>
            </w:r>
          </w:p>
        </w:tc>
      </w:tr>
      <w:tr>
        <w:trPr>
          <w:trHeight w:val="600" w:hRule="atLeast"/>
        </w:trPr>
        <w:tc>
          <w:tcPr>
            <w:tcW w:w="2020" w:type="dxa"/>
            <w:vMerge w:val="continue"/>
            <w:tcBorders/>
            <w:shd w:fill="auto" w:val="clear"/>
          </w:tcPr>
          <w:p>
            <w:pPr>
              <w:pStyle w:val="Normal"/>
              <w:keepNext w:val="false"/>
              <w:keepLines w:val="false"/>
              <w:widowControl w:val="false"/>
              <w:pBdr/>
              <w:shd w:val="clear" w:fill="auto"/>
              <w:spacing w:lineRule="auto" w:line="276" w:before="0" w:after="0"/>
              <w:ind w:left="0" w:right="0" w:hanging="0"/>
              <w:jc w:val="left"/>
              <w:rPr>
                <w:rFonts w:ascii="Arial" w:hAnsi="Arial" w:eastAsia="Arial" w:cs="Arial"/>
                <w:smallCaps/>
                <w:sz w:val="20"/>
                <w:szCs w:val="20"/>
              </w:rPr>
            </w:pPr>
            <w:r>
              <w:rPr>
                <w:rFonts w:eastAsia="Arial" w:cs="Arial" w:ascii="Arial" w:hAnsi="Arial"/>
                <w:smallCaps/>
                <w:sz w:val="20"/>
                <w:szCs w:val="20"/>
              </w:rPr>
            </w:r>
          </w:p>
        </w:tc>
        <w:tc>
          <w:tcPr>
            <w:tcW w:w="7727" w:type="dxa"/>
            <w:gridSpan w:val="3"/>
            <w:tcBorders>
              <w:top w:val="single" w:sz="4" w:space="0" w:color="BFBFBF"/>
              <w:bottom w:val="single" w:sz="18" w:space="0" w:color="BFBFBF"/>
              <w:insideH w:val="single" w:sz="18" w:space="0" w:color="BFBFBF"/>
            </w:tcBorders>
            <w:shd w:fill="auto" w:val="clear"/>
            <w:vAlign w:val="center"/>
          </w:tcPr>
          <w:p>
            <w:pPr>
              <w:pStyle w:val="Normal"/>
              <w:spacing w:before="0" w:after="200"/>
              <w:jc w:val="center"/>
              <w:rPr>
                <w:smallCaps/>
                <w:sz w:val="48"/>
                <w:szCs w:val="48"/>
              </w:rPr>
            </w:pPr>
            <w:r>
              <w:rPr>
                <w:b/>
                <w:smallCaps/>
                <w:color w:val="595959"/>
                <w:sz w:val="72"/>
                <w:szCs w:val="72"/>
              </w:rPr>
              <w:t>Résumé du Projet</w:t>
            </w:r>
          </w:p>
        </w:tc>
      </w:tr>
      <w:tr>
        <w:trPr>
          <w:trHeight w:val="40" w:hRule="atLeast"/>
        </w:trPr>
        <w:tc>
          <w:tcPr>
            <w:tcW w:w="2020" w:type="dxa"/>
            <w:vMerge w:val="continue"/>
            <w:tcBorders/>
            <w:shd w:fill="auto" w:val="clear"/>
          </w:tcPr>
          <w:p>
            <w:pPr>
              <w:pStyle w:val="Normal"/>
              <w:keepNext w:val="false"/>
              <w:keepLines w:val="false"/>
              <w:widowControl w:val="false"/>
              <w:pBdr/>
              <w:shd w:val="clear" w:fill="auto"/>
              <w:spacing w:lineRule="auto" w:line="276" w:before="0" w:after="0"/>
              <w:ind w:left="0" w:right="0" w:hanging="0"/>
              <w:jc w:val="left"/>
              <w:rPr>
                <w:smallCaps/>
                <w:sz w:val="48"/>
                <w:szCs w:val="48"/>
              </w:rPr>
            </w:pPr>
            <w:r>
              <w:rPr>
                <w:smallCaps/>
                <w:sz w:val="48"/>
                <w:szCs w:val="48"/>
              </w:rPr>
            </w:r>
          </w:p>
        </w:tc>
        <w:tc>
          <w:tcPr>
            <w:tcW w:w="7727" w:type="dxa"/>
            <w:gridSpan w:val="3"/>
            <w:tcBorders>
              <w:top w:val="single" w:sz="18" w:space="0" w:color="BFBFBF"/>
            </w:tcBorders>
            <w:shd w:fill="auto" w:val="clear"/>
          </w:tcPr>
          <w:p>
            <w:pPr>
              <w:pStyle w:val="Normal"/>
              <w:spacing w:before="0" w:after="200"/>
              <w:rPr>
                <w:rFonts w:ascii="Arial" w:hAnsi="Arial" w:eastAsia="Arial" w:cs="Arial"/>
                <w:smallCaps/>
                <w:sz w:val="2"/>
                <w:szCs w:val="2"/>
              </w:rPr>
            </w:pPr>
            <w:r>
              <w:rPr>
                <w:rFonts w:eastAsia="Arial" w:cs="Arial" w:ascii="Arial" w:hAnsi="Arial"/>
                <w:smallCaps/>
                <w:sz w:val="2"/>
                <w:szCs w:val="2"/>
              </w:rPr>
            </w:r>
          </w:p>
        </w:tc>
      </w:tr>
      <w:tr>
        <w:trPr>
          <w:trHeight w:val="680" w:hRule="atLeast"/>
        </w:trPr>
        <w:tc>
          <w:tcPr>
            <w:tcW w:w="2020" w:type="dxa"/>
            <w:vMerge w:val="continue"/>
            <w:tcBorders/>
            <w:shd w:fill="auto" w:val="clear"/>
          </w:tcPr>
          <w:p>
            <w:pPr>
              <w:pStyle w:val="Normal"/>
              <w:keepNext w:val="false"/>
              <w:keepLines w:val="false"/>
              <w:widowControl w:val="false"/>
              <w:pBdr/>
              <w:shd w:val="clear" w:fill="auto"/>
              <w:spacing w:lineRule="auto" w:line="276" w:before="0" w:after="0"/>
              <w:ind w:left="0" w:right="0" w:hanging="0"/>
              <w:jc w:val="left"/>
              <w:rPr>
                <w:rFonts w:ascii="Arial" w:hAnsi="Arial" w:eastAsia="Arial" w:cs="Arial"/>
                <w:smallCaps/>
                <w:sz w:val="2"/>
                <w:szCs w:val="2"/>
              </w:rPr>
            </w:pPr>
            <w:r>
              <w:rPr>
                <w:rFonts w:eastAsia="Arial" w:cs="Arial" w:ascii="Arial" w:hAnsi="Arial"/>
                <w:smallCaps/>
                <w:sz w:val="2"/>
                <w:szCs w:val="2"/>
              </w:rPr>
            </w:r>
          </w:p>
        </w:tc>
        <w:tc>
          <w:tcPr>
            <w:tcW w:w="2951" w:type="dxa"/>
            <w:tcBorders/>
            <w:shd w:fill="F2F2F2" w:val="clear"/>
          </w:tcPr>
          <w:p>
            <w:pPr>
              <w:pStyle w:val="Normal"/>
              <w:spacing w:before="0" w:after="200"/>
              <w:rPr>
                <w:rFonts w:ascii="Arial" w:hAnsi="Arial" w:eastAsia="Arial" w:cs="Arial"/>
                <w:smallCaps/>
                <w:sz w:val="36"/>
                <w:szCs w:val="36"/>
              </w:rPr>
            </w:pPr>
            <w:r>
              <w:rPr>
                <w:rFonts w:eastAsia="Arial" w:cs="Arial" w:ascii="Arial" w:hAnsi="Arial"/>
                <w:smallCaps/>
                <w:sz w:val="36"/>
                <w:szCs w:val="36"/>
              </w:rPr>
            </w:r>
          </w:p>
        </w:tc>
        <w:tc>
          <w:tcPr>
            <w:tcW w:w="2385" w:type="dxa"/>
            <w:tcBorders/>
            <w:shd w:fill="F2F2F2" w:val="clear"/>
          </w:tcPr>
          <w:p>
            <w:pPr>
              <w:pStyle w:val="Normal"/>
              <w:spacing w:before="0" w:after="200"/>
              <w:rPr>
                <w:rFonts w:ascii="Arial" w:hAnsi="Arial" w:eastAsia="Arial" w:cs="Arial"/>
                <w:smallCaps/>
                <w:sz w:val="36"/>
                <w:szCs w:val="36"/>
              </w:rPr>
            </w:pPr>
            <w:r>
              <w:rPr>
                <w:rFonts w:eastAsia="Arial" w:cs="Arial" w:ascii="Arial" w:hAnsi="Arial"/>
                <w:smallCaps/>
                <w:sz w:val="36"/>
                <w:szCs w:val="36"/>
              </w:rPr>
            </w:r>
          </w:p>
        </w:tc>
        <w:tc>
          <w:tcPr>
            <w:tcW w:w="2391" w:type="dxa"/>
            <w:tcBorders/>
            <w:shd w:fill="F2F2F2" w:val="clear"/>
            <w:vAlign w:val="bottom"/>
          </w:tcPr>
          <w:p>
            <w:pPr>
              <w:pStyle w:val="Normal"/>
              <w:spacing w:before="0" w:after="200"/>
              <w:jc w:val="right"/>
              <w:rPr>
                <w:rFonts w:ascii="Arial" w:hAnsi="Arial" w:eastAsia="Arial" w:cs="Arial"/>
                <w:smallCaps/>
                <w:sz w:val="36"/>
                <w:szCs w:val="36"/>
              </w:rPr>
            </w:pPr>
            <w:r>
              <w:rPr>
                <w:rFonts w:eastAsia="Noto Sans Symbols" w:cs="Noto Sans Symbols" w:ascii="Noto Sans Symbols" w:hAnsi="Noto Sans Symbols"/>
                <w:color w:val="FFFFFF"/>
                <w:sz w:val="48"/>
                <w:szCs w:val="48"/>
              </w:rPr>
              <w:t>◢</w:t>
            </w:r>
          </w:p>
        </w:tc>
      </w:tr>
      <w:tr>
        <w:trPr>
          <w:trHeight w:val="40" w:hRule="atLeast"/>
        </w:trPr>
        <w:tc>
          <w:tcPr>
            <w:tcW w:w="2020" w:type="dxa"/>
            <w:vMerge w:val="continue"/>
            <w:tcBorders/>
            <w:shd w:fill="auto" w:val="clear"/>
          </w:tcPr>
          <w:p>
            <w:pPr>
              <w:pStyle w:val="Normal"/>
              <w:keepNext w:val="false"/>
              <w:keepLines w:val="false"/>
              <w:widowControl w:val="false"/>
              <w:pBdr/>
              <w:shd w:val="clear" w:fill="auto"/>
              <w:spacing w:lineRule="auto" w:line="276" w:before="0" w:after="0"/>
              <w:ind w:left="0" w:right="0" w:hanging="0"/>
              <w:jc w:val="left"/>
              <w:rPr>
                <w:rFonts w:ascii="Arial" w:hAnsi="Arial" w:eastAsia="Arial" w:cs="Arial"/>
                <w:smallCaps/>
                <w:sz w:val="36"/>
                <w:szCs w:val="36"/>
              </w:rPr>
            </w:pPr>
            <w:r>
              <w:rPr>
                <w:rFonts w:eastAsia="Arial" w:cs="Arial" w:ascii="Arial" w:hAnsi="Arial"/>
                <w:smallCaps/>
                <w:sz w:val="36"/>
                <w:szCs w:val="36"/>
              </w:rPr>
            </w:r>
          </w:p>
        </w:tc>
        <w:tc>
          <w:tcPr>
            <w:tcW w:w="2951" w:type="dxa"/>
            <w:tcBorders>
              <w:bottom w:val="single" w:sz="18" w:space="0" w:color="D60093"/>
              <w:insideH w:val="single" w:sz="18" w:space="0" w:color="D60093"/>
            </w:tcBorders>
            <w:shd w:fill="FFFFFF" w:val="clear"/>
          </w:tcPr>
          <w:p>
            <w:pPr>
              <w:pStyle w:val="Normal"/>
              <w:spacing w:before="0" w:after="200"/>
              <w:rPr>
                <w:rFonts w:ascii="Arial" w:hAnsi="Arial" w:eastAsia="Arial" w:cs="Arial"/>
                <w:smallCaps/>
                <w:sz w:val="2"/>
                <w:szCs w:val="2"/>
              </w:rPr>
            </w:pPr>
            <w:r>
              <w:rPr>
                <w:rFonts w:eastAsia="Arial" w:cs="Arial" w:ascii="Arial" w:hAnsi="Arial"/>
                <w:smallCaps/>
                <w:sz w:val="2"/>
                <w:szCs w:val="2"/>
              </w:rPr>
            </w:r>
          </w:p>
        </w:tc>
        <w:tc>
          <w:tcPr>
            <w:tcW w:w="2385" w:type="dxa"/>
            <w:tcBorders>
              <w:bottom w:val="single" w:sz="18" w:space="0" w:color="D60093"/>
              <w:insideH w:val="single" w:sz="18" w:space="0" w:color="D60093"/>
            </w:tcBorders>
            <w:shd w:fill="FFFFFF" w:val="clear"/>
          </w:tcPr>
          <w:p>
            <w:pPr>
              <w:pStyle w:val="Normal"/>
              <w:spacing w:before="0" w:after="200"/>
              <w:rPr>
                <w:rFonts w:ascii="Arial" w:hAnsi="Arial" w:eastAsia="Arial" w:cs="Arial"/>
                <w:smallCaps/>
                <w:sz w:val="2"/>
                <w:szCs w:val="2"/>
              </w:rPr>
            </w:pPr>
            <w:r>
              <w:rPr>
                <w:rFonts w:eastAsia="Arial" w:cs="Arial" w:ascii="Arial" w:hAnsi="Arial"/>
                <w:smallCaps/>
                <w:sz w:val="2"/>
                <w:szCs w:val="2"/>
              </w:rPr>
            </w:r>
          </w:p>
        </w:tc>
        <w:tc>
          <w:tcPr>
            <w:tcW w:w="2391" w:type="dxa"/>
            <w:tcBorders>
              <w:bottom w:val="single" w:sz="18" w:space="0" w:color="D60093"/>
              <w:insideH w:val="single" w:sz="18" w:space="0" w:color="D60093"/>
            </w:tcBorders>
            <w:shd w:fill="FFFFFF" w:val="clear"/>
          </w:tcPr>
          <w:p>
            <w:pPr>
              <w:pStyle w:val="Normal"/>
              <w:spacing w:before="0" w:after="200"/>
              <w:rPr>
                <w:rFonts w:ascii="Arial" w:hAnsi="Arial" w:eastAsia="Arial" w:cs="Arial"/>
                <w:smallCaps/>
                <w:sz w:val="2"/>
                <w:szCs w:val="2"/>
              </w:rPr>
            </w:pPr>
            <w:r>
              <w:rPr>
                <w:rFonts w:eastAsia="Arial" w:cs="Arial" w:ascii="Arial" w:hAnsi="Arial"/>
                <w:smallCaps/>
                <w:sz w:val="2"/>
                <w:szCs w:val="2"/>
              </w:rPr>
            </w:r>
          </w:p>
        </w:tc>
      </w:tr>
    </w:tbl>
    <w:p>
      <w:pPr>
        <w:pStyle w:val="Normal"/>
        <w:tabs>
          <w:tab w:val="center" w:pos="4536" w:leader="none"/>
          <w:tab w:val="right" w:pos="9072" w:leader="none"/>
        </w:tabs>
        <w:spacing w:lineRule="auto" w:line="240" w:before="0" w:after="0"/>
        <w:rPr/>
      </w:pPr>
      <w:r>
        <w:rPr/>
      </w:r>
    </w:p>
    <w:p>
      <w:pPr>
        <w:pStyle w:val="Normal"/>
        <w:rPr>
          <w:b/>
          <w:b/>
          <w:color w:val="404040"/>
          <w:sz w:val="28"/>
          <w:szCs w:val="28"/>
        </w:rPr>
      </w:pPr>
      <w:r>
        <w:rPr>
          <w:b/>
          <w:color w:val="404040"/>
          <w:sz w:val="28"/>
          <w:szCs w:val="28"/>
        </w:rPr>
      </w:r>
    </w:p>
    <w:tbl>
      <w:tblPr>
        <w:tblStyle w:val="Table2"/>
        <w:tblW w:w="7796" w:type="dxa"/>
        <w:jc w:val="left"/>
        <w:tblInd w:w="1668" w:type="dxa"/>
        <w:tblBorders/>
        <w:tblCellMar>
          <w:top w:w="0" w:type="dxa"/>
          <w:left w:w="108" w:type="dxa"/>
          <w:bottom w:w="0" w:type="dxa"/>
          <w:right w:w="108" w:type="dxa"/>
        </w:tblCellMar>
        <w:tblLook w:val="0400"/>
      </w:tblPr>
      <w:tblGrid>
        <w:gridCol w:w="2341"/>
        <w:gridCol w:w="250"/>
        <w:gridCol w:w="5205"/>
      </w:tblGrid>
      <w:tr>
        <w:trPr/>
        <w:tc>
          <w:tcPr>
            <w:tcW w:w="2341" w:type="dxa"/>
            <w:tcBorders/>
            <w:shd w:fill="auto" w:val="clear"/>
          </w:tcPr>
          <w:p>
            <w:pPr>
              <w:pStyle w:val="Normal"/>
              <w:spacing w:before="0" w:after="200"/>
              <w:rPr>
                <w:i/>
                <w:i/>
                <w:color w:val="D60093"/>
                <w:sz w:val="24"/>
                <w:szCs w:val="24"/>
              </w:rPr>
            </w:pPr>
            <w:r>
              <w:rPr>
                <w:i/>
                <w:color w:val="D60093"/>
                <w:sz w:val="24"/>
                <w:szCs w:val="24"/>
              </w:rPr>
            </w:r>
          </w:p>
        </w:tc>
        <w:tc>
          <w:tcPr>
            <w:tcW w:w="250" w:type="dxa"/>
            <w:tcBorders/>
            <w:shd w:fill="auto" w:val="clear"/>
          </w:tcPr>
          <w:p>
            <w:pPr>
              <w:pStyle w:val="Normal"/>
              <w:spacing w:before="0" w:after="200"/>
              <w:rPr>
                <w:color w:val="404040"/>
              </w:rPr>
            </w:pPr>
            <w:r>
              <w:rPr>
                <w:color w:val="404040"/>
              </w:rPr>
            </w:r>
          </w:p>
        </w:tc>
        <w:tc>
          <w:tcPr>
            <w:tcW w:w="5205" w:type="dxa"/>
            <w:tcBorders/>
            <w:shd w:fill="auto" w:val="clear"/>
          </w:tcPr>
          <w:p>
            <w:pPr>
              <w:pStyle w:val="Normal"/>
              <w:spacing w:before="0" w:after="200"/>
              <w:rPr>
                <w:color w:val="404040"/>
              </w:rPr>
            </w:pPr>
            <w:r>
              <w:rPr>
                <w:color w:val="404040"/>
              </w:rPr>
            </w:r>
          </w:p>
        </w:tc>
      </w:tr>
      <w:tr>
        <w:trPr/>
        <w:tc>
          <w:tcPr>
            <w:tcW w:w="2341" w:type="dxa"/>
            <w:tcBorders>
              <w:left w:val="single" w:sz="24" w:space="0" w:color="D60093"/>
            </w:tcBorders>
            <w:shd w:fill="auto" w:val="clear"/>
          </w:tcPr>
          <w:p>
            <w:pPr>
              <w:pStyle w:val="Normal"/>
              <w:spacing w:before="0" w:after="200"/>
              <w:rPr>
                <w:i/>
                <w:i/>
                <w:color w:val="D60093"/>
              </w:rPr>
            </w:pPr>
            <w:r>
              <w:rPr>
                <w:i/>
                <w:color w:val="D60093"/>
              </w:rPr>
            </w:r>
          </w:p>
        </w:tc>
        <w:tc>
          <w:tcPr>
            <w:tcW w:w="250" w:type="dxa"/>
            <w:tcBorders/>
            <w:shd w:fill="auto" w:val="clear"/>
            <w:vAlign w:val="center"/>
          </w:tcPr>
          <w:p>
            <w:pPr>
              <w:pStyle w:val="Normal"/>
              <w:spacing w:before="0" w:after="200"/>
              <w:ind w:left="-42" w:hanging="0"/>
              <w:rPr>
                <w:rFonts w:ascii="Noto Sans Symbols" w:hAnsi="Noto Sans Symbols" w:eastAsia="Noto Sans Symbols" w:cs="Noto Sans Symbols"/>
                <w:color w:val="D60093"/>
                <w:sz w:val="12"/>
                <w:szCs w:val="12"/>
              </w:rPr>
            </w:pPr>
            <w:r>
              <w:rPr>
                <w:rFonts w:eastAsia="Noto Sans Symbols" w:cs="Noto Sans Symbols" w:ascii="Noto Sans Symbols" w:hAnsi="Noto Sans Symbols"/>
                <w:color w:val="D60093"/>
                <w:sz w:val="12"/>
                <w:szCs w:val="12"/>
              </w:rPr>
            </w:r>
          </w:p>
        </w:tc>
        <w:tc>
          <w:tcPr>
            <w:tcW w:w="5205" w:type="dxa"/>
            <w:tcBorders/>
            <w:shd w:fill="auto" w:val="clear"/>
          </w:tcPr>
          <w:p>
            <w:pPr>
              <w:pStyle w:val="Normal"/>
              <w:spacing w:before="0" w:after="200"/>
              <w:rPr>
                <w:color w:val="404040"/>
              </w:rPr>
            </w:pPr>
            <w:r>
              <w:rPr>
                <w:color w:val="404040"/>
              </w:rPr>
            </w:r>
          </w:p>
        </w:tc>
      </w:tr>
      <w:tr>
        <w:trPr/>
        <w:tc>
          <w:tcPr>
            <w:tcW w:w="2341" w:type="dxa"/>
            <w:tcBorders>
              <w:left w:val="single" w:sz="24" w:space="0" w:color="D60093"/>
            </w:tcBorders>
            <w:shd w:fill="auto" w:val="clear"/>
          </w:tcPr>
          <w:p>
            <w:pPr>
              <w:pStyle w:val="Normal"/>
              <w:widowControl w:val="false"/>
              <w:spacing w:lineRule="auto" w:line="276" w:before="0" w:after="200"/>
              <w:rPr>
                <w:i/>
                <w:i/>
                <w:color w:val="D60093"/>
              </w:rPr>
            </w:pPr>
            <w:r>
              <w:rPr>
                <w:i/>
                <w:color w:val="D60093"/>
                <w:sz w:val="24"/>
                <w:szCs w:val="24"/>
              </w:rPr>
              <w:t xml:space="preserve">Nom </w:t>
            </w:r>
          </w:p>
        </w:tc>
        <w:tc>
          <w:tcPr>
            <w:tcW w:w="250" w:type="dxa"/>
            <w:tcBorders/>
            <w:shd w:fill="auto" w:val="clear"/>
            <w:vAlign w:val="center"/>
          </w:tcPr>
          <w:p>
            <w:pPr>
              <w:pStyle w:val="Normal"/>
              <w:spacing w:before="0" w:after="200"/>
              <w:ind w:left="-42" w:hanging="0"/>
              <w:rPr>
                <w:color w:val="404040"/>
                <w:sz w:val="12"/>
                <w:szCs w:val="12"/>
              </w:rPr>
            </w:pPr>
            <w:r>
              <w:rPr>
                <w:rFonts w:eastAsia="Noto Sans Symbols" w:cs="Noto Sans Symbols" w:ascii="Noto Sans Symbols" w:hAnsi="Noto Sans Symbols"/>
                <w:color w:val="D60093"/>
                <w:sz w:val="12"/>
                <w:szCs w:val="12"/>
              </w:rPr>
              <w:t>▶</w:t>
            </w:r>
          </w:p>
        </w:tc>
        <w:tc>
          <w:tcPr>
            <w:tcW w:w="5205" w:type="dxa"/>
            <w:tcBorders/>
            <w:shd w:fill="auto" w:val="clear"/>
          </w:tcPr>
          <w:p>
            <w:pPr>
              <w:pStyle w:val="Normal"/>
              <w:spacing w:before="0" w:after="200"/>
              <w:rPr>
                <w:color w:val="404040"/>
              </w:rPr>
            </w:pPr>
            <w:r>
              <w:rPr>
                <w:color w:val="404040"/>
              </w:rPr>
              <w:t>LEBEGUE</w:t>
            </w:r>
          </w:p>
        </w:tc>
      </w:tr>
      <w:tr>
        <w:trPr/>
        <w:tc>
          <w:tcPr>
            <w:tcW w:w="2341" w:type="dxa"/>
            <w:tcBorders>
              <w:left w:val="single" w:sz="24" w:space="0" w:color="D60093"/>
            </w:tcBorders>
            <w:shd w:fill="auto" w:val="clear"/>
          </w:tcPr>
          <w:p>
            <w:pPr>
              <w:pStyle w:val="Normal"/>
              <w:widowControl w:val="false"/>
              <w:spacing w:lineRule="auto" w:line="276" w:before="0" w:after="200"/>
              <w:rPr>
                <w:i/>
                <w:i/>
                <w:color w:val="D60093"/>
              </w:rPr>
            </w:pPr>
            <w:r>
              <w:rPr>
                <w:i/>
                <w:color w:val="D60093"/>
                <w:sz w:val="24"/>
                <w:szCs w:val="24"/>
              </w:rPr>
              <w:t>Prénom</w:t>
            </w:r>
          </w:p>
        </w:tc>
        <w:tc>
          <w:tcPr>
            <w:tcW w:w="250" w:type="dxa"/>
            <w:tcBorders/>
            <w:shd w:fill="auto" w:val="clear"/>
            <w:vAlign w:val="center"/>
          </w:tcPr>
          <w:p>
            <w:pPr>
              <w:pStyle w:val="Normal"/>
              <w:spacing w:before="0" w:after="200"/>
              <w:ind w:left="-42" w:hanging="0"/>
              <w:rPr>
                <w:color w:val="404040"/>
                <w:sz w:val="12"/>
                <w:szCs w:val="12"/>
              </w:rPr>
            </w:pPr>
            <w:r>
              <w:rPr>
                <w:rFonts w:eastAsia="Noto Sans Symbols" w:cs="Noto Sans Symbols" w:ascii="Noto Sans Symbols" w:hAnsi="Noto Sans Symbols"/>
                <w:color w:val="D60093"/>
                <w:sz w:val="12"/>
                <w:szCs w:val="12"/>
              </w:rPr>
              <w:t>▶</w:t>
            </w:r>
          </w:p>
        </w:tc>
        <w:tc>
          <w:tcPr>
            <w:tcW w:w="5205" w:type="dxa"/>
            <w:tcBorders/>
            <w:shd w:fill="auto" w:val="clear"/>
          </w:tcPr>
          <w:p>
            <w:pPr>
              <w:pStyle w:val="Normal"/>
              <w:spacing w:before="0" w:after="200"/>
              <w:rPr>
                <w:color w:val="404040"/>
              </w:rPr>
            </w:pPr>
            <w:r>
              <w:rPr>
                <w:color w:val="404040"/>
              </w:rPr>
              <w:t>Vincent</w:t>
            </w:r>
          </w:p>
        </w:tc>
      </w:tr>
      <w:tr>
        <w:trPr/>
        <w:tc>
          <w:tcPr>
            <w:tcW w:w="2341" w:type="dxa"/>
            <w:tcBorders>
              <w:left w:val="single" w:sz="24" w:space="0" w:color="D60093"/>
            </w:tcBorders>
            <w:shd w:fill="auto" w:val="clear"/>
          </w:tcPr>
          <w:p>
            <w:pPr>
              <w:pStyle w:val="Normal"/>
              <w:widowControl w:val="false"/>
              <w:spacing w:lineRule="auto" w:line="276" w:before="0" w:after="200"/>
              <w:rPr>
                <w:i/>
                <w:i/>
                <w:color w:val="D60093"/>
              </w:rPr>
            </w:pPr>
            <w:r>
              <w:rPr>
                <w:i/>
                <w:color w:val="D60093"/>
                <w:sz w:val="24"/>
                <w:szCs w:val="24"/>
              </w:rPr>
              <w:t>Adresse</w:t>
            </w:r>
          </w:p>
        </w:tc>
        <w:tc>
          <w:tcPr>
            <w:tcW w:w="250" w:type="dxa"/>
            <w:tcBorders/>
            <w:shd w:fill="auto" w:val="clear"/>
            <w:vAlign w:val="center"/>
          </w:tcPr>
          <w:p>
            <w:pPr>
              <w:pStyle w:val="Normal"/>
              <w:spacing w:before="0" w:after="200"/>
              <w:ind w:left="-42" w:hanging="0"/>
              <w:rPr>
                <w:color w:val="404040"/>
                <w:sz w:val="12"/>
                <w:szCs w:val="12"/>
              </w:rPr>
            </w:pPr>
            <w:r>
              <w:rPr>
                <w:rFonts w:eastAsia="Noto Sans Symbols" w:cs="Noto Sans Symbols" w:ascii="Noto Sans Symbols" w:hAnsi="Noto Sans Symbols"/>
                <w:color w:val="D60093"/>
                <w:sz w:val="12"/>
                <w:szCs w:val="12"/>
              </w:rPr>
              <w:t>▶</w:t>
            </w:r>
          </w:p>
        </w:tc>
        <w:tc>
          <w:tcPr>
            <w:tcW w:w="5205" w:type="dxa"/>
            <w:vMerge w:val="restart"/>
            <w:tcBorders/>
            <w:shd w:fill="auto" w:val="clear"/>
          </w:tcPr>
          <w:p>
            <w:pPr>
              <w:pStyle w:val="Normal"/>
              <w:spacing w:before="0" w:after="200"/>
              <w:rPr>
                <w:color w:val="404040"/>
              </w:rPr>
            </w:pPr>
            <w:r>
              <w:rPr>
                <w:color w:val="404040"/>
              </w:rPr>
              <w:t>4, rue Jean de la Fontaine, 51000 Châlons en Champagne.</w:t>
            </w:r>
          </w:p>
        </w:tc>
      </w:tr>
      <w:tr>
        <w:trPr/>
        <w:tc>
          <w:tcPr>
            <w:tcW w:w="2341" w:type="dxa"/>
            <w:tcBorders>
              <w:left w:val="single" w:sz="24" w:space="0" w:color="D60093"/>
            </w:tcBorders>
            <w:shd w:fill="auto" w:val="clear"/>
          </w:tcPr>
          <w:p>
            <w:pPr>
              <w:pStyle w:val="Normal"/>
              <w:spacing w:before="0" w:after="200"/>
              <w:rPr>
                <w:i/>
                <w:i/>
                <w:color w:val="D60093"/>
                <w:sz w:val="24"/>
                <w:szCs w:val="24"/>
              </w:rPr>
            </w:pPr>
            <w:r>
              <w:rPr>
                <w:i/>
                <w:color w:val="D60093"/>
                <w:sz w:val="24"/>
                <w:szCs w:val="24"/>
              </w:rPr>
            </w:r>
          </w:p>
        </w:tc>
        <w:tc>
          <w:tcPr>
            <w:tcW w:w="250" w:type="dxa"/>
            <w:tcBorders/>
            <w:shd w:fill="auto" w:val="clear"/>
            <w:vAlign w:val="center"/>
          </w:tcPr>
          <w:p>
            <w:pPr>
              <w:pStyle w:val="Normal"/>
              <w:spacing w:before="0" w:after="200"/>
              <w:ind w:left="-42" w:hanging="0"/>
              <w:rPr>
                <w:rFonts w:ascii="Noto Sans Symbols" w:hAnsi="Noto Sans Symbols" w:eastAsia="Noto Sans Symbols" w:cs="Noto Sans Symbols"/>
                <w:color w:val="D60093"/>
                <w:sz w:val="12"/>
                <w:szCs w:val="12"/>
              </w:rPr>
            </w:pPr>
            <w:r>
              <w:rPr>
                <w:rFonts w:eastAsia="Noto Sans Symbols" w:cs="Noto Sans Symbols" w:ascii="Noto Sans Symbols" w:hAnsi="Noto Sans Symbols"/>
                <w:color w:val="D60093"/>
                <w:sz w:val="12"/>
                <w:szCs w:val="12"/>
              </w:rPr>
            </w:r>
          </w:p>
        </w:tc>
        <w:tc>
          <w:tcPr>
            <w:tcW w:w="5205" w:type="dxa"/>
            <w:vMerge w:val="continue"/>
            <w:tcBorders/>
            <w:shd w:fill="auto" w:val="clear"/>
          </w:tcPr>
          <w:p>
            <w:pPr>
              <w:pStyle w:val="Normal"/>
              <w:keepNext w:val="false"/>
              <w:keepLines w:val="false"/>
              <w:widowControl w:val="false"/>
              <w:pBdr/>
              <w:shd w:val="clear" w:fill="auto"/>
              <w:spacing w:lineRule="auto" w:line="276" w:before="0" w:after="0"/>
              <w:ind w:left="0" w:right="0" w:hanging="0"/>
              <w:jc w:val="left"/>
              <w:rPr>
                <w:rFonts w:ascii="Noto Sans Symbols" w:hAnsi="Noto Sans Symbols" w:eastAsia="Noto Sans Symbols" w:cs="Noto Sans Symbols"/>
                <w:color w:val="D60093"/>
                <w:sz w:val="12"/>
                <w:szCs w:val="12"/>
              </w:rPr>
            </w:pPr>
            <w:r>
              <w:rPr>
                <w:rFonts w:eastAsia="Noto Sans Symbols" w:cs="Noto Sans Symbols" w:ascii="Noto Sans Symbols" w:hAnsi="Noto Sans Symbols"/>
                <w:color w:val="D60093"/>
                <w:sz w:val="12"/>
                <w:szCs w:val="12"/>
              </w:rPr>
            </w:r>
          </w:p>
        </w:tc>
      </w:tr>
    </w:tbl>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tbl>
      <w:tblPr>
        <w:tblStyle w:val="Table3"/>
        <w:tblW w:w="9782" w:type="dxa"/>
        <w:jc w:val="left"/>
        <w:tblInd w:w="-318" w:type="dxa"/>
        <w:tblBorders/>
        <w:tblCellMar>
          <w:top w:w="0" w:type="dxa"/>
          <w:left w:w="108" w:type="dxa"/>
          <w:bottom w:w="0" w:type="dxa"/>
          <w:right w:w="108" w:type="dxa"/>
        </w:tblCellMar>
        <w:tblLook w:val="0400"/>
      </w:tblPr>
      <w:tblGrid>
        <w:gridCol w:w="9782"/>
      </w:tblGrid>
      <w:tr>
        <w:trPr/>
        <w:tc>
          <w:tcPr>
            <w:tcW w:w="9782" w:type="dxa"/>
            <w:tcBorders/>
            <w:shd w:fill="D60093" w:val="clear"/>
          </w:tcPr>
          <w:p>
            <w:pPr>
              <w:pStyle w:val="Normal"/>
              <w:spacing w:before="0" w:after="200"/>
              <w:jc w:val="center"/>
              <w:rPr>
                <w:b/>
                <w:b/>
                <w:color w:val="FFFFFF"/>
                <w:sz w:val="40"/>
                <w:szCs w:val="40"/>
              </w:rPr>
            </w:pPr>
            <w:r>
              <w:rPr>
                <w:b/>
                <w:color w:val="FFFFFF"/>
                <w:sz w:val="40"/>
                <w:szCs w:val="40"/>
              </w:rPr>
              <w:t>Titre professionnel visé</w:t>
            </w:r>
          </w:p>
        </w:tc>
      </w:tr>
      <w:tr>
        <w:trPr>
          <w:trHeight w:val="40" w:hRule="atLeast"/>
        </w:trPr>
        <w:tc>
          <w:tcPr>
            <w:tcW w:w="9782" w:type="dxa"/>
            <w:tcBorders>
              <w:bottom w:val="single" w:sz="12" w:space="0" w:color="D60093"/>
              <w:insideH w:val="single" w:sz="12" w:space="0" w:color="D60093"/>
            </w:tcBorders>
            <w:shd w:fill="auto" w:val="clear"/>
          </w:tcPr>
          <w:p>
            <w:pPr>
              <w:pStyle w:val="Normal"/>
              <w:spacing w:before="0" w:after="200"/>
              <w:jc w:val="center"/>
              <w:rPr>
                <w:b/>
                <w:b/>
                <w:color w:val="FFFFFF"/>
                <w:sz w:val="2"/>
                <w:szCs w:val="2"/>
              </w:rPr>
            </w:pPr>
            <w:r>
              <w:rPr>
                <w:b/>
                <w:color w:val="FFFFFF"/>
                <w:sz w:val="2"/>
                <w:szCs w:val="2"/>
              </w:rPr>
            </w:r>
          </w:p>
        </w:tc>
      </w:tr>
      <w:tr>
        <w:trPr>
          <w:trHeight w:val="560" w:hRule="atLeast"/>
        </w:trPr>
        <w:tc>
          <w:tcPr>
            <w:tcW w:w="9782" w:type="dxa"/>
            <w:tcBorders>
              <w:top w:val="single" w:sz="18" w:space="0" w:color="D60093"/>
            </w:tcBorders>
            <w:shd w:fill="auto" w:val="clear"/>
            <w:vAlign w:val="center"/>
          </w:tcPr>
          <w:p>
            <w:pPr>
              <w:pStyle w:val="Normal"/>
              <w:spacing w:before="0" w:after="200"/>
              <w:jc w:val="center"/>
              <w:rPr>
                <w:b/>
                <w:b/>
                <w:color w:val="404040"/>
                <w:sz w:val="32"/>
                <w:szCs w:val="32"/>
              </w:rPr>
            </w:pPr>
            <w:r>
              <w:rPr>
                <w:b/>
                <w:color w:val="404040"/>
                <w:sz w:val="32"/>
                <w:szCs w:val="32"/>
              </w:rPr>
              <w:t>Développeur-se logiciel - Niveau III</w:t>
            </w:r>
          </w:p>
        </w:tc>
      </w:tr>
      <w:tr>
        <w:trPr>
          <w:trHeight w:val="1940" w:hRule="atLeast"/>
        </w:trPr>
        <w:tc>
          <w:tcPr>
            <w:tcW w:w="9782" w:type="dxa"/>
            <w:tcBorders>
              <w:top w:val="single" w:sz="12" w:space="0" w:color="D60093"/>
              <w:bottom w:val="single" w:sz="4" w:space="0" w:color="D9D9D9"/>
              <w:insideH w:val="single" w:sz="4" w:space="0" w:color="D9D9D9"/>
            </w:tcBorders>
            <w:shd w:fill="auto" w:val="clear"/>
          </w:tcPr>
          <w:p>
            <w:pPr>
              <w:pStyle w:val="Normal"/>
              <w:spacing w:before="0" w:after="200"/>
              <w:rPr>
                <w:color w:val="404040"/>
              </w:rPr>
            </w:pPr>
            <w:r>
              <w:rPr>
                <w:color w:val="404040"/>
              </w:rPr>
            </w:r>
          </w:p>
        </w:tc>
      </w:tr>
    </w:tbl>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spacing w:lineRule="auto" w:line="240" w:before="0" w:after="0"/>
        <w:rPr>
          <w:color w:val="404040"/>
        </w:rPr>
      </w:pPr>
      <w:r>
        <w:rPr>
          <w:color w:val="404040"/>
        </w:rPr>
        <mc:AlternateContent>
          <mc:Choice Requires="wps">
            <w:drawing>
              <wp:anchor behindDoc="0" distT="0" distB="0" distL="114300" distR="114300" simplePos="0" locked="0" layoutInCell="1" allowOverlap="1" relativeHeight="2">
                <wp:simplePos x="0" y="0"/>
                <wp:positionH relativeFrom="column">
                  <wp:posOffset>5418455</wp:posOffset>
                </wp:positionH>
                <wp:positionV relativeFrom="paragraph">
                  <wp:posOffset>9908540</wp:posOffset>
                </wp:positionV>
                <wp:extent cx="492760" cy="391160"/>
                <wp:effectExtent l="0" t="0" r="0" b="0"/>
                <wp:wrapNone/>
                <wp:docPr id="2" name="Image2"/>
                <a:graphic xmlns:a="http://schemas.openxmlformats.org/drawingml/2006/main">
                  <a:graphicData uri="http://schemas.microsoft.com/office/word/2010/wordprocessingShape">
                    <wps:wsp>
                      <wps:cNvSpPr/>
                      <wps:spPr>
                        <a:xfrm rot="5400000">
                          <a:off x="0" y="0"/>
                          <a:ext cx="492120" cy="390600"/>
                        </a:xfrm>
                        <a:prstGeom prst="bracePair">
                          <a:avLst>
                            <a:gd name="adj" fmla="val 8333"/>
                          </a:avLst>
                        </a:prstGeom>
                        <a:noFill/>
                        <a:ln>
                          <a:noFill/>
                        </a:ln>
                      </wps:spPr>
                      <wps:style>
                        <a:lnRef idx="0"/>
                        <a:fillRef idx="0"/>
                        <a:effectRef idx="0"/>
                        <a:fontRef idx="minor"/>
                      </wps:style>
                      <wps:txbx>
                        <w:txbxContent>
                          <w:p>
                            <w:pPr>
                              <w:pStyle w:val="Contenudecadre"/>
                              <w:spacing w:lineRule="exact" w:line="288" w:before="0" w:after="0"/>
                              <w:ind w:left="0" w:right="-58" w:hanging="0"/>
                              <w:jc w:val="center"/>
                              <w:rPr>
                                <w:color w:val="auto"/>
                              </w:rPr>
                            </w:pPr>
                            <w:r>
                              <w:rPr>
                                <w:color w:val="auto"/>
                              </w:rPr>
                            </w:r>
                          </w:p>
                        </w:txbxContent>
                      </wps:txbx>
                      <wps:bodyPr anchor="ctr">
                        <a:noAutofit/>
                      </wps:bodyPr>
                    </wps:wsp>
                  </a:graphicData>
                </a:graphic>
              </wp:anchor>
            </w:drawing>
          </mc:Choice>
          <mc:Fallback>
            <w:pict>
              <v:shapetype id="shapetype_186" coordsize="21600,21600" o:spt="186" adj="1800" path="m@1,21600qx@11@12l@0@5qy@13@14qx@15@16l@0@0qy@17@13l@2,qx@18@19l@3@4qy@20@21qx@22@23l@3@6qy@24@25xnsem@1,21600qx@11@12l@0@5qy@13@14qx@15@16l@0@0qy@17@13m@2,qx@18@19l@3@4qy@20@21qx@22@23l@3@6qy@24@25nfe">
                <v:stroke joinstyle="miter"/>
                <v:formulas>
                  <v:f eqn="val #0"/>
                  <v:f eqn="prod 2 @0 1"/>
                  <v:f eqn="sum width 0 @1"/>
                  <v:f eqn="sum width 0 @0"/>
                  <v:f eqn="sum 10800 0 @0"/>
                  <v:f eqn="sum 10800 @0 0"/>
                  <v:f eqn="sum height 0 @0"/>
                  <v:f eqn="prod @0 2929 10000"/>
                  <v:f eqn="sum @0 @7 0"/>
                  <v:f eqn="sum width 0 @8"/>
                  <v:f eqn="sum height 0 @7"/>
                  <v:f eqn="sum 0 @1 @0"/>
                  <v:f eqn="sum 0 21600 @0"/>
                  <v:f eqn="sum 0 @0 @0"/>
                  <v:f eqn="sum 0 @5 @0"/>
                  <v:f eqn="sum @0 @13 0"/>
                  <v:f eqn="sum 0 @14 @0"/>
                  <v:f eqn="sum @0 @0 0"/>
                  <v:f eqn="sum @0 @2 0"/>
                  <v:f eqn="sum @0 0 0"/>
                  <v:f eqn="sum @0 @3 0"/>
                  <v:f eqn="sum @0 @4 0"/>
                  <v:f eqn="sum 0 @20 @0"/>
                  <v:f eqn="sum @0 @21 0"/>
                  <v:f eqn="sum 0 @3 @0"/>
                  <v:f eqn="sum @0 @6 0"/>
                </v:formulas>
                <v:path gradientshapeok="t" o:connecttype="rect" textboxrect="@8,@8,@9,@10"/>
                <v:handles>
                  <v:h position="0,@0"/>
                </v:handles>
              </v:shapetype>
              <v:shape id="shape_0" ID="Image2" stroked="f" style="position:absolute;margin-left:426.7pt;margin-top:780.2pt;width:38.7pt;height:30.7pt;rotation:90" type="shapetype_186">
                <w10:wrap type="none"/>
                <v:fill o:detectmouseclick="t" on="false"/>
                <v:stroke color="#3465a4" joinstyle="round" endcap="flat"/>
                <v:textbox>
                  <w:txbxContent>
                    <w:p>
                      <w:pPr>
                        <w:pStyle w:val="Contenudecadre"/>
                        <w:spacing w:lineRule="exact" w:line="288" w:before="0" w:after="0"/>
                        <w:ind w:left="0" w:right="-58" w:hanging="0"/>
                        <w:jc w:val="center"/>
                        <w:rPr>
                          <w:color w:val="auto"/>
                        </w:rPr>
                      </w:pPr>
                      <w:r>
                        <w:rPr>
                          <w:color w:val="auto"/>
                        </w:rPr>
                      </w:r>
                    </w:p>
                  </w:txbxContent>
                </v:textbox>
              </v:shape>
            </w:pict>
          </mc:Fallback>
        </mc:AlternateContent>
      </w:r>
    </w:p>
    <w:tbl>
      <w:tblPr>
        <w:tblStyle w:val="Table4"/>
        <w:tblW w:w="9782" w:type="dxa"/>
        <w:jc w:val="left"/>
        <w:tblInd w:w="-318" w:type="dxa"/>
        <w:tblBorders/>
        <w:tblCellMar>
          <w:top w:w="0" w:type="dxa"/>
          <w:left w:w="108" w:type="dxa"/>
          <w:bottom w:w="0" w:type="dxa"/>
          <w:right w:w="108" w:type="dxa"/>
        </w:tblCellMar>
        <w:tblLook w:val="0400"/>
      </w:tblPr>
      <w:tblGrid>
        <w:gridCol w:w="9782"/>
      </w:tblGrid>
      <w:tr>
        <w:trPr>
          <w:trHeight w:val="540" w:hRule="atLeast"/>
        </w:trPr>
        <w:tc>
          <w:tcPr>
            <w:tcW w:w="9782" w:type="dxa"/>
            <w:tcBorders/>
            <w:shd w:fill="D60093" w:val="clear"/>
          </w:tcPr>
          <w:p>
            <w:pPr>
              <w:pStyle w:val="Titre1"/>
              <w:rPr/>
            </w:pPr>
            <w:bookmarkStart w:id="0" w:name="_gjdgxs"/>
            <w:bookmarkEnd w:id="0"/>
            <w:r>
              <w:rPr/>
              <w:t xml:space="preserve">Résumé du projet </w:t>
            </w:r>
          </w:p>
        </w:tc>
      </w:tr>
      <w:tr>
        <w:trPr>
          <w:trHeight w:val="20" w:hRule="atLeast"/>
        </w:trPr>
        <w:tc>
          <w:tcPr>
            <w:tcW w:w="9782" w:type="dxa"/>
            <w:tcBorders>
              <w:bottom w:val="single" w:sz="18" w:space="0" w:color="D60093"/>
              <w:insideH w:val="single" w:sz="18" w:space="0" w:color="D60093"/>
            </w:tcBorders>
            <w:shd w:fill="auto" w:val="clear"/>
          </w:tcPr>
          <w:p>
            <w:pPr>
              <w:pStyle w:val="Normal"/>
              <w:spacing w:before="0" w:after="200"/>
              <w:jc w:val="center"/>
              <w:rPr>
                <w:b/>
                <w:b/>
                <w:color w:val="FFFFFF"/>
                <w:sz w:val="2"/>
                <w:szCs w:val="2"/>
              </w:rPr>
            </w:pPr>
            <w:r>
              <w:rPr>
                <w:b/>
                <w:color w:val="FFFFFF"/>
                <w:sz w:val="2"/>
                <w:szCs w:val="2"/>
              </w:rPr>
            </w:r>
          </w:p>
        </w:tc>
      </w:tr>
    </w:tbl>
    <w:p>
      <w:pPr>
        <w:pStyle w:val="Corpsdetexte"/>
        <w:bidi w:val="0"/>
        <w:spacing w:lineRule="auto" w:line="288" w:before="0" w:after="0"/>
        <w:jc w:val="both"/>
        <w:rPr>
          <w:rFonts w:ascii="Calibri;sans-serif" w:hAnsi="Calibri;sans-serif"/>
          <w:b w:val="false"/>
          <w:i w:val="false"/>
          <w:smallCaps/>
          <w:strike w:val="false"/>
          <w:dstrike w:val="false"/>
          <w:color w:val="404040"/>
          <w:sz w:val="24"/>
          <w:u w:val="none"/>
          <w:effect w:val="none"/>
        </w:rPr>
      </w:pPr>
      <w:bookmarkStart w:id="1" w:name="docs-internal-guid-3f926f60-7fff-5709-1b"/>
      <w:bookmarkEnd w:id="1"/>
      <w:r>
        <w:rPr>
          <w:rFonts w:ascii="Calibri;sans-serif" w:hAnsi="Calibri;sans-serif"/>
          <w:b w:val="false"/>
          <w:i w:val="false"/>
          <w:smallCaps/>
          <w:strike w:val="false"/>
          <w:dstrike w:val="false"/>
          <w:color w:val="404040"/>
          <w:sz w:val="24"/>
          <w:u w:val="none"/>
          <w:effect w:val="none"/>
        </w:rPr>
        <w:tab/>
      </w:r>
    </w:p>
    <w:p>
      <w:pPr>
        <w:pStyle w:val="Corpsdetexte"/>
        <w:bidi w:val="0"/>
        <w:spacing w:lineRule="auto" w:line="288" w:before="0" w:after="0"/>
        <w:jc w:val="both"/>
        <w:rPr>
          <w:rFonts w:ascii="Calibri;sans-serif" w:hAnsi="Calibri;sans-serif"/>
          <w:b w:val="false"/>
          <w:i w:val="false"/>
          <w:smallCaps/>
          <w:strike w:val="false"/>
          <w:dstrike w:val="false"/>
          <w:color w:val="404040"/>
          <w:sz w:val="24"/>
          <w:u w:val="none"/>
          <w:effect w:val="none"/>
        </w:rPr>
      </w:pPr>
      <w:r>
        <w:rPr>
          <w:rFonts w:ascii="Calibri;sans-serif" w:hAnsi="Calibri;sans-serif"/>
          <w:b w:val="false"/>
          <w:i w:val="false"/>
          <w:smallCaps/>
          <w:strike w:val="false"/>
          <w:dstrike w:val="false"/>
          <w:color w:val="404040"/>
          <w:sz w:val="24"/>
          <w:u w:val="none"/>
          <w:effect w:val="none"/>
        </w:rPr>
      </w:r>
    </w:p>
    <w:p>
      <w:pPr>
        <w:pStyle w:val="Corpsdetexte"/>
        <w:bidi w:val="0"/>
        <w:spacing w:lineRule="auto" w:line="288" w:before="0" w:after="0"/>
        <w:jc w:val="both"/>
        <w:rPr>
          <w:rFonts w:ascii="Calibri;sans-serif" w:hAnsi="Calibri;sans-serif"/>
          <w:b w:val="false"/>
          <w:i w:val="false"/>
          <w:smallCaps/>
          <w:strike w:val="false"/>
          <w:dstrike w:val="false"/>
          <w:color w:val="404040"/>
          <w:sz w:val="24"/>
          <w:u w:val="none"/>
          <w:effect w:val="none"/>
        </w:rPr>
      </w:pPr>
      <w:r>
        <w:rPr>
          <w:rFonts w:ascii="Calibri;sans-serif" w:hAnsi="Calibri;sans-serif"/>
          <w:b w:val="false"/>
          <w:i w:val="false"/>
          <w:smallCaps/>
          <w:strike w:val="false"/>
          <w:dstrike w:val="false"/>
          <w:color w:val="404040"/>
          <w:sz w:val="24"/>
          <w:u w:val="none"/>
          <w:effect w:val="none"/>
        </w:rPr>
      </w:r>
    </w:p>
    <w:p>
      <w:pPr>
        <w:pStyle w:val="Corpsdetexte"/>
        <w:bidi w:val="0"/>
        <w:spacing w:lineRule="auto" w:line="288" w:before="0" w:after="0"/>
        <w:jc w:val="both"/>
        <w:rPr>
          <w:rFonts w:ascii="Calibri;sans-serif" w:hAnsi="Calibri;sans-serif"/>
          <w:b w:val="false"/>
          <w:i w:val="false"/>
          <w:smallCaps/>
          <w:strike w:val="false"/>
          <w:dstrike w:val="false"/>
          <w:color w:val="404040"/>
          <w:sz w:val="24"/>
          <w:u w:val="none"/>
          <w:effect w:val="none"/>
        </w:rPr>
      </w:pPr>
      <w:r>
        <w:rPr>
          <w:rFonts w:ascii="Calibri;sans-serif" w:hAnsi="Calibri;sans-serif"/>
          <w:b w:val="false"/>
          <w:i w:val="false"/>
          <w:smallCaps/>
          <w:strike w:val="false"/>
          <w:dstrike w:val="false"/>
          <w:color w:val="404040"/>
          <w:sz w:val="24"/>
          <w:u w:val="none"/>
          <w:effect w:val="none"/>
        </w:rPr>
        <w:tab/>
        <w:t>L’idée de ce projet m’est venu en rangeant mes centaines de dvd en me rendant compte que je possédais des films que je ne pensais pas. De plus, c’est toujours compliqué pour quelqu’un de m’offrir un film, ne sachant pas si je le possède ou non. Je me suis également fait la réflexion de la meilleure manière de procéder si je devais me créer une base de données sans avoir à décrire chaque film.</w:t>
      </w:r>
    </w:p>
    <w:p>
      <w:pPr>
        <w:pStyle w:val="Corpsdetexte"/>
        <w:rPr/>
      </w:pPr>
      <w:r>
        <w:rPr/>
      </w:r>
    </w:p>
    <w:p>
      <w:pPr>
        <w:pStyle w:val="Corpsdetexte"/>
        <w:bidi w:val="0"/>
        <w:spacing w:lineRule="auto" w:line="288" w:before="0" w:after="0"/>
        <w:ind w:left="0" w:right="0" w:firstLine="720"/>
        <w:jc w:val="both"/>
        <w:rPr>
          <w:rFonts w:ascii="Calibri;sans-serif" w:hAnsi="Calibri;sans-serif"/>
          <w:b w:val="false"/>
          <w:i w:val="false"/>
          <w:smallCaps/>
          <w:strike w:val="false"/>
          <w:dstrike w:val="false"/>
          <w:color w:val="404040"/>
          <w:sz w:val="24"/>
          <w:u w:val="none"/>
          <w:effect w:val="none"/>
        </w:rPr>
      </w:pPr>
      <w:r>
        <w:rPr>
          <w:rFonts w:ascii="Calibri;sans-serif" w:hAnsi="Calibri;sans-serif"/>
          <w:b w:val="false"/>
          <w:i w:val="false"/>
          <w:smallCaps/>
          <w:strike w:val="false"/>
          <w:dstrike w:val="false"/>
          <w:color w:val="404040"/>
          <w:sz w:val="24"/>
          <w:u w:val="none"/>
          <w:effect w:val="none"/>
        </w:rPr>
        <w:t xml:space="preserve">L’application BRDLibrary permet de gérer sa vidéothèque et de la partager avec les autres utilisateurs. Le principal atout de cette application réside dans le fait qu’il suffit simplement de rentrer les numéros du code barre de chaque film afin d’alimenter la base de données avec la cover, le titre original, le titre français, le réalisateur, le média, l’année; l’édition et l’éditeur. </w:t>
      </w:r>
    </w:p>
    <w:p>
      <w:pPr>
        <w:pStyle w:val="Corpsdetexte"/>
        <w:rPr/>
      </w:pPr>
      <w:r>
        <w:rPr/>
      </w:r>
    </w:p>
    <w:p>
      <w:pPr>
        <w:pStyle w:val="Corpsdetexte"/>
        <w:bidi w:val="0"/>
        <w:spacing w:lineRule="auto" w:line="288" w:before="0" w:after="0"/>
        <w:ind w:left="0" w:right="0" w:firstLine="720"/>
        <w:jc w:val="both"/>
        <w:rPr>
          <w:rFonts w:ascii="Calibri;sans-serif" w:hAnsi="Calibri;sans-serif"/>
          <w:b w:val="false"/>
          <w:i w:val="false"/>
          <w:smallCaps/>
          <w:strike w:val="false"/>
          <w:dstrike w:val="false"/>
          <w:color w:val="404040"/>
          <w:sz w:val="24"/>
          <w:u w:val="none"/>
          <w:effect w:val="none"/>
        </w:rPr>
      </w:pPr>
      <w:r>
        <w:rPr>
          <w:rFonts w:ascii="Calibri;sans-serif" w:hAnsi="Calibri;sans-serif"/>
          <w:b w:val="false"/>
          <w:i w:val="false"/>
          <w:smallCaps/>
          <w:strike w:val="false"/>
          <w:dstrike w:val="false"/>
          <w:color w:val="404040"/>
          <w:sz w:val="24"/>
          <w:u w:val="none"/>
          <w:effect w:val="none"/>
        </w:rPr>
        <w:t>Un utilisateur doit se créer un profil afin d'utiliser les fonctionnalités de l’application. Une fois connecté, il peut créer une ou plusieurs librairies et alimenter chacune d’entre elle avec des films. Il pourra indiquer pour chaque film si il souhaite les vendre. L’utilisateur aura également accès aux librairies des autres utilisateurs, et le cas échéant acheter un ou plusieurs films aux autres.</w:t>
      </w:r>
    </w:p>
    <w:p>
      <w:pPr>
        <w:pStyle w:val="Corpsdetexte"/>
        <w:rPr/>
      </w:pPr>
      <w:r>
        <w:rPr/>
      </w:r>
    </w:p>
    <w:p>
      <w:pPr>
        <w:pStyle w:val="Corpsdetexte"/>
        <w:bidi w:val="0"/>
        <w:spacing w:lineRule="auto" w:line="288" w:before="0" w:after="0"/>
        <w:ind w:left="0" w:right="0" w:firstLine="720"/>
        <w:jc w:val="both"/>
        <w:rPr>
          <w:rFonts w:ascii="Calibri;sans-serif" w:hAnsi="Calibri;sans-serif"/>
          <w:b w:val="false"/>
          <w:i w:val="false"/>
          <w:smallCaps/>
          <w:strike w:val="false"/>
          <w:dstrike w:val="false"/>
          <w:color w:val="404040"/>
          <w:sz w:val="24"/>
          <w:u w:val="none"/>
          <w:effect w:val="none"/>
        </w:rPr>
      </w:pPr>
      <w:r>
        <w:rPr>
          <w:rFonts w:ascii="Calibri;sans-serif" w:hAnsi="Calibri;sans-serif"/>
          <w:b w:val="false"/>
          <w:i w:val="false"/>
          <w:smallCaps/>
          <w:strike w:val="false"/>
          <w:dstrike w:val="false"/>
          <w:color w:val="404040"/>
          <w:sz w:val="24"/>
          <w:u w:val="none"/>
          <w:effect w:val="none"/>
        </w:rPr>
        <w:t>Les profils, librairies, films sont stockées dans une base de données MySql, assurant ainsi la persistances des données. Toutes les méthodes CRUD nécessaire sont implémentées dans l’application.</w:t>
      </w:r>
    </w:p>
    <w:p>
      <w:pPr>
        <w:pStyle w:val="Corpsdetexte"/>
        <w:rPr/>
      </w:pPr>
      <w:r>
        <w:rPr/>
      </w:r>
    </w:p>
    <w:p>
      <w:pPr>
        <w:pStyle w:val="Corpsdetexte"/>
        <w:bidi w:val="0"/>
        <w:spacing w:lineRule="auto" w:line="288" w:before="0" w:after="0"/>
        <w:ind w:left="0" w:right="0" w:firstLine="720"/>
        <w:jc w:val="both"/>
        <w:rPr/>
      </w:pPr>
      <w:r>
        <w:rPr>
          <w:rFonts w:ascii="Calibri;sans-serif" w:hAnsi="Calibri;sans-serif"/>
          <w:b w:val="false"/>
          <w:i w:val="false"/>
          <w:smallCaps/>
          <w:strike w:val="false"/>
          <w:dstrike w:val="false"/>
          <w:color w:val="404040"/>
          <w:sz w:val="24"/>
          <w:u w:val="none"/>
          <w:effect w:val="none"/>
        </w:rPr>
        <w:t>Il s’agit ici d’une version 1.0 que je souhaiterais faire évoluer par la suite, et plus particulièrement, pouvoir utiliser l’appareil photo d’un téléphone pour scanner directement les codes barres.</w:t>
      </w:r>
    </w:p>
    <w:p>
      <w:pPr>
        <w:sectPr>
          <w:headerReference w:type="default" r:id="rId3"/>
          <w:footerReference w:type="default" r:id="rId4"/>
          <w:type w:val="nextPage"/>
          <w:pgSz w:w="11906" w:h="16838"/>
          <w:pgMar w:left="1417" w:right="1417" w:header="0" w:top="1417" w:footer="720" w:bottom="1417" w:gutter="0"/>
          <w:pgNumType w:start="1" w:fmt="decimal"/>
          <w:formProt w:val="false"/>
          <w:textDirection w:val="lrTb"/>
          <w:docGrid w:type="default" w:linePitch="100" w:charSpace="4096"/>
        </w:sectPr>
      </w:pPr>
    </w:p>
    <w:sectPr>
      <w:type w:val="continuous"/>
      <w:pgSz w:w="11906" w:h="16838"/>
      <w:pgMar w:left="1417" w:right="1417" w:header="0" w:top="1417" w:footer="720"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Noto Sans Symbols">
    <w:charset w:val="01"/>
    <w:family w:val="roman"/>
    <w:pitch w:val="variable"/>
  </w:font>
  <w:font w:name="Calibri">
    <w:altName w:val="sans-serif"/>
    <w:charset w:val="01"/>
    <w:family w:val="auto"/>
    <w:pitch w:val="default"/>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8364" w:leader="none"/>
      </w:tabs>
      <w:spacing w:lineRule="auto" w:line="240" w:before="0" w:after="0"/>
      <w:ind w:left="-426" w:hanging="0"/>
      <w:rPr>
        <w:color w:val="7F7F7F"/>
        <w:sz w:val="18"/>
        <w:szCs w:val="18"/>
      </w:rPr>
    </w:pPr>
    <w:r>
      <mc:AlternateContent>
        <mc:Choice Requires="wps">
          <w:drawing>
            <wp:anchor behindDoc="1" distT="0" distB="0" distL="114300" distR="114300" simplePos="0" locked="0" layoutInCell="1" allowOverlap="1" relativeHeight="5">
              <wp:simplePos x="0" y="0"/>
              <wp:positionH relativeFrom="column">
                <wp:posOffset>5405755</wp:posOffset>
              </wp:positionH>
              <wp:positionV relativeFrom="paragraph">
                <wp:posOffset>9895840</wp:posOffset>
              </wp:positionV>
              <wp:extent cx="492760" cy="391160"/>
              <wp:effectExtent l="0" t="0" r="0" b="0"/>
              <wp:wrapSquare wrapText="bothSides"/>
              <wp:docPr id="4" name="Image1"/>
              <a:graphic xmlns:a="http://schemas.openxmlformats.org/drawingml/2006/main">
                <a:graphicData uri="http://schemas.microsoft.com/office/word/2010/wordprocessingShape">
                  <wps:wsp>
                    <wps:cNvSpPr/>
                    <wps:spPr>
                      <a:xfrm rot="5400000">
                        <a:off x="0" y="0"/>
                        <a:ext cx="492120" cy="390600"/>
                      </a:xfrm>
                      <a:prstGeom prst="bracePair">
                        <a:avLst>
                          <a:gd name="adj" fmla="val 8333"/>
                        </a:avLst>
                      </a:prstGeom>
                      <a:noFill/>
                      <a:ln>
                        <a:noFill/>
                      </a:ln>
                    </wps:spPr>
                    <wps:style>
                      <a:lnRef idx="0"/>
                      <a:fillRef idx="0"/>
                      <a:effectRef idx="0"/>
                      <a:fontRef idx="minor"/>
                    </wps:style>
                    <wps:txbx>
                      <w:txbxContent>
                        <w:p>
                          <w:pPr>
                            <w:pStyle w:val="Contenudecadre"/>
                            <w:spacing w:lineRule="exact" w:line="288" w:before="0" w:after="0"/>
                            <w:ind w:left="0" w:right="-58" w:hanging="0"/>
                            <w:jc w:val="center"/>
                            <w:rPr/>
                          </w:pPr>
                          <w:r>
                            <w:rPr>
                              <w:rFonts w:eastAsia="Cambria" w:cs="Cambria" w:ascii="Cambria" w:hAnsi="Cambria"/>
                              <w:b/>
                              <w:i w:val="false"/>
                              <w:caps w:val="false"/>
                              <w:smallCaps w:val="false"/>
                              <w:strike w:val="false"/>
                              <w:dstrike w:val="false"/>
                              <w:color w:val="404040"/>
                              <w:position w:val="0"/>
                              <w:sz w:val="28"/>
                              <w:sz w:val="28"/>
                              <w:vertAlign w:val="baseline"/>
                            </w:rPr>
                            <w:t>PAGE   \* MERGEFORMAT1</w:t>
                          </w:r>
                        </w:p>
                      </w:txbxContent>
                    </wps:txbx>
                    <wps:bodyPr anchor="ctr">
                      <a:noAutofit/>
                    </wps:bodyPr>
                  </wps:wsp>
                </a:graphicData>
              </a:graphic>
            </wp:anchor>
          </w:drawing>
        </mc:Choice>
        <mc:Fallback>
          <w:pict>
            <v:shape id="shape_0" ID="Image1" stroked="f" style="position:absolute;margin-left:425.7pt;margin-top:779.2pt;width:38.7pt;height:30.7pt;rotation:90" type="shapetype_186">
              <w10:wrap type="square"/>
              <v:fill o:detectmouseclick="t" on="false"/>
              <v:stroke color="#3465a4" joinstyle="round" endcap="flat"/>
              <v:textbox>
                <w:txbxContent>
                  <w:p>
                    <w:pPr>
                      <w:pStyle w:val="Contenudecadre"/>
                      <w:spacing w:lineRule="exact" w:line="288" w:before="0" w:after="0"/>
                      <w:ind w:left="0" w:right="-58" w:hanging="0"/>
                      <w:jc w:val="center"/>
                      <w:rPr/>
                    </w:pPr>
                    <w:r>
                      <w:rPr>
                        <w:rFonts w:eastAsia="Cambria" w:cs="Cambria" w:ascii="Cambria" w:hAnsi="Cambria"/>
                        <w:b/>
                        <w:i w:val="false"/>
                        <w:caps w:val="false"/>
                        <w:smallCaps w:val="false"/>
                        <w:strike w:val="false"/>
                        <w:dstrike w:val="false"/>
                        <w:color w:val="404040"/>
                        <w:position w:val="0"/>
                        <w:sz w:val="28"/>
                        <w:sz w:val="28"/>
                        <w:vertAlign w:val="baseline"/>
                      </w:rPr>
                      <w:t>PAGE   \* MERGEFORMAT1</w:t>
                    </w:r>
                  </w:p>
                </w:txbxContent>
              </v:textbox>
            </v:shape>
          </w:pict>
        </mc:Fallback>
      </mc:AlternateContent>
    </w:r>
    <w:r>
      <w:rPr>
        <w:b/>
        <w:color w:val="7F7F7F"/>
        <w:sz w:val="20"/>
        <w:szCs w:val="20"/>
      </w:rPr>
      <w:t xml:space="preserve"> </w:t>
    </w:r>
    <w:r>
      <w:rPr>
        <w:color w:val="7F7F7F"/>
        <w:sz w:val="18"/>
        <w:szCs w:val="18"/>
      </w:rPr>
      <w:t xml:space="preserve">Titre Professionnel Développeur.se logiciel                                                                                                                               </w:t>
      <w:tab/>
      <w:tab/>
    </w:r>
    <w:r>
      <w:rPr/>
      <w:fldChar w:fldCharType="begin"/>
    </w:r>
    <w:r>
      <w:rPr/>
      <w:instrText> PAGE </w:instrText>
    </w:r>
    <w:r>
      <w:rPr/>
      <w:fldChar w:fldCharType="separate"/>
    </w:r>
    <w:r>
      <w:rPr/>
      <w:t>2</w:t>
    </w:r>
    <w:r>
      <w:rPr/>
      <w:fldChar w:fldCharType="end"/>
    </w:r>
  </w:p>
  <w:p>
    <w:pPr>
      <w:pStyle w:val="Normal"/>
      <w:pBdr/>
      <w:tabs>
        <w:tab w:val="center" w:pos="4536" w:leader="none"/>
        <w:tab w:val="right" w:pos="9072" w:leader="none"/>
      </w:tabs>
      <w:spacing w:lineRule="auto" w:line="240" w:before="0" w:after="510"/>
      <w:ind w:left="9071" w:hanging="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hd w:val="clear" w:fill="auto"/>
      <w:tabs>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[Tapez ici]</w:t>
    </w:r>
  </w:p>
  <w:p>
    <w:pPr>
      <w:pStyle w:val="Normal"/>
      <w:tabs>
        <w:tab w:val="center" w:pos="4536" w:leader="none"/>
        <w:tab w:val="right" w:pos="9072" w:leader="none"/>
      </w:tabs>
      <w:spacing w:before="0" w:after="200"/>
      <w:rPr>
        <w:color w:val="999999"/>
      </w:rPr>
    </w:pPr>
    <w:r>
      <w:rPr>
        <w:color w:val="999999"/>
      </w:rPr>
    </w:r>
  </w:p>
</w:hd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Calibri" w:cs="Calibri"/>
      <w:color w:val="auto"/>
      <w:kern w:val="0"/>
      <w:sz w:val="22"/>
      <w:szCs w:val="22"/>
      <w:lang w:val="fr-FR" w:eastAsia="zh-CN" w:bidi="hi-IN"/>
    </w:rPr>
  </w:style>
  <w:style w:type="paragraph" w:styleId="Titre1">
    <w:name w:val="Heading 1"/>
    <w:basedOn w:val="Normal1"/>
    <w:next w:val="Normal"/>
    <w:qFormat/>
    <w:pPr>
      <w:keepNext w:val="true"/>
      <w:keepLines/>
      <w:spacing w:lineRule="auto" w:line="240" w:before="0" w:after="0"/>
      <w:jc w:val="center"/>
    </w:pPr>
    <w:rPr>
      <w:b/>
      <w:smallCaps/>
      <w:color w:val="FFFFFF"/>
      <w:sz w:val="40"/>
      <w:szCs w:val="40"/>
    </w:rPr>
  </w:style>
  <w:style w:type="paragraph" w:styleId="Titre2">
    <w:name w:val="Heading 2"/>
    <w:basedOn w:val="Normal1"/>
    <w:next w:val="Normal"/>
    <w:qFormat/>
    <w:pPr>
      <w:keepNext w:val="true"/>
      <w:keepLines/>
      <w:spacing w:lineRule="auto" w:line="240" w:before="360" w:after="80"/>
    </w:pPr>
    <w:rPr>
      <w:b/>
      <w:sz w:val="36"/>
      <w:szCs w:val="36"/>
    </w:rPr>
  </w:style>
  <w:style w:type="paragraph" w:styleId="Titre3">
    <w:name w:val="Heading 3"/>
    <w:basedOn w:val="Normal1"/>
    <w:next w:val="Normal"/>
    <w:qFormat/>
    <w:pPr>
      <w:keepNext w:val="true"/>
      <w:keepLines/>
      <w:spacing w:lineRule="auto" w:line="240" w:before="280" w:after="80"/>
    </w:pPr>
    <w:rPr>
      <w:b/>
      <w:sz w:val="28"/>
      <w:szCs w:val="28"/>
    </w:rPr>
  </w:style>
  <w:style w:type="paragraph" w:styleId="Titre4">
    <w:name w:val="Heading 4"/>
    <w:basedOn w:val="Normal1"/>
    <w:next w:val="Normal"/>
    <w:qFormat/>
    <w:pPr>
      <w:keepNext w:val="true"/>
      <w:keepLines/>
      <w:spacing w:lineRule="auto" w:line="240" w:before="240" w:after="40"/>
    </w:pPr>
    <w:rPr>
      <w:b/>
      <w:sz w:val="24"/>
      <w:szCs w:val="24"/>
    </w:rPr>
  </w:style>
  <w:style w:type="paragraph" w:styleId="Titre5">
    <w:name w:val="Heading 5"/>
    <w:basedOn w:val="Normal1"/>
    <w:next w:val="Normal"/>
    <w:qFormat/>
    <w:pPr>
      <w:keepNext w:val="true"/>
      <w:keepLines/>
      <w:spacing w:lineRule="auto" w:line="240" w:before="220" w:after="40"/>
    </w:pPr>
    <w:rPr>
      <w:b/>
    </w:rPr>
  </w:style>
  <w:style w:type="paragraph" w:styleId="Titre6">
    <w:name w:val="Heading 6"/>
    <w:basedOn w:val="Normal1"/>
    <w:next w:val="Normal"/>
    <w:qFormat/>
    <w:pPr>
      <w:keepNext w:val="true"/>
      <w:keepLines/>
      <w:spacing w:lineRule="auto" w:line="240" w:before="200" w:after="40"/>
    </w:pPr>
    <w:rPr>
      <w:b/>
      <w:sz w:val="20"/>
      <w:szCs w:val="20"/>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fr-FR" w:eastAsia="zh-CN" w:bidi="hi-IN"/>
    </w:rPr>
  </w:style>
  <w:style w:type="paragraph" w:styleId="Titreprincipal">
    <w:name w:val="Title"/>
    <w:basedOn w:val="Normal1"/>
    <w:next w:val="Normal"/>
    <w:qFormat/>
    <w:pPr>
      <w:keepNext w:val="true"/>
      <w:keepLines/>
      <w:spacing w:lineRule="auto" w:line="240" w:before="480" w:after="120"/>
    </w:pPr>
    <w:rPr>
      <w:b/>
      <w:sz w:val="72"/>
      <w:szCs w:val="72"/>
    </w:rPr>
  </w:style>
  <w:style w:type="paragraph" w:styleId="Soustitr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Entte">
    <w:name w:val="Header"/>
    <w:basedOn w:val="Normal"/>
    <w:pPr/>
    <w:rPr/>
  </w:style>
  <w:style w:type="paragraph" w:styleId="Pieddepage">
    <w:name w:val="Footer"/>
    <w:basedOn w:val="Normal"/>
    <w:pPr/>
    <w:rPr/>
  </w:style>
  <w:style w:type="paragraph" w:styleId="Contenudecadre">
    <w:name w:val="Contenu de cadre"/>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2</Pages>
  <Words>296</Words>
  <Characters>1557</Characters>
  <CharactersWithSpaces>1967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2019-06-13T15:17:59Z</dcterms:modified>
  <cp:revision>1</cp:revision>
  <dc:subject/>
  <dc:title/>
</cp:coreProperties>
</file>