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E8946D" w14:textId="77777777" w:rsidR="00980735" w:rsidRPr="003C50C1" w:rsidRDefault="00E45342" w:rsidP="007B2245">
      <w:pPr>
        <w:pStyle w:val="Titre1"/>
        <w:rPr>
          <w:rFonts w:ascii="Times New Roman" w:hAnsi="Times New Roman"/>
        </w:rPr>
        <w:sectPr w:rsidR="00980735" w:rsidRPr="003C50C1" w:rsidSect="00323D93">
          <w:headerReference w:type="default" r:id="rId8"/>
          <w:footerReference w:type="default" r:id="rId9"/>
          <w:headerReference w:type="first" r:id="rId10"/>
          <w:footerReference w:type="first" r:id="rId11"/>
          <w:type w:val="continuous"/>
          <w:pgSz w:w="11906" w:h="16838"/>
          <w:pgMar w:top="1417" w:right="849" w:bottom="426" w:left="1134" w:header="708" w:footer="123" w:gutter="0"/>
          <w:cols w:space="720"/>
          <w:titlePg/>
          <w:docGrid w:linePitch="360"/>
        </w:sectPr>
      </w:pPr>
      <w:r w:rsidRPr="00DA67B2">
        <w:t xml:space="preserve">I – </w:t>
      </w:r>
      <w:r w:rsidR="003C50C1">
        <w:t xml:space="preserve">Quotient </w:t>
      </w:r>
      <w:r w:rsidR="00C1030F" w:rsidRPr="00DA67B2">
        <w:t>:</w:t>
      </w:r>
    </w:p>
    <w:p w14:paraId="53930DBC" w14:textId="77777777" w:rsidR="006B63B9" w:rsidRDefault="003C7C5C" w:rsidP="003C50C1">
      <w:pPr>
        <w:spacing w:after="0" w:line="240" w:lineRule="auto"/>
        <w:rPr>
          <w:rStyle w:val="Accentuationlgre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3F3F1D49" wp14:editId="12C9C2DC">
                <wp:extent cx="6228000" cy="1116558"/>
                <wp:effectExtent l="57150" t="57150" r="20955" b="26670"/>
                <wp:docPr id="4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8000" cy="111655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12F7D8F1" w14:textId="61286348" w:rsidR="00E81863" w:rsidRPr="007B2245" w:rsidRDefault="007B2245" w:rsidP="007B2245">
                            <w:pPr>
                              <w:tabs>
                                <w:tab w:val="left" w:pos="9498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u w:val="dash"/>
                              </w:rPr>
                            </w:pPr>
                            <w:r w:rsidRPr="007B2245"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F3F1D49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width:490.4pt;height:87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12F7D8F1" w14:textId="61286348" w:rsidR="00E81863" w:rsidRPr="007B2245" w:rsidRDefault="007B2245" w:rsidP="007B2245">
                      <w:pPr>
                        <w:tabs>
                          <w:tab w:val="left" w:pos="9498"/>
                        </w:tabs>
                        <w:spacing w:before="240" w:line="480" w:lineRule="auto"/>
                        <w:rPr>
                          <w:rFonts w:ascii="Cambria Math" w:hAnsi="Cambria Math"/>
                          <w:u w:val="dash"/>
                        </w:rPr>
                      </w:pPr>
                      <w:r w:rsidRPr="007B2245"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B82D41E" w14:textId="77777777" w:rsidR="000E673F" w:rsidRDefault="003C50C1" w:rsidP="000E673F">
      <w:pPr>
        <w:spacing w:before="240"/>
        <w:rPr>
          <w:b/>
          <w:bCs/>
          <w:sz w:val="24"/>
          <w:szCs w:val="24"/>
        </w:rPr>
      </w:pPr>
      <w:r w:rsidRPr="003C50C1">
        <w:rPr>
          <w:noProof/>
        </w:rPr>
        <w:drawing>
          <wp:anchor distT="0" distB="0" distL="114300" distR="114300" simplePos="0" relativeHeight="251659264" behindDoc="0" locked="0" layoutInCell="1" allowOverlap="1" wp14:anchorId="5D5E915A" wp14:editId="0FFB1D03">
            <wp:simplePos x="0" y="0"/>
            <wp:positionH relativeFrom="column">
              <wp:posOffset>5020503</wp:posOffset>
            </wp:positionH>
            <wp:positionV relativeFrom="paragraph">
              <wp:posOffset>270704</wp:posOffset>
            </wp:positionV>
            <wp:extent cx="946150" cy="793750"/>
            <wp:effectExtent l="0" t="0" r="6350" b="6350"/>
            <wp:wrapSquare wrapText="bothSides"/>
            <wp:docPr id="1" name="Graphi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6150" cy="793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673F" w:rsidRPr="00643684">
        <w:rPr>
          <w:b/>
          <w:bCs/>
          <w:sz w:val="24"/>
          <w:szCs w:val="24"/>
        </w:rPr>
        <w:t>Exemple :</w:t>
      </w:r>
    </w:p>
    <w:p w14:paraId="75104F2C" w14:textId="3E70C950" w:rsidR="003C50C1" w:rsidRDefault="003C50C1" w:rsidP="003C50C1">
      <w:pPr>
        <w:spacing w:before="240" w:after="0"/>
      </w:pPr>
      <w:r>
        <w:t>Par quoi doit-on multiplier 3 pour obtenir 5 ?</w:t>
      </w:r>
      <w:r>
        <w:br/>
        <w:t xml:space="preserve">Soit </w:t>
      </w:r>
      <m:oMath>
        <m:r>
          <w:rPr>
            <w:rFonts w:ascii="Cambria Math" w:hAnsi="Cambria Math"/>
          </w:rPr>
          <m:t xml:space="preserve">3× </m:t>
        </m:r>
        <m:r>
          <w:rPr>
            <w:rFonts w:ascii="Cambria Math" w:hAnsi="Cambria Math"/>
            <w:color w:val="FF0000"/>
          </w:rPr>
          <m:t>?</m:t>
        </m:r>
        <m:r>
          <w:rPr>
            <w:rFonts w:ascii="Cambria Math" w:hAnsi="Cambria Math"/>
          </w:rPr>
          <m:t xml:space="preserve"> =5</m:t>
        </m:r>
      </m:oMath>
      <w:r>
        <w:t xml:space="preserve">. Le nombre est ainsi </w:t>
      </w:r>
      <w:r w:rsidR="007B2245" w:rsidRPr="007B2245">
        <w:rPr>
          <w:u w:val="dash"/>
        </w:rPr>
        <w:t xml:space="preserve">  </w:t>
      </w:r>
      <w:proofErr w:type="gramStart"/>
      <w:r w:rsidR="007B2245" w:rsidRPr="007B2245">
        <w:rPr>
          <w:u w:val="dash"/>
        </w:rPr>
        <w:t xml:space="preserve">  </w:t>
      </w:r>
      <w:r>
        <w:rPr>
          <w:rFonts w:eastAsiaTheme="minorEastAsia"/>
        </w:rPr>
        <w:t xml:space="preserve"> </w:t>
      </w:r>
      <w:r>
        <w:t>:</w:t>
      </w:r>
      <w:proofErr w:type="gramEnd"/>
      <w:r>
        <w:t xml:space="preserve">      </w:t>
      </w:r>
      <m:oMath>
        <m:r>
          <w:rPr>
            <w:rFonts w:ascii="Cambria Math" w:hAnsi="Cambria Math"/>
          </w:rPr>
          <m:t>3×         =5</m:t>
        </m:r>
      </m:oMath>
      <w:r>
        <w:t>.</w:t>
      </w:r>
      <w:r w:rsidRPr="003C50C1">
        <w:rPr>
          <w:noProof/>
        </w:rPr>
        <w:t xml:space="preserve"> </w:t>
      </w:r>
    </w:p>
    <w:p w14:paraId="0DBA47BE" w14:textId="07E7D490" w:rsidR="003C50C1" w:rsidRPr="003C50C1" w:rsidRDefault="003C50C1" w:rsidP="003C50C1">
      <w:pPr>
        <w:spacing w:after="100" w:afterAutospacing="1" w:line="240" w:lineRule="auto"/>
        <w:rPr>
          <w:rStyle w:val="Accentuationlgre"/>
          <w:sz w:val="28"/>
          <w:szCs w:val="28"/>
          <w:lang w:eastAsia="fr-FR"/>
        </w:rPr>
      </w:pPr>
      <w:r w:rsidRPr="003C50C1">
        <w:rPr>
          <w:rStyle w:val="Accentuationlgre"/>
          <w:sz w:val="28"/>
          <w:szCs w:val="28"/>
          <w:lang w:eastAsia="fr-FR"/>
        </w:rPr>
        <w:t>Remarques :</w:t>
      </w:r>
    </w:p>
    <w:p w14:paraId="3E5F0822" w14:textId="77777777" w:rsidR="003C50C1" w:rsidRPr="003C50C1" w:rsidRDefault="003C50C1" w:rsidP="003C50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3C50C1">
        <w:rPr>
          <w:rFonts w:eastAsia="Times New Roman" w:cs="Times New Roman"/>
          <w:lang w:eastAsia="fr-FR"/>
        </w:rPr>
        <w:t>Plusieurs quotients peuvent être égales.</w:t>
      </w:r>
    </w:p>
    <w:p w14:paraId="5EC7DE76" w14:textId="77777777" w:rsidR="003C50C1" w:rsidRPr="003C50C1" w:rsidRDefault="003C50C1" w:rsidP="003C50C1">
      <w:pPr>
        <w:numPr>
          <w:ilvl w:val="0"/>
          <w:numId w:val="12"/>
        </w:numPr>
        <w:spacing w:before="100" w:beforeAutospacing="1" w:after="0" w:line="240" w:lineRule="auto"/>
        <w:rPr>
          <w:rFonts w:eastAsia="Times New Roman" w:cs="Times New Roman"/>
          <w:lang w:eastAsia="fr-FR"/>
        </w:rPr>
      </w:pPr>
      <w:r w:rsidRPr="003C50C1">
        <w:rPr>
          <w:rFonts w:eastAsia="Times New Roman" w:cs="Times New Roman"/>
          <w:lang w:eastAsia="fr-FR"/>
        </w:rPr>
        <w:t xml:space="preserve">Un quotient ne change pas lorsque l'on multiplie (ou divise) son numérateur </w:t>
      </w:r>
      <w:r w:rsidRPr="003C50C1">
        <w:rPr>
          <w:rFonts w:eastAsia="Times New Roman" w:cs="Times New Roman"/>
          <w:b/>
          <w:bCs/>
          <w:lang w:eastAsia="fr-FR"/>
        </w:rPr>
        <w:t>et</w:t>
      </w:r>
      <w:r w:rsidRPr="003C50C1">
        <w:rPr>
          <w:rFonts w:eastAsia="Times New Roman" w:cs="Times New Roman"/>
          <w:lang w:eastAsia="fr-FR"/>
        </w:rPr>
        <w:t xml:space="preserve"> son dénominateur par un même nombre (non nul)</w:t>
      </w:r>
      <w:r>
        <w:rPr>
          <w:rFonts w:eastAsia="Times New Roman" w:cs="Times New Roman"/>
          <w:lang w:eastAsia="fr-FR"/>
        </w:rPr>
        <w:t>.</w:t>
      </w:r>
      <w:r w:rsidRPr="003C50C1">
        <w:rPr>
          <w:rFonts w:eastAsia="Times New Roman" w:cs="Times New Roman"/>
          <w:lang w:eastAsia="fr-FR"/>
        </w:rPr>
        <w:br/>
      </w:r>
      <w:r w:rsidRPr="003C50C1">
        <w:rPr>
          <w:rFonts w:eastAsia="Times New Roman" w:cs="Times New Roman"/>
          <w:b/>
          <w:bCs/>
          <w:lang w:eastAsia="fr-FR"/>
        </w:rPr>
        <w:t>Exemple</w:t>
      </w:r>
      <w:r>
        <w:rPr>
          <w:rFonts w:eastAsia="Times New Roman" w:cs="Times New Roman"/>
          <w:b/>
          <w:bCs/>
          <w:lang w:eastAsia="fr-FR"/>
        </w:rPr>
        <w:t>s</w:t>
      </w:r>
      <w:r w:rsidRPr="003C50C1">
        <w:rPr>
          <w:rFonts w:eastAsia="Times New Roman" w:cs="Times New Roman"/>
          <w:b/>
          <w:bCs/>
          <w:lang w:eastAsia="fr-FR"/>
        </w:rPr>
        <w:t xml:space="preserve"> 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6"/>
        <w:gridCol w:w="4957"/>
      </w:tblGrid>
      <w:tr w:rsidR="003C50C1" w14:paraId="30EBA21E" w14:textId="77777777" w:rsidTr="003C50C1">
        <w:trPr>
          <w:trHeight w:val="598"/>
        </w:trPr>
        <w:tc>
          <w:tcPr>
            <w:tcW w:w="4956" w:type="dxa"/>
            <w:vAlign w:val="center"/>
          </w:tcPr>
          <w:p w14:paraId="34AE341A" w14:textId="5C4B27D6" w:rsidR="003C50C1" w:rsidRDefault="00000000" w:rsidP="003C50C1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lang w:eastAsia="fr-FR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lang w:eastAsia="fr-FR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lang w:eastAsia="fr-FR"/>
                      </w:rPr>
                      <m:t>1,2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lang w:eastAsia="fr-FR"/>
                      </w:rPr>
                      <m:t>8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lang w:eastAsia="fr-FR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lang w:eastAsia="fr-FR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lang w:eastAsia="fr-FR"/>
                      </w:rPr>
                      <m:t>1,2×</m:t>
                    </m:r>
                    <m:r>
                      <w:rPr>
                        <w:rFonts w:ascii="Cambria Math" w:eastAsia="Times New Roman" w:hAnsi="Cambria Math" w:cs="Times New Roman"/>
                        <w:color w:val="FF0000"/>
                        <w:lang w:eastAsia="fr-FR"/>
                      </w:rPr>
                      <m:t>10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lang w:eastAsia="fr-FR"/>
                      </w:rPr>
                      <m:t>8×</m:t>
                    </m:r>
                    <m:r>
                      <w:rPr>
                        <w:rFonts w:ascii="Cambria Math" w:eastAsia="Times New Roman" w:hAnsi="Cambria Math" w:cs="Times New Roman"/>
                        <w:color w:val="FF0000"/>
                        <w:lang w:eastAsia="fr-FR"/>
                      </w:rPr>
                      <m:t>10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lang w:eastAsia="fr-FR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lang w:eastAsia="fr-FR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lang w:eastAsia="fr-FR"/>
                      </w:rPr>
                      <m:t xml:space="preserve">           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lang w:eastAsia="fr-FR"/>
                      </w:rPr>
                      <m:t xml:space="preserve">              </m:t>
                    </m:r>
                  </m:den>
                </m:f>
              </m:oMath>
            </m:oMathPara>
          </w:p>
        </w:tc>
        <w:tc>
          <w:tcPr>
            <w:tcW w:w="4957" w:type="dxa"/>
            <w:vAlign w:val="center"/>
          </w:tcPr>
          <w:p w14:paraId="1A119E1E" w14:textId="49286816" w:rsidR="003C50C1" w:rsidRDefault="00000000" w:rsidP="003C50C1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lang w:eastAsia="fr-FR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lang w:eastAsia="fr-FR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lang w:eastAsia="fr-FR"/>
                      </w:rPr>
                      <m:t>12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lang w:eastAsia="fr-FR"/>
                      </w:rPr>
                      <m:t>80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lang w:eastAsia="fr-FR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lang w:eastAsia="fr-FR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lang w:eastAsia="fr-FR"/>
                      </w:rPr>
                      <m:t>12÷</m:t>
                    </m:r>
                    <m:r>
                      <w:rPr>
                        <w:rFonts w:ascii="Cambria Math" w:eastAsia="Times New Roman" w:hAnsi="Cambria Math" w:cs="Times New Roman"/>
                        <w:color w:val="FF0000"/>
                        <w:lang w:eastAsia="fr-FR"/>
                      </w:rPr>
                      <m:t>4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lang w:eastAsia="fr-FR"/>
                      </w:rPr>
                      <m:t>80÷</m:t>
                    </m:r>
                    <m:r>
                      <w:rPr>
                        <w:rFonts w:ascii="Cambria Math" w:eastAsia="Times New Roman" w:hAnsi="Cambria Math" w:cs="Times New Roman"/>
                        <w:color w:val="FF0000"/>
                        <w:lang w:eastAsia="fr-FR"/>
                      </w:rPr>
                      <m:t>4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lang w:eastAsia="fr-FR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lang w:eastAsia="fr-FR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lang w:eastAsia="fr-FR"/>
                      </w:rPr>
                      <m:t xml:space="preserve">       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lang w:eastAsia="fr-FR"/>
                      </w:rPr>
                      <m:t xml:space="preserve">                  </m:t>
                    </m:r>
                  </m:den>
                </m:f>
              </m:oMath>
            </m:oMathPara>
          </w:p>
        </w:tc>
      </w:tr>
    </w:tbl>
    <w:p w14:paraId="5AB71BBC" w14:textId="77777777" w:rsidR="00DA67B2" w:rsidRPr="00DA67B2" w:rsidRDefault="00DA67B2" w:rsidP="007B2245">
      <w:pPr>
        <w:pStyle w:val="Titre1"/>
        <w:rPr>
          <w:rFonts w:ascii="Times New Roman" w:hAnsi="Times New Roman"/>
        </w:rPr>
      </w:pPr>
      <w:r w:rsidRPr="00DA67B2">
        <w:t>I</w:t>
      </w:r>
      <w:r>
        <w:t>I</w:t>
      </w:r>
      <w:r w:rsidRPr="00DA67B2">
        <w:t xml:space="preserve"> – </w:t>
      </w:r>
      <w:r w:rsidR="003C50C1">
        <w:t xml:space="preserve">Fraction d'une quantité </w:t>
      </w:r>
      <w:r w:rsidRPr="00DA67B2">
        <w:t>:</w:t>
      </w:r>
    </w:p>
    <w:p w14:paraId="3DAFD609" w14:textId="77777777" w:rsidR="00DA67B2" w:rsidRDefault="003C7C5C" w:rsidP="00DA67B2">
      <w:pPr>
        <w:spacing w:before="240" w:after="0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2F94C479" wp14:editId="18F252E2">
                <wp:extent cx="6228000" cy="782187"/>
                <wp:effectExtent l="57150" t="57150" r="20955" b="18415"/>
                <wp:docPr id="1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8000" cy="78218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7C10DC57" w14:textId="77777777" w:rsidR="007B2245" w:rsidRPr="007B2245" w:rsidRDefault="007B2245" w:rsidP="007B2245">
                            <w:pPr>
                              <w:tabs>
                                <w:tab w:val="left" w:pos="9498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u w:val="dash"/>
                              </w:rPr>
                            </w:pPr>
                            <w:r w:rsidRPr="007B2245"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</w:p>
                          <w:p w14:paraId="41B26549" w14:textId="61D9D017" w:rsidR="00DA67B2" w:rsidRPr="003C50C1" w:rsidRDefault="00DA67B2" w:rsidP="00643684">
                            <w:pPr>
                              <w:tabs>
                                <w:tab w:val="left" w:pos="8760"/>
                              </w:tabs>
                              <w:spacing w:line="480" w:lineRule="auto"/>
                              <w:rPr>
                                <w:rFonts w:ascii="Cambria Math" w:hAnsi="Cambria Mat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F94C479" id="_x0000_s1027" type="#_x0000_t202" style="width:490.4pt;height:6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7C10DC57" w14:textId="77777777" w:rsidR="007B2245" w:rsidRPr="007B2245" w:rsidRDefault="007B2245" w:rsidP="007B2245">
                      <w:pPr>
                        <w:tabs>
                          <w:tab w:val="left" w:pos="9498"/>
                        </w:tabs>
                        <w:spacing w:before="240" w:line="480" w:lineRule="auto"/>
                        <w:rPr>
                          <w:rFonts w:ascii="Cambria Math" w:hAnsi="Cambria Math"/>
                          <w:u w:val="dash"/>
                        </w:rPr>
                      </w:pPr>
                      <w:r w:rsidRPr="007B2245"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</w:p>
                    <w:p w14:paraId="41B26549" w14:textId="61D9D017" w:rsidR="00DA67B2" w:rsidRPr="003C50C1" w:rsidRDefault="00DA67B2" w:rsidP="00643684">
                      <w:pPr>
                        <w:tabs>
                          <w:tab w:val="left" w:pos="8760"/>
                        </w:tabs>
                        <w:spacing w:line="480" w:lineRule="auto"/>
                        <w:rPr>
                          <w:rFonts w:ascii="Cambria Math" w:hAnsi="Cambria Math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DB2EFD6" w14:textId="77777777" w:rsidR="00DA67B2" w:rsidRDefault="00DA67B2" w:rsidP="00643684">
      <w:pPr>
        <w:spacing w:before="240"/>
        <w:rPr>
          <w:b/>
          <w:bCs/>
          <w:sz w:val="24"/>
          <w:szCs w:val="24"/>
        </w:rPr>
      </w:pPr>
      <w:r w:rsidRPr="00643684">
        <w:rPr>
          <w:b/>
          <w:bCs/>
          <w:sz w:val="24"/>
          <w:szCs w:val="24"/>
        </w:rPr>
        <w:t>Exemple :</w:t>
      </w:r>
    </w:p>
    <w:p w14:paraId="23EA6313" w14:textId="32C855E5" w:rsidR="007B2245" w:rsidRDefault="003C50C1" w:rsidP="007B2245">
      <w:pPr>
        <w:tabs>
          <w:tab w:val="left" w:pos="9923"/>
        </w:tabs>
        <w:spacing w:before="240" w:line="480" w:lineRule="auto"/>
      </w:pPr>
      <w:r>
        <w:t xml:space="preserve">Léa a 20€. Elle en dépense les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rPr>
          <w:rFonts w:eastAsiaTheme="minorEastAsia"/>
        </w:rPr>
        <w:t xml:space="preserve"> </w:t>
      </w:r>
      <w:r>
        <w:t>pour acheter un DVD. Combien a-t-elle dépensé ?</w:t>
      </w:r>
      <w:r>
        <w:br/>
        <w:t>On effectue la multiplication</w:t>
      </w:r>
      <w:r w:rsidR="007B2245">
        <w:t> :</w:t>
      </w:r>
      <w:r w:rsidR="007B2245" w:rsidRPr="007B2245">
        <w:rPr>
          <w:u w:val="dash"/>
        </w:rPr>
        <w:tab/>
      </w:r>
    </w:p>
    <w:p w14:paraId="74A7B30A" w14:textId="6D676631" w:rsidR="00065D69" w:rsidRPr="003C50C1" w:rsidRDefault="003C50C1" w:rsidP="007B2245">
      <w:pPr>
        <w:rPr>
          <w:rStyle w:val="Accentuation"/>
          <w:b/>
          <w:bCs/>
          <w:i w:val="0"/>
          <w:iCs w:val="0"/>
          <w:color w:val="auto"/>
          <w:sz w:val="24"/>
          <w:szCs w:val="24"/>
        </w:rPr>
      </w:pPr>
      <w:r>
        <w:t>Elle aura donc dépensé 15€.</w:t>
      </w:r>
    </w:p>
    <w:sectPr w:rsidR="00065D69" w:rsidRPr="003C50C1" w:rsidSect="00323D93">
      <w:headerReference w:type="first" r:id="rId14"/>
      <w:type w:val="continuous"/>
      <w:pgSz w:w="11906" w:h="16838"/>
      <w:pgMar w:top="420" w:right="849" w:bottom="426" w:left="1134" w:header="42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80488A" w14:textId="77777777" w:rsidR="00323D93" w:rsidRDefault="00323D93" w:rsidP="00E13146">
      <w:pPr>
        <w:spacing w:after="0" w:line="240" w:lineRule="auto"/>
      </w:pPr>
      <w:r>
        <w:separator/>
      </w:r>
    </w:p>
  </w:endnote>
  <w:endnote w:type="continuationSeparator" w:id="0">
    <w:p w14:paraId="2586E6E8" w14:textId="77777777" w:rsidR="00323D93" w:rsidRDefault="00323D93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CEF3E" w14:textId="3454565A" w:rsidR="007B2245" w:rsidRDefault="007B2245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085520D" wp14:editId="12D8C36B">
              <wp:simplePos x="0" y="0"/>
              <wp:positionH relativeFrom="rightMargin">
                <wp:posOffset>-269079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7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AE4882" w14:textId="77777777" w:rsidR="004633DE" w:rsidRDefault="004633DE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577264" w:rsidRPr="00577264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085520D" id="Rectangle 3" o:spid="_x0000_s1028" style="position:absolute;margin-left:-21.2pt;margin-top:0;width:40.9pt;height:171.9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" o:allowincell="f" filled="f" stroked="f">
              <v:textbox style="layout-flow:vertical;mso-layout-flow-alt:bottom-to-top;mso-fit-shape-to-text:t">
                <w:txbxContent>
                  <w:p w14:paraId="3BAE4882" w14:textId="77777777" w:rsidR="004633DE" w:rsidRDefault="004633DE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577264" w:rsidRPr="00577264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7985B" w14:textId="77777777" w:rsidR="003925E8" w:rsidRDefault="003C7C5C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436FA19A" wp14:editId="2C975AFA">
              <wp:simplePos x="0" y="0"/>
              <wp:positionH relativeFrom="rightMargin">
                <wp:posOffset>-207066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6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C0D776" w14:textId="77777777" w:rsidR="003925E8" w:rsidRDefault="003925E8" w:rsidP="003925E8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DF598C" w:rsidRPr="00DF598C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1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36FA19A" id="_x0000_s1029" style="position:absolute;margin-left:-16.3pt;margin-top:0;width:40.9pt;height:171.9pt;z-index:2516633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" o:allowincell="f" filled="f" stroked="f">
              <v:textbox style="layout-flow:vertical;mso-layout-flow-alt:bottom-to-top;mso-fit-shape-to-text:t">
                <w:txbxContent>
                  <w:p w14:paraId="02C0D776" w14:textId="77777777" w:rsidR="003925E8" w:rsidRDefault="003925E8" w:rsidP="003925E8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DF598C" w:rsidRPr="00DF598C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1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A39FE3" w14:textId="77777777" w:rsidR="00323D93" w:rsidRDefault="00323D93" w:rsidP="00E13146">
      <w:pPr>
        <w:spacing w:after="0" w:line="240" w:lineRule="auto"/>
      </w:pPr>
      <w:r>
        <w:separator/>
      </w:r>
    </w:p>
  </w:footnote>
  <w:footnote w:type="continuationSeparator" w:id="0">
    <w:p w14:paraId="76F05C58" w14:textId="77777777" w:rsidR="00323D93" w:rsidRDefault="00323D93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5213476"/>
      <w:docPartObj>
        <w:docPartGallery w:val="Page Numbers (Margins)"/>
        <w:docPartUnique/>
      </w:docPartObj>
    </w:sdtPr>
    <w:sdtContent>
      <w:p w14:paraId="1C6B9120" w14:textId="59FC04E3" w:rsidR="004633DE" w:rsidRDefault="00000000">
        <w:pPr>
          <w:pStyle w:val="En-tte"/>
        </w:pP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1641"/>
      <w:gridCol w:w="4962"/>
    </w:tblGrid>
    <w:tr w:rsidR="00C06737" w14:paraId="53BA74A9" w14:textId="77777777" w:rsidTr="00C06737">
      <w:trPr>
        <w:trHeight w:val="642"/>
        <w:jc w:val="center"/>
      </w:trPr>
      <w:tc>
        <w:tcPr>
          <w:tcW w:w="6603" w:type="dxa"/>
          <w:gridSpan w:val="2"/>
          <w:tcBorders>
            <w:top w:val="threeDEmboss" w:sz="24" w:space="0" w:color="auto"/>
            <w:left w:val="threeDEmboss" w:sz="24" w:space="0" w:color="auto"/>
            <w:bottom w:val="nil"/>
            <w:right w:val="threeDEmboss" w:sz="24" w:space="0" w:color="auto"/>
          </w:tcBorders>
          <w:shd w:val="clear" w:color="auto" w:fill="DBE5F1" w:themeFill="accent1" w:themeFillTint="33"/>
          <w:vAlign w:val="center"/>
          <w:hideMark/>
        </w:tcPr>
        <w:p w14:paraId="736062C7" w14:textId="77777777" w:rsidR="00C06737" w:rsidRDefault="00C06737" w:rsidP="00C06737">
          <w:pPr>
            <w:pStyle w:val="Pieddepage"/>
            <w:spacing w:line="276" w:lineRule="auto"/>
            <w:jc w:val="center"/>
            <w:rPr>
              <w:rFonts w:eastAsiaTheme="majorEastAsia" w:cstheme="majorBidi"/>
              <w:b/>
              <w:bCs/>
              <w:i/>
              <w:iCs/>
              <w:sz w:val="36"/>
              <w:szCs w:val="36"/>
            </w:rPr>
          </w:pPr>
          <w:bookmarkStart w:id="0" w:name="_Hlk209509659"/>
          <w:r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>Chapitre 3</w:t>
          </w:r>
        </w:p>
      </w:tc>
    </w:tr>
    <w:tr w:rsidR="00C06737" w14:paraId="65BFB82E" w14:textId="77777777" w:rsidTr="00C06737">
      <w:trPr>
        <w:trHeight w:hRule="exact" w:val="642"/>
        <w:jc w:val="center"/>
      </w:trPr>
      <w:tc>
        <w:tcPr>
          <w:tcW w:w="1641" w:type="dxa"/>
          <w:tcBorders>
            <w:top w:val="nil"/>
            <w:left w:val="threeDEmboss" w:sz="24" w:space="0" w:color="auto"/>
            <w:bottom w:val="threeDEmboss" w:sz="24" w:space="0" w:color="auto"/>
            <w:right w:val="nil"/>
          </w:tcBorders>
          <w:shd w:val="clear" w:color="auto" w:fill="A6A6A6" w:themeFill="background1" w:themeFillShade="A6"/>
          <w:vAlign w:val="center"/>
          <w:hideMark/>
        </w:tcPr>
        <w:p w14:paraId="331A67B7" w14:textId="0C8A902C" w:rsidR="00C06737" w:rsidRDefault="00C06737" w:rsidP="00C06737">
          <w:pPr>
            <w:pStyle w:val="Pieddepage"/>
            <w:spacing w:line="276" w:lineRule="auto"/>
            <w:jc w:val="center"/>
            <w:rPr>
              <w:color w:val="FFFFFF" w:themeColor="background1"/>
              <w:sz w:val="36"/>
              <w:szCs w:val="36"/>
            </w:rPr>
          </w:pPr>
          <w:r>
            <w:rPr>
              <w:sz w:val="36"/>
              <w:szCs w:val="36"/>
            </w:rPr>
            <w:t xml:space="preserve">Partie </w:t>
          </w:r>
          <w:r>
            <w:rPr>
              <w:sz w:val="36"/>
              <w:szCs w:val="36"/>
            </w:rPr>
            <w:t>4</w:t>
          </w:r>
        </w:p>
      </w:tc>
      <w:tc>
        <w:tcPr>
          <w:tcW w:w="4962" w:type="dxa"/>
          <w:tcBorders>
            <w:top w:val="nil"/>
            <w:left w:val="nil"/>
            <w:bottom w:val="threeDEmboss" w:sz="24" w:space="0" w:color="auto"/>
            <w:right w:val="threeDEmboss" w:sz="24" w:space="0" w:color="auto"/>
          </w:tcBorders>
          <w:vAlign w:val="center"/>
          <w:hideMark/>
        </w:tcPr>
        <w:p w14:paraId="170995AC" w14:textId="53F8085C" w:rsidR="00C06737" w:rsidRDefault="00C06737" w:rsidP="00C06737">
          <w:pPr>
            <w:pStyle w:val="Pieddepage"/>
            <w:spacing w:line="276" w:lineRule="auto"/>
            <w:rPr>
              <w:rFonts w:asciiTheme="majorHAnsi" w:eastAsiaTheme="majorEastAsia" w:hAnsiTheme="majorHAnsi" w:cstheme="majorBidi"/>
              <w:sz w:val="36"/>
              <w:szCs w:val="36"/>
            </w:rPr>
          </w:pPr>
          <w:r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rFonts w:eastAsiaTheme="majorEastAsia" w:cstheme="majorBidi"/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>
                <w:rPr>
                  <w:rFonts w:eastAsiaTheme="majorEastAsia" w:cstheme="majorBidi"/>
                  <w:sz w:val="36"/>
                  <w:szCs w:val="36"/>
                </w:rPr>
                <w:t>Fractions d’une quantité</w:t>
              </w:r>
            </w:sdtContent>
          </w:sdt>
        </w:p>
      </w:tc>
      <w:bookmarkEnd w:id="0"/>
    </w:tr>
  </w:tbl>
  <w:p w14:paraId="2BAA03BC" w14:textId="77777777" w:rsidR="00A7453C" w:rsidRPr="000507AA" w:rsidRDefault="00A7453C">
    <w:pPr>
      <w:pStyle w:val="En-tte"/>
      <w:rPr>
        <w:sz w:val="36"/>
        <w:szCs w:val="3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36"/>
        <w:szCs w:val="36"/>
      </w:rPr>
      <w:id w:val="-1952471581"/>
      <w:docPartObj>
        <w:docPartGallery w:val="Page Numbers (Margins)"/>
        <w:docPartUnique/>
      </w:docPartObj>
    </w:sdtPr>
    <w:sdtContent>
      <w:p w14:paraId="2502A6E8" w14:textId="77777777" w:rsidR="00A7453C" w:rsidRPr="000507AA" w:rsidRDefault="003C7C5C">
        <w:pPr>
          <w:pStyle w:val="En-tte"/>
          <w:rPr>
            <w:sz w:val="36"/>
            <w:szCs w:val="36"/>
          </w:rPr>
        </w:pPr>
        <w:r>
          <w:rPr>
            <w:noProof/>
            <w:sz w:val="36"/>
            <w:szCs w:val="36"/>
            <w:lang w:eastAsia="fr-FR"/>
          </w:rPr>
          <mc:AlternateContent>
            <mc:Choice Requires="wps">
              <w:drawing>
                <wp:anchor distT="0" distB="0" distL="114300" distR="114300" simplePos="0" relativeHeight="251661312" behindDoc="0" locked="0" layoutInCell="0" allowOverlap="1" wp14:anchorId="4589EDFB" wp14:editId="577B82C2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9430" cy="2183130"/>
                  <wp:effectExtent l="0" t="0" r="0" b="0"/>
                  <wp:wrapNone/>
                  <wp:docPr id="53" name="Rectangl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9430" cy="218313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013D10" w14:textId="77777777" w:rsidR="004633DE" w:rsidRDefault="004633DE">
                              <w:pPr>
                                <w:pStyle w:val="Pieddepage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Page</w:t>
                              </w:r>
                              <w:r w:rsidR="00EC4AC0">
                                <w:rPr>
                                  <w:rFonts w:asciiTheme="minorHAnsi" w:eastAsiaTheme="minorEastAsia" w:hAnsiTheme="minorHAnsi"/>
                                  <w:szCs w:val="21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 w:rsidR="00EC4AC0">
                                <w:rPr>
                                  <w:rFonts w:asciiTheme="minorHAnsi" w:eastAsiaTheme="minorEastAsia" w:hAnsiTheme="minorHAnsi"/>
                                  <w:szCs w:val="21"/>
                                </w:rPr>
                                <w:fldChar w:fldCharType="separate"/>
                              </w:r>
                              <w:r w:rsidR="0096674A" w:rsidRPr="0096674A"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>2</w:t>
                              </w:r>
                              <w:r w:rsidR="00EC4AC0"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4589EDFB" id="_x0000_s1030" style="position:absolute;margin-left:0;margin-top:0;width:40.9pt;height:171.9pt;z-index:251661312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" o:allowincell="f" filled="f" stroked="f">
                  <v:textbox style="layout-flow:vertical;mso-layout-flow-alt:bottom-to-top;mso-fit-shape-to-text:t">
                    <w:txbxContent>
                      <w:p w14:paraId="6A013D10" w14:textId="77777777" w:rsidR="004633DE" w:rsidRDefault="004633DE">
                        <w:pPr>
                          <w:pStyle w:val="Pieddepage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Page</w:t>
                        </w:r>
                        <w:r w:rsidR="00EC4AC0">
                          <w:rPr>
                            <w:rFonts w:asciiTheme="minorHAnsi" w:eastAsiaTheme="minorEastAsia" w:hAnsiTheme="minorHAnsi"/>
                            <w:szCs w:val="21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 w:rsidR="00EC4AC0">
                          <w:rPr>
                            <w:rFonts w:asciiTheme="minorHAnsi" w:eastAsiaTheme="minorEastAsia" w:hAnsiTheme="minorHAnsi"/>
                            <w:szCs w:val="21"/>
                          </w:rPr>
                          <w:fldChar w:fldCharType="separate"/>
                        </w:r>
                        <w:r w:rsidR="0096674A" w:rsidRPr="0096674A"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t>2</w:t>
                        </w:r>
                        <w:r w:rsidR="00EC4AC0"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230808"/>
    <w:multiLevelType w:val="multilevel"/>
    <w:tmpl w:val="81F62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2215C"/>
    <w:multiLevelType w:val="multilevel"/>
    <w:tmpl w:val="9710D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F4502B"/>
    <w:multiLevelType w:val="multilevel"/>
    <w:tmpl w:val="9710D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8" w15:restartNumberingAfterBreak="0">
    <w:nsid w:val="50E9500A"/>
    <w:multiLevelType w:val="hybridMultilevel"/>
    <w:tmpl w:val="DCD0998A"/>
    <w:lvl w:ilvl="0" w:tplc="B574D732">
      <w:start w:val="1"/>
      <w:numFmt w:val="decimal"/>
      <w:pStyle w:val="Titre2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487A28"/>
    <w:multiLevelType w:val="hybridMultilevel"/>
    <w:tmpl w:val="66CABEE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7687A8E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C25005"/>
    <w:multiLevelType w:val="multilevel"/>
    <w:tmpl w:val="25D0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7802798">
    <w:abstractNumId w:val="8"/>
  </w:num>
  <w:num w:numId="2" w16cid:durableId="1418861231">
    <w:abstractNumId w:val="8"/>
    <w:lvlOverride w:ilvl="0">
      <w:startOverride w:val="1"/>
    </w:lvlOverride>
  </w:num>
  <w:num w:numId="3" w16cid:durableId="658270959">
    <w:abstractNumId w:val="7"/>
  </w:num>
  <w:num w:numId="4" w16cid:durableId="373651470">
    <w:abstractNumId w:val="9"/>
  </w:num>
  <w:num w:numId="5" w16cid:durableId="2079327917">
    <w:abstractNumId w:val="6"/>
  </w:num>
  <w:num w:numId="6" w16cid:durableId="1667198547">
    <w:abstractNumId w:val="0"/>
  </w:num>
  <w:num w:numId="7" w16cid:durableId="748504339">
    <w:abstractNumId w:val="10"/>
  </w:num>
  <w:num w:numId="8" w16cid:durableId="134764942">
    <w:abstractNumId w:val="5"/>
  </w:num>
  <w:num w:numId="9" w16cid:durableId="1514147934">
    <w:abstractNumId w:val="3"/>
  </w:num>
  <w:num w:numId="10" w16cid:durableId="2082754574">
    <w:abstractNumId w:val="11"/>
  </w:num>
  <w:num w:numId="11" w16cid:durableId="12853069">
    <w:abstractNumId w:val="4"/>
  </w:num>
  <w:num w:numId="12" w16cid:durableId="759059900">
    <w:abstractNumId w:val="1"/>
  </w:num>
  <w:num w:numId="13" w16cid:durableId="2130271043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3495"/>
    <w:rsid w:val="000507AA"/>
    <w:rsid w:val="00065D69"/>
    <w:rsid w:val="00071EFC"/>
    <w:rsid w:val="00095CD0"/>
    <w:rsid w:val="000A3E0C"/>
    <w:rsid w:val="000A6101"/>
    <w:rsid w:val="000C0101"/>
    <w:rsid w:val="000E673F"/>
    <w:rsid w:val="0010604B"/>
    <w:rsid w:val="001422F3"/>
    <w:rsid w:val="00151304"/>
    <w:rsid w:val="0016078B"/>
    <w:rsid w:val="001814E2"/>
    <w:rsid w:val="0019518D"/>
    <w:rsid w:val="001969A0"/>
    <w:rsid w:val="001A038F"/>
    <w:rsid w:val="001B300A"/>
    <w:rsid w:val="001E08F8"/>
    <w:rsid w:val="001E6A59"/>
    <w:rsid w:val="0020669F"/>
    <w:rsid w:val="00212D56"/>
    <w:rsid w:val="002163EA"/>
    <w:rsid w:val="00217260"/>
    <w:rsid w:val="00256241"/>
    <w:rsid w:val="00261BEE"/>
    <w:rsid w:val="002652B1"/>
    <w:rsid w:val="00267A95"/>
    <w:rsid w:val="00283014"/>
    <w:rsid w:val="00285B9F"/>
    <w:rsid w:val="002911F2"/>
    <w:rsid w:val="0029328B"/>
    <w:rsid w:val="002A26C7"/>
    <w:rsid w:val="002B719D"/>
    <w:rsid w:val="002D4A92"/>
    <w:rsid w:val="002F1E92"/>
    <w:rsid w:val="002F4CB2"/>
    <w:rsid w:val="003014FB"/>
    <w:rsid w:val="00301AC7"/>
    <w:rsid w:val="0030250A"/>
    <w:rsid w:val="00303CE2"/>
    <w:rsid w:val="003055A6"/>
    <w:rsid w:val="003076F8"/>
    <w:rsid w:val="00323D93"/>
    <w:rsid w:val="003406C5"/>
    <w:rsid w:val="00363D43"/>
    <w:rsid w:val="0037498C"/>
    <w:rsid w:val="00376FC4"/>
    <w:rsid w:val="0037722A"/>
    <w:rsid w:val="00382958"/>
    <w:rsid w:val="00391B98"/>
    <w:rsid w:val="003925E8"/>
    <w:rsid w:val="003A650A"/>
    <w:rsid w:val="003B291A"/>
    <w:rsid w:val="003C50C1"/>
    <w:rsid w:val="003C7C5C"/>
    <w:rsid w:val="003E2400"/>
    <w:rsid w:val="003F55DC"/>
    <w:rsid w:val="00412157"/>
    <w:rsid w:val="00416217"/>
    <w:rsid w:val="00420F46"/>
    <w:rsid w:val="00424872"/>
    <w:rsid w:val="00453DC7"/>
    <w:rsid w:val="004603C4"/>
    <w:rsid w:val="004633DE"/>
    <w:rsid w:val="00471B88"/>
    <w:rsid w:val="0048567A"/>
    <w:rsid w:val="004945D0"/>
    <w:rsid w:val="0049739D"/>
    <w:rsid w:val="004A2853"/>
    <w:rsid w:val="004A5CEF"/>
    <w:rsid w:val="004C7EBF"/>
    <w:rsid w:val="004D5F5B"/>
    <w:rsid w:val="004E3071"/>
    <w:rsid w:val="005015EB"/>
    <w:rsid w:val="00504603"/>
    <w:rsid w:val="00515C66"/>
    <w:rsid w:val="00547E5F"/>
    <w:rsid w:val="00562CC8"/>
    <w:rsid w:val="00570C20"/>
    <w:rsid w:val="005711E7"/>
    <w:rsid w:val="00575B76"/>
    <w:rsid w:val="00576DBF"/>
    <w:rsid w:val="00577264"/>
    <w:rsid w:val="00577DC6"/>
    <w:rsid w:val="005A03C1"/>
    <w:rsid w:val="005A5F76"/>
    <w:rsid w:val="005B1818"/>
    <w:rsid w:val="005B1961"/>
    <w:rsid w:val="00600AF2"/>
    <w:rsid w:val="00600DE5"/>
    <w:rsid w:val="00615B9B"/>
    <w:rsid w:val="006206D2"/>
    <w:rsid w:val="00627CAC"/>
    <w:rsid w:val="006361B5"/>
    <w:rsid w:val="00643684"/>
    <w:rsid w:val="00646ACB"/>
    <w:rsid w:val="006509E2"/>
    <w:rsid w:val="006515C6"/>
    <w:rsid w:val="00660661"/>
    <w:rsid w:val="00671C7E"/>
    <w:rsid w:val="00674C08"/>
    <w:rsid w:val="00682B4B"/>
    <w:rsid w:val="00686BEA"/>
    <w:rsid w:val="006A5F25"/>
    <w:rsid w:val="006B63B9"/>
    <w:rsid w:val="006E3D30"/>
    <w:rsid w:val="006F13D6"/>
    <w:rsid w:val="00725121"/>
    <w:rsid w:val="00750BF4"/>
    <w:rsid w:val="00760F91"/>
    <w:rsid w:val="007702F2"/>
    <w:rsid w:val="0078654F"/>
    <w:rsid w:val="00794D6E"/>
    <w:rsid w:val="007B2245"/>
    <w:rsid w:val="007F0771"/>
    <w:rsid w:val="007F33EB"/>
    <w:rsid w:val="008007C3"/>
    <w:rsid w:val="00800912"/>
    <w:rsid w:val="00800AEB"/>
    <w:rsid w:val="00813A66"/>
    <w:rsid w:val="008243A9"/>
    <w:rsid w:val="00832C88"/>
    <w:rsid w:val="008358AF"/>
    <w:rsid w:val="00852D0B"/>
    <w:rsid w:val="008B7DEB"/>
    <w:rsid w:val="00915DC7"/>
    <w:rsid w:val="009208E4"/>
    <w:rsid w:val="0093119B"/>
    <w:rsid w:val="0093409D"/>
    <w:rsid w:val="00940B99"/>
    <w:rsid w:val="0096674A"/>
    <w:rsid w:val="00980735"/>
    <w:rsid w:val="009867AE"/>
    <w:rsid w:val="009956FB"/>
    <w:rsid w:val="009B1E69"/>
    <w:rsid w:val="009D036D"/>
    <w:rsid w:val="009D0D44"/>
    <w:rsid w:val="009D35C5"/>
    <w:rsid w:val="009F7494"/>
    <w:rsid w:val="00A11284"/>
    <w:rsid w:val="00A26436"/>
    <w:rsid w:val="00A3085C"/>
    <w:rsid w:val="00A53E9C"/>
    <w:rsid w:val="00A567C3"/>
    <w:rsid w:val="00A626D1"/>
    <w:rsid w:val="00A6389B"/>
    <w:rsid w:val="00A7453C"/>
    <w:rsid w:val="00A858E5"/>
    <w:rsid w:val="00A93156"/>
    <w:rsid w:val="00AA0953"/>
    <w:rsid w:val="00AE1A53"/>
    <w:rsid w:val="00B049D3"/>
    <w:rsid w:val="00B269F1"/>
    <w:rsid w:val="00B4377B"/>
    <w:rsid w:val="00B57EAF"/>
    <w:rsid w:val="00B67F1F"/>
    <w:rsid w:val="00B7491E"/>
    <w:rsid w:val="00B94AC1"/>
    <w:rsid w:val="00BB0F48"/>
    <w:rsid w:val="00BB14BE"/>
    <w:rsid w:val="00BB4D0C"/>
    <w:rsid w:val="00BC1406"/>
    <w:rsid w:val="00BE5F5B"/>
    <w:rsid w:val="00BE6986"/>
    <w:rsid w:val="00C06737"/>
    <w:rsid w:val="00C1030F"/>
    <w:rsid w:val="00C119FB"/>
    <w:rsid w:val="00C26301"/>
    <w:rsid w:val="00C625D6"/>
    <w:rsid w:val="00C9129E"/>
    <w:rsid w:val="00C9252D"/>
    <w:rsid w:val="00CB151C"/>
    <w:rsid w:val="00CE4E17"/>
    <w:rsid w:val="00CE61BA"/>
    <w:rsid w:val="00D01257"/>
    <w:rsid w:val="00D01D4A"/>
    <w:rsid w:val="00D07156"/>
    <w:rsid w:val="00D23069"/>
    <w:rsid w:val="00D411D0"/>
    <w:rsid w:val="00D51950"/>
    <w:rsid w:val="00D52B11"/>
    <w:rsid w:val="00D63FC6"/>
    <w:rsid w:val="00DA67B2"/>
    <w:rsid w:val="00DB5132"/>
    <w:rsid w:val="00DD0586"/>
    <w:rsid w:val="00DD2521"/>
    <w:rsid w:val="00DE050A"/>
    <w:rsid w:val="00DE5EB2"/>
    <w:rsid w:val="00DF264D"/>
    <w:rsid w:val="00DF598C"/>
    <w:rsid w:val="00E0319A"/>
    <w:rsid w:val="00E13146"/>
    <w:rsid w:val="00E16A52"/>
    <w:rsid w:val="00E450A6"/>
    <w:rsid w:val="00E45342"/>
    <w:rsid w:val="00E75992"/>
    <w:rsid w:val="00E81863"/>
    <w:rsid w:val="00E832E2"/>
    <w:rsid w:val="00E90A2C"/>
    <w:rsid w:val="00EC1390"/>
    <w:rsid w:val="00EC4AC0"/>
    <w:rsid w:val="00EE2B26"/>
    <w:rsid w:val="00EF0993"/>
    <w:rsid w:val="00EF27D3"/>
    <w:rsid w:val="00EF5C47"/>
    <w:rsid w:val="00F07E54"/>
    <w:rsid w:val="00F1133D"/>
    <w:rsid w:val="00F206E6"/>
    <w:rsid w:val="00F36FB3"/>
    <w:rsid w:val="00F47C9B"/>
    <w:rsid w:val="00F7043B"/>
    <w:rsid w:val="00F84B02"/>
    <w:rsid w:val="00F852D4"/>
    <w:rsid w:val="00FA47E3"/>
    <w:rsid w:val="00FA7786"/>
    <w:rsid w:val="00FB082A"/>
    <w:rsid w:val="00FB1E74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803EE6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F1F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7B2245"/>
    <w:pPr>
      <w:keepNext/>
      <w:keepLines/>
      <w:spacing w:before="240" w:after="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FA47E3"/>
    <w:pPr>
      <w:keepNext/>
      <w:keepLines/>
      <w:numPr>
        <w:numId w:val="1"/>
      </w:numPr>
      <w:spacing w:before="240" w:after="240" w:line="240" w:lineRule="auto"/>
      <w:outlineLvl w:val="1"/>
    </w:pPr>
    <w:rPr>
      <w:rFonts w:ascii="Arial" w:eastAsiaTheme="majorEastAsia" w:hAnsi="Arial" w:cstheme="majorBidi"/>
      <w:bCs/>
      <w:i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FA47E3"/>
    <w:rPr>
      <w:rFonts w:ascii="Arial" w:eastAsiaTheme="majorEastAsia" w:hAnsi="Arial" w:cstheme="majorBidi"/>
      <w:bCs/>
      <w:i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7B2245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9956FB"/>
    <w:pPr>
      <w:numPr>
        <w:ilvl w:val="1"/>
      </w:numPr>
      <w:spacing w:after="24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9956FB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  <w:style w:type="paragraph" w:customStyle="1" w:styleId="remarque">
    <w:name w:val="remarque"/>
    <w:basedOn w:val="Normal"/>
    <w:rsid w:val="003C50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69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6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79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00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0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8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sv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94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Manipuler les fractions</vt:lpstr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Fractions d’une quantité</dc:title>
  <dc:creator>Dell</dc:creator>
  <cp:lastModifiedBy>sinel</cp:lastModifiedBy>
  <cp:revision>2</cp:revision>
  <cp:lastPrinted>2017-09-22T16:58:00Z</cp:lastPrinted>
  <dcterms:created xsi:type="dcterms:W3CDTF">2025-05-05T08:13:00Z</dcterms:created>
  <dcterms:modified xsi:type="dcterms:W3CDTF">2026-01-15T13:30:00Z</dcterms:modified>
</cp:coreProperties>
</file>