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3446A" w14:textId="0D9DEEB5" w:rsidR="00523FC8" w:rsidRDefault="00523FC8" w:rsidP="001B1A1F">
      <w:pPr>
        <w:pStyle w:val="Sous-titre"/>
        <w:rPr>
          <w:noProof/>
        </w:rPr>
      </w:pPr>
      <w:r>
        <w:t>Activité Introduction</w:t>
      </w:r>
      <w:r w:rsidRPr="00F27B8D">
        <w:rPr>
          <w:noProof/>
        </w:rPr>
        <w:t xml:space="preserve"> </w:t>
      </w:r>
    </w:p>
    <w:p w14:paraId="338EBCE5" w14:textId="77777777" w:rsidR="001B1A1F" w:rsidRDefault="001B1A1F" w:rsidP="001B1A1F">
      <w:pPr>
        <w:pStyle w:val="Sous-titre"/>
        <w:rPr>
          <w:noProof/>
        </w:rPr>
      </w:pPr>
      <w:r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32DD222B" wp14:editId="62EAB360">
            <wp:simplePos x="0" y="0"/>
            <wp:positionH relativeFrom="margin">
              <wp:posOffset>-3810</wp:posOffset>
            </wp:positionH>
            <wp:positionV relativeFrom="paragraph">
              <wp:posOffset>28096</wp:posOffset>
            </wp:positionV>
            <wp:extent cx="2213610" cy="5426710"/>
            <wp:effectExtent l="0" t="0" r="0" b="254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7"/>
                    <a:stretch/>
                  </pic:blipFill>
                  <pic:spPr bwMode="auto">
                    <a:xfrm>
                      <a:off x="0" y="0"/>
                      <a:ext cx="2213610" cy="542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  <w:r w:rsidRPr="00F27B8D">
        <w:rPr>
          <w:noProof/>
        </w:rPr>
        <w:t xml:space="preserve"> </w:t>
      </w:r>
    </w:p>
    <w:p w14:paraId="05F15FE2" w14:textId="77777777" w:rsidR="001B1A1F" w:rsidRPr="009F6419" w:rsidRDefault="001B1A1F" w:rsidP="001B1A1F">
      <w:r w:rsidRPr="009F6419">
        <w:t>Dans un immeuble les nombres relatifs sont souvent utilisés pour désigner les étages. On utilise alors les nombres négatifs pour indiquer les étages en sous-sol.</w:t>
      </w:r>
    </w:p>
    <w:p w14:paraId="17F8078B" w14:textId="77777777" w:rsidR="001B1A1F" w:rsidRPr="009F6419" w:rsidRDefault="001B1A1F" w:rsidP="001B1A1F">
      <w:pPr>
        <w:pStyle w:val="Paragraphedeliste"/>
        <w:numPr>
          <w:ilvl w:val="0"/>
          <w:numId w:val="35"/>
        </w:numPr>
        <w:ind w:left="3969"/>
        <w:rPr>
          <w:lang w:eastAsia="fr-FR"/>
        </w:rPr>
      </w:pPr>
      <w:r w:rsidRPr="009F6419">
        <w:rPr>
          <w:lang w:eastAsia="fr-FR"/>
        </w:rPr>
        <w:t>Depuis le rez-de-chaussée (étage 0) de combien d’étages dois-je monter pour arriver au :</w:t>
      </w:r>
    </w:p>
    <w:p w14:paraId="702334C8" w14:textId="4AF764D6" w:rsidR="005C23B0" w:rsidRPr="005C23B0" w:rsidRDefault="001B1A1F" w:rsidP="005C23B0">
      <w:pPr>
        <w:pStyle w:val="Paragraphedeliste"/>
        <w:numPr>
          <w:ilvl w:val="0"/>
          <w:numId w:val="36"/>
        </w:numPr>
        <w:tabs>
          <w:tab w:val="left" w:pos="9923"/>
        </w:tabs>
        <w:spacing w:before="240" w:line="480" w:lineRule="auto"/>
        <w:ind w:left="4678"/>
        <w:rPr>
          <w:lang w:eastAsia="fr-FR"/>
        </w:rPr>
      </w:pPr>
      <w:r w:rsidRPr="009F6419">
        <w:rPr>
          <w:lang w:eastAsia="fr-FR"/>
        </w:rPr>
        <w:t>1er étage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3BEFEAB4" w14:textId="324747EE" w:rsidR="005C23B0" w:rsidRPr="005C23B0" w:rsidRDefault="001B1A1F" w:rsidP="005C23B0">
      <w:pPr>
        <w:pStyle w:val="Paragraphedeliste"/>
        <w:numPr>
          <w:ilvl w:val="0"/>
          <w:numId w:val="36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 w:rsidRPr="009F6419">
        <w:rPr>
          <w:lang w:eastAsia="fr-FR"/>
        </w:rPr>
        <w:t>4ème étage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45B45ECC" w14:textId="62E3D2BD" w:rsidR="005C23B0" w:rsidRPr="005C23B0" w:rsidRDefault="001B1A1F" w:rsidP="005C23B0">
      <w:pPr>
        <w:pStyle w:val="Paragraphedeliste"/>
        <w:numPr>
          <w:ilvl w:val="0"/>
          <w:numId w:val="36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 w:rsidRPr="009F6419">
        <w:rPr>
          <w:lang w:eastAsia="fr-FR"/>
        </w:rPr>
        <w:t>2ème parking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3D524552" w14:textId="77777777" w:rsidR="001B1A1F" w:rsidRPr="009F6419" w:rsidRDefault="001B1A1F" w:rsidP="001B1A1F">
      <w:pPr>
        <w:pStyle w:val="Paragraphedeliste"/>
        <w:numPr>
          <w:ilvl w:val="0"/>
          <w:numId w:val="35"/>
        </w:numPr>
        <w:ind w:left="3969"/>
        <w:rPr>
          <w:lang w:eastAsia="fr-FR"/>
        </w:rPr>
      </w:pPr>
      <w:r w:rsidRPr="009F6419">
        <w:rPr>
          <w:lang w:eastAsia="fr-FR"/>
        </w:rPr>
        <w:t>Depuis le 2ème étage de combien d’étages dois-je descendre pour arriver au :</w:t>
      </w:r>
    </w:p>
    <w:p w14:paraId="7B3A3C09" w14:textId="54FEDD9F" w:rsidR="005C23B0" w:rsidRPr="005C23B0" w:rsidRDefault="001B1A1F" w:rsidP="005C23B0">
      <w:pPr>
        <w:pStyle w:val="Paragraphedeliste"/>
        <w:numPr>
          <w:ilvl w:val="0"/>
          <w:numId w:val="37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>
        <w:rPr>
          <w:lang w:eastAsia="fr-FR"/>
        </w:rPr>
        <w:t>S</w:t>
      </w:r>
      <w:r w:rsidRPr="009F6419">
        <w:rPr>
          <w:lang w:eastAsia="fr-FR"/>
        </w:rPr>
        <w:t>ous-sol des caves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29B9FBDE" w14:textId="0B233FE6" w:rsidR="005C23B0" w:rsidRPr="005C23B0" w:rsidRDefault="001B1A1F" w:rsidP="005C23B0">
      <w:pPr>
        <w:pStyle w:val="Paragraphedeliste"/>
        <w:numPr>
          <w:ilvl w:val="0"/>
          <w:numId w:val="37"/>
        </w:numPr>
        <w:tabs>
          <w:tab w:val="left" w:pos="9923"/>
        </w:tabs>
        <w:spacing w:line="480" w:lineRule="auto"/>
        <w:ind w:left="4678"/>
        <w:rPr>
          <w:lang w:eastAsia="fr-FR"/>
        </w:rPr>
      </w:pPr>
      <w:r w:rsidRPr="009F6419">
        <w:rPr>
          <w:lang w:eastAsia="fr-FR"/>
        </w:rPr>
        <w:t>3ème étage ?</w:t>
      </w:r>
      <w:r w:rsidR="005C23B0">
        <w:rPr>
          <w:lang w:eastAsia="fr-FR"/>
        </w:rPr>
        <w:t xml:space="preserve">  </w:t>
      </w:r>
      <w:r w:rsidR="005C23B0" w:rsidRPr="005C23B0">
        <w:rPr>
          <w:u w:val="dash"/>
          <w:lang w:eastAsia="fr-FR"/>
        </w:rPr>
        <w:tab/>
      </w:r>
    </w:p>
    <w:p w14:paraId="58FC00ED" w14:textId="77777777" w:rsidR="001B1A1F" w:rsidRDefault="001B1A1F" w:rsidP="001B1A1F">
      <w:pPr>
        <w:pStyle w:val="Paragraphedeliste"/>
        <w:numPr>
          <w:ilvl w:val="0"/>
          <w:numId w:val="35"/>
        </w:numPr>
        <w:ind w:left="3969"/>
        <w:rPr>
          <w:lang w:eastAsia="fr-FR"/>
        </w:rPr>
      </w:pPr>
      <w:r w:rsidRPr="009F6419">
        <w:rPr>
          <w:lang w:eastAsia="fr-FR"/>
        </w:rPr>
        <w:t>A l'aide des questions précédentes, compléter les calculs suivants :</w:t>
      </w:r>
    </w:p>
    <w:p w14:paraId="56BC64AE" w14:textId="15C4A05D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         =1</m:t>
        </m:r>
      </m:oMath>
    </w:p>
    <w:p w14:paraId="146F4639" w14:textId="6AB0EEAF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         =4</m:t>
        </m:r>
      </m:oMath>
    </w:p>
    <w:p w14:paraId="0BE5B879" w14:textId="24A2384B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0+                 =-2</m:t>
        </m:r>
      </m:oMath>
    </w:p>
    <w:p w14:paraId="06E2C38A" w14:textId="7C450974" w:rsidR="001B1A1F" w:rsidRPr="009F6419" w:rsidRDefault="001B1A1F" w:rsidP="005C23B0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2-                 =-1</m:t>
        </m:r>
      </m:oMath>
    </w:p>
    <w:p w14:paraId="3F8953E4" w14:textId="2A3CFD3A" w:rsidR="001B1A1F" w:rsidRPr="005C23B0" w:rsidRDefault="001B1A1F" w:rsidP="001B1A1F">
      <w:pPr>
        <w:pStyle w:val="Paragraphedeliste"/>
        <w:numPr>
          <w:ilvl w:val="1"/>
          <w:numId w:val="35"/>
        </w:numPr>
        <w:spacing w:line="360" w:lineRule="auto"/>
        <w:ind w:left="4678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2-                 =3</m:t>
        </m:r>
      </m:oMath>
    </w:p>
    <w:p w14:paraId="0D9EBAD9" w14:textId="77777777" w:rsidR="005C23B0" w:rsidRPr="005C23B0" w:rsidRDefault="005C23B0" w:rsidP="005C23B0">
      <w:pPr>
        <w:spacing w:after="0" w:line="360" w:lineRule="auto"/>
        <w:rPr>
          <w:lang w:eastAsia="fr-FR"/>
        </w:rPr>
      </w:pPr>
    </w:p>
    <w:p w14:paraId="1470C4F2" w14:textId="77777777" w:rsidR="001B1A1F" w:rsidRDefault="001B1A1F" w:rsidP="001B1A1F">
      <w:pPr>
        <w:pStyle w:val="Titre1"/>
      </w:pPr>
      <w:r w:rsidRPr="00DA67B2">
        <w:t xml:space="preserve">I – </w:t>
      </w:r>
      <w:r>
        <w:t xml:space="preserve">Rappels </w:t>
      </w:r>
      <w:r w:rsidRPr="00DA67B2">
        <w:t>:</w:t>
      </w:r>
    </w:p>
    <w:p w14:paraId="45403DBF" w14:textId="77777777" w:rsidR="001B1A1F" w:rsidRDefault="001B1A1F" w:rsidP="001B1A1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9DEA4CF" wp14:editId="66A091CA">
                <wp:extent cx="6239741" cy="1763023"/>
                <wp:effectExtent l="57150" t="57150" r="27940" b="27940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7630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91EBBE3" w14:textId="4B391F11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DEA4CF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13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91EBBE3" w14:textId="4B391F11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8DAD51" w14:textId="77777777" w:rsidR="001B1A1F" w:rsidRDefault="001B1A1F" w:rsidP="001B1A1F">
      <w:pPr>
        <w:pStyle w:val="Sous-titre"/>
      </w:pPr>
      <w:r>
        <w:t>Exemples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1B1A1F" w14:paraId="457A789B" w14:textId="77777777" w:rsidTr="00DA3275">
        <w:trPr>
          <w:jc w:val="center"/>
        </w:trPr>
        <w:tc>
          <w:tcPr>
            <w:tcW w:w="3304" w:type="dxa"/>
            <w:vAlign w:val="center"/>
          </w:tcPr>
          <w:p w14:paraId="723EC999" w14:textId="77777777" w:rsidR="001B1A1F" w:rsidRDefault="001B1A1F" w:rsidP="00DA3275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6E6FEE17" wp14:editId="570DD8AC">
                  <wp:extent cx="1799999" cy="622222"/>
                  <wp:effectExtent l="0" t="0" r="0" b="698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que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999" cy="62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6DC8F63B" w14:textId="77777777" w:rsidR="001B1A1F" w:rsidRDefault="001B1A1F" w:rsidP="00DA3275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493E231D" wp14:editId="6FD5E733">
                  <wp:extent cx="1734942" cy="622799"/>
                  <wp:effectExtent l="0" t="0" r="0" b="635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raphique 1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42" cy="62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519B14D1" w14:textId="77777777" w:rsidR="001B1A1F" w:rsidRDefault="001B1A1F" w:rsidP="00DA3275">
            <w:pPr>
              <w:jc w:val="center"/>
            </w:pPr>
            <w:r w:rsidRPr="009F6419">
              <w:rPr>
                <w:noProof/>
              </w:rPr>
              <w:drawing>
                <wp:inline distT="0" distB="0" distL="0" distR="0" wp14:anchorId="7C137D4B" wp14:editId="12BAAA7F">
                  <wp:extent cx="1734942" cy="622799"/>
                  <wp:effectExtent l="0" t="0" r="0" b="635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aphique 1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42" cy="622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71B49E" w14:textId="77777777" w:rsidR="001B1A1F" w:rsidRDefault="001B1A1F" w:rsidP="001B1A1F">
      <w:r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1E2B948B" wp14:editId="552D2B37">
                <wp:extent cx="6239741" cy="943514"/>
                <wp:effectExtent l="57150" t="57150" r="27940" b="28575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9435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A6202A9" w14:textId="77777777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0B1AD493" w14:textId="339A1D47" w:rsidR="001B1A1F" w:rsidRPr="009F6419" w:rsidRDefault="001B1A1F" w:rsidP="001B1A1F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2B948B" id="Zone de texte 16" o:spid="_x0000_s1027" type="#_x0000_t202" style="width:491.3pt;height:7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A6202A9" w14:textId="77777777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0B1AD493" w14:textId="339A1D47" w:rsidR="001B1A1F" w:rsidRPr="009F6419" w:rsidRDefault="001B1A1F" w:rsidP="001B1A1F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32AD0DD" w14:textId="77777777" w:rsidR="001B1A1F" w:rsidRDefault="001B1A1F" w:rsidP="001B1A1F">
      <w:pPr>
        <w:pStyle w:val="Sous-titre"/>
      </w:pPr>
      <w:r>
        <w:t>Exemples :</w:t>
      </w:r>
    </w:p>
    <w:p w14:paraId="2C9B825B" w14:textId="77777777" w:rsidR="001B1A1F" w:rsidRDefault="001B1A1F" w:rsidP="001B1A1F">
      <w:pPr>
        <w:pStyle w:val="Paragraphedeliste"/>
        <w:numPr>
          <w:ilvl w:val="0"/>
          <w:numId w:val="38"/>
        </w:numPr>
        <w:rPr>
          <w:rStyle w:val="Accentuationlgre"/>
          <w:i w:val="0"/>
          <w:iCs w:val="0"/>
          <w:lang w:eastAsia="fr-FR"/>
        </w:rPr>
      </w:pPr>
      <w:r w:rsidRPr="00686562">
        <w:rPr>
          <w:rStyle w:val="Accentuationlgre"/>
          <w:i w:val="0"/>
          <w:iCs w:val="0"/>
          <w:lang w:eastAsia="fr-FR"/>
        </w:rPr>
        <w:t>L’opposé</w:t>
      </w:r>
      <w:r>
        <w:rPr>
          <w:rStyle w:val="Accentuationlgre"/>
          <w:i w:val="0"/>
          <w:iCs w:val="0"/>
          <w:lang w:eastAsia="fr-FR"/>
        </w:rPr>
        <w:t xml:space="preserve"> de -6 est +6</w:t>
      </w:r>
    </w:p>
    <w:p w14:paraId="64E4AF41" w14:textId="77777777" w:rsidR="001B1A1F" w:rsidRPr="00686562" w:rsidRDefault="001B1A1F" w:rsidP="001B1A1F">
      <w:pPr>
        <w:pStyle w:val="Paragraphedeliste"/>
        <w:numPr>
          <w:ilvl w:val="0"/>
          <w:numId w:val="38"/>
        </w:numPr>
        <w:rPr>
          <w:rStyle w:val="Accentuationlgre"/>
          <w:i w:val="0"/>
          <w:iCs w:val="0"/>
          <w:lang w:eastAsia="fr-FR"/>
        </w:rPr>
      </w:pPr>
      <w:r>
        <w:rPr>
          <w:rStyle w:val="Accentuationlgre"/>
          <w:i w:val="0"/>
          <w:iCs w:val="0"/>
          <w:lang w:eastAsia="fr-FR"/>
        </w:rPr>
        <w:t xml:space="preserve">L’opposé de </w:t>
      </w:r>
      <w:r>
        <w:rPr>
          <w:rStyle w:val="Accentuationlgre"/>
          <w:i w:val="0"/>
          <w:iCs w:val="0"/>
          <w:lang w:eastAsia="fr-FR"/>
        </w:rPr>
        <w:tab/>
        <w:t>5,2 est -5,2</w:t>
      </w:r>
    </w:p>
    <w:p w14:paraId="3424346B" w14:textId="77777777" w:rsidR="001B1A1F" w:rsidRDefault="001B1A1F" w:rsidP="001B1A1F">
      <w:pPr>
        <w:pStyle w:val="Titre1"/>
      </w:pPr>
      <w:r>
        <w:t>II</w:t>
      </w:r>
      <w:r w:rsidRPr="00DA67B2">
        <w:t xml:space="preserve"> – </w:t>
      </w:r>
      <w:r w:rsidRPr="00686562">
        <w:t>Somme de deux nombres relatifs</w:t>
      </w:r>
      <w:r>
        <w:t xml:space="preserve"> </w:t>
      </w:r>
      <w:r w:rsidRPr="00DA67B2">
        <w:t>:</w:t>
      </w:r>
    </w:p>
    <w:p w14:paraId="6BFBC49C" w14:textId="670E43AA" w:rsidR="001B1A1F" w:rsidRPr="00F27B8D" w:rsidRDefault="001B1A1F" w:rsidP="001B1A1F">
      <w:pPr>
        <w:pStyle w:val="Titre2"/>
      </w:pPr>
      <w:r w:rsidRPr="00686562">
        <w:t>Nombres de mêmes signes</w:t>
      </w:r>
      <w:r>
        <w:t xml:space="preserve"> :</w:t>
      </w:r>
    </w:p>
    <w:p w14:paraId="34B28969" w14:textId="77777777" w:rsidR="001B1A1F" w:rsidRDefault="001B1A1F" w:rsidP="001B1A1F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B04A8B0" wp14:editId="3255D0C5">
                <wp:extent cx="6239741" cy="1348956"/>
                <wp:effectExtent l="57150" t="57150" r="27940" b="2286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489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0531505" w14:textId="77777777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1F59CE77" w14:textId="40DFAF41" w:rsidR="001B1A1F" w:rsidRPr="003757AB" w:rsidRDefault="001B1A1F" w:rsidP="001B1A1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04A8B0" id="Zone de texte 8" o:spid="_x0000_s1028" type="#_x0000_t202" style="width:491.3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0531505" w14:textId="77777777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1F59CE77" w14:textId="40DFAF41" w:rsidR="001B1A1F" w:rsidRPr="003757AB" w:rsidRDefault="001B1A1F" w:rsidP="001B1A1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4E5AFC" w14:textId="77777777" w:rsidR="001B1A1F" w:rsidRDefault="001B1A1F" w:rsidP="001B1A1F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1B1A1F" w14:paraId="1C7DE286" w14:textId="77777777" w:rsidTr="00DA3275">
        <w:tc>
          <w:tcPr>
            <w:tcW w:w="4956" w:type="dxa"/>
          </w:tcPr>
          <w:p w14:paraId="19054739" w14:textId="08A70C07" w:rsidR="001B1A1F" w:rsidRDefault="001B1A1F" w:rsidP="00DA3275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(+4)+(+7)=</m:t>
              </m:r>
            </m:oMath>
          </w:p>
        </w:tc>
        <w:tc>
          <w:tcPr>
            <w:tcW w:w="4957" w:type="dxa"/>
          </w:tcPr>
          <w:p w14:paraId="7A8A08BB" w14:textId="37587F41" w:rsidR="001B1A1F" w:rsidRDefault="001B1A1F" w:rsidP="00DA3275">
            <w:r>
              <w:t xml:space="preserve">● </w:t>
            </w:r>
            <m:oMath>
              <m:r>
                <w:rPr>
                  <w:rFonts w:ascii="Cambria Math" w:hAnsi="Cambria Math"/>
                </w:rPr>
                <m:t>(-3)+(-4)=</m:t>
              </m:r>
            </m:oMath>
          </w:p>
        </w:tc>
      </w:tr>
    </w:tbl>
    <w:p w14:paraId="2467FA6F" w14:textId="77777777" w:rsidR="001B1A1F" w:rsidRDefault="001B1A1F" w:rsidP="001B1A1F">
      <w:pPr>
        <w:spacing w:after="0"/>
      </w:pPr>
    </w:p>
    <w:p w14:paraId="43FF404D" w14:textId="77777777" w:rsidR="001B1A1F" w:rsidRPr="00F27B8D" w:rsidRDefault="001B1A1F" w:rsidP="001B1A1F">
      <w:pPr>
        <w:pStyle w:val="Titre2"/>
      </w:pPr>
      <w:r w:rsidRPr="00686562">
        <w:t>Nombres de signes contraires</w:t>
      </w:r>
      <w:r>
        <w:t xml:space="preserve"> :</w:t>
      </w:r>
    </w:p>
    <w:p w14:paraId="3252AADB" w14:textId="77777777" w:rsidR="001B1A1F" w:rsidRDefault="001B1A1F" w:rsidP="001B1A1F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7C175C9" wp14:editId="2586F7A1">
                <wp:extent cx="6239741" cy="1314450"/>
                <wp:effectExtent l="57150" t="57150" r="27940" b="19050"/>
                <wp:docPr id="43" name="Zone de text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463D8E" w14:textId="77777777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53527482" w14:textId="2136ED9C" w:rsidR="001B1A1F" w:rsidRPr="003757AB" w:rsidRDefault="001B1A1F" w:rsidP="001B1A1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C175C9" id="Zone de texte 43" o:spid="_x0000_s1029" type="#_x0000_t202" style="width:491.3pt;height:10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463D8E" w14:textId="77777777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53527482" w14:textId="2136ED9C" w:rsidR="001B1A1F" w:rsidRPr="003757AB" w:rsidRDefault="001B1A1F" w:rsidP="001B1A1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8716814" w14:textId="77777777" w:rsidR="001B1A1F" w:rsidRDefault="001B1A1F" w:rsidP="001B1A1F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1B1A1F" w14:paraId="46C3D032" w14:textId="77777777" w:rsidTr="00DA3275">
        <w:tc>
          <w:tcPr>
            <w:tcW w:w="4956" w:type="dxa"/>
          </w:tcPr>
          <w:p w14:paraId="21B29CE9" w14:textId="1498AEEB" w:rsidR="001B1A1F" w:rsidRDefault="001B1A1F" w:rsidP="00DA3275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+4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4957" w:type="dxa"/>
          </w:tcPr>
          <w:p w14:paraId="5C3A61B9" w14:textId="26009380" w:rsidR="001B1A1F" w:rsidRDefault="001B1A1F" w:rsidP="00DA3275">
            <w:r>
              <w:t xml:space="preserve">●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+15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</w:p>
        </w:tc>
      </w:tr>
    </w:tbl>
    <w:p w14:paraId="6116EDC5" w14:textId="77C87C8F" w:rsidR="001B1A1F" w:rsidRPr="003D75E4" w:rsidRDefault="001B1A1F" w:rsidP="001B1A1F">
      <w:pPr>
        <w:pStyle w:val="Titre1"/>
        <w:rPr>
          <w:rFonts w:ascii="Times New Roman" w:hAnsi="Times New Roman"/>
        </w:rPr>
      </w:pPr>
      <w:r>
        <w:t>II</w:t>
      </w:r>
      <w:r w:rsidR="004561EE">
        <w:t>I</w:t>
      </w:r>
      <w:r w:rsidRPr="00DA67B2">
        <w:t xml:space="preserve"> – </w:t>
      </w:r>
      <w:r>
        <w:t xml:space="preserve">Différence de deux nombres relatifs </w:t>
      </w:r>
      <w:r w:rsidRPr="00DA67B2">
        <w:t>:</w:t>
      </w:r>
    </w:p>
    <w:p w14:paraId="47AC9614" w14:textId="77777777" w:rsidR="001B1A1F" w:rsidRDefault="001B1A1F" w:rsidP="001B1A1F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1808BD7" wp14:editId="728B5D61">
                <wp:extent cx="6239741" cy="926261"/>
                <wp:effectExtent l="57150" t="57150" r="27940" b="26670"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9262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7054171" w14:textId="77777777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1D4C91CB" w14:textId="0E5B7E34" w:rsidR="001B1A1F" w:rsidRPr="003757AB" w:rsidRDefault="001B1A1F" w:rsidP="001B1A1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808BD7" id="Zone de texte 44" o:spid="_x0000_s1030" type="#_x0000_t202" style="width:491.3pt;height:7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7054171" w14:textId="77777777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1D4C91CB" w14:textId="0E5B7E34" w:rsidR="001B1A1F" w:rsidRPr="003757AB" w:rsidRDefault="001B1A1F" w:rsidP="001B1A1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064C3D" w14:textId="77777777" w:rsidR="001B1A1F" w:rsidRDefault="001B1A1F" w:rsidP="001B1A1F">
      <w:pPr>
        <w:pStyle w:val="Sous-titre"/>
      </w:pPr>
      <w:r>
        <w:t>Exemples :</w:t>
      </w:r>
    </w:p>
    <w:p w14:paraId="63A7AB3B" w14:textId="0D89AA9E" w:rsidR="001B1A1F" w:rsidRPr="00283A17" w:rsidRDefault="00000000" w:rsidP="001B1A1F">
      <w:pPr>
        <w:pStyle w:val="Paragraphedeliste"/>
        <w:numPr>
          <w:ilvl w:val="0"/>
          <w:numId w:val="40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+15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+9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3260E5EE" w14:textId="4FA2870F" w:rsidR="001B1A1F" w:rsidRPr="00283A17" w:rsidRDefault="00000000" w:rsidP="001B1A1F">
      <w:pPr>
        <w:pStyle w:val="Paragraphedeliste"/>
        <w:numPr>
          <w:ilvl w:val="0"/>
          <w:numId w:val="41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+20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4A6199BA" w14:textId="2ED5655B" w:rsidR="001B1A1F" w:rsidRPr="00283A17" w:rsidRDefault="00000000" w:rsidP="001B1A1F">
      <w:pPr>
        <w:pStyle w:val="Paragraphedeliste"/>
        <w:numPr>
          <w:ilvl w:val="0"/>
          <w:numId w:val="41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-6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+7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1D534C3D" w14:textId="4493453F" w:rsidR="001B1A1F" w:rsidRPr="00283A17" w:rsidRDefault="00000000" w:rsidP="001B1A1F">
      <w:pPr>
        <w:pStyle w:val="Paragraphedeliste"/>
        <w:numPr>
          <w:ilvl w:val="0"/>
          <w:numId w:val="41"/>
        </w:numPr>
        <w:spacing w:line="480" w:lineRule="auto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-12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-3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1FA08792" w14:textId="1B7BA75E" w:rsidR="001B1A1F" w:rsidRPr="003D75E4" w:rsidRDefault="001B1A1F" w:rsidP="001B1A1F">
      <w:pPr>
        <w:pStyle w:val="Titre1"/>
        <w:rPr>
          <w:rFonts w:ascii="Times New Roman" w:hAnsi="Times New Roman"/>
        </w:rPr>
      </w:pPr>
      <w:r>
        <w:lastRenderedPageBreak/>
        <w:t>I</w:t>
      </w:r>
      <w:r w:rsidR="004561EE">
        <w:t>V</w:t>
      </w:r>
      <w:r w:rsidRPr="00DA67B2">
        <w:t xml:space="preserve"> – </w:t>
      </w:r>
      <w:r w:rsidRPr="003D75E4">
        <w:t>Simplification d'une suite de sommes</w:t>
      </w:r>
      <w:r>
        <w:t xml:space="preserve"> </w:t>
      </w:r>
      <w:r w:rsidRPr="00DA67B2">
        <w:t>:</w:t>
      </w:r>
    </w:p>
    <w:p w14:paraId="6C7DA37C" w14:textId="77777777" w:rsidR="001B1A1F" w:rsidRDefault="001B1A1F" w:rsidP="001B1A1F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700EA72" wp14:editId="592C4A3B">
                <wp:extent cx="6239741" cy="3885122"/>
                <wp:effectExtent l="57150" t="57150" r="27940" b="20320"/>
                <wp:docPr id="45" name="Zone de text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8851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D81E82C" w14:textId="77777777" w:rsidR="001B1A1F" w:rsidRPr="003D75E4" w:rsidRDefault="001B1A1F" w:rsidP="001B1A1F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3D75E4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 :</w:t>
                            </w:r>
                          </w:p>
                          <w:p w14:paraId="774E573C" w14:textId="62CF7F5C" w:rsidR="001B1A1F" w:rsidRPr="001B1A1F" w:rsidRDefault="001B1A1F" w:rsidP="001B1A1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78B10609" w14:textId="021DC82C" w:rsidR="001B1A1F" w:rsidRPr="001B1A1F" w:rsidRDefault="001B1A1F" w:rsidP="001B1A1F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1E6E9C59" w14:textId="460768EA" w:rsidR="001B1A1F" w:rsidRPr="001B1A1F" w:rsidRDefault="001B1A1F" w:rsidP="001B1A1F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1B1A1F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00EA72" id="Zone de texte 45" o:spid="_x0000_s1031" type="#_x0000_t202" style="width:491.3pt;height:30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D81E82C" w14:textId="77777777" w:rsidR="001B1A1F" w:rsidRPr="003D75E4" w:rsidRDefault="001B1A1F" w:rsidP="001B1A1F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3D75E4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 :</w:t>
                      </w:r>
                    </w:p>
                    <w:p w14:paraId="774E573C" w14:textId="62CF7F5C" w:rsidR="001B1A1F" w:rsidRPr="001B1A1F" w:rsidRDefault="001B1A1F" w:rsidP="001B1A1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78B10609" w14:textId="021DC82C" w:rsidR="001B1A1F" w:rsidRPr="001B1A1F" w:rsidRDefault="001B1A1F" w:rsidP="001B1A1F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1E6E9C59" w14:textId="460768EA" w:rsidR="001B1A1F" w:rsidRPr="001B1A1F" w:rsidRDefault="001B1A1F" w:rsidP="001B1A1F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 w:rsidRPr="001B1A1F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24A5EA" w14:textId="77777777" w:rsidR="001B1A1F" w:rsidRDefault="001B1A1F" w:rsidP="001B1A1F">
      <w:pPr>
        <w:pStyle w:val="Sous-titre"/>
      </w:pPr>
      <w:r w:rsidRPr="00BE5CE9">
        <w:t>Exemples :</w:t>
      </w:r>
    </w:p>
    <w:p w14:paraId="7EFDBC86" w14:textId="77777777" w:rsidR="001B1A1F" w:rsidRPr="003D75E4" w:rsidRDefault="001B1A1F" w:rsidP="001B1A1F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1 : </w:t>
      </w:r>
    </w:p>
    <w:p w14:paraId="67365B8F" w14:textId="77777777" w:rsidR="001B1A1F" w:rsidRDefault="001B1A1F" w:rsidP="001B1A1F">
      <w:pPr>
        <w:rPr>
          <w:lang w:eastAsia="fr-FR"/>
        </w:rPr>
      </w:pPr>
      <w:r w:rsidRPr="003D75E4">
        <w:rPr>
          <w:lang w:eastAsia="fr-FR"/>
        </w:rPr>
        <w:t xml:space="preserve">On supprime les parenthèses précédées d'un signe </w:t>
      </w:r>
      <w:r>
        <w:rPr>
          <w:lang w:eastAsia="fr-FR"/>
        </w:rPr>
        <w:t>+</w:t>
      </w:r>
    </w:p>
    <w:p w14:paraId="2B6378F5" w14:textId="77777777" w:rsidR="001B1A1F" w:rsidRDefault="001B1A1F" w:rsidP="001B1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+3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2241A16" w14:textId="77777777" w:rsidR="001B1A1F" w:rsidRDefault="001B1A1F" w:rsidP="001B1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</m:t>
        </m:r>
        <m:r>
          <w:rPr>
            <w:rFonts w:ascii="Cambria Math" w:eastAsia="Times New Roman" w:hAnsi="Cambria Math" w:cs="Times New Roman"/>
            <w:color w:val="FF0000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FF0000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+3</m:t>
            </m:r>
          </m:e>
        </m:d>
        <m:r>
          <w:rPr>
            <w:rFonts w:ascii="Cambria Math" w:eastAsia="Times New Roman" w:hAnsi="Cambria Math" w:cs="Times New Roman"/>
            <w:color w:val="FF0000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FF0000"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E09719E" w14:textId="77777777" w:rsidR="001B1A1F" w:rsidRDefault="001B1A1F" w:rsidP="001B1A1F">
      <w:pPr>
        <w:spacing w:after="0" w:line="240" w:lineRule="auto"/>
        <w:rPr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A=+3-5-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+6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-7</m:t>
            </m:r>
          </m:e>
        </m:d>
      </m:oMath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D75E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D75E4">
        <w:rPr>
          <w:lang w:eastAsia="fr-FR"/>
        </w:rPr>
        <w:t>On supprime les parenthèses précédées d'un signe en prenant l'opposé des nombres dans la parenthèse</w:t>
      </w:r>
    </w:p>
    <w:p w14:paraId="2B589A02" w14:textId="77777777" w:rsidR="001B1A1F" w:rsidRDefault="001B1A1F" w:rsidP="001B1A1F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+6</m:t>
            </m:r>
          </m:e>
        </m:d>
        <m:r>
          <w:rPr>
            <w:rFonts w:ascii="Cambria Math" w:hAnsi="Cambria Math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-7</m:t>
            </m:r>
          </m:e>
        </m:d>
      </m:oMath>
      <w:r>
        <w:rPr>
          <w:rFonts w:eastAsiaTheme="minorEastAsia"/>
          <w:lang w:eastAsia="fr-FR"/>
        </w:rPr>
        <w:t xml:space="preserve"> </w:t>
      </w:r>
    </w:p>
    <w:p w14:paraId="01190FE1" w14:textId="77777777" w:rsidR="001B1A1F" w:rsidRDefault="001B1A1F" w:rsidP="001B1A1F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</m:t>
        </m:r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+6</m:t>
            </m:r>
          </m:e>
        </m:d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-7</m:t>
            </m:r>
          </m:e>
        </m:d>
      </m:oMath>
      <w:r>
        <w:rPr>
          <w:rFonts w:eastAsiaTheme="minorEastAsia"/>
          <w:lang w:eastAsia="fr-FR"/>
        </w:rPr>
        <w:t xml:space="preserve"> </w:t>
      </w:r>
    </w:p>
    <w:p w14:paraId="3982D35A" w14:textId="77777777" w:rsidR="001B1A1F" w:rsidRDefault="001B1A1F" w:rsidP="001B1A1F">
      <w:pPr>
        <w:spacing w:after="0" w:line="240" w:lineRule="auto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A=+3-5-6+7</m:t>
        </m:r>
      </m:oMath>
      <w:r>
        <w:rPr>
          <w:rFonts w:eastAsiaTheme="minorEastAsia"/>
          <w:lang w:eastAsia="fr-FR"/>
        </w:rPr>
        <w:t xml:space="preserve"> </w:t>
      </w:r>
    </w:p>
    <w:p w14:paraId="6AF2E867" w14:textId="77777777" w:rsidR="001B1A1F" w:rsidRPr="003D75E4" w:rsidRDefault="001B1A1F" w:rsidP="001B1A1F">
      <w:pPr>
        <w:spacing w:after="0"/>
        <w:rPr>
          <w:b/>
          <w:bCs/>
          <w:u w:val="single"/>
          <w:lang w:eastAsia="fr-FR"/>
        </w:rPr>
      </w:pPr>
      <w:r w:rsidRPr="003D75E4">
        <w:rPr>
          <w:b/>
          <w:bCs/>
          <w:u w:val="single"/>
          <w:lang w:eastAsia="fr-FR"/>
        </w:rPr>
        <w:t xml:space="preserve">Exemple </w:t>
      </w:r>
      <w:r>
        <w:rPr>
          <w:b/>
          <w:bCs/>
          <w:u w:val="single"/>
          <w:lang w:eastAsia="fr-FR"/>
        </w:rPr>
        <w:t>2</w:t>
      </w:r>
      <w:r w:rsidRPr="003D75E4">
        <w:rPr>
          <w:b/>
          <w:bCs/>
          <w:u w:val="single"/>
          <w:lang w:eastAsia="fr-FR"/>
        </w:rPr>
        <w:t xml:space="preserve"> : </w:t>
      </w:r>
    </w:p>
    <w:p w14:paraId="03CAB261" w14:textId="77777777" w:rsidR="001B1A1F" w:rsidRDefault="001B1A1F" w:rsidP="001B1A1F">
      <w:pPr>
        <w:spacing w:after="0"/>
        <w:rPr>
          <w:lang w:eastAsia="fr-FR"/>
        </w:rPr>
      </w:pPr>
      <w:r w:rsidRPr="003D75E4">
        <w:rPr>
          <w:lang w:eastAsia="fr-FR"/>
        </w:rPr>
        <w:t>Exemple avec plusieurs termes</w:t>
      </w:r>
    </w:p>
    <w:p w14:paraId="1229E990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B=-5</m:t>
        </m:r>
        <m:r>
          <w:rPr>
            <w:rFonts w:ascii="Cambria Math" w:hAnsi="Cambria Math"/>
            <w:color w:val="FF0000"/>
            <w:lang w:eastAsia="fr-FR"/>
          </w:rPr>
          <m:t>+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-2+3-4</m:t>
            </m:r>
          </m:e>
        </m:d>
        <m:r>
          <w:rPr>
            <w:rFonts w:ascii="Cambria Math" w:hAnsi="Cambria Math"/>
            <w:lang w:eastAsia="fr-FR"/>
          </w:rPr>
          <m:t>=-5-2+3-4</m:t>
        </m:r>
      </m:oMath>
      <w:r>
        <w:rPr>
          <w:rFonts w:eastAsiaTheme="minorEastAsia"/>
          <w:lang w:eastAsia="fr-FR"/>
        </w:rPr>
        <w:t xml:space="preserve"> </w:t>
      </w:r>
    </w:p>
    <w:p w14:paraId="6CF2073C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C=12</m:t>
        </m:r>
        <m:r>
          <w:rPr>
            <w:rFonts w:ascii="Cambria Math" w:hAnsi="Cambria Math"/>
            <w:color w:val="FF0000"/>
            <w:lang w:eastAsia="fr-FR"/>
          </w:rPr>
          <m:t>-</m:t>
        </m:r>
        <m:d>
          <m:dPr>
            <m:ctrlPr>
              <w:rPr>
                <w:rFonts w:ascii="Cambria Math" w:hAnsi="Cambria Math"/>
                <w:i/>
                <w:color w:val="FF0000"/>
                <w:lang w:eastAsia="fr-FR"/>
              </w:rPr>
            </m:ctrlPr>
          </m:dPr>
          <m:e>
            <m:r>
              <w:rPr>
                <w:rFonts w:ascii="Cambria Math" w:hAnsi="Cambria Math"/>
                <w:lang w:eastAsia="fr-FR"/>
              </w:rPr>
              <m:t>3-5+2</m:t>
            </m:r>
          </m:e>
        </m:d>
        <m:r>
          <w:rPr>
            <w:rFonts w:ascii="Cambria Math" w:hAnsi="Cambria Math"/>
            <w:lang w:eastAsia="fr-FR"/>
          </w:rPr>
          <m:t>=12-3+5-2</m:t>
        </m:r>
      </m:oMath>
      <w:r>
        <w:rPr>
          <w:rFonts w:eastAsiaTheme="minorEastAsia"/>
          <w:lang w:eastAsia="fr-FR"/>
        </w:rPr>
        <w:t xml:space="preserve"> </w:t>
      </w:r>
    </w:p>
    <w:p w14:paraId="1C0C8568" w14:textId="77777777" w:rsidR="001B1A1F" w:rsidRPr="00283A17" w:rsidRDefault="001B1A1F" w:rsidP="001B1A1F">
      <w:r w:rsidRPr="003D75E4">
        <w:rPr>
          <w:lang w:eastAsia="fr-FR"/>
        </w:rPr>
        <w:br/>
      </w:r>
      <w:r w:rsidRPr="00283A17">
        <w:t>Dans une suite de calcul sans parenthèse, on peut calculer rapidement en regroupant les termes négatifs et positifs :</w:t>
      </w:r>
      <w:r w:rsidRPr="00283A17">
        <w:br/>
        <w:t>(De manière générale, un signe est toujours lié au nombre qui suit)</w:t>
      </w:r>
    </w:p>
    <w:p w14:paraId="27669CF5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D=15+6-7-9-24+6-5+3+12+4-8</m:t>
        </m:r>
      </m:oMath>
      <w:r>
        <w:rPr>
          <w:rFonts w:eastAsiaTheme="minorEastAsia"/>
          <w:lang w:eastAsia="fr-FR"/>
        </w:rPr>
        <w:t xml:space="preserve"> </w:t>
      </w:r>
    </w:p>
    <w:p w14:paraId="26A022FF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15+6</m:t>
        </m:r>
        <m:r>
          <w:rPr>
            <w:rFonts w:ascii="Cambria Math" w:hAnsi="Cambria Math"/>
            <w:color w:val="FF0000"/>
            <w:lang w:eastAsia="fr-FR"/>
          </w:rPr>
          <m:t>-7-9-24</m:t>
        </m:r>
        <m:r>
          <w:rPr>
            <w:rFonts w:ascii="Cambria Math" w:hAnsi="Cambria Math"/>
            <w:color w:val="00B0F0"/>
            <w:lang w:eastAsia="fr-FR"/>
          </w:rPr>
          <m:t>+6</m:t>
        </m:r>
        <m:r>
          <w:rPr>
            <w:rFonts w:ascii="Cambria Math" w:hAnsi="Cambria Math"/>
            <w:color w:val="FF0000"/>
            <w:lang w:eastAsia="fr-FR"/>
          </w:rPr>
          <m:t>-5</m:t>
        </m:r>
        <m:r>
          <w:rPr>
            <w:rFonts w:ascii="Cambria Math" w:hAnsi="Cambria Math"/>
            <w:color w:val="00B0F0"/>
            <w:lang w:eastAsia="fr-FR"/>
          </w:rPr>
          <m:t>+3+12+4</m:t>
        </m:r>
        <m:r>
          <w:rPr>
            <w:rFonts w:ascii="Cambria Math" w:hAnsi="Cambria Math"/>
            <w:color w:val="FF0000"/>
            <w:lang w:eastAsia="fr-FR"/>
          </w:rPr>
          <m:t>-8</m:t>
        </m:r>
      </m:oMath>
      <w:r>
        <w:rPr>
          <w:rFonts w:eastAsiaTheme="minorEastAsia"/>
          <w:lang w:eastAsia="fr-FR"/>
        </w:rPr>
        <w:t xml:space="preserve"> </w:t>
      </w:r>
    </w:p>
    <w:p w14:paraId="686B48C2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15+6+6+3+12+4</m:t>
        </m:r>
        <m:r>
          <w:rPr>
            <w:rFonts w:ascii="Cambria Math" w:hAnsi="Cambria Math"/>
            <w:color w:val="FF0000"/>
            <w:lang w:eastAsia="fr-FR"/>
          </w:rPr>
          <m:t>-7-9-24-5-8</m:t>
        </m:r>
      </m:oMath>
      <w:r>
        <w:rPr>
          <w:rFonts w:eastAsiaTheme="minorEastAsia"/>
          <w:lang w:eastAsia="fr-FR"/>
        </w:rPr>
        <w:t xml:space="preserve"> </w:t>
      </w:r>
    </w:p>
    <w:p w14:paraId="76D31630" w14:textId="77777777" w:rsidR="001B1A1F" w:rsidRDefault="001B1A1F" w:rsidP="001B1A1F">
      <w:pPr>
        <w:spacing w:after="0"/>
        <w:rPr>
          <w:rFonts w:eastAsiaTheme="minorEastAsia"/>
          <w:lang w:eastAsia="fr-FR"/>
        </w:rPr>
      </w:pPr>
      <m:oMath>
        <m:r>
          <w:rPr>
            <w:rFonts w:ascii="Cambria Math" w:hAnsi="Cambria Math"/>
            <w:lang w:eastAsia="fr-FR"/>
          </w:rPr>
          <m:t>D=</m:t>
        </m:r>
        <m:r>
          <w:rPr>
            <w:rFonts w:ascii="Cambria Math" w:hAnsi="Cambria Math"/>
            <w:color w:val="00B0F0"/>
            <w:lang w:eastAsia="fr-FR"/>
          </w:rPr>
          <m:t>46</m:t>
        </m:r>
        <m:r>
          <w:rPr>
            <w:rFonts w:ascii="Cambria Math" w:hAnsi="Cambria Math"/>
            <w:color w:val="FF0000"/>
            <w:lang w:eastAsia="fr-FR"/>
          </w:rPr>
          <m:t>-53</m:t>
        </m:r>
      </m:oMath>
      <w:r>
        <w:rPr>
          <w:rFonts w:eastAsiaTheme="minorEastAsia"/>
          <w:lang w:eastAsia="fr-FR"/>
        </w:rPr>
        <w:t xml:space="preserve"> </w:t>
      </w:r>
    </w:p>
    <w:p w14:paraId="1B0715DE" w14:textId="77777777" w:rsidR="001B1A1F" w:rsidRPr="003D75E4" w:rsidRDefault="001B1A1F" w:rsidP="001B1A1F">
      <w:pPr>
        <w:spacing w:after="0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D=-7</m:t>
        </m:r>
      </m:oMath>
      <w:r>
        <w:rPr>
          <w:rFonts w:eastAsiaTheme="minorEastAsia"/>
          <w:lang w:eastAsia="fr-FR"/>
        </w:rPr>
        <w:t xml:space="preserve"> </w:t>
      </w:r>
    </w:p>
    <w:p w14:paraId="4783F6E8" w14:textId="72865A8B" w:rsidR="003746BC" w:rsidRPr="00870EEF" w:rsidRDefault="003746BC" w:rsidP="001B1A1F">
      <w:pPr>
        <w:pStyle w:val="Titre1"/>
      </w:pPr>
    </w:p>
    <w:sectPr w:rsidR="003746BC" w:rsidRPr="00870EEF" w:rsidSect="00A02CC6">
      <w:footerReference w:type="default" r:id="rId15"/>
      <w:headerReference w:type="first" r:id="rId16"/>
      <w:footerReference w:type="first" r:id="rId17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E75BA" w14:textId="77777777" w:rsidR="00A02CC6" w:rsidRDefault="00A02CC6" w:rsidP="00E13146">
      <w:pPr>
        <w:spacing w:after="0" w:line="240" w:lineRule="auto"/>
      </w:pPr>
      <w:r>
        <w:separator/>
      </w:r>
    </w:p>
  </w:endnote>
  <w:endnote w:type="continuationSeparator" w:id="0">
    <w:p w14:paraId="539F391B" w14:textId="77777777" w:rsidR="00A02CC6" w:rsidRDefault="00A02CC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32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D036D" w14:textId="77777777" w:rsidR="00A02CC6" w:rsidRDefault="00A02CC6" w:rsidP="00E13146">
      <w:pPr>
        <w:spacing w:after="0" w:line="240" w:lineRule="auto"/>
      </w:pPr>
      <w:r>
        <w:separator/>
      </w:r>
    </w:p>
  </w:footnote>
  <w:footnote w:type="continuationSeparator" w:id="0">
    <w:p w14:paraId="1DACE206" w14:textId="77777777" w:rsidR="00A02CC6" w:rsidRDefault="00A02CC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81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8931"/>
    </w:tblGrid>
    <w:tr w:rsidR="00640C3D" w:rsidRPr="000507AA" w14:paraId="79F57E81" w14:textId="77777777" w:rsidTr="00A11022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650E8646" w14:textId="1A4F0E67" w:rsidR="00640C3D" w:rsidRPr="000507AA" w:rsidRDefault="00000000" w:rsidP="00640C3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090BE8">
            <w:rPr>
              <w:sz w:val="36"/>
              <w:szCs w:val="36"/>
            </w:rPr>
            <w:t>Chapitre</w:t>
          </w:r>
          <w:r w:rsidR="003746BC">
            <w:rPr>
              <w:sz w:val="36"/>
              <w:szCs w:val="36"/>
            </w:rPr>
            <w:t xml:space="preserve"> </w:t>
          </w:r>
          <w:r w:rsidR="00A11022">
            <w:rPr>
              <w:sz w:val="36"/>
              <w:szCs w:val="36"/>
            </w:rPr>
            <w:t>11</w:t>
          </w:r>
        </w:p>
      </w:tc>
      <w:tc>
        <w:tcPr>
          <w:tcW w:w="8931" w:type="dxa"/>
          <w:vAlign w:val="center"/>
        </w:tcPr>
        <w:p w14:paraId="79422795" w14:textId="7B75C952" w:rsidR="00640C3D" w:rsidRPr="00D569D8" w:rsidRDefault="00640C3D" w:rsidP="00640C3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1B1A1F" w:rsidRPr="000756D7">
                <w:rPr>
                  <w:sz w:val="36"/>
                  <w:szCs w:val="36"/>
                </w:rPr>
                <w:t>Additions et soustractions de nombres relatifs</w:t>
              </w:r>
            </w:sdtContent>
          </w:sdt>
        </w:p>
      </w:tc>
    </w:tr>
  </w:tbl>
  <w:p w14:paraId="2C8C683A" w14:textId="290EA555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F8E"/>
    <w:multiLevelType w:val="hybridMultilevel"/>
    <w:tmpl w:val="B2E8F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21F36"/>
    <w:multiLevelType w:val="hybridMultilevel"/>
    <w:tmpl w:val="3E2EDAF2"/>
    <w:lvl w:ilvl="0" w:tplc="CE0C1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5C03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938F4"/>
    <w:multiLevelType w:val="hybridMultilevel"/>
    <w:tmpl w:val="145C6EE8"/>
    <w:lvl w:ilvl="0" w:tplc="5900DC36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20B6A"/>
    <w:multiLevelType w:val="hybridMultilevel"/>
    <w:tmpl w:val="18DE3E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53C88"/>
    <w:multiLevelType w:val="hybridMultilevel"/>
    <w:tmpl w:val="EEF4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75E35"/>
    <w:multiLevelType w:val="hybridMultilevel"/>
    <w:tmpl w:val="27F8E2F4"/>
    <w:lvl w:ilvl="0" w:tplc="3CF270D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2" w15:restartNumberingAfterBreak="0">
    <w:nsid w:val="50E9500A"/>
    <w:multiLevelType w:val="hybridMultilevel"/>
    <w:tmpl w:val="32D6BD7E"/>
    <w:lvl w:ilvl="0" w:tplc="3E20ACC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EF445D"/>
    <w:multiLevelType w:val="hybridMultilevel"/>
    <w:tmpl w:val="AB9CF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47384B"/>
    <w:multiLevelType w:val="hybridMultilevel"/>
    <w:tmpl w:val="A48E8A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447AF"/>
    <w:multiLevelType w:val="hybridMultilevel"/>
    <w:tmpl w:val="5B3216EA"/>
    <w:lvl w:ilvl="0" w:tplc="96B407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22"/>
  </w:num>
  <w:num w:numId="2" w16cid:durableId="12464737">
    <w:abstractNumId w:val="22"/>
  </w:num>
  <w:num w:numId="3" w16cid:durableId="95100371">
    <w:abstractNumId w:val="21"/>
  </w:num>
  <w:num w:numId="4" w16cid:durableId="617446416">
    <w:abstractNumId w:val="25"/>
  </w:num>
  <w:num w:numId="5" w16cid:durableId="1505784510">
    <w:abstractNumId w:val="18"/>
  </w:num>
  <w:num w:numId="6" w16cid:durableId="989595828">
    <w:abstractNumId w:val="2"/>
  </w:num>
  <w:num w:numId="7" w16cid:durableId="1261256903">
    <w:abstractNumId w:val="30"/>
  </w:num>
  <w:num w:numId="8" w16cid:durableId="717555657">
    <w:abstractNumId w:val="14"/>
  </w:num>
  <w:num w:numId="9" w16cid:durableId="1369140753">
    <w:abstractNumId w:val="7"/>
  </w:num>
  <w:num w:numId="10" w16cid:durableId="194583754">
    <w:abstractNumId w:val="27"/>
  </w:num>
  <w:num w:numId="11" w16cid:durableId="1065226080">
    <w:abstractNumId w:val="4"/>
  </w:num>
  <w:num w:numId="12" w16cid:durableId="534730101">
    <w:abstractNumId w:val="13"/>
  </w:num>
  <w:num w:numId="13" w16cid:durableId="1903054380">
    <w:abstractNumId w:val="8"/>
  </w:num>
  <w:num w:numId="14" w16cid:durableId="1397050602">
    <w:abstractNumId w:val="32"/>
  </w:num>
  <w:num w:numId="15" w16cid:durableId="1491099491">
    <w:abstractNumId w:val="22"/>
    <w:lvlOverride w:ilvl="0">
      <w:startOverride w:val="1"/>
    </w:lvlOverride>
  </w:num>
  <w:num w:numId="16" w16cid:durableId="2055422478">
    <w:abstractNumId w:val="22"/>
    <w:lvlOverride w:ilvl="0">
      <w:startOverride w:val="1"/>
    </w:lvlOverride>
  </w:num>
  <w:num w:numId="17" w16cid:durableId="1670450664">
    <w:abstractNumId w:val="22"/>
  </w:num>
  <w:num w:numId="18" w16cid:durableId="1513957008">
    <w:abstractNumId w:val="22"/>
    <w:lvlOverride w:ilvl="0">
      <w:startOverride w:val="1"/>
    </w:lvlOverride>
  </w:num>
  <w:num w:numId="19" w16cid:durableId="1766070469">
    <w:abstractNumId w:val="22"/>
    <w:lvlOverride w:ilvl="0">
      <w:startOverride w:val="1"/>
    </w:lvlOverride>
  </w:num>
  <w:num w:numId="20" w16cid:durableId="1345476953">
    <w:abstractNumId w:val="10"/>
  </w:num>
  <w:num w:numId="21" w16cid:durableId="1086224470">
    <w:abstractNumId w:val="9"/>
  </w:num>
  <w:num w:numId="22" w16cid:durableId="397828931">
    <w:abstractNumId w:val="19"/>
  </w:num>
  <w:num w:numId="23" w16cid:durableId="384110535">
    <w:abstractNumId w:val="22"/>
    <w:lvlOverride w:ilvl="0">
      <w:startOverride w:val="1"/>
    </w:lvlOverride>
  </w:num>
  <w:num w:numId="24" w16cid:durableId="1063257649">
    <w:abstractNumId w:val="15"/>
  </w:num>
  <w:num w:numId="25" w16cid:durableId="1985163313">
    <w:abstractNumId w:val="5"/>
  </w:num>
  <w:num w:numId="26" w16cid:durableId="179202328">
    <w:abstractNumId w:val="31"/>
  </w:num>
  <w:num w:numId="27" w16cid:durableId="1869685346">
    <w:abstractNumId w:val="17"/>
  </w:num>
  <w:num w:numId="28" w16cid:durableId="905922300">
    <w:abstractNumId w:val="6"/>
  </w:num>
  <w:num w:numId="29" w16cid:durableId="587537528">
    <w:abstractNumId w:val="29"/>
  </w:num>
  <w:num w:numId="30" w16cid:durableId="1014841799">
    <w:abstractNumId w:val="20"/>
  </w:num>
  <w:num w:numId="31" w16cid:durableId="21052093">
    <w:abstractNumId w:val="11"/>
  </w:num>
  <w:num w:numId="32" w16cid:durableId="1539515495">
    <w:abstractNumId w:val="24"/>
  </w:num>
  <w:num w:numId="33" w16cid:durableId="1487432483">
    <w:abstractNumId w:val="22"/>
    <w:lvlOverride w:ilvl="0">
      <w:startOverride w:val="1"/>
    </w:lvlOverride>
  </w:num>
  <w:num w:numId="34" w16cid:durableId="1975675076">
    <w:abstractNumId w:val="22"/>
    <w:lvlOverride w:ilvl="0">
      <w:startOverride w:val="1"/>
    </w:lvlOverride>
  </w:num>
  <w:num w:numId="35" w16cid:durableId="1812399909">
    <w:abstractNumId w:val="1"/>
  </w:num>
  <w:num w:numId="36" w16cid:durableId="585653768">
    <w:abstractNumId w:val="28"/>
  </w:num>
  <w:num w:numId="37" w16cid:durableId="838157023">
    <w:abstractNumId w:val="16"/>
  </w:num>
  <w:num w:numId="38" w16cid:durableId="463157253">
    <w:abstractNumId w:val="26"/>
  </w:num>
  <w:num w:numId="39" w16cid:durableId="603920895">
    <w:abstractNumId w:val="3"/>
  </w:num>
  <w:num w:numId="40" w16cid:durableId="303582812">
    <w:abstractNumId w:val="23"/>
  </w:num>
  <w:num w:numId="41" w16cid:durableId="2146045733">
    <w:abstractNumId w:val="12"/>
  </w:num>
  <w:num w:numId="42" w16cid:durableId="204289963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1A1F"/>
    <w:rsid w:val="001B300A"/>
    <w:rsid w:val="001E08F8"/>
    <w:rsid w:val="001E6A59"/>
    <w:rsid w:val="0020669F"/>
    <w:rsid w:val="00212D56"/>
    <w:rsid w:val="002163EA"/>
    <w:rsid w:val="00217260"/>
    <w:rsid w:val="00250621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17FF8"/>
    <w:rsid w:val="003274D5"/>
    <w:rsid w:val="003406C5"/>
    <w:rsid w:val="0034124D"/>
    <w:rsid w:val="00363D43"/>
    <w:rsid w:val="003746BC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561EE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06D2C"/>
    <w:rsid w:val="00515C66"/>
    <w:rsid w:val="00523FC8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C23B0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169F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0EEF"/>
    <w:rsid w:val="008728D8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02CC6"/>
    <w:rsid w:val="00A11022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87DC2"/>
    <w:rsid w:val="00B94AC1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0D6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18F9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47E3"/>
    <w:rsid w:val="00FA7786"/>
    <w:rsid w:val="00FB082A"/>
    <w:rsid w:val="00FB1E74"/>
    <w:rsid w:val="00FD37DC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3B0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A1F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870EEF"/>
    <w:pPr>
      <w:keepNext/>
      <w:keepLines/>
      <w:numPr>
        <w:numId w:val="1"/>
      </w:numPr>
      <w:spacing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70EEF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1B1A1F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1B1A1F"/>
    <w:pPr>
      <w:numPr>
        <w:ilvl w:val="1"/>
      </w:numPr>
      <w:spacing w:before="240"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1B1A1F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52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d'un triangle</vt:lpstr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Additions et soustractions de nombres relatifs</dc:title>
  <dc:creator>Dell</dc:creator>
  <cp:lastModifiedBy>sinel</cp:lastModifiedBy>
  <cp:revision>15</cp:revision>
  <cp:lastPrinted>2025-01-13T12:50:00Z</cp:lastPrinted>
  <dcterms:created xsi:type="dcterms:W3CDTF">2025-01-13T12:53:00Z</dcterms:created>
  <dcterms:modified xsi:type="dcterms:W3CDTF">2026-03-03T07:34:00Z</dcterms:modified>
</cp:coreProperties>
</file>