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A7D21" w14:textId="56821CA3" w:rsidR="00C1030F" w:rsidRPr="00E81863" w:rsidRDefault="00E45342" w:rsidP="00DA67B2">
      <w:pPr>
        <w:pStyle w:val="Titre1"/>
        <w:rPr>
          <w:rFonts w:ascii="Times New Roman" w:hAnsi="Times New Roman"/>
        </w:rPr>
      </w:pPr>
      <w:r w:rsidRPr="00DA67B2">
        <w:t xml:space="preserve">I – </w:t>
      </w:r>
      <w:r w:rsidR="00E81863">
        <w:t>Fractions égales</w:t>
      </w:r>
      <w:r w:rsidR="00E81863">
        <w:rPr>
          <w:rFonts w:ascii="Times New Roman" w:hAnsi="Times New Roman"/>
        </w:rPr>
        <w:t xml:space="preserve"> </w:t>
      </w:r>
      <w:r w:rsidR="00C1030F" w:rsidRPr="00DA67B2">
        <w:t>:</w:t>
      </w:r>
    </w:p>
    <w:p w14:paraId="37BF5319" w14:textId="77777777" w:rsidR="00980735" w:rsidRPr="00980735" w:rsidRDefault="00980735" w:rsidP="00980735">
      <w:pPr>
        <w:sectPr w:rsidR="00980735" w:rsidRPr="00980735" w:rsidSect="0045745F">
          <w:headerReference w:type="default" r:id="rId8"/>
          <w:headerReference w:type="first" r:id="rId9"/>
          <w:footerReference w:type="first" r:id="rId10"/>
          <w:type w:val="continuous"/>
          <w:pgSz w:w="11906" w:h="16838"/>
          <w:pgMar w:top="851" w:right="849" w:bottom="426" w:left="1134" w:header="708" w:footer="123" w:gutter="0"/>
          <w:cols w:space="720"/>
          <w:titlePg/>
          <w:docGrid w:linePitch="360"/>
        </w:sectPr>
      </w:pPr>
    </w:p>
    <w:p w14:paraId="41E3C684" w14:textId="00DFA636" w:rsidR="006B63B9" w:rsidRDefault="003C7C5C" w:rsidP="0019518D">
      <w:pPr>
        <w:spacing w:before="240" w:after="0" w:line="240" w:lineRule="auto"/>
        <w:rPr>
          <w:rStyle w:val="Accentuationlgre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6312A8C7" wp14:editId="63E97DFD">
                <wp:extent cx="6408000" cy="1558290"/>
                <wp:effectExtent l="57150" t="57150" r="12065" b="22860"/>
                <wp:docPr id="40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408000" cy="15582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26C47734" w14:textId="5E42A673" w:rsidR="00E81863" w:rsidRPr="00EB7A47" w:rsidRDefault="00EB7A47" w:rsidP="00EB7A47">
                            <w:pPr>
                              <w:tabs>
                                <w:tab w:val="left" w:pos="9923"/>
                              </w:tabs>
                              <w:spacing w:before="240" w:line="480" w:lineRule="auto"/>
                              <w:rPr>
                                <w:u w:val="dash"/>
                              </w:rPr>
                            </w:pPr>
                            <w:r w:rsidRPr="00EB7A47"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  <w:r>
                              <w:rPr>
                                <w:u w:val="dash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6312A8C7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width:504.55pt;height:122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" strokeweight="1pt">
                <v:stroke linestyle="thinThin"/>
                <v:shadow on="t" color="#d8d8d8 [2732]" origin=".5,.5" offset="-1.24725mm,-1.24725mm"/>
                <v:textbox>
                  <w:txbxContent>
                    <w:p w14:paraId="26C47734" w14:textId="5E42A673" w:rsidR="00E81863" w:rsidRPr="00EB7A47" w:rsidRDefault="00EB7A47" w:rsidP="00EB7A47">
                      <w:pPr>
                        <w:tabs>
                          <w:tab w:val="left" w:pos="9923"/>
                        </w:tabs>
                        <w:spacing w:before="240" w:line="480" w:lineRule="auto"/>
                        <w:rPr>
                          <w:u w:val="dash"/>
                        </w:rPr>
                      </w:pPr>
                      <w:r w:rsidRPr="00EB7A47"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  <w:r>
                        <w:rPr>
                          <w:u w:val="dash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A306096" w14:textId="1BAE7C80" w:rsidR="000E673F" w:rsidRDefault="000E673F" w:rsidP="000E673F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5BB6B076" w14:textId="1B61A343" w:rsidR="000E673F" w:rsidRDefault="00000000" w:rsidP="000E673F">
      <w:pPr>
        <w:spacing w:before="240"/>
        <w:rPr>
          <w:rFonts w:eastAsiaTheme="minorEastAsia"/>
          <w:b/>
          <w:sz w:val="32"/>
          <w:szCs w:val="32"/>
        </w:rPr>
      </w:pP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6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7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</w:rPr>
          <m:t>=</m:t>
        </m:r>
      </m:oMath>
      <w:r w:rsidR="000E673F" w:rsidRPr="000E673F">
        <w:rPr>
          <w:rFonts w:eastAsiaTheme="minorEastAsia"/>
          <w:b/>
          <w:bCs/>
          <w:sz w:val="32"/>
          <w:szCs w:val="32"/>
        </w:rPr>
        <w:t xml:space="preserve"> </w:t>
      </w:r>
      <w:r w:rsidR="000E673F" w:rsidRPr="000E673F">
        <w:rPr>
          <w:rFonts w:eastAsiaTheme="minorEastAsia"/>
          <w:b/>
          <w:bCs/>
          <w:sz w:val="32"/>
          <w:szCs w:val="32"/>
        </w:rPr>
        <w:tab/>
      </w:r>
      <w:r w:rsidR="000E673F" w:rsidRPr="000E673F">
        <w:rPr>
          <w:rFonts w:eastAsiaTheme="minorEastAsia"/>
          <w:b/>
          <w:bCs/>
          <w:sz w:val="32"/>
          <w:szCs w:val="32"/>
        </w:rPr>
        <w:tab/>
      </w:r>
      <w:r w:rsidR="00EB7A47">
        <w:rPr>
          <w:rFonts w:eastAsiaTheme="minorEastAsia"/>
          <w:b/>
          <w:bCs/>
          <w:sz w:val="32"/>
          <w:szCs w:val="32"/>
        </w:rPr>
        <w:tab/>
      </w:r>
      <w:r w:rsidR="00EB7A47">
        <w:rPr>
          <w:rFonts w:eastAsiaTheme="minorEastAsia"/>
          <w:b/>
          <w:bCs/>
          <w:sz w:val="32"/>
          <w:szCs w:val="32"/>
        </w:rPr>
        <w:tab/>
      </w:r>
      <w:r w:rsidR="00EB7A47">
        <w:rPr>
          <w:rFonts w:eastAsiaTheme="minorEastAsia"/>
          <w:b/>
          <w:bCs/>
          <w:sz w:val="32"/>
          <w:szCs w:val="32"/>
        </w:rPr>
        <w:tab/>
      </w:r>
      <w:r w:rsidR="00EB7A47">
        <w:rPr>
          <w:rFonts w:eastAsiaTheme="minorEastAsia"/>
          <w:b/>
          <w:bCs/>
          <w:sz w:val="32"/>
          <w:szCs w:val="32"/>
        </w:rPr>
        <w:tab/>
      </w:r>
      <w:r w:rsidR="000E673F" w:rsidRPr="000E673F">
        <w:rPr>
          <w:rFonts w:eastAsiaTheme="minorEastAsia"/>
          <w:b/>
          <w:bCs/>
          <w:sz w:val="32"/>
          <w:szCs w:val="32"/>
        </w:rPr>
        <w:tab/>
      </w:r>
      <m:oMath>
        <m:f>
          <m:fPr>
            <m:ctrlPr>
              <w:rPr>
                <w:rFonts w:ascii="Cambria Math" w:hAnsi="Cambria Math"/>
                <w:b/>
                <w:bCs/>
                <w:i/>
                <w:sz w:val="32"/>
                <w:szCs w:val="32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32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32"/>
                <w:szCs w:val="32"/>
              </w:rPr>
              <m:t>24</m:t>
            </m:r>
          </m:den>
        </m:f>
        <m:r>
          <m:rPr>
            <m:sty m:val="bi"/>
          </m:rPr>
          <w:rPr>
            <w:rFonts w:ascii="Cambria Math" w:hAnsi="Cambria Math"/>
            <w:sz w:val="32"/>
            <w:szCs w:val="32"/>
          </w:rPr>
          <m:t>=</m:t>
        </m:r>
      </m:oMath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59"/>
        <w:gridCol w:w="2253"/>
        <w:gridCol w:w="1421"/>
        <w:gridCol w:w="2068"/>
        <w:gridCol w:w="1554"/>
        <w:gridCol w:w="2068"/>
      </w:tblGrid>
      <w:tr w:rsidR="00584FCB" w14:paraId="2B26EF21" w14:textId="77777777" w:rsidTr="00584FCB">
        <w:tc>
          <w:tcPr>
            <w:tcW w:w="559" w:type="dxa"/>
            <w:vAlign w:val="center"/>
          </w:tcPr>
          <w:p w14:paraId="4BF20C3D" w14:textId="1C392FB0" w:rsidR="00584FCB" w:rsidRPr="00267D3E" w:rsidRDefault="00584FCB" w:rsidP="005C4078">
            <w:pPr>
              <w:jc w:val="center"/>
              <w:rPr>
                <w:rFonts w:eastAsia="Times New Roman" w:cs="Times New Roman"/>
                <w:sz w:val="48"/>
                <w:szCs w:val="48"/>
              </w:rPr>
            </w:pPr>
          </w:p>
        </w:tc>
        <w:tc>
          <w:tcPr>
            <w:tcW w:w="2253" w:type="dxa"/>
            <w:vAlign w:val="center"/>
          </w:tcPr>
          <w:p w14:paraId="1FCC676A" w14:textId="77777777" w:rsidR="00584FCB" w:rsidRDefault="00584FCB" w:rsidP="005C4078">
            <w:pPr>
              <w:jc w:val="center"/>
            </w:pPr>
            <w:r w:rsidRPr="00E81863">
              <w:rPr>
                <w:noProof/>
              </w:rPr>
              <w:drawing>
                <wp:inline distT="0" distB="0" distL="0" distR="0" wp14:anchorId="0FB097CA" wp14:editId="04BBC8D9">
                  <wp:extent cx="1080000" cy="1080000"/>
                  <wp:effectExtent l="0" t="0" r="6350" b="6350"/>
                  <wp:docPr id="1" name="Graphiqu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421" w:type="dxa"/>
            <w:vAlign w:val="center"/>
          </w:tcPr>
          <w:p w14:paraId="7FA80C85" w14:textId="16707C8A" w:rsidR="00584FCB" w:rsidRPr="00E81863" w:rsidRDefault="00584FCB" w:rsidP="005C4078">
            <w:pPr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hAnsi="Cambria Math"/>
                    <w:sz w:val="48"/>
                    <w:szCs w:val="48"/>
                  </w:rPr>
                  <m:t xml:space="preserve">=        </m:t>
                </m:r>
              </m:oMath>
            </m:oMathPara>
          </w:p>
        </w:tc>
        <w:tc>
          <w:tcPr>
            <w:tcW w:w="2068" w:type="dxa"/>
            <w:vAlign w:val="center"/>
          </w:tcPr>
          <w:p w14:paraId="6CF5414D" w14:textId="77777777" w:rsidR="00584FCB" w:rsidRDefault="00584FCB" w:rsidP="005C4078">
            <w:pPr>
              <w:jc w:val="center"/>
            </w:pPr>
            <w:r w:rsidRPr="00E81863">
              <w:rPr>
                <w:noProof/>
              </w:rPr>
              <w:drawing>
                <wp:inline distT="0" distB="0" distL="0" distR="0" wp14:anchorId="3314E39B" wp14:editId="436C82AE">
                  <wp:extent cx="1080000" cy="1080000"/>
                  <wp:effectExtent l="0" t="0" r="6350" b="6350"/>
                  <wp:docPr id="11" name="Graphiqu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  <w:vAlign w:val="center"/>
          </w:tcPr>
          <w:p w14:paraId="17D711E6" w14:textId="7C3914D3" w:rsidR="00584FCB" w:rsidRPr="00E81863" w:rsidRDefault="00584FCB" w:rsidP="005C4078">
            <w:pPr>
              <w:jc w:val="center"/>
              <w:rPr>
                <w:noProof/>
              </w:rPr>
            </w:pPr>
            <m:oMathPara>
              <m:oMath>
                <m:r>
                  <w:rPr>
                    <w:rFonts w:ascii="Cambria Math" w:eastAsiaTheme="minorEastAsia" w:hAnsi="Cambria Math"/>
                    <w:sz w:val="48"/>
                    <w:szCs w:val="48"/>
                  </w:rPr>
                  <m:t xml:space="preserve">=   </m:t>
                </m:r>
                <m:r>
                  <w:rPr>
                    <w:rFonts w:ascii="Cambria Math" w:hAnsi="Cambria Math"/>
                    <w:sz w:val="48"/>
                    <w:szCs w:val="48"/>
                  </w:rPr>
                  <m:t xml:space="preserve">     </m:t>
                </m:r>
              </m:oMath>
            </m:oMathPara>
          </w:p>
        </w:tc>
        <w:tc>
          <w:tcPr>
            <w:tcW w:w="2068" w:type="dxa"/>
            <w:vAlign w:val="center"/>
          </w:tcPr>
          <w:p w14:paraId="30D65FD3" w14:textId="77777777" w:rsidR="00584FCB" w:rsidRDefault="00584FCB" w:rsidP="005C4078">
            <w:pPr>
              <w:jc w:val="center"/>
            </w:pPr>
            <w:r w:rsidRPr="00E81863">
              <w:rPr>
                <w:noProof/>
              </w:rPr>
              <w:drawing>
                <wp:inline distT="0" distB="0" distL="0" distR="0" wp14:anchorId="34DE3117" wp14:editId="4B0E1E11">
                  <wp:extent cx="1080000" cy="1080000"/>
                  <wp:effectExtent l="0" t="0" r="6350" b="6350"/>
                  <wp:docPr id="18" name="Graphiqu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>
                            <a:extLst>
                              <a:ext uri="{96DAC541-7B7A-43D3-8B79-37D633B846F1}">
                                <asvg:svgBlip xmlns:asvg="http://schemas.microsoft.com/office/drawing/2016/SVG/main" r:embed="rId16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80000" cy="108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2787C6B" w14:textId="77777777" w:rsidR="00584FCB" w:rsidRPr="00DA67B2" w:rsidRDefault="00584FCB" w:rsidP="00584FCB">
      <w:pPr>
        <w:pStyle w:val="Titre1"/>
        <w:rPr>
          <w:rFonts w:ascii="Times New Roman" w:hAnsi="Times New Roman"/>
        </w:rPr>
      </w:pPr>
      <w:r w:rsidRPr="00DA67B2">
        <w:t>I</w:t>
      </w:r>
      <w:r>
        <w:t>I</w:t>
      </w:r>
      <w:r w:rsidRPr="00DA67B2">
        <w:t xml:space="preserve"> – </w:t>
      </w:r>
      <w:r w:rsidRPr="00267D3E">
        <w:t>Droites graduées</w:t>
      </w:r>
      <w:r>
        <w:t xml:space="preserve"> </w:t>
      </w:r>
      <w:r w:rsidRPr="00DA67B2">
        <w:t>:</w:t>
      </w:r>
    </w:p>
    <w:p w14:paraId="134A038B" w14:textId="77777777" w:rsidR="00584FCB" w:rsidRDefault="00584FCB" w:rsidP="00584FCB">
      <w:pPr>
        <w:tabs>
          <w:tab w:val="left" w:pos="9072"/>
        </w:tabs>
        <w:spacing w:before="240" w:after="0" w:line="240" w:lineRule="auto"/>
      </w:pPr>
      <w:r>
        <w:t>Selon le choix des graduations d'un axe graduée, on peut utiliser différentes fractions pour définir l'abscisse d'un même point.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9"/>
        <w:gridCol w:w="1554"/>
      </w:tblGrid>
      <w:tr w:rsidR="00584FCB" w:rsidRPr="00267D3E" w14:paraId="4444976A" w14:textId="77777777" w:rsidTr="005C4078">
        <w:tc>
          <w:tcPr>
            <w:tcW w:w="8359" w:type="dxa"/>
            <w:vAlign w:val="center"/>
          </w:tcPr>
          <w:p w14:paraId="1976A9EA" w14:textId="77777777" w:rsidR="00584FCB" w:rsidRPr="00267D3E" w:rsidRDefault="00584FCB" w:rsidP="005C4078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w:r w:rsidRPr="00267D3E">
              <w:rPr>
                <w:rStyle w:val="Accentuation"/>
                <w:i w:val="0"/>
                <w:iCs w:val="0"/>
                <w:noProof/>
                <w:color w:val="auto"/>
                <w:sz w:val="28"/>
                <w:szCs w:val="24"/>
              </w:rPr>
              <w:drawing>
                <wp:inline distT="0" distB="0" distL="0" distR="0" wp14:anchorId="2C94F99B" wp14:editId="6A387C68">
                  <wp:extent cx="5148000" cy="706587"/>
                  <wp:effectExtent l="0" t="0" r="0" b="0"/>
                  <wp:docPr id="2" name="Graphiqu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>
                            <a:extLst>
                              <a:ext uri="{96DAC541-7B7A-43D3-8B79-37D633B846F1}">
                                <asvg:svgBlip xmlns:asvg="http://schemas.microsoft.com/office/drawing/2016/SVG/main" r:embed="rId1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70658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  <w:vAlign w:val="center"/>
          </w:tcPr>
          <w:p w14:paraId="7861353F" w14:textId="18AC49CE" w:rsidR="00584FCB" w:rsidRPr="00267D3E" w:rsidRDefault="00584FCB" w:rsidP="005C4078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</w:p>
        </w:tc>
      </w:tr>
      <w:tr w:rsidR="00584FCB" w:rsidRPr="00267D3E" w14:paraId="0BC28FC2" w14:textId="77777777" w:rsidTr="005C4078">
        <w:tc>
          <w:tcPr>
            <w:tcW w:w="8359" w:type="dxa"/>
            <w:vAlign w:val="center"/>
          </w:tcPr>
          <w:p w14:paraId="16719C25" w14:textId="77777777" w:rsidR="00584FCB" w:rsidRPr="00267D3E" w:rsidRDefault="00584FCB" w:rsidP="005C4078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w:r w:rsidRPr="00267D3E">
              <w:rPr>
                <w:rStyle w:val="Accentuation"/>
                <w:i w:val="0"/>
                <w:iCs w:val="0"/>
                <w:noProof/>
                <w:color w:val="auto"/>
                <w:sz w:val="28"/>
                <w:szCs w:val="24"/>
              </w:rPr>
              <w:drawing>
                <wp:inline distT="0" distB="0" distL="0" distR="0" wp14:anchorId="14099E77" wp14:editId="5010F84C">
                  <wp:extent cx="5148000" cy="706588"/>
                  <wp:effectExtent l="0" t="0" r="0" b="0"/>
                  <wp:docPr id="3" name="Graphiqu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9">
                            <a:extLst>
                              <a:ext uri="{96DAC541-7B7A-43D3-8B79-37D633B846F1}">
                                <asvg:svgBlip xmlns:asvg="http://schemas.microsoft.com/office/drawing/2016/SVG/main" r:embed="rId2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70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  <w:vAlign w:val="center"/>
          </w:tcPr>
          <w:p w14:paraId="1F7FFABB" w14:textId="1879C1EC" w:rsidR="00584FCB" w:rsidRPr="00267D3E" w:rsidRDefault="00584FCB" w:rsidP="005C4078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</w:p>
        </w:tc>
      </w:tr>
      <w:tr w:rsidR="00584FCB" w:rsidRPr="00267D3E" w14:paraId="20B9286A" w14:textId="77777777" w:rsidTr="005C4078">
        <w:tc>
          <w:tcPr>
            <w:tcW w:w="8359" w:type="dxa"/>
            <w:vAlign w:val="center"/>
          </w:tcPr>
          <w:p w14:paraId="4211C551" w14:textId="77777777" w:rsidR="00584FCB" w:rsidRPr="00267D3E" w:rsidRDefault="00584FCB" w:rsidP="005C4078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w:r w:rsidRPr="00267D3E">
              <w:rPr>
                <w:noProof/>
              </w:rPr>
              <w:drawing>
                <wp:inline distT="0" distB="0" distL="0" distR="0" wp14:anchorId="361256DF" wp14:editId="789B8BFD">
                  <wp:extent cx="5148000" cy="706588"/>
                  <wp:effectExtent l="0" t="0" r="0" b="0"/>
                  <wp:docPr id="4" name="Graphiqu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1">
                            <a:extLst>
                              <a:ext uri="{96DAC541-7B7A-43D3-8B79-37D633B846F1}">
                                <asvg:svgBlip xmlns:asvg="http://schemas.microsoft.com/office/drawing/2016/SVG/main" r:embed="rId2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70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  <w:vAlign w:val="center"/>
          </w:tcPr>
          <w:p w14:paraId="3ECB84F9" w14:textId="12112DD7" w:rsidR="00584FCB" w:rsidRPr="00267D3E" w:rsidRDefault="00584FCB" w:rsidP="005C4078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</w:p>
        </w:tc>
      </w:tr>
      <w:tr w:rsidR="00584FCB" w:rsidRPr="00267D3E" w14:paraId="5F587E75" w14:textId="77777777" w:rsidTr="005C4078">
        <w:tc>
          <w:tcPr>
            <w:tcW w:w="8359" w:type="dxa"/>
            <w:vAlign w:val="center"/>
          </w:tcPr>
          <w:p w14:paraId="7A5029D2" w14:textId="77777777" w:rsidR="00584FCB" w:rsidRPr="00267D3E" w:rsidRDefault="00584FCB" w:rsidP="005C4078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  <w:r w:rsidRPr="00267D3E">
              <w:rPr>
                <w:noProof/>
              </w:rPr>
              <w:drawing>
                <wp:inline distT="0" distB="0" distL="0" distR="0" wp14:anchorId="02566718" wp14:editId="47BDB2B3">
                  <wp:extent cx="5148000" cy="706588"/>
                  <wp:effectExtent l="0" t="0" r="0" b="0"/>
                  <wp:docPr id="5" name="Graphiqu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23">
                            <a:extLst>
                              <a:ext uri="{96DAC541-7B7A-43D3-8B79-37D633B846F1}">
                                <asvg:svgBlip xmlns:asvg="http://schemas.microsoft.com/office/drawing/2016/SVG/main" r:embed="rId2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48000" cy="70658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554" w:type="dxa"/>
            <w:vAlign w:val="center"/>
          </w:tcPr>
          <w:p w14:paraId="706149C8" w14:textId="38183FF0" w:rsidR="00584FCB" w:rsidRPr="00267D3E" w:rsidRDefault="00584FCB" w:rsidP="005C4078">
            <w:pPr>
              <w:tabs>
                <w:tab w:val="left" w:pos="9072"/>
              </w:tabs>
              <w:jc w:val="center"/>
              <w:rPr>
                <w:rStyle w:val="Accentuation"/>
                <w:i w:val="0"/>
                <w:iCs w:val="0"/>
                <w:color w:val="auto"/>
                <w:sz w:val="28"/>
                <w:szCs w:val="24"/>
              </w:rPr>
            </w:pPr>
          </w:p>
        </w:tc>
      </w:tr>
    </w:tbl>
    <w:p w14:paraId="0F46F49F" w14:textId="77777777" w:rsidR="00473BFE" w:rsidRPr="00DA67B2" w:rsidRDefault="00473BFE" w:rsidP="00473BFE">
      <w:pPr>
        <w:pStyle w:val="Titre1"/>
        <w:rPr>
          <w:rFonts w:ascii="Times New Roman" w:hAnsi="Times New Roman"/>
        </w:rPr>
      </w:pPr>
      <w:r w:rsidRPr="00DA67B2">
        <w:lastRenderedPageBreak/>
        <w:t>I</w:t>
      </w:r>
      <w:r>
        <w:t>II</w:t>
      </w:r>
      <w:r w:rsidRPr="00DA67B2">
        <w:t xml:space="preserve"> – </w:t>
      </w:r>
      <w:r>
        <w:t xml:space="preserve">Comparaison de fractions </w:t>
      </w:r>
      <w:r w:rsidRPr="00DA67B2">
        <w:t>:</w:t>
      </w:r>
    </w:p>
    <w:p w14:paraId="30232804" w14:textId="77777777" w:rsidR="00473BFE" w:rsidRDefault="00473BFE" w:rsidP="00473BFE">
      <w:pPr>
        <w:tabs>
          <w:tab w:val="left" w:pos="9072"/>
        </w:tabs>
        <w:spacing w:before="240" w:after="0" w:line="240" w:lineRule="auto"/>
        <w:rPr>
          <w:rStyle w:val="Accentuation"/>
          <w:i w:val="0"/>
          <w:iCs w:val="0"/>
          <w:color w:val="auto"/>
          <w:sz w:val="28"/>
          <w:szCs w:val="24"/>
          <w:u w:val="dash"/>
        </w:rPr>
      </w:pPr>
      <w:r>
        <w:rPr>
          <w:noProof/>
          <w:lang w:eastAsia="fr-FR"/>
        </w:rPr>
        <mc:AlternateContent>
          <mc:Choice Requires="wps">
            <w:drawing>
              <wp:inline distT="0" distB="0" distL="0" distR="0" wp14:anchorId="34449439" wp14:editId="18DD7A86">
                <wp:extent cx="6228000" cy="2279650"/>
                <wp:effectExtent l="57150" t="57150" r="20955" b="25400"/>
                <wp:docPr id="6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228000" cy="2279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12700" cmpd="dbl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  <a:effectLst>
                          <a:outerShdw dist="63500" dir="13500000" algn="br" rotWithShape="0">
                            <a:schemeClr val="bg1">
                              <a:lumMod val="85000"/>
                              <a:lumOff val="0"/>
                            </a:schemeClr>
                          </a:outerShdw>
                        </a:effectLst>
                      </wps:spPr>
                      <wps:txbx>
                        <w:txbxContent>
                          <w:p w14:paraId="5F284EE1" w14:textId="77777777" w:rsidR="00473BFE" w:rsidRPr="00244B99" w:rsidRDefault="00473BFE" w:rsidP="00473BF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</w:pPr>
                            <w:r w:rsidRPr="00244B99">
                              <w:rPr>
                                <w:rFonts w:ascii="Cambria Math" w:hAnsi="Cambria Math"/>
                                <w:b/>
                                <w:bCs/>
                                <w:u w:val="single"/>
                              </w:rPr>
                              <w:t>Propriété :</w:t>
                            </w:r>
                          </w:p>
                          <w:p w14:paraId="2866E8B4" w14:textId="5F118B1B" w:rsidR="00473BFE" w:rsidRPr="00244B99" w:rsidRDefault="00473BFE" w:rsidP="00473BFE">
                            <w:pPr>
                              <w:spacing w:after="0" w:line="240" w:lineRule="auto"/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</w:pP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Pour 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b/>
                                <w:bCs/>
                                <w:lang w:eastAsia="fr-FR"/>
                              </w:rPr>
                              <w:t>comparer</w:t>
                            </w:r>
                            <w:r w:rsidRPr="00244B99">
                              <w:rPr>
                                <w:rFonts w:ascii="Cambria Math" w:eastAsia="Times New Roman" w:hAnsi="Cambria Math" w:cs="Times New Roman"/>
                                <w:lang w:eastAsia="fr-FR"/>
                              </w:rPr>
                              <w:t xml:space="preserve"> deux fractions, il y a deux possibilités :</w:t>
                            </w:r>
                          </w:p>
                          <w:p w14:paraId="72DC1B06" w14:textId="6962F87F" w:rsidR="00473BFE" w:rsidRPr="00473BFE" w:rsidRDefault="00473BFE" w:rsidP="00473BF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498"/>
                              </w:tabs>
                              <w:spacing w:before="100" w:beforeAutospacing="1" w:after="100" w:afterAutospacing="1" w:line="480" w:lineRule="auto"/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</w:pPr>
                            <w:r w:rsidRPr="00473BFE"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291C9178" w14:textId="466AEDF1" w:rsidR="00473BFE" w:rsidRPr="00473BFE" w:rsidRDefault="00473BFE" w:rsidP="00473BFE">
                            <w:pPr>
                              <w:numPr>
                                <w:ilvl w:val="0"/>
                                <w:numId w:val="12"/>
                              </w:numPr>
                              <w:tabs>
                                <w:tab w:val="left" w:pos="9498"/>
                              </w:tabs>
                              <w:spacing w:before="100" w:beforeAutospacing="1" w:after="100" w:afterAutospacing="1" w:line="480" w:lineRule="auto"/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</w:pPr>
                            <w:r w:rsidRPr="00473BFE"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  <w:r>
                              <w:rPr>
                                <w:rFonts w:ascii="Cambria Math" w:eastAsia="Times New Roman" w:hAnsi="Cambria Math" w:cs="Times New Roman"/>
                                <w:u w:val="dash"/>
                                <w:lang w:eastAsia="fr-FR"/>
                              </w:rPr>
                              <w:tab/>
                            </w:r>
                          </w:p>
                          <w:p w14:paraId="05901489" w14:textId="77777777" w:rsidR="00473BFE" w:rsidRPr="00244B99" w:rsidRDefault="00473BFE" w:rsidP="00473BFE">
                            <w:pPr>
                              <w:tabs>
                                <w:tab w:val="left" w:pos="8760"/>
                              </w:tabs>
                              <w:rPr>
                                <w:rFonts w:ascii="Cambria Math" w:hAnsi="Cambria Math"/>
                                <w:i/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449439" id="_x0000_s1027" type="#_x0000_t202" style="width:490.4pt;height:179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" strokeweight="1pt">
                <v:stroke linestyle="thinThin"/>
                <v:shadow on="t" color="#d8d8d8 [2732]" origin=".5,.5" offset="-1.24725mm,-1.24725mm"/>
                <v:textbox>
                  <w:txbxContent>
                    <w:p w14:paraId="5F284EE1" w14:textId="77777777" w:rsidR="00473BFE" w:rsidRPr="00244B99" w:rsidRDefault="00473BFE" w:rsidP="00473BF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</w:pPr>
                      <w:r w:rsidRPr="00244B99">
                        <w:rPr>
                          <w:rFonts w:ascii="Cambria Math" w:hAnsi="Cambria Math"/>
                          <w:b/>
                          <w:bCs/>
                          <w:u w:val="single"/>
                        </w:rPr>
                        <w:t>Propriété :</w:t>
                      </w:r>
                    </w:p>
                    <w:p w14:paraId="2866E8B4" w14:textId="5F118B1B" w:rsidR="00473BFE" w:rsidRPr="00244B99" w:rsidRDefault="00473BFE" w:rsidP="00473BFE">
                      <w:pPr>
                        <w:spacing w:after="0" w:line="240" w:lineRule="auto"/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</w:pP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Pour 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b/>
                          <w:bCs/>
                          <w:lang w:eastAsia="fr-FR"/>
                        </w:rPr>
                        <w:t>comparer</w:t>
                      </w:r>
                      <w:r w:rsidRPr="00244B99">
                        <w:rPr>
                          <w:rFonts w:ascii="Cambria Math" w:eastAsia="Times New Roman" w:hAnsi="Cambria Math" w:cs="Times New Roman"/>
                          <w:lang w:eastAsia="fr-FR"/>
                        </w:rPr>
                        <w:t xml:space="preserve"> deux fractions, il y a deux possibilités :</w:t>
                      </w:r>
                    </w:p>
                    <w:p w14:paraId="72DC1B06" w14:textId="6962F87F" w:rsidR="00473BFE" w:rsidRPr="00473BFE" w:rsidRDefault="00473BFE" w:rsidP="00473BFE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498"/>
                        </w:tabs>
                        <w:spacing w:before="100" w:beforeAutospacing="1" w:after="100" w:afterAutospacing="1" w:line="480" w:lineRule="auto"/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</w:pPr>
                      <w:r w:rsidRPr="00473BFE"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291C9178" w14:textId="466AEDF1" w:rsidR="00473BFE" w:rsidRPr="00473BFE" w:rsidRDefault="00473BFE" w:rsidP="00473BFE">
                      <w:pPr>
                        <w:numPr>
                          <w:ilvl w:val="0"/>
                          <w:numId w:val="12"/>
                        </w:numPr>
                        <w:tabs>
                          <w:tab w:val="left" w:pos="9498"/>
                        </w:tabs>
                        <w:spacing w:before="100" w:beforeAutospacing="1" w:after="100" w:afterAutospacing="1" w:line="480" w:lineRule="auto"/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</w:pPr>
                      <w:r w:rsidRPr="00473BFE"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  <w:r>
                        <w:rPr>
                          <w:rFonts w:ascii="Cambria Math" w:eastAsia="Times New Roman" w:hAnsi="Cambria Math" w:cs="Times New Roman"/>
                          <w:u w:val="dash"/>
                          <w:lang w:eastAsia="fr-FR"/>
                        </w:rPr>
                        <w:tab/>
                      </w:r>
                    </w:p>
                    <w:p w14:paraId="05901489" w14:textId="77777777" w:rsidR="00473BFE" w:rsidRPr="00244B99" w:rsidRDefault="00473BFE" w:rsidP="00473BFE">
                      <w:pPr>
                        <w:tabs>
                          <w:tab w:val="left" w:pos="8760"/>
                        </w:tabs>
                        <w:rPr>
                          <w:rFonts w:ascii="Cambria Math" w:hAnsi="Cambria Math"/>
                          <w:i/>
                          <w:color w:val="000000" w:themeColor="text1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FC2FA64" w14:textId="77777777" w:rsidR="00473BFE" w:rsidRDefault="00473BFE" w:rsidP="00473BFE">
      <w:pPr>
        <w:spacing w:before="240"/>
        <w:rPr>
          <w:b/>
          <w:bCs/>
          <w:sz w:val="24"/>
          <w:szCs w:val="24"/>
        </w:rPr>
      </w:pPr>
      <w:r w:rsidRPr="00643684">
        <w:rPr>
          <w:b/>
          <w:bCs/>
          <w:sz w:val="24"/>
          <w:szCs w:val="24"/>
        </w:rPr>
        <w:t>Exemple :</w:t>
      </w:r>
    </w:p>
    <w:p w14:paraId="060CBF79" w14:textId="5424CA9F" w:rsidR="00473BFE" w:rsidRPr="00244B99" w:rsidRDefault="00473BFE" w:rsidP="00A030C4">
      <w:pPr>
        <w:pStyle w:val="Paragraphedeliste"/>
        <w:numPr>
          <w:ilvl w:val="0"/>
          <w:numId w:val="13"/>
        </w:numPr>
        <w:tabs>
          <w:tab w:val="left" w:pos="9923"/>
        </w:tabs>
        <w:spacing w:after="0" w:line="240" w:lineRule="auto"/>
        <w:rPr>
          <w:rFonts w:eastAsia="Times New Roman" w:cs="Times New Roman"/>
          <w:lang w:eastAsia="fr-FR"/>
        </w:rPr>
      </w:pPr>
      <w:r w:rsidRPr="00244B99">
        <w:rPr>
          <w:rFonts w:eastAsia="Times New Roman" w:cs="Times New Roman"/>
          <w:lang w:eastAsia="fr-FR"/>
        </w:rPr>
        <w:t xml:space="preserve">Pour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den>
        </m:f>
      </m:oMath>
      <w:r w:rsidRPr="00244B99">
        <w:rPr>
          <w:rFonts w:eastAsia="Times New Roman" w:cs="Times New Roman"/>
          <w:lang w:eastAsia="fr-FR"/>
        </w:rPr>
        <w:t xml:space="preserve"> et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3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den>
        </m:f>
      </m:oMath>
      <w:r w:rsidRPr="00244B99">
        <w:rPr>
          <w:rFonts w:eastAsia="Times New Roman" w:cs="Times New Roman"/>
          <w:lang w:eastAsia="fr-FR"/>
        </w:rPr>
        <w:t xml:space="preserve">, les dénominateurs sont identiques, </w:t>
      </w:r>
      <w:r w:rsidRPr="00473BFE">
        <w:rPr>
          <w:rFonts w:eastAsia="Times New Roman" w:cs="Times New Roman"/>
          <w:u w:val="dash"/>
          <w:lang w:eastAsia="fr-FR"/>
        </w:rPr>
        <w:tab/>
      </w:r>
    </w:p>
    <w:p w14:paraId="321A4313" w14:textId="77777777" w:rsidR="00473BFE" w:rsidRDefault="00473BFE" w:rsidP="00473BFE">
      <w:pPr>
        <w:pStyle w:val="Paragraphedeliste"/>
        <w:numPr>
          <w:ilvl w:val="0"/>
          <w:numId w:val="13"/>
        </w:numPr>
        <w:spacing w:after="0" w:line="240" w:lineRule="auto"/>
        <w:rPr>
          <w:rFonts w:eastAsia="Times New Roman" w:cs="Times New Roman"/>
          <w:lang w:eastAsia="fr-FR"/>
        </w:rPr>
      </w:pPr>
      <w:r w:rsidRPr="00244B99">
        <w:rPr>
          <w:rFonts w:eastAsia="Times New Roman" w:cs="Times New Roman"/>
          <w:lang w:eastAsia="fr-FR"/>
        </w:rPr>
        <w:t xml:space="preserve">Pour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7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10</m:t>
            </m:r>
          </m:den>
        </m:f>
      </m:oMath>
      <w:r>
        <w:rPr>
          <w:rFonts w:eastAsia="Times New Roman" w:cs="Times New Roman"/>
          <w:lang w:eastAsia="fr-FR"/>
        </w:rPr>
        <w:t xml:space="preserve"> </w:t>
      </w:r>
      <w:r w:rsidRPr="00244B99">
        <w:rPr>
          <w:rFonts w:eastAsia="Times New Roman" w:cs="Times New Roman"/>
          <w:lang w:eastAsia="fr-FR"/>
        </w:rPr>
        <w:t xml:space="preserve">et </w:t>
      </w:r>
      <m:oMath>
        <m:f>
          <m:fPr>
            <m:ctrlPr>
              <w:rPr>
                <w:rFonts w:ascii="Cambria Math" w:eastAsia="Times New Roman" w:hAnsi="Cambria Math" w:cs="Times New Roman"/>
                <w:i/>
                <w:lang w:eastAsia="fr-FR"/>
              </w:rPr>
            </m:ctrlPr>
          </m:fPr>
          <m:num>
            <m:r>
              <w:rPr>
                <w:rFonts w:ascii="Cambria Math" w:eastAsia="Times New Roman" w:hAnsi="Cambria Math" w:cs="Times New Roman"/>
                <w:lang w:eastAsia="fr-FR"/>
              </w:rPr>
              <m:t>22</m:t>
            </m:r>
          </m:num>
          <m:den>
            <m:r>
              <w:rPr>
                <w:rFonts w:ascii="Cambria Math" w:eastAsia="Times New Roman" w:hAnsi="Cambria Math" w:cs="Times New Roman"/>
                <w:lang w:eastAsia="fr-FR"/>
              </w:rPr>
              <m:t>30</m:t>
            </m:r>
          </m:den>
        </m:f>
      </m:oMath>
      <w:r w:rsidRPr="00244B99">
        <w:rPr>
          <w:rFonts w:eastAsia="Times New Roman" w:cs="Times New Roman"/>
          <w:lang w:eastAsia="fr-FR"/>
        </w:rPr>
        <w:t>, les dénominateurs sont différents</w:t>
      </w:r>
      <w:r>
        <w:rPr>
          <w:rFonts w:eastAsia="Times New Roman" w:cs="Times New Roman"/>
          <w:lang w:eastAsia="fr-FR"/>
        </w:rPr>
        <w:t>.</w:t>
      </w:r>
    </w:p>
    <w:p w14:paraId="348BF9A2" w14:textId="62A95546" w:rsidR="00473BFE" w:rsidRPr="00244B99" w:rsidRDefault="00473BFE" w:rsidP="00473BFE">
      <w:pPr>
        <w:pStyle w:val="Paragraphedeliste"/>
        <w:tabs>
          <w:tab w:val="left" w:pos="9923"/>
        </w:tabs>
        <w:spacing w:after="0" w:line="480" w:lineRule="auto"/>
        <w:rPr>
          <w:rFonts w:eastAsia="Times New Roman" w:cs="Times New Roman"/>
          <w:lang w:eastAsia="fr-FR"/>
        </w:rPr>
      </w:pPr>
      <w:r>
        <w:rPr>
          <w:rFonts w:eastAsia="Times New Roman" w:cs="Times New Roman"/>
          <w:lang w:eastAsia="fr-FR"/>
        </w:rPr>
        <w:t>O</w:t>
      </w:r>
      <w:r w:rsidRPr="00244B99">
        <w:rPr>
          <w:rFonts w:eastAsia="Times New Roman" w:cs="Times New Roman"/>
          <w:lang w:eastAsia="fr-FR"/>
        </w:rPr>
        <w:t xml:space="preserve">n les met au même dénominateur : </w:t>
      </w:r>
      <w:r w:rsidRPr="00473BFE"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  <w:r>
        <w:rPr>
          <w:rFonts w:eastAsia="Times New Roman" w:cs="Times New Roman"/>
          <w:u w:val="dash"/>
          <w:lang w:eastAsia="fr-FR"/>
        </w:rPr>
        <w:tab/>
      </w:r>
    </w:p>
    <w:p w14:paraId="78F48B7F" w14:textId="77777777" w:rsidR="00473BFE" w:rsidRPr="005430CB" w:rsidRDefault="00473BFE" w:rsidP="00473BFE">
      <w:pPr>
        <w:tabs>
          <w:tab w:val="left" w:pos="9072"/>
        </w:tabs>
        <w:spacing w:before="240" w:line="240" w:lineRule="auto"/>
        <w:rPr>
          <w:rStyle w:val="Accentuationlgre"/>
          <w:sz w:val="24"/>
          <w:szCs w:val="24"/>
        </w:rPr>
      </w:pPr>
      <w:r w:rsidRPr="005430CB">
        <w:rPr>
          <w:rStyle w:val="Accentuationlgre"/>
          <w:sz w:val="24"/>
          <w:szCs w:val="24"/>
        </w:rPr>
        <w:t>Remarques :</w:t>
      </w:r>
    </w:p>
    <w:p w14:paraId="5FB4F254" w14:textId="47A57F20" w:rsidR="00DA67B2" w:rsidRDefault="00A030C4" w:rsidP="00A030C4">
      <w:pPr>
        <w:pStyle w:val="Paragraphedeliste"/>
        <w:numPr>
          <w:ilvl w:val="0"/>
          <w:numId w:val="15"/>
        </w:numPr>
        <w:tabs>
          <w:tab w:val="left" w:pos="9923"/>
        </w:tabs>
        <w:spacing w:line="480" w:lineRule="auto"/>
        <w:rPr>
          <w:u w:val="dash"/>
        </w:rPr>
      </w:pPr>
      <w:r w:rsidRPr="00A030C4">
        <w:rPr>
          <w:u w:val="dash"/>
        </w:rPr>
        <w:tab/>
      </w:r>
      <w:r>
        <w:rPr>
          <w:u w:val="dash"/>
        </w:rPr>
        <w:tab/>
      </w:r>
    </w:p>
    <w:p w14:paraId="3D356BDF" w14:textId="2D4EF082" w:rsidR="00A030C4" w:rsidRPr="00A030C4" w:rsidRDefault="00A030C4" w:rsidP="00A030C4">
      <w:pPr>
        <w:pStyle w:val="Paragraphedeliste"/>
        <w:numPr>
          <w:ilvl w:val="0"/>
          <w:numId w:val="15"/>
        </w:numPr>
        <w:tabs>
          <w:tab w:val="left" w:pos="9923"/>
        </w:tabs>
        <w:spacing w:line="480" w:lineRule="auto"/>
        <w:rPr>
          <w:u w:val="dash"/>
        </w:rPr>
      </w:pPr>
      <w:r>
        <w:rPr>
          <w:u w:val="dash"/>
        </w:rPr>
        <w:tab/>
      </w:r>
      <w:r>
        <w:rPr>
          <w:u w:val="dash"/>
        </w:rPr>
        <w:tab/>
      </w:r>
    </w:p>
    <w:sectPr w:rsidR="00A030C4" w:rsidRPr="00A030C4" w:rsidSect="0045745F">
      <w:headerReference w:type="first" r:id="rId25"/>
      <w:type w:val="continuous"/>
      <w:pgSz w:w="11906" w:h="16838"/>
      <w:pgMar w:top="420" w:right="849" w:bottom="426" w:left="1134" w:header="428" w:footer="123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DCAA2FD" w14:textId="77777777" w:rsidR="0045745F" w:rsidRDefault="0045745F" w:rsidP="00E13146">
      <w:pPr>
        <w:spacing w:after="0" w:line="240" w:lineRule="auto"/>
      </w:pPr>
      <w:r>
        <w:separator/>
      </w:r>
    </w:p>
  </w:endnote>
  <w:endnote w:type="continuationSeparator" w:id="0">
    <w:p w14:paraId="7E4E824D" w14:textId="77777777" w:rsidR="0045745F" w:rsidRDefault="0045745F" w:rsidP="00E131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D5762A4" w14:textId="77777777" w:rsidR="003925E8" w:rsidRDefault="003C7C5C">
    <w:pPr>
      <w:pStyle w:val="Pieddepage"/>
    </w:pPr>
    <w:r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63360" behindDoc="0" locked="0" layoutInCell="0" allowOverlap="1" wp14:anchorId="52A2AE83" wp14:editId="09015318">
              <wp:simplePos x="0" y="0"/>
              <wp:positionH relativeFrom="rightMargin">
                <wp:posOffset>-258074</wp:posOffset>
              </wp:positionH>
              <wp:positionV relativeFrom="margin">
                <wp:align>bottom</wp:align>
              </wp:positionV>
              <wp:extent cx="519430" cy="2183130"/>
              <wp:effectExtent l="0" t="0" r="0" b="0"/>
              <wp:wrapNone/>
              <wp:docPr id="62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19430" cy="2183130"/>
                      </a:xfrm>
                      <a:prstGeom prst="rect">
                        <a:avLst/>
                      </a:prstGeom>
                      <a:noFill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C79683B" w14:textId="77777777" w:rsidR="003925E8" w:rsidRDefault="003925E8" w:rsidP="003925E8">
                          <w:pPr>
                            <w:pStyle w:val="Pieddepage"/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</w:pPr>
                          <w:r>
                            <w:rPr>
                              <w:rFonts w:asciiTheme="majorHAnsi" w:eastAsiaTheme="majorEastAsia" w:hAnsiTheme="majorHAnsi" w:cstheme="majorBidi"/>
                            </w:rPr>
                            <w:t>Page</w: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 w:rsidR="00EC4AC0">
                            <w:rPr>
                              <w:rFonts w:asciiTheme="minorHAnsi" w:eastAsiaTheme="minorEastAsia" w:hAnsiTheme="minorHAnsi"/>
                              <w:szCs w:val="21"/>
                            </w:rPr>
                            <w:fldChar w:fldCharType="separate"/>
                          </w:r>
                          <w:r w:rsidR="00DF598C" w:rsidRPr="00DF598C">
                            <w:rPr>
                              <w:rFonts w:asciiTheme="majorHAnsi" w:eastAsiaTheme="majorEastAsia" w:hAnsiTheme="majorHAnsi" w:cstheme="majorBidi"/>
                              <w:noProof/>
                              <w:sz w:val="44"/>
                              <w:szCs w:val="44"/>
                            </w:rPr>
                            <w:t>1</w:t>
                          </w:r>
                          <w:r w:rsidR="00EC4AC0">
                            <w:rPr>
                              <w:rFonts w:asciiTheme="majorHAnsi" w:eastAsiaTheme="majorEastAsia" w:hAnsiTheme="majorHAnsi" w:cstheme="majorBidi"/>
                              <w:sz w:val="44"/>
                              <w:szCs w:val="44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vert270" wrap="square" lIns="91440" tIns="45720" rIns="91440" bIns="45720" anchor="ctr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2A2AE83" id="_x0000_s1029" style="position:absolute;margin-left:-20.3pt;margin-top:0;width:40.9pt;height:171.9pt;z-index:251663360;visibility:visible;mso-wrap-style:square;mso-width-percent:0;mso-height-percent:0;mso-wrap-distance-left:9pt;mso-wrap-distance-top:0;mso-wrap-distance-right:9pt;mso-wrap-distance-bottom:0;mso-position-horizontal:absolute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" o:allowincell="f" filled="f" stroked="f">
              <v:textbox style="layout-flow:vertical;mso-layout-flow-alt:bottom-to-top;mso-fit-shape-to-text:t">
                <w:txbxContent>
                  <w:p w14:paraId="5C79683B" w14:textId="77777777" w:rsidR="003925E8" w:rsidRDefault="003925E8" w:rsidP="003925E8">
                    <w:pPr>
                      <w:pStyle w:val="Pieddepage"/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</w:pPr>
                    <w:r>
                      <w:rPr>
                        <w:rFonts w:asciiTheme="majorHAnsi" w:eastAsiaTheme="majorEastAsia" w:hAnsiTheme="majorHAnsi" w:cstheme="majorBidi"/>
                      </w:rPr>
                      <w:t>Page</w: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begin"/>
                    </w:r>
                    <w:r>
                      <w:instrText>PAGE    \* MERGEFORMAT</w:instrText>
                    </w:r>
                    <w:r w:rsidR="00EC4AC0">
                      <w:rPr>
                        <w:rFonts w:asciiTheme="minorHAnsi" w:eastAsiaTheme="minorEastAsia" w:hAnsiTheme="minorHAnsi"/>
                        <w:szCs w:val="21"/>
                      </w:rPr>
                      <w:fldChar w:fldCharType="separate"/>
                    </w:r>
                    <w:r w:rsidR="00DF598C" w:rsidRPr="00DF598C">
                      <w:rPr>
                        <w:rFonts w:asciiTheme="majorHAnsi" w:eastAsiaTheme="majorEastAsia" w:hAnsiTheme="majorHAnsi" w:cstheme="majorBidi"/>
                        <w:noProof/>
                        <w:sz w:val="44"/>
                        <w:szCs w:val="44"/>
                      </w:rPr>
                      <w:t>1</w:t>
                    </w:r>
                    <w:r w:rsidR="00EC4AC0">
                      <w:rPr>
                        <w:rFonts w:asciiTheme="majorHAnsi" w:eastAsiaTheme="majorEastAsia" w:hAnsiTheme="majorHAnsi" w:cstheme="majorBidi"/>
                        <w:sz w:val="44"/>
                        <w:szCs w:val="44"/>
                      </w:rPr>
                      <w:fldChar w:fldCharType="end"/>
                    </w:r>
                  </w:p>
                </w:txbxContent>
              </v:textbox>
              <w10:wrap anchorx="margin" anchory="margin"/>
            </v:rect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8888C74" w14:textId="77777777" w:rsidR="0045745F" w:rsidRDefault="0045745F" w:rsidP="00E13146">
      <w:pPr>
        <w:spacing w:after="0" w:line="240" w:lineRule="auto"/>
      </w:pPr>
      <w:r>
        <w:separator/>
      </w:r>
    </w:p>
  </w:footnote>
  <w:footnote w:type="continuationSeparator" w:id="0">
    <w:p w14:paraId="18090F4A" w14:textId="77777777" w:rsidR="0045745F" w:rsidRDefault="0045745F" w:rsidP="00E1314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55213476"/>
      <w:docPartObj>
        <w:docPartGallery w:val="Page Numbers (Margins)"/>
        <w:docPartUnique/>
      </w:docPartObj>
    </w:sdtPr>
    <w:sdtContent>
      <w:p w14:paraId="3B5D98A2" w14:textId="77777777" w:rsidR="004633DE" w:rsidRDefault="003C7C5C">
        <w:pPr>
          <w:pStyle w:val="En-tte"/>
        </w:pPr>
        <w:r>
          <w:rPr>
            <w:noProof/>
            <w:lang w:eastAsia="fr-FR"/>
          </w:rPr>
          <mc:AlternateContent>
            <mc:Choice Requires="wps">
              <w:drawing>
                <wp:anchor distT="0" distB="0" distL="114300" distR="114300" simplePos="0" relativeHeight="251659264" behindDoc="0" locked="0" layoutInCell="0" allowOverlap="1" wp14:anchorId="33441EB5" wp14:editId="575AD4CD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7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BA874DF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577264" w:rsidRPr="00577264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33441EB5" id="Rectangle 3" o:spid="_x0000_s1028" style="position:absolute;margin-left:0;margin-top:0;width:40.9pt;height:171.9pt;z-index:251659264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" o:allowincell="f" filled="f" stroked="f">
                  <v:textbox style="layout-flow:vertical;mso-layout-flow-alt:bottom-to-top;mso-fit-shape-to-text:t">
                    <w:txbxContent>
                      <w:p w14:paraId="7BA874DF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577264" w:rsidRPr="00577264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jc w:val="center"/>
      <w:tblBorders>
        <w:top w:val="threeDEmboss" w:sz="24" w:space="0" w:color="auto"/>
        <w:left w:val="threeDEmboss" w:sz="24" w:space="0" w:color="auto"/>
        <w:bottom w:val="threeDEmboss" w:sz="24" w:space="0" w:color="auto"/>
        <w:right w:val="threeDEmboss" w:sz="24" w:space="0" w:color="auto"/>
      </w:tblBorders>
      <w:tblLook w:val="04A0" w:firstRow="1" w:lastRow="0" w:firstColumn="1" w:lastColumn="0" w:noHBand="0" w:noVBand="1"/>
    </w:tblPr>
    <w:tblGrid>
      <w:gridCol w:w="1641"/>
      <w:gridCol w:w="3544"/>
    </w:tblGrid>
    <w:tr w:rsidR="006652CB" w:rsidRPr="000507AA" w14:paraId="7B9302C8" w14:textId="77777777" w:rsidTr="006652CB">
      <w:trPr>
        <w:trHeight w:hRule="exact" w:val="642"/>
        <w:jc w:val="center"/>
      </w:trPr>
      <w:tc>
        <w:tcPr>
          <w:tcW w:w="5185" w:type="dxa"/>
          <w:gridSpan w:val="2"/>
          <w:shd w:val="clear" w:color="auto" w:fill="DBE5F1" w:themeFill="accent1" w:themeFillTint="33"/>
          <w:vAlign w:val="center"/>
        </w:tcPr>
        <w:p w14:paraId="6968FBDB" w14:textId="77777777" w:rsidR="006652CB" w:rsidRPr="00B53823" w:rsidRDefault="006652CB" w:rsidP="006652CB">
          <w:pPr>
            <w:pStyle w:val="Pieddepage"/>
            <w:jc w:val="center"/>
            <w:rPr>
              <w:rFonts w:eastAsiaTheme="majorEastAsia" w:cstheme="majorBidi"/>
              <w:b/>
              <w:bCs/>
              <w:i/>
              <w:iCs/>
              <w:sz w:val="36"/>
              <w:szCs w:val="36"/>
            </w:rPr>
          </w:pPr>
          <w:bookmarkStart w:id="0" w:name="_Hlk209509659"/>
          <w:r w:rsidRPr="00B53823"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 xml:space="preserve">Chapitre </w:t>
          </w:r>
          <w:r>
            <w:rPr>
              <w:rFonts w:eastAsiaTheme="majorEastAsia" w:cstheme="majorBidi"/>
              <w:b/>
              <w:bCs/>
              <w:i/>
              <w:iCs/>
              <w:sz w:val="40"/>
              <w:szCs w:val="40"/>
            </w:rPr>
            <w:t>3</w:t>
          </w:r>
        </w:p>
      </w:tc>
    </w:tr>
    <w:tr w:rsidR="006652CB" w:rsidRPr="000507AA" w14:paraId="366CECC1" w14:textId="77777777" w:rsidTr="006652CB">
      <w:trPr>
        <w:trHeight w:hRule="exact" w:val="642"/>
        <w:jc w:val="center"/>
      </w:trPr>
      <w:tc>
        <w:tcPr>
          <w:tcW w:w="1641" w:type="dxa"/>
          <w:shd w:val="clear" w:color="auto" w:fill="A6A6A6" w:themeFill="background1" w:themeFillShade="A6"/>
          <w:vAlign w:val="center"/>
        </w:tcPr>
        <w:p w14:paraId="51DEA705" w14:textId="012E707D" w:rsidR="006652CB" w:rsidRPr="000507AA" w:rsidRDefault="006652CB" w:rsidP="006652CB">
          <w:pPr>
            <w:pStyle w:val="Pieddepage"/>
            <w:jc w:val="center"/>
            <w:rPr>
              <w:color w:val="FFFFFF" w:themeColor="background1"/>
              <w:sz w:val="36"/>
              <w:szCs w:val="36"/>
            </w:rPr>
          </w:pPr>
          <w:r w:rsidRPr="00B53823">
            <w:rPr>
              <w:sz w:val="36"/>
              <w:szCs w:val="36"/>
            </w:rPr>
            <w:t xml:space="preserve">Partie </w:t>
          </w:r>
          <w:r>
            <w:rPr>
              <w:sz w:val="36"/>
              <w:szCs w:val="36"/>
            </w:rPr>
            <w:t>2</w:t>
          </w:r>
        </w:p>
      </w:tc>
      <w:tc>
        <w:tcPr>
          <w:tcW w:w="3544" w:type="dxa"/>
          <w:vAlign w:val="center"/>
        </w:tcPr>
        <w:p w14:paraId="65BA481A" w14:textId="133A69D0" w:rsidR="006652CB" w:rsidRPr="000507AA" w:rsidRDefault="006652CB" w:rsidP="006652CB">
          <w:pPr>
            <w:pStyle w:val="Pieddepage"/>
            <w:rPr>
              <w:rFonts w:asciiTheme="majorHAnsi" w:eastAsiaTheme="majorEastAsia" w:hAnsiTheme="majorHAnsi" w:cstheme="majorBidi"/>
              <w:sz w:val="36"/>
              <w:szCs w:val="36"/>
            </w:rPr>
          </w:pPr>
          <w:r w:rsidRPr="000507AA">
            <w:rPr>
              <w:rFonts w:eastAsiaTheme="majorEastAsia" w:cstheme="majorBidi"/>
              <w:sz w:val="36"/>
              <w:szCs w:val="36"/>
            </w:rPr>
            <w:t xml:space="preserve">- </w:t>
          </w:r>
          <w:sdt>
            <w:sdtPr>
              <w:rPr>
                <w:rFonts w:eastAsiaTheme="majorEastAsia" w:cstheme="majorBidi"/>
                <w:sz w:val="36"/>
                <w:szCs w:val="36"/>
              </w:rPr>
              <w:alias w:val="Titre"/>
              <w:id w:val="965781896"/>
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<w:text/>
            </w:sdtPr>
            <w:sdtContent>
              <w:r>
                <w:rPr>
                  <w:rFonts w:eastAsiaTheme="majorEastAsia" w:cstheme="majorBidi"/>
                  <w:sz w:val="36"/>
                  <w:szCs w:val="36"/>
                </w:rPr>
                <w:t>Fractions égales</w:t>
              </w:r>
            </w:sdtContent>
          </w:sdt>
        </w:p>
      </w:tc>
    </w:tr>
    <w:bookmarkEnd w:id="0"/>
  </w:tbl>
  <w:p w14:paraId="1408AC68" w14:textId="77777777" w:rsidR="00A7453C" w:rsidRPr="000507AA" w:rsidRDefault="00A7453C">
    <w:pPr>
      <w:pStyle w:val="En-tte"/>
      <w:rPr>
        <w:sz w:val="36"/>
        <w:szCs w:val="3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36"/>
        <w:szCs w:val="36"/>
      </w:rPr>
      <w:id w:val="-1952471581"/>
      <w:docPartObj>
        <w:docPartGallery w:val="Page Numbers (Margins)"/>
        <w:docPartUnique/>
      </w:docPartObj>
    </w:sdtPr>
    <w:sdtContent>
      <w:p w14:paraId="160F0EA7" w14:textId="77777777" w:rsidR="00A7453C" w:rsidRPr="000507AA" w:rsidRDefault="003C7C5C">
        <w:pPr>
          <w:pStyle w:val="En-tte"/>
          <w:rPr>
            <w:sz w:val="36"/>
            <w:szCs w:val="36"/>
          </w:rPr>
        </w:pPr>
        <w:r>
          <w:rPr>
            <w:noProof/>
            <w:sz w:val="36"/>
            <w:szCs w:val="36"/>
            <w:lang w:eastAsia="fr-FR"/>
          </w:rPr>
          <mc:AlternateContent>
            <mc:Choice Requires="wps">
              <w:drawing>
                <wp:anchor distT="0" distB="0" distL="114300" distR="114300" simplePos="0" relativeHeight="251661312" behindDoc="0" locked="0" layoutInCell="0" allowOverlap="1" wp14:anchorId="7A9327F2" wp14:editId="7A706021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9430" cy="2183130"/>
                  <wp:effectExtent l="0" t="0" r="0" b="0"/>
                  <wp:wrapNone/>
                  <wp:docPr id="53" name="Rectangle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9430" cy="218313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231FE86" w14:textId="77777777" w:rsidR="004633DE" w:rsidRDefault="004633DE">
                              <w:pPr>
                                <w:pStyle w:val="Pieddepage"/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eastAsiaTheme="majorEastAsia" w:hAnsiTheme="majorHAnsi" w:cstheme="majorBidi"/>
                                </w:rPr>
                                <w:t>Page</w: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 w:rsidR="00EC4AC0">
                                <w:rPr>
                                  <w:rFonts w:asciiTheme="minorHAnsi" w:eastAsiaTheme="minorEastAsia" w:hAnsiTheme="minorHAnsi"/>
                                  <w:szCs w:val="21"/>
                                </w:rPr>
                                <w:fldChar w:fldCharType="separate"/>
                              </w:r>
                              <w:r w:rsidR="0096674A" w:rsidRPr="0096674A">
                                <w:rPr>
                                  <w:rFonts w:asciiTheme="majorHAnsi" w:eastAsiaTheme="majorEastAsia" w:hAnsiTheme="majorHAnsi" w:cstheme="majorBidi"/>
                                  <w:noProof/>
                                  <w:sz w:val="44"/>
                                  <w:szCs w:val="44"/>
                                </w:rPr>
                                <w:t>2</w:t>
                              </w:r>
                              <w:r w:rsidR="00EC4AC0">
                                <w:rPr>
                                  <w:rFonts w:asciiTheme="majorHAnsi" w:eastAsiaTheme="majorEastAsia" w:hAnsiTheme="majorHAnsi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w14:anchorId="7A9327F2" id="_x0000_s1030" style="position:absolute;margin-left:0;margin-top:0;width:40.9pt;height:171.9pt;z-index:251661312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" o:allowincell="f" filled="f" stroked="f">
                  <v:textbox style="layout-flow:vertical;mso-layout-flow-alt:bottom-to-top;mso-fit-shape-to-text:t">
                    <w:txbxContent>
                      <w:p w14:paraId="0231FE86" w14:textId="77777777" w:rsidR="004633DE" w:rsidRDefault="004633DE">
                        <w:pPr>
                          <w:pStyle w:val="Pieddepage"/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eastAsiaTheme="majorEastAsia" w:hAnsiTheme="majorHAnsi" w:cstheme="majorBidi"/>
                          </w:rPr>
                          <w:t>Page</w: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 w:rsidR="00EC4AC0">
                          <w:rPr>
                            <w:rFonts w:asciiTheme="minorHAnsi" w:eastAsiaTheme="minorEastAsia" w:hAnsiTheme="minorHAnsi"/>
                            <w:szCs w:val="21"/>
                          </w:rPr>
                          <w:fldChar w:fldCharType="separate"/>
                        </w:r>
                        <w:r w:rsidR="0096674A" w:rsidRPr="0096674A">
                          <w:rPr>
                            <w:rFonts w:asciiTheme="majorHAnsi" w:eastAsiaTheme="majorEastAsia" w:hAnsiTheme="majorHAnsi" w:cstheme="majorBidi"/>
                            <w:noProof/>
                            <w:sz w:val="44"/>
                            <w:szCs w:val="44"/>
                          </w:rPr>
                          <w:t>2</w:t>
                        </w:r>
                        <w:r w:rsidR="00EC4AC0">
                          <w:rPr>
                            <w:rFonts w:asciiTheme="majorHAnsi" w:eastAsiaTheme="majorEastAsia" w:hAnsiTheme="majorHAnsi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4443C"/>
    <w:multiLevelType w:val="hybridMultilevel"/>
    <w:tmpl w:val="F446B290"/>
    <w:lvl w:ilvl="0" w:tplc="819A972C">
      <w:start w:val="1"/>
      <w:numFmt w:val="decimal"/>
      <w:lvlText w:val="%1.)"/>
      <w:lvlJc w:val="left"/>
      <w:pPr>
        <w:ind w:left="735" w:hanging="37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B1693D"/>
    <w:multiLevelType w:val="hybridMultilevel"/>
    <w:tmpl w:val="6576BF66"/>
    <w:lvl w:ilvl="0" w:tplc="EDF0977E">
      <w:start w:val="3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7617B82"/>
    <w:multiLevelType w:val="hybridMultilevel"/>
    <w:tmpl w:val="D4DA2D3A"/>
    <w:lvl w:ilvl="0" w:tplc="0400DC4C">
      <w:start w:val="1"/>
      <w:numFmt w:val="bullet"/>
      <w:lvlText w:val="-"/>
      <w:lvlJc w:val="left"/>
      <w:pPr>
        <w:ind w:left="720" w:hanging="360"/>
      </w:pPr>
      <w:rPr>
        <w:rFonts w:ascii="Verdana" w:eastAsiaTheme="minorHAnsi" w:hAnsi="Verdana" w:cstheme="minorBidi" w:hint="default"/>
        <w:i w:val="0"/>
        <w:sz w:val="24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81591B"/>
    <w:multiLevelType w:val="hybridMultilevel"/>
    <w:tmpl w:val="4702A6D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15307BA"/>
    <w:multiLevelType w:val="hybridMultilevel"/>
    <w:tmpl w:val="E4FC164A"/>
    <w:lvl w:ilvl="0" w:tplc="AADAF8A2">
      <w:numFmt w:val="bullet"/>
      <w:lvlText w:val="-"/>
      <w:lvlJc w:val="left"/>
      <w:pPr>
        <w:ind w:left="720" w:hanging="360"/>
      </w:pPr>
      <w:rPr>
        <w:rFonts w:ascii="Verdana" w:eastAsiaTheme="minorEastAsia" w:hAnsi="Verdana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566419A"/>
    <w:multiLevelType w:val="hybridMultilevel"/>
    <w:tmpl w:val="FA760E2C"/>
    <w:lvl w:ilvl="0" w:tplc="1796503E">
      <w:start w:val="4"/>
      <w:numFmt w:val="bullet"/>
      <w:lvlText w:val="-"/>
      <w:lvlJc w:val="left"/>
      <w:pPr>
        <w:ind w:left="720" w:hanging="360"/>
      </w:pPr>
      <w:rPr>
        <w:rFonts w:ascii="Candara" w:eastAsiaTheme="minorHAnsi" w:hAnsi="Candara" w:cstheme="minorBidi" w:hint="default"/>
        <w:color w:val="auto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5FE6B5F"/>
    <w:multiLevelType w:val="hybridMultilevel"/>
    <w:tmpl w:val="5010F51E"/>
    <w:lvl w:ilvl="0" w:tplc="C92AC468">
      <w:start w:val="1"/>
      <w:numFmt w:val="lowerLetter"/>
      <w:lvlText w:val="%1.)"/>
      <w:lvlJc w:val="left"/>
      <w:pPr>
        <w:ind w:left="1949" w:hanging="39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639" w:hanging="360"/>
      </w:pPr>
    </w:lvl>
    <w:lvl w:ilvl="2" w:tplc="040C001B" w:tentative="1">
      <w:start w:val="1"/>
      <w:numFmt w:val="lowerRoman"/>
      <w:lvlText w:val="%3."/>
      <w:lvlJc w:val="right"/>
      <w:pPr>
        <w:ind w:left="3359" w:hanging="180"/>
      </w:pPr>
    </w:lvl>
    <w:lvl w:ilvl="3" w:tplc="040C000F" w:tentative="1">
      <w:start w:val="1"/>
      <w:numFmt w:val="decimal"/>
      <w:lvlText w:val="%4."/>
      <w:lvlJc w:val="left"/>
      <w:pPr>
        <w:ind w:left="4079" w:hanging="360"/>
      </w:pPr>
    </w:lvl>
    <w:lvl w:ilvl="4" w:tplc="040C0019" w:tentative="1">
      <w:start w:val="1"/>
      <w:numFmt w:val="lowerLetter"/>
      <w:lvlText w:val="%5."/>
      <w:lvlJc w:val="left"/>
      <w:pPr>
        <w:ind w:left="4799" w:hanging="360"/>
      </w:pPr>
    </w:lvl>
    <w:lvl w:ilvl="5" w:tplc="040C001B" w:tentative="1">
      <w:start w:val="1"/>
      <w:numFmt w:val="lowerRoman"/>
      <w:lvlText w:val="%6."/>
      <w:lvlJc w:val="right"/>
      <w:pPr>
        <w:ind w:left="5519" w:hanging="180"/>
      </w:pPr>
    </w:lvl>
    <w:lvl w:ilvl="6" w:tplc="040C000F" w:tentative="1">
      <w:start w:val="1"/>
      <w:numFmt w:val="decimal"/>
      <w:lvlText w:val="%7."/>
      <w:lvlJc w:val="left"/>
      <w:pPr>
        <w:ind w:left="6239" w:hanging="360"/>
      </w:pPr>
    </w:lvl>
    <w:lvl w:ilvl="7" w:tplc="040C0019" w:tentative="1">
      <w:start w:val="1"/>
      <w:numFmt w:val="lowerLetter"/>
      <w:lvlText w:val="%8."/>
      <w:lvlJc w:val="left"/>
      <w:pPr>
        <w:ind w:left="6959" w:hanging="360"/>
      </w:pPr>
    </w:lvl>
    <w:lvl w:ilvl="8" w:tplc="040C001B" w:tentative="1">
      <w:start w:val="1"/>
      <w:numFmt w:val="lowerRoman"/>
      <w:lvlText w:val="%9."/>
      <w:lvlJc w:val="right"/>
      <w:pPr>
        <w:ind w:left="7679" w:hanging="180"/>
      </w:pPr>
    </w:lvl>
  </w:abstractNum>
  <w:abstractNum w:abstractNumId="7" w15:restartNumberingAfterBreak="0">
    <w:nsid w:val="4D6A1EC9"/>
    <w:multiLevelType w:val="hybridMultilevel"/>
    <w:tmpl w:val="0356583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0E9500A"/>
    <w:multiLevelType w:val="hybridMultilevel"/>
    <w:tmpl w:val="DCD0998A"/>
    <w:lvl w:ilvl="0" w:tplc="B574D732">
      <w:start w:val="1"/>
      <w:numFmt w:val="decimal"/>
      <w:pStyle w:val="Titre2"/>
      <w:lvlText w:val="%1)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20710F"/>
    <w:multiLevelType w:val="hybridMultilevel"/>
    <w:tmpl w:val="95C679B8"/>
    <w:lvl w:ilvl="0" w:tplc="5636E6BE">
      <w:start w:val="1"/>
      <w:numFmt w:val="lowerLetter"/>
      <w:lvlText w:val="%1.)"/>
      <w:lvlJc w:val="left"/>
      <w:pPr>
        <w:ind w:left="750" w:hanging="390"/>
      </w:pPr>
      <w:rPr>
        <w:rFonts w:eastAsiaTheme="minorHAnsi"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A287F6F"/>
    <w:multiLevelType w:val="hybridMultilevel"/>
    <w:tmpl w:val="11AC5DC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4117E57"/>
    <w:multiLevelType w:val="multilevel"/>
    <w:tmpl w:val="45E8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6487A28"/>
    <w:multiLevelType w:val="hybridMultilevel"/>
    <w:tmpl w:val="66CABEEC"/>
    <w:lvl w:ilvl="0" w:tplc="4CAAAE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7687A8E">
      <w:start w:val="1"/>
      <w:numFmt w:val="lowerLetter"/>
      <w:lvlText w:val="%2."/>
      <w:lvlJc w:val="left"/>
      <w:pPr>
        <w:ind w:left="1440" w:hanging="360"/>
      </w:pPr>
      <w:rPr>
        <w:b/>
        <w:bCs/>
      </w:r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9C25005"/>
    <w:multiLevelType w:val="multilevel"/>
    <w:tmpl w:val="25D0F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04408695">
    <w:abstractNumId w:val="8"/>
  </w:num>
  <w:num w:numId="2" w16cid:durableId="1677875706">
    <w:abstractNumId w:val="8"/>
    <w:lvlOverride w:ilvl="0">
      <w:startOverride w:val="1"/>
    </w:lvlOverride>
  </w:num>
  <w:num w:numId="3" w16cid:durableId="2086997117">
    <w:abstractNumId w:val="6"/>
  </w:num>
  <w:num w:numId="4" w16cid:durableId="340356276">
    <w:abstractNumId w:val="9"/>
  </w:num>
  <w:num w:numId="5" w16cid:durableId="1285964412">
    <w:abstractNumId w:val="5"/>
  </w:num>
  <w:num w:numId="6" w16cid:durableId="1058822705">
    <w:abstractNumId w:val="0"/>
  </w:num>
  <w:num w:numId="7" w16cid:durableId="2022582068">
    <w:abstractNumId w:val="12"/>
  </w:num>
  <w:num w:numId="8" w16cid:durableId="2012446466">
    <w:abstractNumId w:val="2"/>
  </w:num>
  <w:num w:numId="9" w16cid:durableId="1160927721">
    <w:abstractNumId w:val="1"/>
  </w:num>
  <w:num w:numId="10" w16cid:durableId="239951256">
    <w:abstractNumId w:val="13"/>
  </w:num>
  <w:num w:numId="11" w16cid:durableId="716974196">
    <w:abstractNumId w:val="4"/>
  </w:num>
  <w:num w:numId="12" w16cid:durableId="836727340">
    <w:abstractNumId w:val="11"/>
  </w:num>
  <w:num w:numId="13" w16cid:durableId="218831938">
    <w:abstractNumId w:val="7"/>
  </w:num>
  <w:num w:numId="14" w16cid:durableId="674266962">
    <w:abstractNumId w:val="3"/>
  </w:num>
  <w:num w:numId="15" w16cid:durableId="922377010">
    <w:abstractNumId w:val="1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defaultTabStop w:val="709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8E5"/>
    <w:rsid w:val="00033495"/>
    <w:rsid w:val="000507AA"/>
    <w:rsid w:val="00065D69"/>
    <w:rsid w:val="00071EFC"/>
    <w:rsid w:val="00095CD0"/>
    <w:rsid w:val="000A3E0C"/>
    <w:rsid w:val="000A6101"/>
    <w:rsid w:val="000C0101"/>
    <w:rsid w:val="000E673F"/>
    <w:rsid w:val="0010604B"/>
    <w:rsid w:val="001422F3"/>
    <w:rsid w:val="00151304"/>
    <w:rsid w:val="0016078B"/>
    <w:rsid w:val="001814E2"/>
    <w:rsid w:val="0019518D"/>
    <w:rsid w:val="001969A0"/>
    <w:rsid w:val="001A038F"/>
    <w:rsid w:val="001B300A"/>
    <w:rsid w:val="001E08F8"/>
    <w:rsid w:val="001E6A59"/>
    <w:rsid w:val="0020669F"/>
    <w:rsid w:val="00212D56"/>
    <w:rsid w:val="002163EA"/>
    <w:rsid w:val="00217260"/>
    <w:rsid w:val="00256241"/>
    <w:rsid w:val="00261BEE"/>
    <w:rsid w:val="002652B1"/>
    <w:rsid w:val="00267A95"/>
    <w:rsid w:val="00283014"/>
    <w:rsid w:val="00285B9F"/>
    <w:rsid w:val="002911F2"/>
    <w:rsid w:val="0029328B"/>
    <w:rsid w:val="002A26C7"/>
    <w:rsid w:val="002B719D"/>
    <w:rsid w:val="002D4A92"/>
    <w:rsid w:val="002F1E92"/>
    <w:rsid w:val="002F4CB2"/>
    <w:rsid w:val="003014FB"/>
    <w:rsid w:val="00301AC7"/>
    <w:rsid w:val="00303CE2"/>
    <w:rsid w:val="003055A6"/>
    <w:rsid w:val="003076F8"/>
    <w:rsid w:val="003406C5"/>
    <w:rsid w:val="00363D43"/>
    <w:rsid w:val="0037498C"/>
    <w:rsid w:val="00376FC4"/>
    <w:rsid w:val="0037722A"/>
    <w:rsid w:val="00382958"/>
    <w:rsid w:val="00391B98"/>
    <w:rsid w:val="003925E8"/>
    <w:rsid w:val="003A650A"/>
    <w:rsid w:val="003B291A"/>
    <w:rsid w:val="003C7C5C"/>
    <w:rsid w:val="003E2400"/>
    <w:rsid w:val="003F55DC"/>
    <w:rsid w:val="00412157"/>
    <w:rsid w:val="00416217"/>
    <w:rsid w:val="00420F46"/>
    <w:rsid w:val="00424872"/>
    <w:rsid w:val="00453DC7"/>
    <w:rsid w:val="0045745F"/>
    <w:rsid w:val="004603C4"/>
    <w:rsid w:val="004633DE"/>
    <w:rsid w:val="00471B88"/>
    <w:rsid w:val="00473BFE"/>
    <w:rsid w:val="0048567A"/>
    <w:rsid w:val="004945D0"/>
    <w:rsid w:val="004A2853"/>
    <w:rsid w:val="004A5CEF"/>
    <w:rsid w:val="004C7EBF"/>
    <w:rsid w:val="004D5F5B"/>
    <w:rsid w:val="004E3071"/>
    <w:rsid w:val="005015EB"/>
    <w:rsid w:val="00504603"/>
    <w:rsid w:val="00515C66"/>
    <w:rsid w:val="00547E5F"/>
    <w:rsid w:val="00562CC8"/>
    <w:rsid w:val="00570C20"/>
    <w:rsid w:val="005711E7"/>
    <w:rsid w:val="00575B76"/>
    <w:rsid w:val="00576DBF"/>
    <w:rsid w:val="00577264"/>
    <w:rsid w:val="00577DC6"/>
    <w:rsid w:val="00584FCB"/>
    <w:rsid w:val="005A03C1"/>
    <w:rsid w:val="005A5F76"/>
    <w:rsid w:val="005B1818"/>
    <w:rsid w:val="005B1961"/>
    <w:rsid w:val="00600AF2"/>
    <w:rsid w:val="00600DE5"/>
    <w:rsid w:val="00615B9B"/>
    <w:rsid w:val="006206D2"/>
    <w:rsid w:val="00627CAC"/>
    <w:rsid w:val="006361B5"/>
    <w:rsid w:val="00643684"/>
    <w:rsid w:val="00646ACB"/>
    <w:rsid w:val="006509E2"/>
    <w:rsid w:val="006515C6"/>
    <w:rsid w:val="00660661"/>
    <w:rsid w:val="006652CB"/>
    <w:rsid w:val="00671C7E"/>
    <w:rsid w:val="00674C08"/>
    <w:rsid w:val="00682B4B"/>
    <w:rsid w:val="00686BEA"/>
    <w:rsid w:val="006A5F25"/>
    <w:rsid w:val="006B63B9"/>
    <w:rsid w:val="006E3D30"/>
    <w:rsid w:val="006F13D6"/>
    <w:rsid w:val="00725121"/>
    <w:rsid w:val="00750BF4"/>
    <w:rsid w:val="00760F91"/>
    <w:rsid w:val="007702F2"/>
    <w:rsid w:val="0078654F"/>
    <w:rsid w:val="007F0771"/>
    <w:rsid w:val="007F33EB"/>
    <w:rsid w:val="008007C3"/>
    <w:rsid w:val="00800912"/>
    <w:rsid w:val="00800AEB"/>
    <w:rsid w:val="00813A66"/>
    <w:rsid w:val="008243A9"/>
    <w:rsid w:val="00832C88"/>
    <w:rsid w:val="008358AF"/>
    <w:rsid w:val="00852D0B"/>
    <w:rsid w:val="008B7DEB"/>
    <w:rsid w:val="00915DC7"/>
    <w:rsid w:val="009208E4"/>
    <w:rsid w:val="0093119B"/>
    <w:rsid w:val="0093409D"/>
    <w:rsid w:val="00940B99"/>
    <w:rsid w:val="0096674A"/>
    <w:rsid w:val="00980735"/>
    <w:rsid w:val="009867AE"/>
    <w:rsid w:val="009956FB"/>
    <w:rsid w:val="009B1E69"/>
    <w:rsid w:val="009D036D"/>
    <w:rsid w:val="009D0D44"/>
    <w:rsid w:val="009D35C5"/>
    <w:rsid w:val="009F7494"/>
    <w:rsid w:val="00A030C4"/>
    <w:rsid w:val="00A11284"/>
    <w:rsid w:val="00A26436"/>
    <w:rsid w:val="00A3085C"/>
    <w:rsid w:val="00A567C3"/>
    <w:rsid w:val="00A626D1"/>
    <w:rsid w:val="00A6389B"/>
    <w:rsid w:val="00A7453C"/>
    <w:rsid w:val="00A858E5"/>
    <w:rsid w:val="00A93156"/>
    <w:rsid w:val="00AA0953"/>
    <w:rsid w:val="00B049D3"/>
    <w:rsid w:val="00B269F1"/>
    <w:rsid w:val="00B4377B"/>
    <w:rsid w:val="00B57EAF"/>
    <w:rsid w:val="00B67F1F"/>
    <w:rsid w:val="00B7491E"/>
    <w:rsid w:val="00B94AC1"/>
    <w:rsid w:val="00BB0F48"/>
    <w:rsid w:val="00BB14BE"/>
    <w:rsid w:val="00BB4D0C"/>
    <w:rsid w:val="00BC1406"/>
    <w:rsid w:val="00BE5F5B"/>
    <w:rsid w:val="00BE6986"/>
    <w:rsid w:val="00C1030F"/>
    <w:rsid w:val="00C119FB"/>
    <w:rsid w:val="00C26301"/>
    <w:rsid w:val="00C625D6"/>
    <w:rsid w:val="00C9129E"/>
    <w:rsid w:val="00C9252D"/>
    <w:rsid w:val="00CB151C"/>
    <w:rsid w:val="00CE4E17"/>
    <w:rsid w:val="00CE61BA"/>
    <w:rsid w:val="00D01257"/>
    <w:rsid w:val="00D01D4A"/>
    <w:rsid w:val="00D07156"/>
    <w:rsid w:val="00D23069"/>
    <w:rsid w:val="00D411D0"/>
    <w:rsid w:val="00D51950"/>
    <w:rsid w:val="00D52B11"/>
    <w:rsid w:val="00D63FC6"/>
    <w:rsid w:val="00DA67B2"/>
    <w:rsid w:val="00DB5132"/>
    <w:rsid w:val="00DD0586"/>
    <w:rsid w:val="00DD2521"/>
    <w:rsid w:val="00DD4A0A"/>
    <w:rsid w:val="00DE050A"/>
    <w:rsid w:val="00DE5EB2"/>
    <w:rsid w:val="00DF264D"/>
    <w:rsid w:val="00DF598C"/>
    <w:rsid w:val="00E0319A"/>
    <w:rsid w:val="00E13146"/>
    <w:rsid w:val="00E16A52"/>
    <w:rsid w:val="00E450A6"/>
    <w:rsid w:val="00E45342"/>
    <w:rsid w:val="00E47B5D"/>
    <w:rsid w:val="00E75992"/>
    <w:rsid w:val="00E81863"/>
    <w:rsid w:val="00E832E2"/>
    <w:rsid w:val="00E90A2C"/>
    <w:rsid w:val="00EB7A47"/>
    <w:rsid w:val="00EC1390"/>
    <w:rsid w:val="00EC4AC0"/>
    <w:rsid w:val="00EE2B26"/>
    <w:rsid w:val="00EF0993"/>
    <w:rsid w:val="00EF27D3"/>
    <w:rsid w:val="00EF5C47"/>
    <w:rsid w:val="00F07E54"/>
    <w:rsid w:val="00F206E6"/>
    <w:rsid w:val="00F36FB3"/>
    <w:rsid w:val="00F47C9B"/>
    <w:rsid w:val="00F7043B"/>
    <w:rsid w:val="00F84B02"/>
    <w:rsid w:val="00F852D4"/>
    <w:rsid w:val="00FA47E3"/>
    <w:rsid w:val="00FA7786"/>
    <w:rsid w:val="00FB082A"/>
    <w:rsid w:val="00FB1E74"/>
    <w:rsid w:val="00FD69E2"/>
    <w:rsid w:val="00FE0727"/>
    <w:rsid w:val="00FE1BD5"/>
    <w:rsid w:val="00FF1270"/>
    <w:rsid w:val="00FF4A8C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66A0CCC"/>
  <w15:docId w15:val="{8A132015-BDEE-4698-92C0-9ACFACA5FD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67F1F"/>
    <w:rPr>
      <w:rFonts w:ascii="Verdana" w:hAnsi="Verdana"/>
    </w:rPr>
  </w:style>
  <w:style w:type="paragraph" w:styleId="Titre1">
    <w:name w:val="heading 1"/>
    <w:basedOn w:val="Normal"/>
    <w:next w:val="Normal"/>
    <w:link w:val="Titre1Car"/>
    <w:autoRedefine/>
    <w:uiPriority w:val="9"/>
    <w:qFormat/>
    <w:rsid w:val="00DA67B2"/>
    <w:pPr>
      <w:keepNext/>
      <w:keepLines/>
      <w:spacing w:after="240"/>
      <w:outlineLvl w:val="0"/>
    </w:pPr>
    <w:rPr>
      <w:rFonts w:eastAsiaTheme="majorEastAsia" w:cstheme="majorBidi"/>
      <w:b/>
      <w:bCs/>
      <w:color w:val="FF0000"/>
      <w:sz w:val="28"/>
      <w:szCs w:val="28"/>
      <w:u w:val="single"/>
    </w:rPr>
  </w:style>
  <w:style w:type="paragraph" w:styleId="Titre2">
    <w:name w:val="heading 2"/>
    <w:basedOn w:val="Normal"/>
    <w:next w:val="Normal"/>
    <w:link w:val="Titre2Car"/>
    <w:autoRedefine/>
    <w:uiPriority w:val="9"/>
    <w:unhideWhenUsed/>
    <w:qFormat/>
    <w:rsid w:val="00FA47E3"/>
    <w:pPr>
      <w:keepNext/>
      <w:keepLines/>
      <w:numPr>
        <w:numId w:val="1"/>
      </w:numPr>
      <w:spacing w:before="240" w:after="240" w:line="240" w:lineRule="auto"/>
      <w:outlineLvl w:val="1"/>
    </w:pPr>
    <w:rPr>
      <w:rFonts w:ascii="Arial" w:eastAsiaTheme="majorEastAsia" w:hAnsi="Arial" w:cstheme="majorBidi"/>
      <w:bCs/>
      <w:i/>
      <w:sz w:val="26"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unhideWhenUsed/>
    <w:rsid w:val="00A858E5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link w:val="TitreCar"/>
    <w:uiPriority w:val="10"/>
    <w:qFormat/>
    <w:rsid w:val="00E13146"/>
    <w:pPr>
      <w:spacing w:after="300" w:line="240" w:lineRule="auto"/>
      <w:contextualSpacing/>
      <w:jc w:val="center"/>
    </w:pPr>
    <w:rPr>
      <w:rFonts w:eastAsiaTheme="majorEastAsia" w:cstheme="majorBidi"/>
      <w:spacing w:val="5"/>
      <w:kern w:val="28"/>
      <w:sz w:val="52"/>
      <w:szCs w:val="52"/>
      <w:u w:val="single"/>
    </w:rPr>
  </w:style>
  <w:style w:type="character" w:customStyle="1" w:styleId="TitreCar">
    <w:name w:val="Titre Car"/>
    <w:basedOn w:val="Policepardfaut"/>
    <w:link w:val="Titre"/>
    <w:uiPriority w:val="10"/>
    <w:rsid w:val="00E13146"/>
    <w:rPr>
      <w:rFonts w:ascii="Verdana" w:eastAsiaTheme="majorEastAsia" w:hAnsi="Verdana" w:cstheme="majorBidi"/>
      <w:spacing w:val="5"/>
      <w:kern w:val="28"/>
      <w:sz w:val="52"/>
      <w:szCs w:val="52"/>
      <w:u w:val="single"/>
    </w:rPr>
  </w:style>
  <w:style w:type="paragraph" w:styleId="Paragraphedeliste">
    <w:name w:val="List Paragraph"/>
    <w:basedOn w:val="Normal"/>
    <w:uiPriority w:val="34"/>
    <w:qFormat/>
    <w:rsid w:val="00A858E5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FA47E3"/>
    <w:rPr>
      <w:rFonts w:ascii="Arial" w:eastAsiaTheme="majorEastAsia" w:hAnsi="Arial" w:cstheme="majorBidi"/>
      <w:bCs/>
      <w:i/>
      <w:sz w:val="26"/>
      <w:szCs w:val="26"/>
      <w:u w:val="single"/>
    </w:rPr>
  </w:style>
  <w:style w:type="character" w:customStyle="1" w:styleId="Titre3Car">
    <w:name w:val="Titre 3 Car"/>
    <w:basedOn w:val="Policepardfaut"/>
    <w:link w:val="Titre3"/>
    <w:uiPriority w:val="9"/>
    <w:rsid w:val="00A858E5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re1Car">
    <w:name w:val="Titre 1 Car"/>
    <w:basedOn w:val="Policepardfaut"/>
    <w:link w:val="Titre1"/>
    <w:uiPriority w:val="9"/>
    <w:rsid w:val="00DA67B2"/>
    <w:rPr>
      <w:rFonts w:ascii="Verdana" w:eastAsiaTheme="majorEastAsia" w:hAnsi="Verdana" w:cstheme="majorBidi"/>
      <w:b/>
      <w:bCs/>
      <w:color w:val="FF0000"/>
      <w:sz w:val="28"/>
      <w:szCs w:val="28"/>
      <w:u w:val="single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E4534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E45342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13146"/>
  </w:style>
  <w:style w:type="paragraph" w:styleId="Pieddepage">
    <w:name w:val="footer"/>
    <w:basedOn w:val="Normal"/>
    <w:link w:val="PieddepageCar"/>
    <w:uiPriority w:val="99"/>
    <w:unhideWhenUsed/>
    <w:rsid w:val="00E13146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13146"/>
  </w:style>
  <w:style w:type="paragraph" w:styleId="Sous-titre">
    <w:name w:val="Subtitle"/>
    <w:aliases w:val="Exemple"/>
    <w:basedOn w:val="Normal"/>
    <w:next w:val="Normal"/>
    <w:link w:val="Sous-titreCar"/>
    <w:autoRedefine/>
    <w:uiPriority w:val="11"/>
    <w:qFormat/>
    <w:rsid w:val="009956FB"/>
    <w:pPr>
      <w:numPr>
        <w:ilvl w:val="1"/>
      </w:numPr>
      <w:spacing w:after="240" w:line="240" w:lineRule="auto"/>
    </w:pPr>
    <w:rPr>
      <w:rFonts w:eastAsiaTheme="majorEastAsia" w:cstheme="majorBidi"/>
      <w:b/>
      <w:iCs/>
      <w:spacing w:val="15"/>
      <w:sz w:val="28"/>
      <w:szCs w:val="24"/>
    </w:rPr>
  </w:style>
  <w:style w:type="character" w:customStyle="1" w:styleId="Sous-titreCar">
    <w:name w:val="Sous-titre Car"/>
    <w:aliases w:val="Exemple Car"/>
    <w:basedOn w:val="Policepardfaut"/>
    <w:link w:val="Sous-titre"/>
    <w:uiPriority w:val="11"/>
    <w:rsid w:val="009956FB"/>
    <w:rPr>
      <w:rFonts w:ascii="Verdana" w:eastAsiaTheme="majorEastAsia" w:hAnsi="Verdana" w:cstheme="majorBidi"/>
      <w:b/>
      <w:iCs/>
      <w:spacing w:val="15"/>
      <w:sz w:val="28"/>
      <w:szCs w:val="24"/>
    </w:rPr>
  </w:style>
  <w:style w:type="character" w:styleId="Textedelespacerserv">
    <w:name w:val="Placeholder Text"/>
    <w:basedOn w:val="Policepardfaut"/>
    <w:uiPriority w:val="99"/>
    <w:semiHidden/>
    <w:rsid w:val="000507AA"/>
    <w:rPr>
      <w:color w:val="808080"/>
    </w:rPr>
  </w:style>
  <w:style w:type="character" w:styleId="Accentuationlgre">
    <w:name w:val="Subtle Emphasis"/>
    <w:aliases w:val="Remarque"/>
    <w:basedOn w:val="Policepardfaut"/>
    <w:uiPriority w:val="19"/>
    <w:qFormat/>
    <w:rsid w:val="006E3D30"/>
    <w:rPr>
      <w:rFonts w:ascii="Verdana" w:hAnsi="Verdana"/>
      <w:i/>
      <w:iCs/>
      <w:color w:val="auto"/>
      <w:sz w:val="22"/>
    </w:rPr>
  </w:style>
  <w:style w:type="paragraph" w:styleId="Sansinterligne">
    <w:name w:val="No Spacing"/>
    <w:aliases w:val="Encadrer"/>
    <w:next w:val="Normal"/>
    <w:uiPriority w:val="1"/>
    <w:qFormat/>
    <w:rsid w:val="006E3D30"/>
    <w:pPr>
      <w:spacing w:after="0" w:line="240" w:lineRule="auto"/>
    </w:pPr>
    <w:rPr>
      <w:rFonts w:ascii="Candara" w:hAnsi="Candara"/>
    </w:rPr>
  </w:style>
  <w:style w:type="character" w:styleId="Accentuation">
    <w:name w:val="Emphasis"/>
    <w:aliases w:val="CommentaireProf"/>
    <w:basedOn w:val="Policepardfaut"/>
    <w:uiPriority w:val="20"/>
    <w:qFormat/>
    <w:rsid w:val="0037498C"/>
    <w:rPr>
      <w:rFonts w:ascii="Verdana" w:hAnsi="Verdana"/>
      <w:i/>
      <w:iCs/>
      <w:color w:val="808080" w:themeColor="background1" w:themeShade="80"/>
      <w:sz w:val="16"/>
    </w:rPr>
  </w:style>
  <w:style w:type="paragraph" w:styleId="NormalWeb">
    <w:name w:val="Normal (Web)"/>
    <w:basedOn w:val="Normal"/>
    <w:uiPriority w:val="99"/>
    <w:semiHidden/>
    <w:unhideWhenUsed/>
    <w:rsid w:val="00A6389B"/>
    <w:pPr>
      <w:spacing w:before="100" w:beforeAutospacing="1" w:after="119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table" w:styleId="Grilledutableau">
    <w:name w:val="Table Grid"/>
    <w:basedOn w:val="TableauNormal"/>
    <w:uiPriority w:val="59"/>
    <w:rsid w:val="0096674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blue">
    <w:name w:val="cblue"/>
    <w:basedOn w:val="Policepardfaut"/>
    <w:rsid w:val="00DA67B2"/>
  </w:style>
  <w:style w:type="character" w:customStyle="1" w:styleId="cgreen">
    <w:name w:val="cgreen"/>
    <w:basedOn w:val="Policepardfaut"/>
    <w:rsid w:val="00DA67B2"/>
  </w:style>
  <w:style w:type="character" w:customStyle="1" w:styleId="cred">
    <w:name w:val="cred"/>
    <w:basedOn w:val="Policepardfaut"/>
    <w:rsid w:val="00DA67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5696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14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9827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4793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505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782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3.png"/><Relationship Id="rId18" Type="http://schemas.openxmlformats.org/officeDocument/2006/relationships/image" Target="media/image8.sv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11.png"/><Relationship Id="rId7" Type="http://schemas.openxmlformats.org/officeDocument/2006/relationships/endnotes" Target="endnotes.xml"/><Relationship Id="rId12" Type="http://schemas.openxmlformats.org/officeDocument/2006/relationships/image" Target="media/image2.svg"/><Relationship Id="rId17" Type="http://schemas.openxmlformats.org/officeDocument/2006/relationships/image" Target="media/image7.png"/><Relationship Id="rId25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openxmlformats.org/officeDocument/2006/relationships/image" Target="media/image6.svg"/><Relationship Id="rId20" Type="http://schemas.openxmlformats.org/officeDocument/2006/relationships/image" Target="media/image10.sv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24" Type="http://schemas.openxmlformats.org/officeDocument/2006/relationships/image" Target="media/image14.svg"/><Relationship Id="rId5" Type="http://schemas.openxmlformats.org/officeDocument/2006/relationships/webSettings" Target="web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10" Type="http://schemas.openxmlformats.org/officeDocument/2006/relationships/footer" Target="footer1.xml"/><Relationship Id="rId19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4.svg"/><Relationship Id="rId22" Type="http://schemas.openxmlformats.org/officeDocument/2006/relationships/image" Target="media/image12.sv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C26ACF9-D9AD-42B0-A2D1-7E75F82A83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2</Pages>
  <Words>74</Words>
  <Characters>408</Characters>
  <Application>Microsoft Office Word</Application>
  <DocSecurity>0</DocSecurity>
  <Lines>3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Fractions égales</vt:lpstr>
    </vt:vector>
  </TitlesOfParts>
  <Company/>
  <LinksUpToDate>false</LinksUpToDate>
  <CharactersWithSpaces>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Fractions égales</dc:title>
  <dc:creator>Dell</dc:creator>
  <cp:lastModifiedBy>sinel vincent</cp:lastModifiedBy>
  <cp:revision>9</cp:revision>
  <cp:lastPrinted>2017-09-22T16:58:00Z</cp:lastPrinted>
  <dcterms:created xsi:type="dcterms:W3CDTF">2024-10-09T09:24:00Z</dcterms:created>
  <dcterms:modified xsi:type="dcterms:W3CDTF">2026-09-30T08:28:00Z</dcterms:modified>
</cp:coreProperties>
</file>