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B950AF" w14:textId="7C921C1A" w:rsidR="00C1030F" w:rsidRPr="00DA67B2" w:rsidRDefault="00E45342" w:rsidP="00AD311A">
      <w:pPr>
        <w:pStyle w:val="Titre1"/>
      </w:pPr>
      <w:r w:rsidRPr="00DA67B2">
        <w:t xml:space="preserve">I – </w:t>
      </w:r>
      <w:r w:rsidR="00425A5E">
        <w:t>Multiplication</w:t>
      </w:r>
      <w:r w:rsidR="00746CC2">
        <w:t xml:space="preserve"> </w:t>
      </w:r>
      <w:r w:rsidR="00C1030F" w:rsidRPr="00DA67B2">
        <w:t>:</w:t>
      </w:r>
    </w:p>
    <w:p w14:paraId="395912C8" w14:textId="77777777" w:rsidR="00980735" w:rsidRPr="00980735" w:rsidRDefault="00980735" w:rsidP="00980735">
      <w:pPr>
        <w:sectPr w:rsidR="00980735" w:rsidRPr="00980735" w:rsidSect="006B646C">
          <w:headerReference w:type="default" r:id="rId8"/>
          <w:footerReference w:type="default" r:id="rId9"/>
          <w:headerReference w:type="first" r:id="rId10"/>
          <w:footerReference w:type="first" r:id="rId11"/>
          <w:type w:val="continuous"/>
          <w:pgSz w:w="11906" w:h="16838"/>
          <w:pgMar w:top="1417" w:right="849" w:bottom="426" w:left="1134" w:header="708" w:footer="123" w:gutter="0"/>
          <w:cols w:space="720"/>
          <w:titlePg/>
          <w:docGrid w:linePitch="360"/>
        </w:sectPr>
      </w:pPr>
    </w:p>
    <w:p w14:paraId="293247E4" w14:textId="32425F9B" w:rsidR="006B63B9" w:rsidRDefault="003C7C5C" w:rsidP="0019518D">
      <w:pPr>
        <w:spacing w:before="240" w:after="0" w:line="240" w:lineRule="auto"/>
        <w:rPr>
          <w:rStyle w:val="Accentuationlgre"/>
        </w:rPr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7A12737B" wp14:editId="2C7C291F">
                <wp:extent cx="6143625" cy="476250"/>
                <wp:effectExtent l="57150" t="57150" r="28575" b="19050"/>
                <wp:docPr id="40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43625" cy="4762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130403C7" w14:textId="77777777" w:rsidR="00152782" w:rsidRDefault="00152782" w:rsidP="00152782">
                            <w:pPr>
                              <w:tabs>
                                <w:tab w:val="left" w:pos="8760"/>
                              </w:tabs>
                              <w:spacing w:after="0" w:line="240" w:lineRule="auto"/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 w:rsidRPr="00152782"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w:t>Le résultat de la</w:t>
                            </w:r>
                            <w: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152782">
                              <w:rPr>
                                <w:rFonts w:ascii="Cambria Math" w:hAnsi="Cambria Math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</w:rPr>
                              <w:t>multiplication</w:t>
                            </w:r>
                            <w:r w:rsidRPr="00152782"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 est appelé le </w:t>
                            </w:r>
                            <w:r w:rsidRPr="00152782">
                              <w:rPr>
                                <w:rFonts w:ascii="Cambria Math" w:hAnsi="Cambria Math"/>
                                <w:color w:val="FF0000"/>
                                <w:sz w:val="24"/>
                                <w:szCs w:val="24"/>
                              </w:rPr>
                              <w:t>produit</w:t>
                            </w:r>
                            <w: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w:t>.</w:t>
                            </w:r>
                          </w:p>
                          <w:p w14:paraId="2E453FD2" w14:textId="488653A5" w:rsidR="00DA67B2" w:rsidRPr="00152782" w:rsidRDefault="00152782" w:rsidP="00152782">
                            <w:pPr>
                              <w:tabs>
                                <w:tab w:val="left" w:pos="8760"/>
                              </w:tabs>
                              <w:spacing w:after="0" w:line="240" w:lineRule="auto"/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 w:rsidRPr="00152782"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Les nombres qui composent une multiplication sont appelés les </w:t>
                            </w:r>
                            <w:r w:rsidRPr="00152782">
                              <w:rPr>
                                <w:rFonts w:ascii="Cambria Math" w:hAnsi="Cambria Math"/>
                                <w:color w:val="FF0000"/>
                                <w:sz w:val="24"/>
                                <w:szCs w:val="24"/>
                              </w:rPr>
                              <w:t>facteurs</w:t>
                            </w:r>
                            <w:r w:rsidRPr="00152782"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7A12737B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30" type="#_x0000_t202" style="width:483.75pt;height:37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" strokeweight="1pt">
                <v:stroke linestyle="thinThin"/>
                <v:shadow on="t" color="#d8d8d8 [2732]" origin=".5,.5" offset="-1.24725mm,-1.24725mm"/>
                <v:textbox>
                  <w:txbxContent>
                    <w:p w14:paraId="130403C7" w14:textId="77777777" w:rsidR="00152782" w:rsidRDefault="00152782" w:rsidP="00152782">
                      <w:pPr>
                        <w:tabs>
                          <w:tab w:val="left" w:pos="8760"/>
                        </w:tabs>
                        <w:spacing w:after="0" w:line="240" w:lineRule="auto"/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</w:pPr>
                      <w:r w:rsidRPr="00152782"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w:t>Le résultat de la</w:t>
                      </w:r>
                      <w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w:t xml:space="preserve"> </w:t>
                      </w:r>
                      <w:r w:rsidRPr="00152782">
                        <w:rPr>
                          <w:rFonts w:ascii="Cambria Math" w:hAnsi="Cambria Math"/>
                          <w:b/>
                          <w:bCs/>
                          <w:color w:val="000000" w:themeColor="text1"/>
                          <w:sz w:val="24"/>
                          <w:szCs w:val="24"/>
                        </w:rPr>
                        <w:t>multiplication</w:t>
                      </w:r>
                      <w:r w:rsidRPr="00152782"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w:t xml:space="preserve"> est appelé le </w:t>
                      </w:r>
                      <w:r w:rsidRPr="00152782">
                        <w:rPr>
                          <w:rFonts w:ascii="Cambria Math" w:hAnsi="Cambria Math"/>
                          <w:color w:val="FF0000"/>
                          <w:sz w:val="24"/>
                          <w:szCs w:val="24"/>
                        </w:rPr>
                        <w:t>produit</w:t>
                      </w:r>
                      <w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w:t>.</w:t>
                      </w:r>
                    </w:p>
                    <w:p w14:paraId="2E453FD2" w14:textId="488653A5" w:rsidR="00DA67B2" w:rsidRPr="00152782" w:rsidRDefault="00152782" w:rsidP="00152782">
                      <w:pPr>
                        <w:tabs>
                          <w:tab w:val="left" w:pos="8760"/>
                        </w:tabs>
                        <w:spacing w:after="0" w:line="240" w:lineRule="auto"/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</w:pPr>
                      <w:r w:rsidRPr="00152782"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w:t xml:space="preserve">Les nombres qui composent une multiplication sont appelés les </w:t>
                      </w:r>
                      <w:r w:rsidRPr="00152782">
                        <w:rPr>
                          <w:rFonts w:ascii="Cambria Math" w:hAnsi="Cambria Math"/>
                          <w:color w:val="FF0000"/>
                          <w:sz w:val="24"/>
                          <w:szCs w:val="24"/>
                        </w:rPr>
                        <w:t>facteurs</w:t>
                      </w:r>
                      <w:r w:rsidRPr="00152782"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w:t>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286CA57" w14:textId="77777777" w:rsidR="00A31A5C" w:rsidRDefault="00152782" w:rsidP="0019518D">
      <w:pPr>
        <w:spacing w:before="240" w:after="0" w:line="240" w:lineRule="auto"/>
      </w:pPr>
      <w:r>
        <w:t>Pour poser une multiplication, il n'est pas nécessaire d'aligner les chiffres selon leur rang.</w:t>
      </w:r>
    </w:p>
    <w:p w14:paraId="5916A5E2" w14:textId="68C37075" w:rsidR="00A31A5C" w:rsidRPr="00A31A5C" w:rsidRDefault="00152782" w:rsidP="00A31A5C">
      <w:pPr>
        <w:pStyle w:val="Paragraphedeliste"/>
        <w:numPr>
          <w:ilvl w:val="0"/>
          <w:numId w:val="25"/>
        </w:numPr>
        <w:spacing w:before="240" w:after="0" w:line="240" w:lineRule="auto"/>
        <w:rPr>
          <w:i/>
          <w:iCs/>
          <w:sz w:val="28"/>
        </w:rPr>
      </w:pPr>
      <w:r w:rsidRPr="00A31A5C">
        <w:rPr>
          <w:rStyle w:val="cgreen"/>
          <w:color w:val="00B050"/>
        </w:rPr>
        <w:t xml:space="preserve">On multiplie tous les chiffres </w:t>
      </w:r>
      <w:r w:rsidR="002C4321" w:rsidRPr="00A31A5C">
        <w:rPr>
          <w:rStyle w:val="cgreen"/>
          <w:color w:val="00B050"/>
        </w:rPr>
        <w:t>du premier</w:t>
      </w:r>
      <w:r w:rsidRPr="00A31A5C">
        <w:rPr>
          <w:rStyle w:val="cgreen"/>
          <w:color w:val="00B050"/>
        </w:rPr>
        <w:t xml:space="preserve"> par chacun </w:t>
      </w:r>
      <w:r w:rsidR="002C4321" w:rsidRPr="00A31A5C">
        <w:rPr>
          <w:rStyle w:val="cgreen"/>
          <w:color w:val="00B050"/>
        </w:rPr>
        <w:t>des chiffres</w:t>
      </w:r>
      <w:r w:rsidRPr="00A31A5C">
        <w:rPr>
          <w:rStyle w:val="cgreen"/>
          <w:color w:val="00B050"/>
        </w:rPr>
        <w:t xml:space="preserve"> du second en commençant par la droite</w:t>
      </w:r>
      <w:r w:rsidRPr="00A31A5C">
        <w:rPr>
          <w:color w:val="00B050"/>
        </w:rPr>
        <w:t>.</w:t>
      </w:r>
    </w:p>
    <w:p w14:paraId="1E56D37C" w14:textId="4B11CD34" w:rsidR="00A31A5C" w:rsidRPr="00A31A5C" w:rsidRDefault="00152782" w:rsidP="00A31A5C">
      <w:pPr>
        <w:pStyle w:val="Paragraphedeliste"/>
        <w:numPr>
          <w:ilvl w:val="0"/>
          <w:numId w:val="25"/>
        </w:numPr>
        <w:spacing w:before="240" w:after="0" w:line="240" w:lineRule="auto"/>
        <w:rPr>
          <w:i/>
          <w:iCs/>
          <w:sz w:val="28"/>
        </w:rPr>
      </w:pPr>
      <w:r>
        <w:t xml:space="preserve">On écrit chaque </w:t>
      </w:r>
      <w:r w:rsidR="002C4321">
        <w:t>résultat</w:t>
      </w:r>
      <w:r>
        <w:t xml:space="preserve"> les uns à la suite </w:t>
      </w:r>
      <w:r w:rsidR="002C4321">
        <w:t>des autres</w:t>
      </w:r>
      <w:r>
        <w:t xml:space="preserve"> </w:t>
      </w:r>
      <w:r w:rsidRPr="00A31A5C">
        <w:rPr>
          <w:rStyle w:val="cred"/>
          <w:color w:val="FF0000"/>
        </w:rPr>
        <w:t xml:space="preserve">en décalant à chaque fois </w:t>
      </w:r>
      <w:r w:rsidR="002C4321" w:rsidRPr="00A31A5C">
        <w:rPr>
          <w:rStyle w:val="cred"/>
          <w:color w:val="FF0000"/>
        </w:rPr>
        <w:t>d’un rang</w:t>
      </w:r>
      <w:r>
        <w:t>.</w:t>
      </w:r>
    </w:p>
    <w:p w14:paraId="01D28403" w14:textId="77777777" w:rsidR="00A31A5C" w:rsidRPr="00A31A5C" w:rsidRDefault="00152782" w:rsidP="00A31A5C">
      <w:pPr>
        <w:pStyle w:val="Paragraphedeliste"/>
        <w:numPr>
          <w:ilvl w:val="0"/>
          <w:numId w:val="25"/>
        </w:numPr>
        <w:spacing w:before="240" w:after="0" w:line="240" w:lineRule="auto"/>
        <w:rPr>
          <w:i/>
          <w:iCs/>
          <w:sz w:val="28"/>
        </w:rPr>
      </w:pPr>
      <w:r>
        <w:t>On effectue ensuite une addition pour obtenir le produit.</w:t>
      </w:r>
    </w:p>
    <w:p w14:paraId="375A92E1" w14:textId="62ED43B7" w:rsidR="00152782" w:rsidRPr="00A31A5C" w:rsidRDefault="00152782" w:rsidP="00A31A5C">
      <w:pPr>
        <w:pStyle w:val="Paragraphedeliste"/>
        <w:numPr>
          <w:ilvl w:val="0"/>
          <w:numId w:val="25"/>
        </w:numPr>
        <w:spacing w:before="240" w:after="0" w:line="240" w:lineRule="auto"/>
        <w:rPr>
          <w:i/>
          <w:iCs/>
          <w:sz w:val="28"/>
        </w:rPr>
      </w:pPr>
      <w:r>
        <w:t xml:space="preserve">On place ensuite la virgule </w:t>
      </w:r>
      <w:r w:rsidRPr="00A31A5C">
        <w:rPr>
          <w:rStyle w:val="cblue"/>
          <w:color w:val="00B0F0"/>
        </w:rPr>
        <w:t>en fonction du nombre de chiffres après la virgule dans les facteurs</w:t>
      </w:r>
      <w:r w:rsidRPr="00A31A5C">
        <w:rPr>
          <w:color w:val="00B0F0"/>
        </w:rPr>
        <w:t>.</w:t>
      </w:r>
    </w:p>
    <w:tbl>
      <w:tblPr>
        <w:tblStyle w:val="Grilledutableau"/>
        <w:tblW w:w="55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28"/>
        <w:gridCol w:w="454"/>
        <w:gridCol w:w="454"/>
        <w:gridCol w:w="454"/>
        <w:gridCol w:w="454"/>
        <w:gridCol w:w="454"/>
        <w:gridCol w:w="454"/>
        <w:gridCol w:w="454"/>
        <w:gridCol w:w="454"/>
      </w:tblGrid>
      <w:tr w:rsidR="00A31A5C" w14:paraId="273B72D7" w14:textId="77777777" w:rsidTr="00A31A5C">
        <w:tc>
          <w:tcPr>
            <w:tcW w:w="1928" w:type="dxa"/>
          </w:tcPr>
          <w:p w14:paraId="628B3DC3" w14:textId="77777777" w:rsidR="00A31A5C" w:rsidRPr="00A31A5C" w:rsidRDefault="00A31A5C" w:rsidP="00A31A5C">
            <w:pPr>
              <w:rPr>
                <w:rStyle w:val="lev"/>
                <w:b w:val="0"/>
                <w:bCs w:val="0"/>
              </w:rPr>
            </w:pPr>
          </w:p>
        </w:tc>
        <w:tc>
          <w:tcPr>
            <w:tcW w:w="454" w:type="dxa"/>
          </w:tcPr>
          <w:p w14:paraId="1A411CF4" w14:textId="77777777" w:rsidR="00A31A5C" w:rsidRPr="00A31A5C" w:rsidRDefault="00A31A5C" w:rsidP="00A31A5C">
            <w:pPr>
              <w:jc w:val="center"/>
              <w:rPr>
                <w:rStyle w:val="lev"/>
                <w:b w:val="0"/>
                <w:bCs w:val="0"/>
              </w:rPr>
            </w:pPr>
          </w:p>
        </w:tc>
        <w:tc>
          <w:tcPr>
            <w:tcW w:w="454" w:type="dxa"/>
            <w:vAlign w:val="center"/>
          </w:tcPr>
          <w:p w14:paraId="12CD444C" w14:textId="023DDC82" w:rsidR="00A31A5C" w:rsidRPr="00A31A5C" w:rsidRDefault="00A31A5C" w:rsidP="00A31A5C">
            <w:pPr>
              <w:jc w:val="center"/>
              <w:rPr>
                <w:rStyle w:val="lev"/>
                <w:b w:val="0"/>
                <w:bCs w:val="0"/>
              </w:rPr>
            </w:pPr>
          </w:p>
        </w:tc>
        <w:tc>
          <w:tcPr>
            <w:tcW w:w="454" w:type="dxa"/>
            <w:vAlign w:val="center"/>
          </w:tcPr>
          <w:p w14:paraId="67C1E502" w14:textId="77777777" w:rsidR="00A31A5C" w:rsidRPr="00A31A5C" w:rsidRDefault="00A31A5C" w:rsidP="00A31A5C">
            <w:pPr>
              <w:jc w:val="center"/>
              <w:rPr>
                <w:rStyle w:val="lev"/>
                <w:b w:val="0"/>
                <w:bCs w:val="0"/>
              </w:rPr>
            </w:pPr>
          </w:p>
        </w:tc>
        <w:tc>
          <w:tcPr>
            <w:tcW w:w="454" w:type="dxa"/>
            <w:vAlign w:val="center"/>
          </w:tcPr>
          <w:p w14:paraId="147B6FEC" w14:textId="77777777" w:rsidR="00A31A5C" w:rsidRPr="00A31A5C" w:rsidRDefault="00A31A5C" w:rsidP="00A31A5C">
            <w:pPr>
              <w:jc w:val="center"/>
              <w:rPr>
                <w:rStyle w:val="lev"/>
                <w:b w:val="0"/>
                <w:bCs w:val="0"/>
              </w:rPr>
            </w:pPr>
          </w:p>
        </w:tc>
        <w:tc>
          <w:tcPr>
            <w:tcW w:w="454" w:type="dxa"/>
            <w:vAlign w:val="center"/>
          </w:tcPr>
          <w:p w14:paraId="5E815D51" w14:textId="7E46B7F7" w:rsidR="00A31A5C" w:rsidRPr="00A31A5C" w:rsidRDefault="00A31A5C" w:rsidP="00A31A5C">
            <w:pPr>
              <w:jc w:val="center"/>
              <w:rPr>
                <w:rStyle w:val="lev"/>
                <w:b w:val="0"/>
                <w:bCs w:val="0"/>
              </w:rPr>
            </w:pPr>
            <w:r w:rsidRPr="00A31A5C">
              <w:rPr>
                <w:rStyle w:val="lev"/>
                <w:b w:val="0"/>
                <w:bCs w:val="0"/>
              </w:rPr>
              <w:t>7</w:t>
            </w:r>
          </w:p>
        </w:tc>
        <w:tc>
          <w:tcPr>
            <w:tcW w:w="454" w:type="dxa"/>
            <w:vAlign w:val="center"/>
          </w:tcPr>
          <w:p w14:paraId="23E5C930" w14:textId="7570AA6B" w:rsidR="00A31A5C" w:rsidRPr="00A31A5C" w:rsidRDefault="00A31A5C" w:rsidP="00A31A5C">
            <w:pPr>
              <w:jc w:val="center"/>
              <w:rPr>
                <w:rStyle w:val="lev"/>
                <w:b w:val="0"/>
                <w:bCs w:val="0"/>
              </w:rPr>
            </w:pPr>
            <w:r w:rsidRPr="00A31A5C">
              <w:rPr>
                <w:rStyle w:val="lev"/>
                <w:b w:val="0"/>
                <w:bCs w:val="0"/>
              </w:rPr>
              <w:t>0</w:t>
            </w:r>
          </w:p>
        </w:tc>
        <w:tc>
          <w:tcPr>
            <w:tcW w:w="454" w:type="dxa"/>
            <w:vAlign w:val="center"/>
          </w:tcPr>
          <w:p w14:paraId="41640B55" w14:textId="40A0D74E" w:rsidR="00A31A5C" w:rsidRPr="00A31A5C" w:rsidRDefault="00A31A5C" w:rsidP="00A31A5C">
            <w:pPr>
              <w:jc w:val="center"/>
              <w:rPr>
                <w:rStyle w:val="lev"/>
                <w:b w:val="0"/>
                <w:bCs w:val="0"/>
              </w:rPr>
            </w:pPr>
            <w:r w:rsidRPr="00A31A5C">
              <w:rPr>
                <w:rStyle w:val="lev"/>
                <w:b w:val="0"/>
                <w:bCs w:val="0"/>
              </w:rPr>
              <w:t>2,</w:t>
            </w:r>
          </w:p>
        </w:tc>
        <w:tc>
          <w:tcPr>
            <w:tcW w:w="454" w:type="dxa"/>
            <w:vAlign w:val="center"/>
          </w:tcPr>
          <w:p w14:paraId="36138E00" w14:textId="4FD7EAE9" w:rsidR="00A31A5C" w:rsidRPr="00A31A5C" w:rsidRDefault="00A31A5C" w:rsidP="00A31A5C">
            <w:pPr>
              <w:jc w:val="center"/>
              <w:rPr>
                <w:rStyle w:val="lev"/>
                <w:b w:val="0"/>
                <w:bCs w:val="0"/>
                <w:color w:val="00B0F0"/>
              </w:rPr>
            </w:pPr>
            <w:r w:rsidRPr="00A31A5C">
              <w:rPr>
                <w:rStyle w:val="lev"/>
                <w:b w:val="0"/>
                <w:bCs w:val="0"/>
                <w:color w:val="00B0F0"/>
              </w:rPr>
              <w:t>5</w:t>
            </w:r>
          </w:p>
        </w:tc>
      </w:tr>
      <w:tr w:rsidR="00A31A5C" w14:paraId="3758D95B" w14:textId="77777777" w:rsidTr="00A31A5C">
        <w:tc>
          <w:tcPr>
            <w:tcW w:w="1928" w:type="dxa"/>
          </w:tcPr>
          <w:p w14:paraId="308784CD" w14:textId="77777777" w:rsidR="00A31A5C" w:rsidRPr="00A31A5C" w:rsidRDefault="00A31A5C" w:rsidP="00A31A5C">
            <w:pPr>
              <w:rPr>
                <w:rStyle w:val="lev"/>
                <w:b w:val="0"/>
                <w:bCs w:val="0"/>
              </w:rPr>
            </w:pPr>
          </w:p>
        </w:tc>
        <w:tc>
          <w:tcPr>
            <w:tcW w:w="454" w:type="dxa"/>
            <w:tcBorders>
              <w:bottom w:val="single" w:sz="18" w:space="0" w:color="auto"/>
            </w:tcBorders>
          </w:tcPr>
          <w:p w14:paraId="6035E7EC" w14:textId="70D52A99" w:rsidR="00A31A5C" w:rsidRPr="00A31A5C" w:rsidRDefault="00A31A5C" w:rsidP="00A31A5C">
            <w:pPr>
              <w:jc w:val="center"/>
              <w:rPr>
                <w:rStyle w:val="lev"/>
                <w:rFonts w:eastAsia="Times New Roman" w:cs="Times New Roman"/>
                <w:b w:val="0"/>
                <w:bCs w:val="0"/>
              </w:rPr>
            </w:pPr>
          </w:p>
        </w:tc>
        <w:tc>
          <w:tcPr>
            <w:tcW w:w="454" w:type="dxa"/>
            <w:tcBorders>
              <w:bottom w:val="single" w:sz="18" w:space="0" w:color="auto"/>
            </w:tcBorders>
            <w:vAlign w:val="center"/>
          </w:tcPr>
          <w:p w14:paraId="59FE88DC" w14:textId="3005464E" w:rsidR="00A31A5C" w:rsidRPr="00A31A5C" w:rsidRDefault="00A31A5C" w:rsidP="00A31A5C">
            <w:pPr>
              <w:jc w:val="center"/>
              <w:rPr>
                <w:rStyle w:val="lev"/>
                <w:b w:val="0"/>
                <w:bCs w:val="0"/>
              </w:rPr>
            </w:pPr>
          </w:p>
        </w:tc>
        <w:tc>
          <w:tcPr>
            <w:tcW w:w="454" w:type="dxa"/>
            <w:tcBorders>
              <w:bottom w:val="single" w:sz="18" w:space="0" w:color="auto"/>
            </w:tcBorders>
            <w:vAlign w:val="center"/>
          </w:tcPr>
          <w:p w14:paraId="14D53857" w14:textId="77777777" w:rsidR="00A31A5C" w:rsidRPr="00A31A5C" w:rsidRDefault="00A31A5C" w:rsidP="00A31A5C">
            <w:pPr>
              <w:jc w:val="center"/>
              <w:rPr>
                <w:rStyle w:val="lev"/>
                <w:b w:val="0"/>
                <w:bCs w:val="0"/>
              </w:rPr>
            </w:pPr>
          </w:p>
        </w:tc>
        <w:tc>
          <w:tcPr>
            <w:tcW w:w="454" w:type="dxa"/>
            <w:tcBorders>
              <w:bottom w:val="single" w:sz="18" w:space="0" w:color="auto"/>
            </w:tcBorders>
            <w:vAlign w:val="center"/>
          </w:tcPr>
          <w:p w14:paraId="52DF21F8" w14:textId="3CD011D0" w:rsidR="00A31A5C" w:rsidRPr="00A31A5C" w:rsidRDefault="00A31A5C" w:rsidP="00A31A5C">
            <w:pPr>
              <w:jc w:val="center"/>
              <w:rPr>
                <w:rStyle w:val="lev"/>
                <w:b w:val="0"/>
                <w:bCs w:val="0"/>
              </w:rPr>
            </w:pPr>
            <m:oMathPara>
              <m:oMath>
                <m:r>
                  <w:rPr>
                    <w:rStyle w:val="lev"/>
                    <w:rFonts w:ascii="Cambria Math" w:hAnsi="Cambria Math"/>
                  </w:rPr>
                  <m:t>×</m:t>
                </m:r>
              </m:oMath>
            </m:oMathPara>
          </w:p>
        </w:tc>
        <w:tc>
          <w:tcPr>
            <w:tcW w:w="454" w:type="dxa"/>
            <w:tcBorders>
              <w:bottom w:val="single" w:sz="18" w:space="0" w:color="auto"/>
            </w:tcBorders>
            <w:vAlign w:val="center"/>
          </w:tcPr>
          <w:p w14:paraId="5527020E" w14:textId="77777777" w:rsidR="00A31A5C" w:rsidRPr="00A31A5C" w:rsidRDefault="00A31A5C" w:rsidP="00A31A5C">
            <w:pPr>
              <w:jc w:val="center"/>
              <w:rPr>
                <w:rStyle w:val="lev"/>
                <w:b w:val="0"/>
                <w:bCs w:val="0"/>
              </w:rPr>
            </w:pPr>
          </w:p>
        </w:tc>
        <w:tc>
          <w:tcPr>
            <w:tcW w:w="454" w:type="dxa"/>
            <w:tcBorders>
              <w:bottom w:val="single" w:sz="18" w:space="0" w:color="auto"/>
            </w:tcBorders>
            <w:vAlign w:val="center"/>
          </w:tcPr>
          <w:p w14:paraId="5486C08E" w14:textId="192897D3" w:rsidR="00A31A5C" w:rsidRPr="00A31A5C" w:rsidRDefault="00A31A5C" w:rsidP="00A31A5C">
            <w:pPr>
              <w:jc w:val="center"/>
              <w:rPr>
                <w:rStyle w:val="lev"/>
                <w:b w:val="0"/>
                <w:bCs w:val="0"/>
              </w:rPr>
            </w:pPr>
            <w:r w:rsidRPr="00A31A5C">
              <w:rPr>
                <w:rStyle w:val="lev"/>
                <w:b w:val="0"/>
                <w:bCs w:val="0"/>
              </w:rPr>
              <w:t>4</w:t>
            </w:r>
          </w:p>
        </w:tc>
        <w:tc>
          <w:tcPr>
            <w:tcW w:w="454" w:type="dxa"/>
            <w:tcBorders>
              <w:bottom w:val="single" w:sz="18" w:space="0" w:color="auto"/>
            </w:tcBorders>
            <w:vAlign w:val="center"/>
          </w:tcPr>
          <w:p w14:paraId="5095EFE3" w14:textId="6EBEEF8E" w:rsidR="00A31A5C" w:rsidRPr="00A31A5C" w:rsidRDefault="00A31A5C" w:rsidP="00A31A5C">
            <w:pPr>
              <w:jc w:val="center"/>
              <w:rPr>
                <w:rStyle w:val="lev"/>
                <w:b w:val="0"/>
                <w:bCs w:val="0"/>
              </w:rPr>
            </w:pPr>
            <w:r w:rsidRPr="00A31A5C">
              <w:rPr>
                <w:rStyle w:val="lev"/>
                <w:b w:val="0"/>
                <w:bCs w:val="0"/>
              </w:rPr>
              <w:t>7,</w:t>
            </w:r>
          </w:p>
        </w:tc>
        <w:tc>
          <w:tcPr>
            <w:tcW w:w="454" w:type="dxa"/>
            <w:tcBorders>
              <w:bottom w:val="single" w:sz="18" w:space="0" w:color="auto"/>
            </w:tcBorders>
            <w:vAlign w:val="center"/>
          </w:tcPr>
          <w:p w14:paraId="2320AB50" w14:textId="2DF8FF84" w:rsidR="00A31A5C" w:rsidRPr="00A31A5C" w:rsidRDefault="00A31A5C" w:rsidP="00A31A5C">
            <w:pPr>
              <w:jc w:val="center"/>
              <w:rPr>
                <w:rStyle w:val="lev"/>
                <w:b w:val="0"/>
                <w:bCs w:val="0"/>
                <w:color w:val="00B0F0"/>
              </w:rPr>
            </w:pPr>
            <w:r w:rsidRPr="00A31A5C">
              <w:rPr>
                <w:rStyle w:val="lev"/>
                <w:b w:val="0"/>
                <w:bCs w:val="0"/>
                <w:color w:val="00B0F0"/>
              </w:rPr>
              <w:t>3</w:t>
            </w:r>
          </w:p>
        </w:tc>
      </w:tr>
      <w:tr w:rsidR="00A31A5C" w14:paraId="51948E5D" w14:textId="77777777" w:rsidTr="00A31A5C">
        <w:tc>
          <w:tcPr>
            <w:tcW w:w="1928" w:type="dxa"/>
          </w:tcPr>
          <w:p w14:paraId="13592EDC" w14:textId="22A56671" w:rsidR="00A31A5C" w:rsidRPr="00A31A5C" w:rsidRDefault="00A31A5C" w:rsidP="00A31A5C">
            <w:pPr>
              <w:rPr>
                <w:rStyle w:val="lev"/>
                <w:b w:val="0"/>
                <w:bCs w:val="0"/>
                <w:color w:val="00B050"/>
                <w:sz w:val="24"/>
                <w:szCs w:val="24"/>
              </w:rPr>
            </w:pPr>
            <m:oMathPara>
              <m:oMath>
                <m:r>
                  <w:rPr>
                    <w:rStyle w:val="lev"/>
                    <w:rFonts w:ascii="Cambria Math" w:hAnsi="Cambria Math"/>
                    <w:color w:val="00B050"/>
                    <w:sz w:val="24"/>
                    <w:szCs w:val="24"/>
                  </w:rPr>
                  <m:t>3×7 025</m:t>
                </m:r>
                <m:r>
                  <w:rPr>
                    <w:rStyle w:val="lev"/>
                    <w:rFonts w:ascii="Cambria Math" w:eastAsiaTheme="minorEastAsia" w:hAnsi="Cambria Math"/>
                    <w:color w:val="00B050"/>
                    <w:sz w:val="24"/>
                    <w:szCs w:val="24"/>
                  </w:rPr>
                  <m:t>=</m:t>
                </m:r>
              </m:oMath>
            </m:oMathPara>
          </w:p>
        </w:tc>
        <w:tc>
          <w:tcPr>
            <w:tcW w:w="454" w:type="dxa"/>
            <w:tcBorders>
              <w:top w:val="single" w:sz="18" w:space="0" w:color="auto"/>
            </w:tcBorders>
          </w:tcPr>
          <w:p w14:paraId="5703C127" w14:textId="77777777" w:rsidR="00A31A5C" w:rsidRPr="00A31A5C" w:rsidRDefault="00A31A5C" w:rsidP="00A31A5C">
            <w:pPr>
              <w:jc w:val="center"/>
              <w:rPr>
                <w:rStyle w:val="lev"/>
                <w:rFonts w:eastAsia="Calibri" w:cs="Times New Roman"/>
                <w:b w:val="0"/>
                <w:bCs w:val="0"/>
              </w:rPr>
            </w:pPr>
          </w:p>
        </w:tc>
        <w:tc>
          <w:tcPr>
            <w:tcW w:w="454" w:type="dxa"/>
            <w:tcBorders>
              <w:top w:val="single" w:sz="18" w:space="0" w:color="auto"/>
            </w:tcBorders>
            <w:vAlign w:val="center"/>
          </w:tcPr>
          <w:p w14:paraId="5F676B49" w14:textId="0F0F3F80" w:rsidR="00A31A5C" w:rsidRPr="00A31A5C" w:rsidRDefault="00A31A5C" w:rsidP="00A31A5C">
            <w:pPr>
              <w:jc w:val="center"/>
              <w:rPr>
                <w:rStyle w:val="lev"/>
                <w:rFonts w:eastAsia="Calibri" w:cs="Times New Roman"/>
                <w:b w:val="0"/>
                <w:bCs w:val="0"/>
              </w:rPr>
            </w:pPr>
          </w:p>
        </w:tc>
        <w:tc>
          <w:tcPr>
            <w:tcW w:w="454" w:type="dxa"/>
            <w:tcBorders>
              <w:top w:val="single" w:sz="18" w:space="0" w:color="auto"/>
            </w:tcBorders>
            <w:vAlign w:val="center"/>
          </w:tcPr>
          <w:p w14:paraId="1D8BC6A8" w14:textId="77777777" w:rsidR="00A31A5C" w:rsidRPr="00A31A5C" w:rsidRDefault="00A31A5C" w:rsidP="00A31A5C">
            <w:pPr>
              <w:jc w:val="center"/>
              <w:rPr>
                <w:rStyle w:val="lev"/>
                <w:b w:val="0"/>
                <w:bCs w:val="0"/>
              </w:rPr>
            </w:pPr>
          </w:p>
        </w:tc>
        <w:tc>
          <w:tcPr>
            <w:tcW w:w="454" w:type="dxa"/>
            <w:tcBorders>
              <w:top w:val="single" w:sz="18" w:space="0" w:color="auto"/>
            </w:tcBorders>
            <w:vAlign w:val="center"/>
          </w:tcPr>
          <w:p w14:paraId="1650ED88" w14:textId="2F84003C" w:rsidR="00A31A5C" w:rsidRPr="00A31A5C" w:rsidRDefault="00A31A5C" w:rsidP="00A31A5C">
            <w:pPr>
              <w:jc w:val="center"/>
              <w:rPr>
                <w:rStyle w:val="lev"/>
                <w:b w:val="0"/>
                <w:bCs w:val="0"/>
              </w:rPr>
            </w:pPr>
            <w:r w:rsidRPr="00A31A5C">
              <w:rPr>
                <w:rStyle w:val="lev"/>
                <w:b w:val="0"/>
                <w:bCs w:val="0"/>
              </w:rPr>
              <w:t>2</w:t>
            </w:r>
          </w:p>
        </w:tc>
        <w:tc>
          <w:tcPr>
            <w:tcW w:w="454" w:type="dxa"/>
            <w:tcBorders>
              <w:top w:val="single" w:sz="18" w:space="0" w:color="auto"/>
            </w:tcBorders>
            <w:vAlign w:val="center"/>
          </w:tcPr>
          <w:p w14:paraId="39B52D5C" w14:textId="7609C4C0" w:rsidR="00A31A5C" w:rsidRPr="00A31A5C" w:rsidRDefault="00A31A5C" w:rsidP="00A31A5C">
            <w:pPr>
              <w:jc w:val="center"/>
              <w:rPr>
                <w:rStyle w:val="lev"/>
                <w:b w:val="0"/>
                <w:bCs w:val="0"/>
              </w:rPr>
            </w:pPr>
            <w:r w:rsidRPr="00A31A5C">
              <w:rPr>
                <w:rStyle w:val="lev"/>
                <w:b w:val="0"/>
                <w:bCs w:val="0"/>
              </w:rPr>
              <w:t>1</w:t>
            </w:r>
          </w:p>
        </w:tc>
        <w:tc>
          <w:tcPr>
            <w:tcW w:w="454" w:type="dxa"/>
            <w:tcBorders>
              <w:top w:val="single" w:sz="18" w:space="0" w:color="auto"/>
            </w:tcBorders>
            <w:vAlign w:val="center"/>
          </w:tcPr>
          <w:p w14:paraId="7699E9AD" w14:textId="6FCDFA79" w:rsidR="00A31A5C" w:rsidRPr="00A31A5C" w:rsidRDefault="00A31A5C" w:rsidP="00A31A5C">
            <w:pPr>
              <w:jc w:val="center"/>
              <w:rPr>
                <w:rStyle w:val="lev"/>
                <w:b w:val="0"/>
                <w:bCs w:val="0"/>
              </w:rPr>
            </w:pPr>
            <w:r w:rsidRPr="00A31A5C">
              <w:rPr>
                <w:rStyle w:val="lev"/>
                <w:b w:val="0"/>
                <w:bCs w:val="0"/>
              </w:rPr>
              <w:t>0</w:t>
            </w:r>
          </w:p>
        </w:tc>
        <w:tc>
          <w:tcPr>
            <w:tcW w:w="454" w:type="dxa"/>
            <w:tcBorders>
              <w:top w:val="single" w:sz="18" w:space="0" w:color="auto"/>
            </w:tcBorders>
            <w:vAlign w:val="center"/>
          </w:tcPr>
          <w:p w14:paraId="09A68817" w14:textId="4C0EF68E" w:rsidR="00A31A5C" w:rsidRPr="00A31A5C" w:rsidRDefault="00A31A5C" w:rsidP="00A31A5C">
            <w:pPr>
              <w:jc w:val="center"/>
              <w:rPr>
                <w:rStyle w:val="lev"/>
                <w:b w:val="0"/>
                <w:bCs w:val="0"/>
              </w:rPr>
            </w:pPr>
            <w:r w:rsidRPr="00A31A5C">
              <w:rPr>
                <w:rStyle w:val="lev"/>
                <w:b w:val="0"/>
                <w:bCs w:val="0"/>
              </w:rPr>
              <w:t>7</w:t>
            </w:r>
          </w:p>
        </w:tc>
        <w:tc>
          <w:tcPr>
            <w:tcW w:w="454" w:type="dxa"/>
            <w:tcBorders>
              <w:top w:val="single" w:sz="18" w:space="0" w:color="auto"/>
            </w:tcBorders>
            <w:vAlign w:val="center"/>
          </w:tcPr>
          <w:p w14:paraId="54BF7FBE" w14:textId="75159680" w:rsidR="00A31A5C" w:rsidRPr="00A31A5C" w:rsidRDefault="00A31A5C" w:rsidP="00A31A5C">
            <w:pPr>
              <w:jc w:val="center"/>
              <w:rPr>
                <w:rStyle w:val="lev"/>
                <w:b w:val="0"/>
                <w:bCs w:val="0"/>
              </w:rPr>
            </w:pPr>
            <w:r w:rsidRPr="00A31A5C">
              <w:rPr>
                <w:rStyle w:val="lev"/>
                <w:b w:val="0"/>
                <w:bCs w:val="0"/>
              </w:rPr>
              <w:t>5</w:t>
            </w:r>
          </w:p>
        </w:tc>
      </w:tr>
      <w:tr w:rsidR="00A31A5C" w14:paraId="53757853" w14:textId="77777777" w:rsidTr="00A31A5C">
        <w:tc>
          <w:tcPr>
            <w:tcW w:w="1928" w:type="dxa"/>
          </w:tcPr>
          <w:p w14:paraId="3027F565" w14:textId="5EFF269D" w:rsidR="00A31A5C" w:rsidRPr="00A31A5C" w:rsidRDefault="00A31A5C" w:rsidP="00A31A5C">
            <w:pPr>
              <w:rPr>
                <w:rStyle w:val="lev"/>
                <w:rFonts w:eastAsia="Calibri" w:cs="Times New Roman"/>
                <w:b w:val="0"/>
                <w:bCs w:val="0"/>
                <w:color w:val="00B050"/>
                <w:sz w:val="24"/>
                <w:szCs w:val="24"/>
              </w:rPr>
            </w:pPr>
            <m:oMathPara>
              <m:oMath>
                <m:r>
                  <w:rPr>
                    <w:rStyle w:val="lev"/>
                    <w:rFonts w:ascii="Cambria Math" w:eastAsia="Calibri" w:hAnsi="Cambria Math" w:cs="Times New Roman"/>
                    <w:color w:val="00B050"/>
                    <w:sz w:val="24"/>
                    <w:szCs w:val="24"/>
                  </w:rPr>
                  <m:t>7×7 025=</m:t>
                </m:r>
              </m:oMath>
            </m:oMathPara>
          </w:p>
        </w:tc>
        <w:tc>
          <w:tcPr>
            <w:tcW w:w="454" w:type="dxa"/>
          </w:tcPr>
          <w:p w14:paraId="50B5AEBD" w14:textId="3C04CDF6" w:rsidR="00A31A5C" w:rsidRPr="00A31A5C" w:rsidRDefault="00A31A5C" w:rsidP="00A31A5C">
            <w:pPr>
              <w:jc w:val="center"/>
              <w:rPr>
                <w:rStyle w:val="lev"/>
                <w:rFonts w:eastAsia="Calibri" w:cs="Times New Roman"/>
                <w:b w:val="0"/>
                <w:bCs w:val="0"/>
              </w:rPr>
            </w:pPr>
            <w:r>
              <w:rPr>
                <w:rStyle w:val="lev"/>
                <w:rFonts w:eastAsia="Calibri" w:cs="Times New Roman"/>
                <w:b w:val="0"/>
                <w:bCs w:val="0"/>
              </w:rPr>
              <w:t>+</w:t>
            </w:r>
          </w:p>
        </w:tc>
        <w:tc>
          <w:tcPr>
            <w:tcW w:w="454" w:type="dxa"/>
            <w:vAlign w:val="center"/>
          </w:tcPr>
          <w:p w14:paraId="07FDEE2D" w14:textId="4615E316" w:rsidR="00A31A5C" w:rsidRPr="00A31A5C" w:rsidRDefault="00A31A5C" w:rsidP="00A31A5C">
            <w:pPr>
              <w:jc w:val="center"/>
              <w:rPr>
                <w:rStyle w:val="lev"/>
                <w:rFonts w:eastAsia="Calibri" w:cs="Times New Roman"/>
                <w:b w:val="0"/>
                <w:bCs w:val="0"/>
              </w:rPr>
            </w:pPr>
          </w:p>
        </w:tc>
        <w:tc>
          <w:tcPr>
            <w:tcW w:w="454" w:type="dxa"/>
            <w:vAlign w:val="center"/>
          </w:tcPr>
          <w:p w14:paraId="33A6D697" w14:textId="5304F30D" w:rsidR="00A31A5C" w:rsidRPr="00A31A5C" w:rsidRDefault="00A31A5C" w:rsidP="00A31A5C">
            <w:pPr>
              <w:jc w:val="center"/>
              <w:rPr>
                <w:rStyle w:val="lev"/>
                <w:b w:val="0"/>
                <w:bCs w:val="0"/>
              </w:rPr>
            </w:pPr>
            <w:r w:rsidRPr="00A31A5C">
              <w:rPr>
                <w:rStyle w:val="lev"/>
                <w:b w:val="0"/>
                <w:bCs w:val="0"/>
              </w:rPr>
              <w:t>4</w:t>
            </w:r>
          </w:p>
        </w:tc>
        <w:tc>
          <w:tcPr>
            <w:tcW w:w="454" w:type="dxa"/>
            <w:vAlign w:val="center"/>
          </w:tcPr>
          <w:p w14:paraId="22833912" w14:textId="7FED0B3E" w:rsidR="00A31A5C" w:rsidRPr="00A31A5C" w:rsidRDefault="00A31A5C" w:rsidP="00A31A5C">
            <w:pPr>
              <w:jc w:val="center"/>
              <w:rPr>
                <w:rStyle w:val="lev"/>
                <w:b w:val="0"/>
                <w:bCs w:val="0"/>
              </w:rPr>
            </w:pPr>
            <w:r w:rsidRPr="00A31A5C">
              <w:rPr>
                <w:rStyle w:val="lev"/>
                <w:b w:val="0"/>
                <w:bCs w:val="0"/>
              </w:rPr>
              <w:t>9</w:t>
            </w:r>
          </w:p>
        </w:tc>
        <w:tc>
          <w:tcPr>
            <w:tcW w:w="454" w:type="dxa"/>
            <w:vAlign w:val="center"/>
          </w:tcPr>
          <w:p w14:paraId="1F3135B1" w14:textId="43D53B57" w:rsidR="00A31A5C" w:rsidRPr="00A31A5C" w:rsidRDefault="00A31A5C" w:rsidP="00A31A5C">
            <w:pPr>
              <w:jc w:val="center"/>
              <w:rPr>
                <w:rStyle w:val="lev"/>
                <w:b w:val="0"/>
                <w:bCs w:val="0"/>
              </w:rPr>
            </w:pPr>
            <w:r w:rsidRPr="00A31A5C">
              <w:rPr>
                <w:rStyle w:val="lev"/>
                <w:b w:val="0"/>
                <w:bCs w:val="0"/>
              </w:rPr>
              <w:t>1</w:t>
            </w:r>
          </w:p>
        </w:tc>
        <w:tc>
          <w:tcPr>
            <w:tcW w:w="454" w:type="dxa"/>
            <w:vAlign w:val="center"/>
          </w:tcPr>
          <w:p w14:paraId="3DE58C16" w14:textId="66524F25" w:rsidR="00A31A5C" w:rsidRPr="00A31A5C" w:rsidRDefault="00A31A5C" w:rsidP="00A31A5C">
            <w:pPr>
              <w:jc w:val="center"/>
              <w:rPr>
                <w:rStyle w:val="lev"/>
                <w:b w:val="0"/>
              </w:rPr>
            </w:pPr>
            <w:r w:rsidRPr="00A31A5C">
              <w:rPr>
                <w:rStyle w:val="lev"/>
                <w:b w:val="0"/>
              </w:rPr>
              <w:t>7</w:t>
            </w:r>
          </w:p>
        </w:tc>
        <w:tc>
          <w:tcPr>
            <w:tcW w:w="454" w:type="dxa"/>
            <w:vAlign w:val="center"/>
          </w:tcPr>
          <w:p w14:paraId="2A3BF818" w14:textId="7EB336C6" w:rsidR="00A31A5C" w:rsidRPr="00A31A5C" w:rsidRDefault="00A31A5C" w:rsidP="00A31A5C">
            <w:pPr>
              <w:jc w:val="center"/>
              <w:rPr>
                <w:rStyle w:val="lev"/>
                <w:b w:val="0"/>
              </w:rPr>
            </w:pPr>
            <w:r w:rsidRPr="00A31A5C">
              <w:rPr>
                <w:rStyle w:val="lev"/>
                <w:b w:val="0"/>
              </w:rPr>
              <w:t>5</w:t>
            </w:r>
          </w:p>
        </w:tc>
        <w:tc>
          <w:tcPr>
            <w:tcW w:w="454" w:type="dxa"/>
            <w:vAlign w:val="center"/>
          </w:tcPr>
          <w:p w14:paraId="59A96ADD" w14:textId="52C956BE" w:rsidR="00A31A5C" w:rsidRPr="00A31A5C" w:rsidRDefault="00A31A5C" w:rsidP="00A31A5C">
            <w:pPr>
              <w:jc w:val="center"/>
              <w:rPr>
                <w:rStyle w:val="lev"/>
                <w:color w:val="FF0000"/>
              </w:rPr>
            </w:pPr>
            <w:r>
              <w:rPr>
                <w:rStyle w:val="lev"/>
                <w:color w:val="FF0000"/>
              </w:rPr>
              <w:t>●</w:t>
            </w:r>
          </w:p>
        </w:tc>
      </w:tr>
      <w:tr w:rsidR="00A31A5C" w14:paraId="5F9958CE" w14:textId="77777777" w:rsidTr="00A31A5C">
        <w:tc>
          <w:tcPr>
            <w:tcW w:w="1928" w:type="dxa"/>
          </w:tcPr>
          <w:p w14:paraId="21E3FFAB" w14:textId="15628123" w:rsidR="00A31A5C" w:rsidRPr="00A31A5C" w:rsidRDefault="00A31A5C" w:rsidP="00A31A5C">
            <w:pPr>
              <w:rPr>
                <w:rStyle w:val="lev"/>
                <w:rFonts w:eastAsia="Calibri" w:cs="Times New Roman"/>
                <w:b w:val="0"/>
                <w:bCs w:val="0"/>
                <w:color w:val="00B050"/>
                <w:sz w:val="24"/>
                <w:szCs w:val="24"/>
              </w:rPr>
            </w:pPr>
            <m:oMathPara>
              <m:oMath>
                <m:r>
                  <w:rPr>
                    <w:rStyle w:val="lev"/>
                    <w:rFonts w:ascii="Cambria Math" w:eastAsia="Calibri" w:hAnsi="Cambria Math" w:cs="Times New Roman"/>
                    <w:color w:val="00B050"/>
                    <w:sz w:val="24"/>
                    <w:szCs w:val="24"/>
                  </w:rPr>
                  <m:t>4×7 025=</m:t>
                </m:r>
              </m:oMath>
            </m:oMathPara>
          </w:p>
        </w:tc>
        <w:tc>
          <w:tcPr>
            <w:tcW w:w="454" w:type="dxa"/>
            <w:tcBorders>
              <w:bottom w:val="single" w:sz="18" w:space="0" w:color="auto"/>
            </w:tcBorders>
          </w:tcPr>
          <w:p w14:paraId="68DDCCFA" w14:textId="39E908D6" w:rsidR="00A31A5C" w:rsidRPr="00A31A5C" w:rsidRDefault="00A31A5C" w:rsidP="00A31A5C">
            <w:pPr>
              <w:jc w:val="center"/>
              <w:rPr>
                <w:rStyle w:val="lev"/>
                <w:rFonts w:eastAsia="Calibri" w:cs="Times New Roman"/>
                <w:b w:val="0"/>
                <w:bCs w:val="0"/>
              </w:rPr>
            </w:pPr>
            <w:r>
              <w:rPr>
                <w:rStyle w:val="lev"/>
                <w:rFonts w:eastAsia="Calibri" w:cs="Times New Roman"/>
                <w:b w:val="0"/>
                <w:bCs w:val="0"/>
              </w:rPr>
              <w:t>+</w:t>
            </w:r>
          </w:p>
        </w:tc>
        <w:tc>
          <w:tcPr>
            <w:tcW w:w="454" w:type="dxa"/>
            <w:tcBorders>
              <w:bottom w:val="single" w:sz="18" w:space="0" w:color="auto"/>
            </w:tcBorders>
            <w:vAlign w:val="center"/>
          </w:tcPr>
          <w:p w14:paraId="42D40270" w14:textId="64FD6A24" w:rsidR="00A31A5C" w:rsidRPr="00A31A5C" w:rsidRDefault="00A31A5C" w:rsidP="00A31A5C">
            <w:pPr>
              <w:jc w:val="center"/>
              <w:rPr>
                <w:rStyle w:val="lev"/>
                <w:rFonts w:eastAsia="Calibri" w:cs="Times New Roman"/>
                <w:b w:val="0"/>
                <w:bCs w:val="0"/>
              </w:rPr>
            </w:pPr>
            <w:r w:rsidRPr="00A31A5C">
              <w:rPr>
                <w:rStyle w:val="lev"/>
                <w:rFonts w:eastAsia="Calibri" w:cs="Times New Roman"/>
                <w:b w:val="0"/>
                <w:bCs w:val="0"/>
              </w:rPr>
              <w:t>2</w:t>
            </w:r>
          </w:p>
        </w:tc>
        <w:tc>
          <w:tcPr>
            <w:tcW w:w="454" w:type="dxa"/>
            <w:tcBorders>
              <w:bottom w:val="single" w:sz="18" w:space="0" w:color="auto"/>
            </w:tcBorders>
            <w:vAlign w:val="center"/>
          </w:tcPr>
          <w:p w14:paraId="5A6E48D2" w14:textId="0E111C68" w:rsidR="00A31A5C" w:rsidRPr="00A31A5C" w:rsidRDefault="00A31A5C" w:rsidP="00A31A5C">
            <w:pPr>
              <w:jc w:val="center"/>
              <w:rPr>
                <w:rStyle w:val="lev"/>
                <w:b w:val="0"/>
                <w:bCs w:val="0"/>
              </w:rPr>
            </w:pPr>
            <w:r w:rsidRPr="00A31A5C">
              <w:rPr>
                <w:rStyle w:val="lev"/>
                <w:b w:val="0"/>
                <w:bCs w:val="0"/>
              </w:rPr>
              <w:t>8</w:t>
            </w:r>
          </w:p>
        </w:tc>
        <w:tc>
          <w:tcPr>
            <w:tcW w:w="454" w:type="dxa"/>
            <w:tcBorders>
              <w:bottom w:val="single" w:sz="18" w:space="0" w:color="auto"/>
            </w:tcBorders>
            <w:vAlign w:val="center"/>
          </w:tcPr>
          <w:p w14:paraId="53EC7ABA" w14:textId="417B6D2A" w:rsidR="00A31A5C" w:rsidRPr="00A31A5C" w:rsidRDefault="00A31A5C" w:rsidP="00A31A5C">
            <w:pPr>
              <w:jc w:val="center"/>
              <w:rPr>
                <w:rStyle w:val="lev"/>
                <w:b w:val="0"/>
                <w:bCs w:val="0"/>
              </w:rPr>
            </w:pPr>
            <w:r w:rsidRPr="00A31A5C">
              <w:rPr>
                <w:rStyle w:val="lev"/>
                <w:b w:val="0"/>
                <w:bCs w:val="0"/>
              </w:rPr>
              <w:t>2</w:t>
            </w:r>
          </w:p>
        </w:tc>
        <w:tc>
          <w:tcPr>
            <w:tcW w:w="454" w:type="dxa"/>
            <w:tcBorders>
              <w:bottom w:val="single" w:sz="18" w:space="0" w:color="auto"/>
            </w:tcBorders>
            <w:vAlign w:val="center"/>
          </w:tcPr>
          <w:p w14:paraId="322D14A0" w14:textId="6A663FFD" w:rsidR="00A31A5C" w:rsidRPr="00A31A5C" w:rsidRDefault="00A31A5C" w:rsidP="00A31A5C">
            <w:pPr>
              <w:jc w:val="center"/>
              <w:rPr>
                <w:rStyle w:val="lev"/>
                <w:b w:val="0"/>
                <w:bCs w:val="0"/>
              </w:rPr>
            </w:pPr>
            <w:r w:rsidRPr="00A31A5C">
              <w:rPr>
                <w:rStyle w:val="lev"/>
                <w:b w:val="0"/>
                <w:bCs w:val="0"/>
              </w:rPr>
              <w:t>0</w:t>
            </w:r>
          </w:p>
        </w:tc>
        <w:tc>
          <w:tcPr>
            <w:tcW w:w="454" w:type="dxa"/>
            <w:tcBorders>
              <w:bottom w:val="single" w:sz="18" w:space="0" w:color="auto"/>
            </w:tcBorders>
            <w:vAlign w:val="center"/>
          </w:tcPr>
          <w:p w14:paraId="067D1CEA" w14:textId="6FB1BBBA" w:rsidR="00A31A5C" w:rsidRPr="00A31A5C" w:rsidRDefault="00A31A5C" w:rsidP="00A31A5C">
            <w:pPr>
              <w:jc w:val="center"/>
              <w:rPr>
                <w:rStyle w:val="lev"/>
                <w:b w:val="0"/>
                <w:bCs w:val="0"/>
              </w:rPr>
            </w:pPr>
            <w:r w:rsidRPr="00A31A5C">
              <w:rPr>
                <w:rStyle w:val="lev"/>
                <w:b w:val="0"/>
                <w:bCs w:val="0"/>
              </w:rPr>
              <w:t>0</w:t>
            </w:r>
          </w:p>
        </w:tc>
        <w:tc>
          <w:tcPr>
            <w:tcW w:w="454" w:type="dxa"/>
            <w:tcBorders>
              <w:bottom w:val="single" w:sz="18" w:space="0" w:color="auto"/>
            </w:tcBorders>
            <w:vAlign w:val="center"/>
          </w:tcPr>
          <w:p w14:paraId="08CAE7DF" w14:textId="6F71C68A" w:rsidR="00A31A5C" w:rsidRPr="00A31A5C" w:rsidRDefault="00A31A5C" w:rsidP="00A31A5C">
            <w:pPr>
              <w:jc w:val="center"/>
              <w:rPr>
                <w:rStyle w:val="lev"/>
                <w:color w:val="FF0000"/>
              </w:rPr>
            </w:pPr>
            <w:r>
              <w:rPr>
                <w:rStyle w:val="lev"/>
                <w:color w:val="FF0000"/>
              </w:rPr>
              <w:t>●</w:t>
            </w:r>
          </w:p>
        </w:tc>
        <w:tc>
          <w:tcPr>
            <w:tcW w:w="454" w:type="dxa"/>
            <w:tcBorders>
              <w:bottom w:val="single" w:sz="18" w:space="0" w:color="auto"/>
            </w:tcBorders>
            <w:vAlign w:val="center"/>
          </w:tcPr>
          <w:p w14:paraId="6B2E0597" w14:textId="7B586D5F" w:rsidR="00A31A5C" w:rsidRPr="00A31A5C" w:rsidRDefault="00A31A5C" w:rsidP="00A31A5C">
            <w:pPr>
              <w:jc w:val="center"/>
              <w:rPr>
                <w:rStyle w:val="lev"/>
                <w:color w:val="FF0000"/>
              </w:rPr>
            </w:pPr>
            <w:r>
              <w:rPr>
                <w:rStyle w:val="lev"/>
                <w:color w:val="FF0000"/>
              </w:rPr>
              <w:t>●</w:t>
            </w:r>
          </w:p>
        </w:tc>
      </w:tr>
      <w:tr w:rsidR="00A31A5C" w14:paraId="73BF0B9B" w14:textId="77777777" w:rsidTr="00A31A5C">
        <w:tc>
          <w:tcPr>
            <w:tcW w:w="1928" w:type="dxa"/>
          </w:tcPr>
          <w:p w14:paraId="1ACFD07A" w14:textId="77777777" w:rsidR="00A31A5C" w:rsidRDefault="00A31A5C" w:rsidP="00A31A5C">
            <w:pPr>
              <w:rPr>
                <w:rStyle w:val="lev"/>
                <w:rFonts w:eastAsia="Calibri" w:cs="Times New Roman"/>
                <w:b w:val="0"/>
                <w:bCs w:val="0"/>
              </w:rPr>
            </w:pPr>
          </w:p>
        </w:tc>
        <w:tc>
          <w:tcPr>
            <w:tcW w:w="454" w:type="dxa"/>
            <w:tcBorders>
              <w:top w:val="single" w:sz="18" w:space="0" w:color="auto"/>
            </w:tcBorders>
          </w:tcPr>
          <w:p w14:paraId="43FC1CC8" w14:textId="77777777" w:rsidR="00A31A5C" w:rsidRPr="00A31A5C" w:rsidRDefault="00A31A5C" w:rsidP="00A31A5C">
            <w:pPr>
              <w:jc w:val="center"/>
              <w:rPr>
                <w:rStyle w:val="lev"/>
                <w:rFonts w:eastAsia="Calibri" w:cs="Times New Roman"/>
                <w:b w:val="0"/>
                <w:bCs w:val="0"/>
              </w:rPr>
            </w:pPr>
          </w:p>
        </w:tc>
        <w:tc>
          <w:tcPr>
            <w:tcW w:w="454" w:type="dxa"/>
            <w:tcBorders>
              <w:top w:val="single" w:sz="18" w:space="0" w:color="auto"/>
            </w:tcBorders>
            <w:vAlign w:val="center"/>
          </w:tcPr>
          <w:p w14:paraId="317D9AEF" w14:textId="200D9439" w:rsidR="00A31A5C" w:rsidRPr="00A31A5C" w:rsidRDefault="00A31A5C" w:rsidP="00A31A5C">
            <w:pPr>
              <w:jc w:val="center"/>
              <w:rPr>
                <w:rStyle w:val="lev"/>
                <w:rFonts w:eastAsia="Calibri" w:cs="Times New Roman"/>
                <w:b w:val="0"/>
                <w:bCs w:val="0"/>
              </w:rPr>
            </w:pPr>
            <w:r w:rsidRPr="00A31A5C">
              <w:rPr>
                <w:rStyle w:val="lev"/>
                <w:rFonts w:eastAsia="Calibri" w:cs="Times New Roman"/>
                <w:b w:val="0"/>
                <w:bCs w:val="0"/>
              </w:rPr>
              <w:t>3</w:t>
            </w:r>
          </w:p>
        </w:tc>
        <w:tc>
          <w:tcPr>
            <w:tcW w:w="454" w:type="dxa"/>
            <w:tcBorders>
              <w:top w:val="single" w:sz="18" w:space="0" w:color="auto"/>
            </w:tcBorders>
            <w:vAlign w:val="center"/>
          </w:tcPr>
          <w:p w14:paraId="3AAD88A8" w14:textId="75A00F64" w:rsidR="00A31A5C" w:rsidRPr="00A31A5C" w:rsidRDefault="00A31A5C" w:rsidP="00A31A5C">
            <w:pPr>
              <w:jc w:val="center"/>
              <w:rPr>
                <w:rStyle w:val="lev"/>
                <w:b w:val="0"/>
                <w:bCs w:val="0"/>
              </w:rPr>
            </w:pPr>
            <w:r w:rsidRPr="00A31A5C">
              <w:rPr>
                <w:rStyle w:val="lev"/>
                <w:b w:val="0"/>
                <w:bCs w:val="0"/>
              </w:rPr>
              <w:t>3</w:t>
            </w:r>
          </w:p>
        </w:tc>
        <w:tc>
          <w:tcPr>
            <w:tcW w:w="454" w:type="dxa"/>
            <w:tcBorders>
              <w:top w:val="single" w:sz="18" w:space="0" w:color="auto"/>
            </w:tcBorders>
            <w:vAlign w:val="center"/>
          </w:tcPr>
          <w:p w14:paraId="2E6079F6" w14:textId="187B60A0" w:rsidR="00A31A5C" w:rsidRPr="00A31A5C" w:rsidRDefault="00A31A5C" w:rsidP="00A31A5C">
            <w:pPr>
              <w:jc w:val="center"/>
              <w:rPr>
                <w:rStyle w:val="lev"/>
                <w:b w:val="0"/>
                <w:bCs w:val="0"/>
              </w:rPr>
            </w:pPr>
            <w:r w:rsidRPr="00A31A5C">
              <w:rPr>
                <w:rStyle w:val="lev"/>
                <w:b w:val="0"/>
                <w:bCs w:val="0"/>
              </w:rPr>
              <w:t>3</w:t>
            </w:r>
          </w:p>
        </w:tc>
        <w:tc>
          <w:tcPr>
            <w:tcW w:w="454" w:type="dxa"/>
            <w:tcBorders>
              <w:top w:val="single" w:sz="18" w:space="0" w:color="auto"/>
            </w:tcBorders>
            <w:vAlign w:val="center"/>
          </w:tcPr>
          <w:p w14:paraId="46339F8B" w14:textId="503696E4" w:rsidR="00A31A5C" w:rsidRPr="00A31A5C" w:rsidRDefault="00A31A5C" w:rsidP="00A31A5C">
            <w:pPr>
              <w:jc w:val="center"/>
              <w:rPr>
                <w:rStyle w:val="lev"/>
                <w:b w:val="0"/>
                <w:bCs w:val="0"/>
              </w:rPr>
            </w:pPr>
            <w:r w:rsidRPr="00A31A5C">
              <w:rPr>
                <w:rStyle w:val="lev"/>
                <w:b w:val="0"/>
                <w:bCs w:val="0"/>
              </w:rPr>
              <w:t>2</w:t>
            </w:r>
          </w:p>
        </w:tc>
        <w:tc>
          <w:tcPr>
            <w:tcW w:w="454" w:type="dxa"/>
            <w:tcBorders>
              <w:top w:val="single" w:sz="18" w:space="0" w:color="auto"/>
            </w:tcBorders>
            <w:vAlign w:val="center"/>
          </w:tcPr>
          <w:p w14:paraId="457C74C8" w14:textId="2935B73B" w:rsidR="00A31A5C" w:rsidRPr="00A31A5C" w:rsidRDefault="00A31A5C" w:rsidP="00A31A5C">
            <w:pPr>
              <w:jc w:val="center"/>
              <w:rPr>
                <w:rStyle w:val="lev"/>
                <w:b w:val="0"/>
                <w:bCs w:val="0"/>
              </w:rPr>
            </w:pPr>
            <w:r w:rsidRPr="00A31A5C">
              <w:rPr>
                <w:rStyle w:val="lev"/>
                <w:b w:val="0"/>
                <w:bCs w:val="0"/>
              </w:rPr>
              <w:t>8,</w:t>
            </w:r>
          </w:p>
        </w:tc>
        <w:tc>
          <w:tcPr>
            <w:tcW w:w="454" w:type="dxa"/>
            <w:tcBorders>
              <w:top w:val="single" w:sz="18" w:space="0" w:color="auto"/>
            </w:tcBorders>
            <w:vAlign w:val="center"/>
          </w:tcPr>
          <w:p w14:paraId="5298FBF7" w14:textId="1A0E8CFA" w:rsidR="00A31A5C" w:rsidRPr="00A31A5C" w:rsidRDefault="00A31A5C" w:rsidP="00A31A5C">
            <w:pPr>
              <w:jc w:val="center"/>
              <w:rPr>
                <w:rStyle w:val="lev"/>
                <w:b w:val="0"/>
                <w:bCs w:val="0"/>
                <w:color w:val="00B0F0"/>
              </w:rPr>
            </w:pPr>
            <w:r w:rsidRPr="00A31A5C">
              <w:rPr>
                <w:rStyle w:val="lev"/>
                <w:b w:val="0"/>
                <w:bCs w:val="0"/>
                <w:color w:val="00B0F0"/>
              </w:rPr>
              <w:t>2</w:t>
            </w:r>
          </w:p>
        </w:tc>
        <w:tc>
          <w:tcPr>
            <w:tcW w:w="454" w:type="dxa"/>
            <w:tcBorders>
              <w:top w:val="single" w:sz="18" w:space="0" w:color="auto"/>
            </w:tcBorders>
            <w:vAlign w:val="center"/>
          </w:tcPr>
          <w:p w14:paraId="52070E5E" w14:textId="3B430F70" w:rsidR="00A31A5C" w:rsidRPr="00A31A5C" w:rsidRDefault="00A31A5C" w:rsidP="00A31A5C">
            <w:pPr>
              <w:jc w:val="center"/>
              <w:rPr>
                <w:rStyle w:val="lev"/>
                <w:b w:val="0"/>
                <w:bCs w:val="0"/>
                <w:color w:val="00B0F0"/>
              </w:rPr>
            </w:pPr>
            <w:r w:rsidRPr="00A31A5C">
              <w:rPr>
                <w:rStyle w:val="lev"/>
                <w:b w:val="0"/>
                <w:bCs w:val="0"/>
                <w:color w:val="00B0F0"/>
              </w:rPr>
              <w:t>5</w:t>
            </w:r>
          </w:p>
        </w:tc>
      </w:tr>
    </w:tbl>
    <w:p w14:paraId="3CF57FC9" w14:textId="77777777" w:rsidR="00582C75" w:rsidRDefault="00582C75" w:rsidP="00A31A5C">
      <w:pPr>
        <w:rPr>
          <w:rStyle w:val="lev"/>
        </w:rPr>
      </w:pPr>
    </w:p>
    <w:p w14:paraId="434BA39D" w14:textId="0F1F4061" w:rsidR="00A31A5C" w:rsidRDefault="00A31A5C" w:rsidP="00A31A5C">
      <w:pPr>
        <w:rPr>
          <w:rStyle w:val="lev"/>
        </w:rPr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624C7BC0" wp14:editId="2B3462AC">
                <wp:extent cx="6143625" cy="476250"/>
                <wp:effectExtent l="57150" t="57150" r="28575" b="19050"/>
                <wp:docPr id="6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43625" cy="4762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63F409B4" w14:textId="4698D15B" w:rsidR="00A31A5C" w:rsidRPr="00152782" w:rsidRDefault="00A31A5C" w:rsidP="00A31A5C">
                            <w:pPr>
                              <w:tabs>
                                <w:tab w:val="left" w:pos="8760"/>
                              </w:tabs>
                              <w:spacing w:after="0" w:line="240" w:lineRule="auto"/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 w:rsidRPr="00A31A5C"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Une multiplication est dite </w:t>
                            </w:r>
                            <w:r w:rsidRPr="00A31A5C">
                              <w:rPr>
                                <w:rFonts w:ascii="Cambria Math" w:hAnsi="Cambria Math"/>
                                <w:color w:val="FF0000"/>
                                <w:sz w:val="24"/>
                                <w:szCs w:val="24"/>
                              </w:rPr>
                              <w:t>commutative</w:t>
                            </w:r>
                            <w:r w:rsidRPr="00A31A5C"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, cela signifie que l'on peut intervertir les </w:t>
                            </w:r>
                            <w:r w:rsidR="00172B1D"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w:t>facteurs</w:t>
                            </w:r>
                            <w:r w:rsidRPr="00A31A5C"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 sans changer le résultat.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624C7BC0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width:483.75pt;height:37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63F409B4" w14:textId="4698D15B" w:rsidR="00A31A5C" w:rsidRPr="00152782" w:rsidRDefault="00A31A5C" w:rsidP="00A31A5C">
                      <w:pPr>
                        <w:tabs>
                          <w:tab w:val="left" w:pos="8760"/>
                        </w:tabs>
                        <w:spacing w:after="0" w:line="240" w:lineRule="auto"/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</w:pPr>
                      <w:r w:rsidRPr="00A31A5C"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w:t xml:space="preserve">Une multiplication est dite </w:t>
                      </w:r>
                      <w:r w:rsidRPr="00A31A5C">
                        <w:rPr>
                          <w:rFonts w:ascii="Cambria Math" w:hAnsi="Cambria Math"/>
                          <w:color w:val="FF0000"/>
                          <w:sz w:val="24"/>
                          <w:szCs w:val="24"/>
                        </w:rPr>
                        <w:t>commutative</w:t>
                      </w:r>
                      <w:r w:rsidRPr="00A31A5C"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w:t xml:space="preserve">, cela signifie que l'on peut intervertir les </w:t>
                      </w:r>
                      <w:r w:rsidR="00172B1D"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w:t>facteurs</w:t>
                      </w:r>
                      <w:r w:rsidRPr="00A31A5C"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w:t xml:space="preserve"> sans changer le résultat.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4E39EC1" w14:textId="55E6855E" w:rsidR="00A31A5C" w:rsidRPr="00A31A5C" w:rsidRDefault="00A31A5C" w:rsidP="00A31A5C">
      <w:pPr>
        <w:pStyle w:val="Sous-titre"/>
        <w:rPr>
          <w:rStyle w:val="lev"/>
          <w:b/>
          <w:bCs w:val="0"/>
        </w:rPr>
      </w:pPr>
      <w:r w:rsidRPr="00A31A5C">
        <w:rPr>
          <w:rStyle w:val="lev"/>
          <w:b/>
          <w:bCs w:val="0"/>
        </w:rPr>
        <w:t>Exemple</w:t>
      </w:r>
      <w:r w:rsidR="001D6DF9">
        <w:rPr>
          <w:rStyle w:val="lev"/>
          <w:b/>
          <w:bCs w:val="0"/>
        </w:rPr>
        <w:t>s</w:t>
      </w:r>
      <w:r w:rsidRPr="00A31A5C">
        <w:rPr>
          <w:rStyle w:val="lev"/>
          <w:b/>
          <w:bCs w:val="0"/>
        </w:rPr>
        <w:t> :</w:t>
      </w:r>
    </w:p>
    <w:p w14:paraId="24F22AC9" w14:textId="39F47EC2" w:rsidR="00A31A5C" w:rsidRPr="00582C75" w:rsidRDefault="00A31A5C" w:rsidP="00582C75">
      <w:pPr>
        <w:pStyle w:val="Paragraphedeliste"/>
        <w:numPr>
          <w:ilvl w:val="0"/>
          <w:numId w:val="29"/>
        </w:numPr>
        <w:rPr>
          <w:rStyle w:val="lev"/>
          <w:b w:val="0"/>
          <w:bCs w:val="0"/>
          <w:sz w:val="24"/>
          <w:szCs w:val="24"/>
        </w:rPr>
      </w:pPr>
      <m:oMath>
        <m:r>
          <w:rPr>
            <w:rStyle w:val="lev"/>
            <w:rFonts w:ascii="Cambria Math" w:hAnsi="Cambria Math"/>
            <w:sz w:val="24"/>
            <w:szCs w:val="24"/>
          </w:rPr>
          <m:t>5×8=8×5</m:t>
        </m:r>
      </m:oMath>
    </w:p>
    <w:p w14:paraId="64C62FA8" w14:textId="2352FF91" w:rsidR="00746CC2" w:rsidRPr="00582C75" w:rsidRDefault="00A31A5C" w:rsidP="00582C75">
      <w:pPr>
        <w:pStyle w:val="Paragraphedeliste"/>
        <w:numPr>
          <w:ilvl w:val="0"/>
          <w:numId w:val="29"/>
        </w:numPr>
        <w:rPr>
          <w:sz w:val="24"/>
          <w:szCs w:val="24"/>
        </w:rPr>
      </w:pPr>
      <m:oMath>
        <m:r>
          <w:rPr>
            <w:rStyle w:val="lev"/>
            <w:rFonts w:ascii="Cambria Math" w:hAnsi="Cambria Math"/>
            <w:sz w:val="24"/>
            <w:szCs w:val="24"/>
          </w:rPr>
          <m:t>325,4×46,8=46,8×325,4</m:t>
        </m:r>
      </m:oMath>
    </w:p>
    <w:p w14:paraId="221F1A52" w14:textId="687D334A" w:rsidR="00746CC2" w:rsidRPr="00746CC2" w:rsidRDefault="00746CC2" w:rsidP="00746CC2">
      <w:pPr>
        <w:pStyle w:val="Titre1"/>
        <w:rPr>
          <w:rFonts w:ascii="Times New Roman" w:hAnsi="Times New Roman"/>
        </w:rPr>
      </w:pPr>
      <w:r w:rsidRPr="00DA67B2">
        <w:t>I</w:t>
      </w:r>
      <w:r>
        <w:t>I</w:t>
      </w:r>
      <w:r w:rsidRPr="00DA67B2">
        <w:t xml:space="preserve"> – </w:t>
      </w:r>
      <w:r w:rsidR="00A31A5C">
        <w:t xml:space="preserve">Calculs astucieux </w:t>
      </w:r>
      <w:r>
        <w:t>:</w:t>
      </w:r>
    </w:p>
    <w:p w14:paraId="5460FB4F" w14:textId="723FBC87" w:rsidR="005A6640" w:rsidRDefault="00A31A5C" w:rsidP="00900C5E">
      <w:pPr>
        <w:spacing w:before="240"/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23D416FA" wp14:editId="5F8691DC">
                <wp:extent cx="6143625" cy="866775"/>
                <wp:effectExtent l="57150" t="57150" r="28575" b="28575"/>
                <wp:docPr id="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43625" cy="8667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33CE8D6E" w14:textId="596341CA" w:rsidR="00A31A5C" w:rsidRPr="00A31A5C" w:rsidRDefault="00A31A5C" w:rsidP="00A31A5C">
                            <w:pPr>
                              <w:tabs>
                                <w:tab w:val="left" w:pos="8760"/>
                              </w:tabs>
                              <w:spacing w:after="0" w:line="240" w:lineRule="auto"/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 w:rsidRPr="00A31A5C"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Lorsque l'on multiplie par </w:t>
                            </w:r>
                            <w:r w:rsidRPr="00A31A5C">
                              <w:rPr>
                                <w:rFonts w:ascii="Cambria Math" w:hAnsi="Cambria Math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</w:rPr>
                              <w:t>10</w:t>
                            </w:r>
                            <w:r>
                              <w:rPr>
                                <w:rFonts w:ascii="Cambria Math" w:hAnsi="Cambria Math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</w:rPr>
                              <w:t> ;</w:t>
                            </w:r>
                            <w:r w:rsidRPr="00A31A5C">
                              <w:rPr>
                                <w:rFonts w:ascii="Cambria Math" w:hAnsi="Cambria Math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 100</w:t>
                            </w:r>
                            <w:r>
                              <w:rPr>
                                <w:rFonts w:ascii="Cambria Math" w:hAnsi="Cambria Math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</w:rPr>
                              <w:t> ;</w:t>
                            </w:r>
                            <w:r w:rsidRPr="00A31A5C">
                              <w:rPr>
                                <w:rFonts w:ascii="Cambria Math" w:hAnsi="Cambria Math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 1 000</w:t>
                            </w:r>
                            <w:r>
                              <w:rPr>
                                <w:rFonts w:ascii="Cambria Math" w:hAnsi="Cambria Math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 ; </w:t>
                            </w:r>
                            <w:r w:rsidRPr="00A31A5C">
                              <w:rPr>
                                <w:rFonts w:ascii="Cambria Math" w:hAnsi="Cambria Math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</w:rPr>
                              <w:t>...</w:t>
                            </w:r>
                            <w:r w:rsidRPr="00A31A5C"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 on décale la virgule </w:t>
                            </w:r>
                            <w:r w:rsidRPr="00A31A5C">
                              <w:rPr>
                                <w:rFonts w:ascii="Cambria Math" w:hAnsi="Cambria Math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d'un, deux, trois, </w:t>
                            </w:r>
                            <w:r>
                              <w:rPr>
                                <w:rFonts w:ascii="Cambria Math" w:hAnsi="Cambria Math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</w:rPr>
                              <w:t>…</w:t>
                            </w:r>
                            <w:r w:rsidRPr="00A31A5C"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 rang vers la </w:t>
                            </w:r>
                            <w:r w:rsidRPr="00A31A5C">
                              <w:rPr>
                                <w:rFonts w:ascii="Cambria Math" w:hAnsi="Cambria Math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</w:rPr>
                              <w:t>droite</w:t>
                            </w:r>
                            <w:r w:rsidRPr="00A31A5C"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w:t>.</w:t>
                            </w:r>
                          </w:p>
                          <w:p w14:paraId="73D2E3B5" w14:textId="7EA47101" w:rsidR="00A31A5C" w:rsidRPr="00152782" w:rsidRDefault="00A31A5C" w:rsidP="00A31A5C">
                            <w:pPr>
                              <w:tabs>
                                <w:tab w:val="left" w:pos="8760"/>
                              </w:tabs>
                              <w:spacing w:after="0" w:line="240" w:lineRule="auto"/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 w:rsidRPr="00A31A5C"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Lorsque l'on multiplie par </w:t>
                            </w:r>
                            <w:r w:rsidRPr="00A31A5C">
                              <w:rPr>
                                <w:rFonts w:ascii="Cambria Math" w:hAnsi="Cambria Math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</w:rPr>
                              <w:t>0,1</w:t>
                            </w:r>
                            <w:r>
                              <w:rPr>
                                <w:rFonts w:ascii="Cambria Math" w:hAnsi="Cambria Math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</w:rPr>
                              <w:t> ;</w:t>
                            </w:r>
                            <w:r w:rsidRPr="00A31A5C">
                              <w:rPr>
                                <w:rFonts w:ascii="Cambria Math" w:hAnsi="Cambria Math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 0,01</w:t>
                            </w:r>
                            <w:r>
                              <w:rPr>
                                <w:rFonts w:ascii="Cambria Math" w:hAnsi="Cambria Math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</w:rPr>
                              <w:t> ;</w:t>
                            </w:r>
                            <w:r w:rsidRPr="00A31A5C">
                              <w:rPr>
                                <w:rFonts w:ascii="Cambria Math" w:hAnsi="Cambria Math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 0,001</w:t>
                            </w:r>
                            <w:r>
                              <w:rPr>
                                <w:rFonts w:ascii="Cambria Math" w:hAnsi="Cambria Math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</w:rPr>
                              <w:t> ;</w:t>
                            </w:r>
                            <w:r w:rsidRPr="00A31A5C">
                              <w:rPr>
                                <w:rFonts w:ascii="Cambria Math" w:hAnsi="Cambria Math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 ...</w:t>
                            </w:r>
                            <w:r w:rsidRPr="00A31A5C"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 on décale la virgule </w:t>
                            </w:r>
                            <w:r w:rsidRPr="00A31A5C">
                              <w:rPr>
                                <w:rFonts w:ascii="Cambria Math" w:hAnsi="Cambria Math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d'un, deux, trois, </w:t>
                            </w:r>
                            <w:r>
                              <w:rPr>
                                <w:rFonts w:ascii="Cambria Math" w:hAnsi="Cambria Math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</w:rPr>
                              <w:t>…</w:t>
                            </w:r>
                            <w:r w:rsidRPr="00A31A5C"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 rang vers la </w:t>
                            </w:r>
                            <w:r w:rsidRPr="00A31A5C">
                              <w:rPr>
                                <w:rFonts w:ascii="Cambria Math" w:hAnsi="Cambria Math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</w:rPr>
                              <w:t>gauche</w:t>
                            </w:r>
                            <w:r w:rsidRPr="00A31A5C"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3D416FA" id="_x0000_s1032" type="#_x0000_t202" style="width:483.75pt;height:68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" strokeweight="1pt">
                <v:stroke linestyle="thinThin"/>
                <v:shadow on="t" color="#d8d8d8 [2732]" origin=".5,.5" offset="-1.24725mm,-1.24725mm"/>
                <v:textbox>
                  <w:txbxContent>
                    <w:p w14:paraId="33CE8D6E" w14:textId="596341CA" w:rsidR="00A31A5C" w:rsidRPr="00A31A5C" w:rsidRDefault="00A31A5C" w:rsidP="00A31A5C">
                      <w:pPr>
                        <w:tabs>
                          <w:tab w:val="left" w:pos="8760"/>
                        </w:tabs>
                        <w:spacing w:after="0" w:line="240" w:lineRule="auto"/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</w:pPr>
                      <w:r w:rsidRPr="00A31A5C"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w:t xml:space="preserve">Lorsque l'on multiplie par </w:t>
                      </w:r>
                      <w:r w:rsidRPr="00A31A5C">
                        <w:rPr>
                          <w:rFonts w:ascii="Cambria Math" w:hAnsi="Cambria Math"/>
                          <w:b/>
                          <w:bCs/>
                          <w:color w:val="000000" w:themeColor="text1"/>
                          <w:sz w:val="24"/>
                          <w:szCs w:val="24"/>
                        </w:rPr>
                        <w:t>10</w:t>
                      </w:r>
                      <w:r>
                        <w:rPr>
                          <w:rFonts w:ascii="Cambria Math" w:hAnsi="Cambria Math"/>
                          <w:b/>
                          <w:bCs/>
                          <w:color w:val="000000" w:themeColor="text1"/>
                          <w:sz w:val="24"/>
                          <w:szCs w:val="24"/>
                        </w:rPr>
                        <w:t> ;</w:t>
                      </w:r>
                      <w:r w:rsidRPr="00A31A5C">
                        <w:rPr>
                          <w:rFonts w:ascii="Cambria Math" w:hAnsi="Cambria Math"/>
                          <w:b/>
                          <w:bCs/>
                          <w:color w:val="000000" w:themeColor="text1"/>
                          <w:sz w:val="24"/>
                          <w:szCs w:val="24"/>
                        </w:rPr>
                        <w:t xml:space="preserve"> 100</w:t>
                      </w:r>
                      <w:r>
                        <w:rPr>
                          <w:rFonts w:ascii="Cambria Math" w:hAnsi="Cambria Math"/>
                          <w:b/>
                          <w:bCs/>
                          <w:color w:val="000000" w:themeColor="text1"/>
                          <w:sz w:val="24"/>
                          <w:szCs w:val="24"/>
                        </w:rPr>
                        <w:t> ;</w:t>
                      </w:r>
                      <w:r w:rsidRPr="00A31A5C">
                        <w:rPr>
                          <w:rFonts w:ascii="Cambria Math" w:hAnsi="Cambria Math"/>
                          <w:b/>
                          <w:bCs/>
                          <w:color w:val="000000" w:themeColor="text1"/>
                          <w:sz w:val="24"/>
                          <w:szCs w:val="24"/>
                        </w:rPr>
                        <w:t xml:space="preserve"> 1 000</w:t>
                      </w:r>
                      <w:r>
                        <w:rPr>
                          <w:rFonts w:ascii="Cambria Math" w:hAnsi="Cambria Math"/>
                          <w:b/>
                          <w:bCs/>
                          <w:color w:val="000000" w:themeColor="text1"/>
                          <w:sz w:val="24"/>
                          <w:szCs w:val="24"/>
                        </w:rPr>
                        <w:t xml:space="preserve"> ; </w:t>
                      </w:r>
                      <w:r w:rsidRPr="00A31A5C">
                        <w:rPr>
                          <w:rFonts w:ascii="Cambria Math" w:hAnsi="Cambria Math"/>
                          <w:b/>
                          <w:bCs/>
                          <w:color w:val="000000" w:themeColor="text1"/>
                          <w:sz w:val="24"/>
                          <w:szCs w:val="24"/>
                        </w:rPr>
                        <w:t>...</w:t>
                      </w:r>
                      <w:r w:rsidRPr="00A31A5C"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w:t xml:space="preserve"> on décale la virgule </w:t>
                      </w:r>
                      <w:r w:rsidRPr="00A31A5C">
                        <w:rPr>
                          <w:rFonts w:ascii="Cambria Math" w:hAnsi="Cambria Math"/>
                          <w:b/>
                          <w:bCs/>
                          <w:color w:val="000000" w:themeColor="text1"/>
                          <w:sz w:val="24"/>
                          <w:szCs w:val="24"/>
                        </w:rPr>
                        <w:t xml:space="preserve">d'un, deux, trois, </w:t>
                      </w:r>
                      <w:r>
                        <w:rPr>
                          <w:rFonts w:ascii="Cambria Math" w:hAnsi="Cambria Math"/>
                          <w:b/>
                          <w:bCs/>
                          <w:color w:val="000000" w:themeColor="text1"/>
                          <w:sz w:val="24"/>
                          <w:szCs w:val="24"/>
                        </w:rPr>
                        <w:t>…</w:t>
                      </w:r>
                      <w:r w:rsidRPr="00A31A5C"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w:t xml:space="preserve"> rang vers la </w:t>
                      </w:r>
                      <w:r w:rsidRPr="00A31A5C">
                        <w:rPr>
                          <w:rFonts w:ascii="Cambria Math" w:hAnsi="Cambria Math"/>
                          <w:b/>
                          <w:bCs/>
                          <w:color w:val="000000" w:themeColor="text1"/>
                          <w:sz w:val="24"/>
                          <w:szCs w:val="24"/>
                        </w:rPr>
                        <w:t>droite</w:t>
                      </w:r>
                      <w:r w:rsidRPr="00A31A5C"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w:t>.</w:t>
                      </w:r>
                    </w:p>
                    <w:p w14:paraId="73D2E3B5" w14:textId="7EA47101" w:rsidR="00A31A5C" w:rsidRPr="00152782" w:rsidRDefault="00A31A5C" w:rsidP="00A31A5C">
                      <w:pPr>
                        <w:tabs>
                          <w:tab w:val="left" w:pos="8760"/>
                        </w:tabs>
                        <w:spacing w:after="0" w:line="240" w:lineRule="auto"/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</w:pPr>
                      <w:r w:rsidRPr="00A31A5C"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w:t xml:space="preserve">Lorsque l'on multiplie par </w:t>
                      </w:r>
                      <w:r w:rsidRPr="00A31A5C">
                        <w:rPr>
                          <w:rFonts w:ascii="Cambria Math" w:hAnsi="Cambria Math"/>
                          <w:b/>
                          <w:bCs/>
                          <w:color w:val="000000" w:themeColor="text1"/>
                          <w:sz w:val="24"/>
                          <w:szCs w:val="24"/>
                        </w:rPr>
                        <w:t>0,1</w:t>
                      </w:r>
                      <w:r>
                        <w:rPr>
                          <w:rFonts w:ascii="Cambria Math" w:hAnsi="Cambria Math"/>
                          <w:b/>
                          <w:bCs/>
                          <w:color w:val="000000" w:themeColor="text1"/>
                          <w:sz w:val="24"/>
                          <w:szCs w:val="24"/>
                        </w:rPr>
                        <w:t> ;</w:t>
                      </w:r>
                      <w:r w:rsidRPr="00A31A5C">
                        <w:rPr>
                          <w:rFonts w:ascii="Cambria Math" w:hAnsi="Cambria Math"/>
                          <w:b/>
                          <w:bCs/>
                          <w:color w:val="000000" w:themeColor="text1"/>
                          <w:sz w:val="24"/>
                          <w:szCs w:val="24"/>
                        </w:rPr>
                        <w:t xml:space="preserve"> 0,01</w:t>
                      </w:r>
                      <w:r>
                        <w:rPr>
                          <w:rFonts w:ascii="Cambria Math" w:hAnsi="Cambria Math"/>
                          <w:b/>
                          <w:bCs/>
                          <w:color w:val="000000" w:themeColor="text1"/>
                          <w:sz w:val="24"/>
                          <w:szCs w:val="24"/>
                        </w:rPr>
                        <w:t> ;</w:t>
                      </w:r>
                      <w:r w:rsidRPr="00A31A5C">
                        <w:rPr>
                          <w:rFonts w:ascii="Cambria Math" w:hAnsi="Cambria Math"/>
                          <w:b/>
                          <w:bCs/>
                          <w:color w:val="000000" w:themeColor="text1"/>
                          <w:sz w:val="24"/>
                          <w:szCs w:val="24"/>
                        </w:rPr>
                        <w:t xml:space="preserve"> 0,001</w:t>
                      </w:r>
                      <w:r>
                        <w:rPr>
                          <w:rFonts w:ascii="Cambria Math" w:hAnsi="Cambria Math"/>
                          <w:b/>
                          <w:bCs/>
                          <w:color w:val="000000" w:themeColor="text1"/>
                          <w:sz w:val="24"/>
                          <w:szCs w:val="24"/>
                        </w:rPr>
                        <w:t> ;</w:t>
                      </w:r>
                      <w:r w:rsidRPr="00A31A5C">
                        <w:rPr>
                          <w:rFonts w:ascii="Cambria Math" w:hAnsi="Cambria Math"/>
                          <w:b/>
                          <w:bCs/>
                          <w:color w:val="000000" w:themeColor="text1"/>
                          <w:sz w:val="24"/>
                          <w:szCs w:val="24"/>
                        </w:rPr>
                        <w:t xml:space="preserve"> ...</w:t>
                      </w:r>
                      <w:r w:rsidRPr="00A31A5C"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w:t xml:space="preserve"> on décale la virgule </w:t>
                      </w:r>
                      <w:r w:rsidRPr="00A31A5C">
                        <w:rPr>
                          <w:rFonts w:ascii="Cambria Math" w:hAnsi="Cambria Math"/>
                          <w:b/>
                          <w:bCs/>
                          <w:color w:val="000000" w:themeColor="text1"/>
                          <w:sz w:val="24"/>
                          <w:szCs w:val="24"/>
                        </w:rPr>
                        <w:t xml:space="preserve">d'un, deux, trois, </w:t>
                      </w:r>
                      <w:r>
                        <w:rPr>
                          <w:rFonts w:ascii="Cambria Math" w:hAnsi="Cambria Math"/>
                          <w:b/>
                          <w:bCs/>
                          <w:color w:val="000000" w:themeColor="text1"/>
                          <w:sz w:val="24"/>
                          <w:szCs w:val="24"/>
                        </w:rPr>
                        <w:t>…</w:t>
                      </w:r>
                      <w:r w:rsidRPr="00A31A5C"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w:t xml:space="preserve"> rang vers la </w:t>
                      </w:r>
                      <w:r w:rsidRPr="00A31A5C">
                        <w:rPr>
                          <w:rFonts w:ascii="Cambria Math" w:hAnsi="Cambria Math"/>
                          <w:b/>
                          <w:bCs/>
                          <w:color w:val="000000" w:themeColor="text1"/>
                          <w:sz w:val="24"/>
                          <w:szCs w:val="24"/>
                        </w:rPr>
                        <w:t>gauche</w:t>
                      </w:r>
                      <w:r w:rsidRPr="00A31A5C"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w:t>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D57D32A" w14:textId="403BEC56" w:rsidR="00A31A5C" w:rsidRPr="00A31A5C" w:rsidRDefault="00A31A5C" w:rsidP="00A31A5C">
      <w:pPr>
        <w:pStyle w:val="Sous-titre"/>
        <w:rPr>
          <w:rStyle w:val="lev"/>
          <w:b/>
          <w:bCs w:val="0"/>
        </w:rPr>
      </w:pPr>
      <w:r w:rsidRPr="00A31A5C">
        <w:rPr>
          <w:rStyle w:val="lev"/>
          <w:b/>
          <w:bCs w:val="0"/>
        </w:rPr>
        <w:t>Exemple</w:t>
      </w:r>
      <w:r w:rsidR="001D6DF9">
        <w:rPr>
          <w:rStyle w:val="lev"/>
          <w:b/>
          <w:bCs w:val="0"/>
        </w:rPr>
        <w:t>s</w:t>
      </w:r>
      <w:r w:rsidRPr="00A31A5C">
        <w:rPr>
          <w:rStyle w:val="lev"/>
          <w:b/>
          <w:bCs w:val="0"/>
        </w:rPr>
        <w:t> :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single" w:sz="18" w:space="0" w:color="auto"/>
        </w:tblBorders>
        <w:tblLook w:val="04A0" w:firstRow="1" w:lastRow="0" w:firstColumn="1" w:lastColumn="0" w:noHBand="0" w:noVBand="1"/>
      </w:tblPr>
      <w:tblGrid>
        <w:gridCol w:w="3304"/>
        <w:gridCol w:w="3304"/>
        <w:gridCol w:w="3305"/>
      </w:tblGrid>
      <w:tr w:rsidR="00A31A5C" w:rsidRPr="00A31A5C" w14:paraId="712FABBF" w14:textId="77777777" w:rsidTr="00582C75">
        <w:tc>
          <w:tcPr>
            <w:tcW w:w="3304" w:type="dxa"/>
          </w:tcPr>
          <w:p w14:paraId="7B100A5C" w14:textId="77777777" w:rsidR="00A31A5C" w:rsidRPr="00A31A5C" w:rsidRDefault="00A31A5C" w:rsidP="00582C75">
            <w:pPr>
              <w:pStyle w:val="Paragraphedeliste"/>
              <w:numPr>
                <w:ilvl w:val="0"/>
                <w:numId w:val="26"/>
              </w:numPr>
              <w:spacing w:line="360" w:lineRule="auto"/>
              <w:ind w:left="447"/>
              <w:rPr>
                <w:rFonts w:eastAsiaTheme="majorEastAsia" w:cstheme="majorBidi"/>
                <w:sz w:val="24"/>
                <w:szCs w:val="24"/>
                <w:lang w:val="en-GB"/>
              </w:rPr>
            </w:pPr>
            <m:oMath>
              <m:r>
                <w:rPr>
                  <w:rFonts w:ascii="Cambria Math" w:hAnsi="Cambria Math"/>
                  <w:sz w:val="24"/>
                  <w:szCs w:val="24"/>
                  <w:lang w:val="en-GB"/>
                </w:rPr>
                <m:t>8,492× 10 = 84,92</m:t>
              </m:r>
            </m:oMath>
          </w:p>
          <w:p w14:paraId="02E3A8DB" w14:textId="77777777" w:rsidR="00A31A5C" w:rsidRPr="00A31A5C" w:rsidRDefault="00A31A5C" w:rsidP="00582C75">
            <w:pPr>
              <w:pStyle w:val="Paragraphedeliste"/>
              <w:numPr>
                <w:ilvl w:val="0"/>
                <w:numId w:val="26"/>
              </w:numPr>
              <w:spacing w:before="240" w:line="360" w:lineRule="auto"/>
              <w:ind w:left="447"/>
              <w:rPr>
                <w:rFonts w:eastAsiaTheme="majorEastAsia" w:cstheme="majorBidi"/>
                <w:sz w:val="24"/>
                <w:szCs w:val="24"/>
                <w:lang w:val="en-GB"/>
              </w:rPr>
            </w:pPr>
            <m:oMath>
              <m:r>
                <w:rPr>
                  <w:rFonts w:ascii="Cambria Math" w:hAnsi="Cambria Math"/>
                  <w:sz w:val="24"/>
                  <w:szCs w:val="24"/>
                  <w:lang w:val="en-GB"/>
                </w:rPr>
                <m:t>8,492× 100 = 849,2</m:t>
              </m:r>
            </m:oMath>
          </w:p>
          <w:p w14:paraId="69FE2B15" w14:textId="349919CB" w:rsidR="00A31A5C" w:rsidRPr="00A31A5C" w:rsidRDefault="00A31A5C" w:rsidP="00582C75">
            <w:pPr>
              <w:pStyle w:val="Paragraphedeliste"/>
              <w:numPr>
                <w:ilvl w:val="0"/>
                <w:numId w:val="26"/>
              </w:numPr>
              <w:spacing w:before="240" w:line="360" w:lineRule="auto"/>
              <w:ind w:left="447"/>
              <w:rPr>
                <w:rFonts w:eastAsiaTheme="majorEastAsia" w:cstheme="majorBidi"/>
                <w:lang w:val="en-GB"/>
              </w:rPr>
            </w:pPr>
            <m:oMath>
              <m:r>
                <w:rPr>
                  <w:rFonts w:ascii="Cambria Math" w:hAnsi="Cambria Math"/>
                  <w:sz w:val="24"/>
                  <w:szCs w:val="24"/>
                  <w:lang w:val="en-GB"/>
                </w:rPr>
                <m:t>8,492× 1 000 = 8 492</m:t>
              </m:r>
            </m:oMath>
          </w:p>
        </w:tc>
        <w:tc>
          <w:tcPr>
            <w:tcW w:w="3304" w:type="dxa"/>
          </w:tcPr>
          <w:p w14:paraId="1369F03A" w14:textId="7BB9A7A5" w:rsidR="00A31A5C" w:rsidRPr="00582C75" w:rsidRDefault="00A31A5C" w:rsidP="00582C75">
            <w:pPr>
              <w:pStyle w:val="Paragraphedeliste"/>
              <w:numPr>
                <w:ilvl w:val="0"/>
                <w:numId w:val="27"/>
              </w:numPr>
              <w:spacing w:before="240" w:line="360" w:lineRule="auto"/>
              <w:ind w:left="409"/>
              <w:rPr>
                <w:sz w:val="24"/>
                <w:szCs w:val="24"/>
                <w:lang w:val="en-GB"/>
              </w:rPr>
            </w:pPr>
            <m:oMath>
              <m:r>
                <w:rPr>
                  <w:rFonts w:ascii="Cambria Math" w:hAnsi="Cambria Math"/>
                  <w:sz w:val="24"/>
                  <w:szCs w:val="24"/>
                  <w:lang w:val="en-GB"/>
                </w:rPr>
                <m:t>72× 10 = 720</m:t>
              </m:r>
            </m:oMath>
          </w:p>
          <w:p w14:paraId="6231A853" w14:textId="6EE04ECE" w:rsidR="00A31A5C" w:rsidRPr="00582C75" w:rsidRDefault="00A31A5C" w:rsidP="00582C75">
            <w:pPr>
              <w:pStyle w:val="Paragraphedeliste"/>
              <w:numPr>
                <w:ilvl w:val="0"/>
                <w:numId w:val="27"/>
              </w:numPr>
              <w:spacing w:before="240" w:line="360" w:lineRule="auto"/>
              <w:ind w:left="409"/>
              <w:rPr>
                <w:sz w:val="24"/>
                <w:szCs w:val="24"/>
                <w:lang w:val="en-GB"/>
              </w:rPr>
            </w:pPr>
            <m:oMath>
              <m:r>
                <w:rPr>
                  <w:rFonts w:ascii="Cambria Math" w:hAnsi="Cambria Math"/>
                  <w:sz w:val="24"/>
                  <w:szCs w:val="24"/>
                  <w:lang w:val="en-GB"/>
                </w:rPr>
                <m:t>426× 100 = 42 600</m:t>
              </m:r>
            </m:oMath>
          </w:p>
          <w:p w14:paraId="56C7BEE9" w14:textId="57F4AC64" w:rsidR="00A31A5C" w:rsidRPr="00582C75" w:rsidRDefault="00A31A5C" w:rsidP="00582C75">
            <w:pPr>
              <w:pStyle w:val="Paragraphedeliste"/>
              <w:numPr>
                <w:ilvl w:val="0"/>
                <w:numId w:val="27"/>
              </w:numPr>
              <w:spacing w:before="240" w:line="360" w:lineRule="auto"/>
              <w:ind w:left="409"/>
              <w:rPr>
                <w:lang w:val="en-GB"/>
              </w:rPr>
            </w:pPr>
            <m:oMath>
              <m:r>
                <w:rPr>
                  <w:rFonts w:ascii="Cambria Math" w:hAnsi="Cambria Math"/>
                  <w:sz w:val="24"/>
                  <w:szCs w:val="24"/>
                  <w:lang w:val="en-GB"/>
                </w:rPr>
                <m:t>705× 1 000 = 705 000</m:t>
              </m:r>
            </m:oMath>
          </w:p>
        </w:tc>
        <w:tc>
          <w:tcPr>
            <w:tcW w:w="3305" w:type="dxa"/>
          </w:tcPr>
          <w:p w14:paraId="357E72B2" w14:textId="1F044A1B" w:rsidR="00A31A5C" w:rsidRPr="00582C75" w:rsidRDefault="00582C75" w:rsidP="00582C75">
            <w:pPr>
              <w:pStyle w:val="Paragraphedeliste"/>
              <w:numPr>
                <w:ilvl w:val="0"/>
                <w:numId w:val="27"/>
              </w:numPr>
              <w:spacing w:before="240" w:line="360" w:lineRule="auto"/>
              <w:ind w:left="369"/>
              <w:rPr>
                <w:sz w:val="24"/>
                <w:szCs w:val="24"/>
                <w:lang w:val="en-GB"/>
              </w:rPr>
            </w:pPr>
            <m:oMath>
              <m:r>
                <w:rPr>
                  <w:rFonts w:ascii="Cambria Math" w:hAnsi="Cambria Math"/>
                  <w:sz w:val="24"/>
                  <w:szCs w:val="24"/>
                  <w:lang w:val="en-GB"/>
                </w:rPr>
                <m:t>873× 0,1 = 87,3</m:t>
              </m:r>
            </m:oMath>
          </w:p>
          <w:p w14:paraId="4F02E497" w14:textId="5C76C152" w:rsidR="00A31A5C" w:rsidRPr="00582C75" w:rsidRDefault="00582C75" w:rsidP="00582C75">
            <w:pPr>
              <w:pStyle w:val="Paragraphedeliste"/>
              <w:numPr>
                <w:ilvl w:val="0"/>
                <w:numId w:val="27"/>
              </w:numPr>
              <w:spacing w:before="240" w:line="360" w:lineRule="auto"/>
              <w:ind w:left="369"/>
              <w:rPr>
                <w:rFonts w:ascii="Cambria Math" w:hAnsi="Cambria Math"/>
                <w:sz w:val="24"/>
                <w:szCs w:val="24"/>
                <w:lang w:val="en-GB"/>
                <w:oMath/>
              </w:rPr>
            </w:pPr>
            <m:oMath>
              <m:r>
                <w:rPr>
                  <w:rFonts w:ascii="Cambria Math" w:hAnsi="Cambria Math"/>
                  <w:sz w:val="24"/>
                  <w:szCs w:val="24"/>
                  <w:lang w:val="en-GB"/>
                </w:rPr>
                <m:t>873× 0,01 = 8,73</m:t>
              </m:r>
            </m:oMath>
          </w:p>
          <w:p w14:paraId="017DD147" w14:textId="77777777" w:rsidR="00A31A5C" w:rsidRPr="002C4321" w:rsidRDefault="00582C75" w:rsidP="00582C75">
            <w:pPr>
              <w:pStyle w:val="Paragraphedeliste"/>
              <w:numPr>
                <w:ilvl w:val="0"/>
                <w:numId w:val="27"/>
              </w:numPr>
              <w:spacing w:before="240" w:line="360" w:lineRule="auto"/>
              <w:ind w:left="369"/>
              <w:rPr>
                <w:lang w:val="en-GB"/>
              </w:rPr>
            </w:pPr>
            <m:oMath>
              <m:r>
                <w:rPr>
                  <w:rFonts w:ascii="Cambria Math" w:hAnsi="Cambria Math"/>
                  <w:sz w:val="24"/>
                  <w:szCs w:val="24"/>
                  <w:lang w:val="en-GB"/>
                </w:rPr>
                <m:t>873× 0,001 = 0,873</m:t>
              </m:r>
            </m:oMath>
          </w:p>
          <w:p w14:paraId="47F3DB44" w14:textId="3D44D56B" w:rsidR="002C4321" w:rsidRPr="002C4321" w:rsidRDefault="002C4321" w:rsidP="002C4321">
            <w:pPr>
              <w:jc w:val="right"/>
              <w:rPr>
                <w:lang w:val="en-GB"/>
              </w:rPr>
            </w:pPr>
          </w:p>
        </w:tc>
      </w:tr>
    </w:tbl>
    <w:p w14:paraId="12306E4C" w14:textId="07B1090D" w:rsidR="00A31A5C" w:rsidRDefault="00582C75" w:rsidP="00582C75">
      <w:pPr>
        <w:spacing w:before="240" w:line="360" w:lineRule="auto"/>
        <w:rPr>
          <w:lang w:val="en-GB"/>
        </w:rPr>
      </w:pPr>
      <w:r>
        <w:rPr>
          <w:noProof/>
          <w:lang w:eastAsia="fr-FR"/>
        </w:rPr>
        <w:lastRenderedPageBreak/>
        <mc:AlternateContent>
          <mc:Choice Requires="wps">
            <w:drawing>
              <wp:inline distT="0" distB="0" distL="0" distR="0" wp14:anchorId="041730D1" wp14:editId="14CFEC83">
                <wp:extent cx="6143625" cy="495300"/>
                <wp:effectExtent l="57150" t="57150" r="28575" b="19050"/>
                <wp:docPr id="8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43625" cy="4953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07EF0490" w14:textId="4DF8D272" w:rsidR="00582C75" w:rsidRPr="00152782" w:rsidRDefault="00582C75" w:rsidP="00582C75">
                            <w:pPr>
                              <w:tabs>
                                <w:tab w:val="left" w:pos="8760"/>
                              </w:tabs>
                              <w:spacing w:after="0" w:line="240" w:lineRule="auto"/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 w:rsidRPr="00582C75"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Dans une suite de multiplication, on peut effectuer les calculs dans l'ordre que l'on veut. On peut donc regrouper </w:t>
                            </w:r>
                            <w:r w:rsidR="002C4321" w:rsidRPr="00582C75"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w:t>les multiplications</w:t>
                            </w:r>
                            <w:r w:rsidRPr="00582C75"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 astucieusement pour faciliter le calcul.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041730D1" id="_x0000_t202" coordsize="21600,21600" o:spt="202" path="m,l,21600r21600,l21600,xe">
                <v:stroke joinstyle="miter"/>
                <v:path gradientshapeok="t" o:connecttype="rect"/>
              </v:shapetype>
              <v:shape id="_x0000_s1029" type="#_x0000_t202" style="width:483.75pt;height:3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07EF0490" w14:textId="4DF8D272" w:rsidR="00582C75" w:rsidRPr="00152782" w:rsidRDefault="00582C75" w:rsidP="00582C75">
                      <w:pPr>
                        <w:tabs>
                          <w:tab w:val="left" w:pos="8760"/>
                        </w:tabs>
                        <w:spacing w:after="0" w:line="240" w:lineRule="auto"/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</w:pPr>
                      <w:r w:rsidRPr="00582C75"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w:t xml:space="preserve">Dans une suite de multiplication, on peut effectuer les calculs dans l'ordre que l'on veut. On peut donc regrouper </w:t>
                      </w:r>
                      <w:r w:rsidR="002C4321" w:rsidRPr="00582C75"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w:t>les multiplications</w:t>
                      </w:r>
                      <w:r w:rsidRPr="00582C75"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w:t xml:space="preserve"> astucieusement pour faciliter le calcul.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0F137E9" w14:textId="02500CC7" w:rsidR="00582C75" w:rsidRPr="00582C75" w:rsidRDefault="00582C75" w:rsidP="00582C75">
      <w:pPr>
        <w:pStyle w:val="Sous-titre"/>
        <w:rPr>
          <w:rStyle w:val="lev"/>
          <w:b/>
          <w:bCs w:val="0"/>
          <w:lang w:val="en-GB"/>
        </w:rPr>
      </w:pPr>
      <w:r w:rsidRPr="00582C75">
        <w:rPr>
          <w:rStyle w:val="lev"/>
          <w:b/>
          <w:bCs w:val="0"/>
        </w:rPr>
        <w:t>Exemples</w:t>
      </w:r>
      <w:r w:rsidRPr="00582C75">
        <w:rPr>
          <w:rStyle w:val="lev"/>
          <w:b/>
          <w:bCs w:val="0"/>
          <w:lang w:val="en-GB"/>
        </w:rPr>
        <w:t> :</w:t>
      </w:r>
    </w:p>
    <w:p w14:paraId="2DB4F8B0" w14:textId="6A24013A" w:rsidR="00582C75" w:rsidRPr="00582C75" w:rsidRDefault="00582C75" w:rsidP="00582C75">
      <w:pPr>
        <w:pStyle w:val="Paragraphedeliste"/>
        <w:numPr>
          <w:ilvl w:val="0"/>
          <w:numId w:val="28"/>
        </w:numPr>
        <w:spacing w:before="240" w:line="360" w:lineRule="auto"/>
        <w:rPr>
          <w:sz w:val="24"/>
          <w:szCs w:val="24"/>
          <w:lang w:val="en-GB"/>
        </w:rPr>
      </w:pPr>
      <m:oMath>
        <m:r>
          <w:rPr>
            <w:rFonts w:ascii="Cambria Math" w:hAnsi="Cambria Math"/>
            <w:sz w:val="24"/>
            <w:szCs w:val="24"/>
            <w:lang w:val="en-GB"/>
          </w:rPr>
          <m:t>4×34×25 = 4×25×34=100×34=3 400</m:t>
        </m:r>
      </m:oMath>
    </w:p>
    <w:p w14:paraId="438F7C5D" w14:textId="751CBC05" w:rsidR="00582C75" w:rsidRPr="00582C75" w:rsidRDefault="00582C75" w:rsidP="00582C75">
      <w:pPr>
        <w:pStyle w:val="Paragraphedeliste"/>
        <w:numPr>
          <w:ilvl w:val="0"/>
          <w:numId w:val="28"/>
        </w:numPr>
        <w:spacing w:before="240" w:line="360" w:lineRule="auto"/>
        <w:rPr>
          <w:sz w:val="24"/>
          <w:szCs w:val="24"/>
          <w:lang w:val="en-GB"/>
        </w:rPr>
      </w:pPr>
      <m:oMath>
        <m:r>
          <w:rPr>
            <w:rFonts w:ascii="Cambria Math" w:hAnsi="Cambria Math"/>
            <w:sz w:val="24"/>
            <w:szCs w:val="24"/>
            <w:lang w:val="en-GB"/>
          </w:rPr>
          <m:t>0,1×58×2×5 = 2×5×0,1×58=10×0,1×58=1×58=58</m:t>
        </m:r>
      </m:oMath>
    </w:p>
    <w:sectPr w:rsidR="00582C75" w:rsidRPr="00582C75" w:rsidSect="006B646C">
      <w:headerReference w:type="first" r:id="rId12"/>
      <w:type w:val="continuous"/>
      <w:pgSz w:w="11906" w:h="16838"/>
      <w:pgMar w:top="420" w:right="849" w:bottom="426" w:left="1134" w:header="428" w:footer="123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9E81BF" w14:textId="77777777" w:rsidR="006B646C" w:rsidRDefault="006B646C" w:rsidP="00E13146">
      <w:pPr>
        <w:spacing w:after="0" w:line="240" w:lineRule="auto"/>
      </w:pPr>
      <w:r>
        <w:separator/>
      </w:r>
    </w:p>
  </w:endnote>
  <w:endnote w:type="continuationSeparator" w:id="0">
    <w:p w14:paraId="4439D051" w14:textId="77777777" w:rsidR="006B646C" w:rsidRDefault="006B646C" w:rsidP="00E131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B54DF1" w14:textId="77777777" w:rsidR="00DF5463" w:rsidRDefault="00DF5463">
    <w:pPr>
      <w:pStyle w:val="Pieddepage"/>
    </w:pPr>
    <w:r>
      <w:rPr>
        <w:noProof/>
        <w:lang w:eastAsia="fr-FR"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18CFEDBE" wp14:editId="7BE05DEC">
              <wp:simplePos x="0" y="0"/>
              <wp:positionH relativeFrom="rightMargin">
                <wp:posOffset>-163022</wp:posOffset>
              </wp:positionH>
              <wp:positionV relativeFrom="margin">
                <wp:align>bottom</wp:align>
              </wp:positionV>
              <wp:extent cx="519430" cy="2183130"/>
              <wp:effectExtent l="0" t="0" r="0" b="0"/>
              <wp:wrapNone/>
              <wp:docPr id="573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1151AF5" w14:textId="77777777" w:rsidR="004633DE" w:rsidRDefault="004633DE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="00577264" w:rsidRPr="00577264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2</w:t>
                          </w:r>
                          <w:r w:rsidR="00EC4AC0"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8CFEDBE" id="Rectangle 3" o:spid="_x0000_s1034" style="position:absolute;margin-left:-12.85pt;margin-top:0;width:40.9pt;height:171.9pt;z-index:251659264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" o:allowincell="f" filled="f" stroked="f">
              <v:textbox style="layout-flow:vertical;mso-layout-flow-alt:bottom-to-top;mso-fit-shape-to-text:t">
                <w:txbxContent>
                  <w:p w14:paraId="51151AF5" w14:textId="77777777" w:rsidR="004633DE" w:rsidRDefault="004633DE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="00577264" w:rsidRPr="00577264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2</w:t>
                    </w:r>
                    <w:r w:rsidR="00EC4AC0"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E4654B" w14:textId="77777777" w:rsidR="003925E8" w:rsidRDefault="003C7C5C">
    <w:pPr>
      <w:pStyle w:val="Pieddepage"/>
    </w:pPr>
    <w:r>
      <w:rPr>
        <w:noProof/>
        <w:lang w:eastAsia="fr-FR"/>
      </w:rPr>
      <mc:AlternateContent>
        <mc:Choice Requires="wps">
          <w:drawing>
            <wp:anchor distT="0" distB="0" distL="114300" distR="114300" simplePos="0" relativeHeight="251663360" behindDoc="0" locked="0" layoutInCell="0" allowOverlap="1" wp14:anchorId="69802702" wp14:editId="6816AA8F">
              <wp:simplePos x="0" y="0"/>
              <wp:positionH relativeFrom="rightMargin">
                <wp:posOffset>-240665</wp:posOffset>
              </wp:positionH>
              <wp:positionV relativeFrom="margin">
                <wp:align>bottom</wp:align>
              </wp:positionV>
              <wp:extent cx="519430" cy="2183130"/>
              <wp:effectExtent l="0" t="0" r="0" b="0"/>
              <wp:wrapNone/>
              <wp:docPr id="62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B8B678D" w14:textId="77777777" w:rsidR="003925E8" w:rsidRDefault="003925E8" w:rsidP="003925E8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="00DF598C" w:rsidRPr="00DF598C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1</w:t>
                          </w:r>
                          <w:r w:rsidR="00EC4AC0"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9802702" id="_x0000_s1031" style="position:absolute;margin-left:-18.95pt;margin-top:0;width:40.9pt;height:171.9pt;z-index:251663360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" o:allowincell="f" filled="f" stroked="f">
              <v:textbox style="layout-flow:vertical;mso-layout-flow-alt:bottom-to-top;mso-fit-shape-to-text:t">
                <w:txbxContent>
                  <w:p w14:paraId="7B8B678D" w14:textId="77777777" w:rsidR="003925E8" w:rsidRDefault="003925E8" w:rsidP="003925E8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="00DF598C" w:rsidRPr="00DF598C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1</w:t>
                    </w:r>
                    <w:r w:rsidR="00EC4AC0"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31C96C5" w14:textId="77777777" w:rsidR="006B646C" w:rsidRDefault="006B646C" w:rsidP="00E13146">
      <w:pPr>
        <w:spacing w:after="0" w:line="240" w:lineRule="auto"/>
      </w:pPr>
      <w:r>
        <w:separator/>
      </w:r>
    </w:p>
  </w:footnote>
  <w:footnote w:type="continuationSeparator" w:id="0">
    <w:p w14:paraId="0D8225A6" w14:textId="77777777" w:rsidR="006B646C" w:rsidRDefault="006B646C" w:rsidP="00E1314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5213476"/>
      <w:docPartObj>
        <w:docPartGallery w:val="Page Numbers (Margins)"/>
        <w:docPartUnique/>
      </w:docPartObj>
    </w:sdtPr>
    <w:sdtContent>
      <w:p w14:paraId="2899D89C" w14:textId="77777777" w:rsidR="004633DE" w:rsidRDefault="00000000">
        <w:pPr>
          <w:pStyle w:val="En-tte"/>
        </w:pP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jc w:val="center"/>
      <w:tblBorders>
        <w:top w:val="threeDEmboss" w:sz="24" w:space="0" w:color="auto"/>
        <w:left w:val="threeDEmboss" w:sz="24" w:space="0" w:color="auto"/>
        <w:bottom w:val="threeDEmboss" w:sz="24" w:space="0" w:color="auto"/>
        <w:right w:val="threeDEmboss" w:sz="24" w:space="0" w:color="auto"/>
      </w:tblBorders>
      <w:tblLook w:val="04A0" w:firstRow="1" w:lastRow="0" w:firstColumn="1" w:lastColumn="0" w:noHBand="0" w:noVBand="1"/>
    </w:tblPr>
    <w:tblGrid>
      <w:gridCol w:w="1641"/>
      <w:gridCol w:w="2977"/>
    </w:tblGrid>
    <w:tr w:rsidR="00E8611D" w:rsidRPr="000507AA" w14:paraId="7FA56B76" w14:textId="77777777" w:rsidTr="00AB772A">
      <w:trPr>
        <w:trHeight w:hRule="exact" w:val="642"/>
        <w:jc w:val="center"/>
      </w:trPr>
      <w:tc>
        <w:tcPr>
          <w:tcW w:w="4618" w:type="dxa"/>
          <w:gridSpan w:val="2"/>
          <w:shd w:val="clear" w:color="auto" w:fill="DBE5F1" w:themeFill="accent1" w:themeFillTint="33"/>
          <w:vAlign w:val="center"/>
        </w:tcPr>
        <w:p w14:paraId="02367EA7" w14:textId="77777777" w:rsidR="00E8611D" w:rsidRPr="00B53823" w:rsidRDefault="00E8611D" w:rsidP="00E8611D">
          <w:pPr>
            <w:pStyle w:val="Pieddepage"/>
            <w:jc w:val="center"/>
            <w:rPr>
              <w:rFonts w:eastAsiaTheme="majorEastAsia" w:cstheme="majorBidi"/>
              <w:b/>
              <w:bCs/>
              <w:i/>
              <w:iCs/>
              <w:sz w:val="36"/>
              <w:szCs w:val="36"/>
            </w:rPr>
          </w:pPr>
          <w:bookmarkStart w:id="0" w:name="_Hlk209509659"/>
          <w:r w:rsidRPr="00B53823">
            <w:rPr>
              <w:rFonts w:eastAsiaTheme="majorEastAsia" w:cstheme="majorBidi"/>
              <w:b/>
              <w:bCs/>
              <w:i/>
              <w:iCs/>
              <w:sz w:val="40"/>
              <w:szCs w:val="40"/>
            </w:rPr>
            <w:t xml:space="preserve">Chapitre </w:t>
          </w:r>
          <w:r>
            <w:rPr>
              <w:rFonts w:eastAsiaTheme="majorEastAsia" w:cstheme="majorBidi"/>
              <w:b/>
              <w:bCs/>
              <w:i/>
              <w:iCs/>
              <w:sz w:val="40"/>
              <w:szCs w:val="40"/>
            </w:rPr>
            <w:t>2</w:t>
          </w:r>
        </w:p>
      </w:tc>
    </w:tr>
    <w:tr w:rsidR="00E8611D" w:rsidRPr="000507AA" w14:paraId="70338486" w14:textId="77777777" w:rsidTr="00AB772A">
      <w:trPr>
        <w:trHeight w:hRule="exact" w:val="642"/>
        <w:jc w:val="center"/>
      </w:trPr>
      <w:tc>
        <w:tcPr>
          <w:tcW w:w="1641" w:type="dxa"/>
          <w:shd w:val="clear" w:color="auto" w:fill="A6A6A6" w:themeFill="background1" w:themeFillShade="A6"/>
          <w:vAlign w:val="center"/>
        </w:tcPr>
        <w:p w14:paraId="081880D0" w14:textId="77777777" w:rsidR="00E8611D" w:rsidRPr="000507AA" w:rsidRDefault="00E8611D" w:rsidP="00E8611D">
          <w:pPr>
            <w:pStyle w:val="Pieddepage"/>
            <w:jc w:val="center"/>
            <w:rPr>
              <w:color w:val="FFFFFF" w:themeColor="background1"/>
              <w:sz w:val="36"/>
              <w:szCs w:val="36"/>
            </w:rPr>
          </w:pPr>
          <w:r w:rsidRPr="00B53823">
            <w:rPr>
              <w:sz w:val="36"/>
              <w:szCs w:val="36"/>
            </w:rPr>
            <w:t xml:space="preserve">Partie </w:t>
          </w:r>
          <w:r>
            <w:rPr>
              <w:sz w:val="36"/>
              <w:szCs w:val="36"/>
            </w:rPr>
            <w:t>2</w:t>
          </w:r>
        </w:p>
      </w:tc>
      <w:tc>
        <w:tcPr>
          <w:tcW w:w="2977" w:type="dxa"/>
          <w:vAlign w:val="center"/>
        </w:tcPr>
        <w:p w14:paraId="2F12682E" w14:textId="77777777" w:rsidR="00E8611D" w:rsidRPr="000507AA" w:rsidRDefault="00E8611D" w:rsidP="00E8611D">
          <w:pPr>
            <w:pStyle w:val="Pieddepage"/>
            <w:rPr>
              <w:rFonts w:asciiTheme="majorHAnsi" w:eastAsiaTheme="majorEastAsia" w:hAnsiTheme="majorHAnsi" w:cstheme="majorBidi"/>
              <w:sz w:val="36"/>
              <w:szCs w:val="36"/>
            </w:rPr>
          </w:pPr>
          <w:r w:rsidRPr="000507AA">
            <w:rPr>
              <w:rFonts w:eastAsiaTheme="majorEastAsia" w:cstheme="majorBidi"/>
              <w:sz w:val="36"/>
              <w:szCs w:val="36"/>
            </w:rPr>
            <w:t xml:space="preserve">- </w:t>
          </w:r>
          <w:sdt>
            <w:sdtPr>
              <w:rPr>
                <w:rFonts w:eastAsiaTheme="majorEastAsia" w:cstheme="majorBidi"/>
                <w:sz w:val="36"/>
                <w:szCs w:val="36"/>
              </w:rPr>
              <w:alias w:val="Titre"/>
              <w:id w:val="965781896"/>
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<w:text/>
            </w:sdtPr>
            <w:sdtContent>
              <w:r>
                <w:rPr>
                  <w:rFonts w:eastAsiaTheme="majorEastAsia" w:cstheme="majorBidi"/>
                  <w:sz w:val="36"/>
                  <w:szCs w:val="36"/>
                </w:rPr>
                <w:t>Multiplication</w:t>
              </w:r>
            </w:sdtContent>
          </w:sdt>
        </w:p>
      </w:tc>
    </w:tr>
    <w:bookmarkEnd w:id="0"/>
  </w:tbl>
  <w:p w14:paraId="54CDD2DB" w14:textId="77777777" w:rsidR="00A7453C" w:rsidRPr="000507AA" w:rsidRDefault="00A7453C">
    <w:pPr>
      <w:pStyle w:val="En-tte"/>
      <w:rPr>
        <w:sz w:val="36"/>
        <w:szCs w:val="36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sz w:val="36"/>
        <w:szCs w:val="36"/>
      </w:rPr>
      <w:id w:val="-1952471581"/>
      <w:docPartObj>
        <w:docPartGallery w:val="Page Numbers (Margins)"/>
        <w:docPartUnique/>
      </w:docPartObj>
    </w:sdtPr>
    <w:sdtContent>
      <w:p w14:paraId="708287A9" w14:textId="77777777" w:rsidR="00A7453C" w:rsidRPr="000507AA" w:rsidRDefault="003C7C5C">
        <w:pPr>
          <w:pStyle w:val="En-tte"/>
          <w:rPr>
            <w:sz w:val="36"/>
            <w:szCs w:val="36"/>
          </w:rPr>
        </w:pPr>
        <w:r>
          <w:rPr>
            <w:noProof/>
            <w:sz w:val="36"/>
            <w:szCs w:val="36"/>
            <w:lang w:eastAsia="fr-FR"/>
          </w:rPr>
          <mc:AlternateContent>
            <mc:Choice Requires="wps">
              <w:drawing>
                <wp:anchor distT="0" distB="0" distL="114300" distR="114300" simplePos="0" relativeHeight="251661312" behindDoc="0" locked="0" layoutInCell="0" allowOverlap="1" wp14:anchorId="7388B933" wp14:editId="5F35CEA4">
                  <wp:simplePos x="0" y="0"/>
                  <wp:positionH relativeFrom="rightMargin">
                    <wp:align>center</wp:align>
                  </wp:positionH>
                  <wp:positionV relativeFrom="margin">
                    <wp:align>bottom</wp:align>
                  </wp:positionV>
                  <wp:extent cx="519430" cy="2183130"/>
                  <wp:effectExtent l="0" t="0" r="0" b="0"/>
                  <wp:wrapNone/>
                  <wp:docPr id="53" name="Rectangle 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19430" cy="2183130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AFC4DF3" w14:textId="77777777" w:rsidR="004633DE" w:rsidRDefault="004633DE">
                              <w:pPr>
                                <w:pStyle w:val="Pieddepage"/>
                                <w:rPr>
                                  <w:rFonts w:asciiTheme="majorHAnsi" w:eastAsiaTheme="majorEastAsia" w:hAnsiTheme="majorHAnsi" w:cstheme="majorBidi"/>
                                  <w:sz w:val="44"/>
                                  <w:szCs w:val="44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</w:rPr>
                                <w:t>Page</w:t>
                              </w:r>
                              <w:r w:rsidR="00EC4AC0">
                                <w:rPr>
                                  <w:rFonts w:asciiTheme="minorHAnsi" w:eastAsiaTheme="minorEastAsia" w:hAnsiTheme="minorHAnsi"/>
                                  <w:szCs w:val="21"/>
                                </w:rP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 w:rsidR="00EC4AC0">
                                <w:rPr>
                                  <w:rFonts w:asciiTheme="minorHAnsi" w:eastAsiaTheme="minorEastAsia" w:hAnsiTheme="minorHAnsi"/>
                                  <w:szCs w:val="21"/>
                                </w:rPr>
                                <w:fldChar w:fldCharType="separate"/>
                              </w:r>
                              <w:r w:rsidR="0096674A" w:rsidRPr="0096674A">
                                <w:rPr>
                                  <w:rFonts w:asciiTheme="majorHAnsi" w:eastAsiaTheme="majorEastAsia" w:hAnsiTheme="majorHAnsi" w:cstheme="majorBidi"/>
                                  <w:noProof/>
                                  <w:sz w:val="44"/>
                                  <w:szCs w:val="44"/>
                                </w:rPr>
                                <w:t>2</w:t>
                              </w:r>
                              <w:r w:rsidR="00EC4AC0">
                                <w:rPr>
                                  <w:rFonts w:asciiTheme="majorHAnsi" w:eastAsiaTheme="majorEastAsia" w:hAnsiTheme="majorHAnsi" w:cstheme="majorBidi"/>
                                  <w:sz w:val="44"/>
                                  <w:szCs w:val="44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vert270" wrap="square" lIns="91440" tIns="45720" rIns="91440" bIns="45720" anchor="ctr" anchorCtr="0" upright="1">
                          <a:sp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rect w14:anchorId="7388B933" id="_x0000_s1036" style="position:absolute;margin-left:0;margin-top:0;width:40.9pt;height:171.9pt;z-index:251661312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" o:allowincell="f" filled="f" stroked="f">
                  <v:textbox style="layout-flow:vertical;mso-layout-flow-alt:bottom-to-top;mso-fit-shape-to-text:t">
                    <w:txbxContent>
                      <w:p w14:paraId="4AFC4DF3" w14:textId="77777777" w:rsidR="004633DE" w:rsidRDefault="004633DE">
                        <w:pPr>
                          <w:pStyle w:val="Pieddepage"/>
                          <w:rPr>
                            <w:rFonts w:asciiTheme="majorHAnsi" w:eastAsiaTheme="majorEastAsia" w:hAnsiTheme="majorHAnsi" w:cstheme="majorBidi"/>
                            <w:sz w:val="44"/>
                            <w:szCs w:val="44"/>
                          </w:rPr>
                        </w:pPr>
                        <w:r>
                          <w:rPr>
                            <w:rFonts w:asciiTheme="majorHAnsi" w:eastAsiaTheme="majorEastAsia" w:hAnsiTheme="majorHAnsi" w:cstheme="majorBidi"/>
                          </w:rPr>
                          <w:t>Page</w:t>
                        </w:r>
                        <w:r w:rsidR="00EC4AC0">
                          <w:rPr>
                            <w:rFonts w:asciiTheme="minorHAnsi" w:eastAsiaTheme="minorEastAsia" w:hAnsiTheme="minorHAnsi"/>
                            <w:szCs w:val="21"/>
                          </w:rPr>
                          <w:fldChar w:fldCharType="begin"/>
                        </w:r>
                        <w:r>
                          <w:instrText>PAGE    \* MERGEFORMAT</w:instrText>
                        </w:r>
                        <w:r w:rsidR="00EC4AC0">
                          <w:rPr>
                            <w:rFonts w:asciiTheme="minorHAnsi" w:eastAsiaTheme="minorEastAsia" w:hAnsiTheme="minorHAnsi"/>
                            <w:szCs w:val="21"/>
                          </w:rPr>
                          <w:fldChar w:fldCharType="separate"/>
                        </w:r>
                        <w:r w:rsidR="0096674A" w:rsidRPr="0096674A">
                          <w:rPr>
                            <w:rFonts w:asciiTheme="majorHAnsi" w:eastAsiaTheme="majorEastAsia" w:hAnsiTheme="majorHAnsi" w:cstheme="majorBidi"/>
                            <w:noProof/>
                            <w:sz w:val="44"/>
                            <w:szCs w:val="44"/>
                          </w:rPr>
                          <w:t>2</w:t>
                        </w:r>
                        <w:r w:rsidR="00EC4AC0">
                          <w:rPr>
                            <w:rFonts w:asciiTheme="majorHAnsi" w:eastAsiaTheme="majorEastAsia" w:hAnsiTheme="majorHAnsi" w:cstheme="majorBidi"/>
                            <w:sz w:val="44"/>
                            <w:szCs w:val="44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rect>
              </w:pict>
            </mc:Fallback>
          </mc:AlternateConten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C4443C"/>
    <w:multiLevelType w:val="hybridMultilevel"/>
    <w:tmpl w:val="F446B290"/>
    <w:lvl w:ilvl="0" w:tplc="819A972C">
      <w:start w:val="1"/>
      <w:numFmt w:val="decimal"/>
      <w:lvlText w:val="%1.)"/>
      <w:lvlJc w:val="left"/>
      <w:pPr>
        <w:ind w:left="735" w:hanging="375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B81A23"/>
    <w:multiLevelType w:val="hybridMultilevel"/>
    <w:tmpl w:val="4BF2EF12"/>
    <w:lvl w:ilvl="0" w:tplc="0D003EAA">
      <w:start w:val="2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  <w:i w:val="0"/>
        <w:sz w:val="22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F96B6B"/>
    <w:multiLevelType w:val="hybridMultilevel"/>
    <w:tmpl w:val="9B88326A"/>
    <w:lvl w:ilvl="0" w:tplc="85ACAA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2"/>
        <w:szCs w:val="22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985439"/>
    <w:multiLevelType w:val="hybridMultilevel"/>
    <w:tmpl w:val="601ECE0C"/>
    <w:lvl w:ilvl="0" w:tplc="4CAAAE2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B1693D"/>
    <w:multiLevelType w:val="hybridMultilevel"/>
    <w:tmpl w:val="6576BF66"/>
    <w:lvl w:ilvl="0" w:tplc="EDF0977E">
      <w:start w:val="3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FC57D2"/>
    <w:multiLevelType w:val="hybridMultilevel"/>
    <w:tmpl w:val="00BC80A6"/>
    <w:lvl w:ilvl="0" w:tplc="58FAC6DE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CD54AB24">
      <w:start w:val="1"/>
      <w:numFmt w:val="lowerLetter"/>
      <w:lvlText w:val="%2."/>
      <w:lvlJc w:val="left"/>
      <w:pPr>
        <w:ind w:left="1440" w:hanging="360"/>
      </w:pPr>
      <w:rPr>
        <w:b/>
        <w:bCs/>
      </w:r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AC665C0"/>
    <w:multiLevelType w:val="multilevel"/>
    <w:tmpl w:val="AC56E452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FA355A1"/>
    <w:multiLevelType w:val="hybridMultilevel"/>
    <w:tmpl w:val="24C282CA"/>
    <w:lvl w:ilvl="0" w:tplc="81EA6F4C"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7D6FC4"/>
    <w:multiLevelType w:val="multilevel"/>
    <w:tmpl w:val="24D8D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617B82"/>
    <w:multiLevelType w:val="hybridMultilevel"/>
    <w:tmpl w:val="D4DA2D3A"/>
    <w:lvl w:ilvl="0" w:tplc="0400DC4C">
      <w:start w:val="1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  <w:i w:val="0"/>
        <w:sz w:val="24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7C600C4"/>
    <w:multiLevelType w:val="hybridMultilevel"/>
    <w:tmpl w:val="5B7E5C7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0D87EA4"/>
    <w:multiLevelType w:val="hybridMultilevel"/>
    <w:tmpl w:val="389C01A8"/>
    <w:lvl w:ilvl="0" w:tplc="85ACAA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i w:val="0"/>
        <w:sz w:val="22"/>
        <w:szCs w:val="22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0FA1E42"/>
    <w:multiLevelType w:val="hybridMultilevel"/>
    <w:tmpl w:val="2454F5A4"/>
    <w:lvl w:ilvl="0" w:tplc="85ACAA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2"/>
        <w:szCs w:val="22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566419A"/>
    <w:multiLevelType w:val="hybridMultilevel"/>
    <w:tmpl w:val="FA760E2C"/>
    <w:lvl w:ilvl="0" w:tplc="1796503E">
      <w:start w:val="4"/>
      <w:numFmt w:val="bullet"/>
      <w:lvlText w:val="-"/>
      <w:lvlJc w:val="left"/>
      <w:pPr>
        <w:ind w:left="720" w:hanging="360"/>
      </w:pPr>
      <w:rPr>
        <w:rFonts w:ascii="Candara" w:eastAsiaTheme="minorHAnsi" w:hAnsi="Candara" w:cstheme="minorBidi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8112F6A"/>
    <w:multiLevelType w:val="multilevel"/>
    <w:tmpl w:val="7B34EFE6"/>
    <w:lvl w:ilvl="0">
      <w:start w:val="1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5993240"/>
    <w:multiLevelType w:val="multilevel"/>
    <w:tmpl w:val="227091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5FE6B5F"/>
    <w:multiLevelType w:val="hybridMultilevel"/>
    <w:tmpl w:val="5010F51E"/>
    <w:lvl w:ilvl="0" w:tplc="C92AC468">
      <w:start w:val="1"/>
      <w:numFmt w:val="lowerLetter"/>
      <w:lvlText w:val="%1.)"/>
      <w:lvlJc w:val="left"/>
      <w:pPr>
        <w:ind w:left="1949" w:hanging="39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639" w:hanging="360"/>
      </w:pPr>
    </w:lvl>
    <w:lvl w:ilvl="2" w:tplc="040C001B" w:tentative="1">
      <w:start w:val="1"/>
      <w:numFmt w:val="lowerRoman"/>
      <w:lvlText w:val="%3."/>
      <w:lvlJc w:val="right"/>
      <w:pPr>
        <w:ind w:left="3359" w:hanging="180"/>
      </w:pPr>
    </w:lvl>
    <w:lvl w:ilvl="3" w:tplc="040C000F" w:tentative="1">
      <w:start w:val="1"/>
      <w:numFmt w:val="decimal"/>
      <w:lvlText w:val="%4."/>
      <w:lvlJc w:val="left"/>
      <w:pPr>
        <w:ind w:left="4079" w:hanging="360"/>
      </w:pPr>
    </w:lvl>
    <w:lvl w:ilvl="4" w:tplc="040C0019" w:tentative="1">
      <w:start w:val="1"/>
      <w:numFmt w:val="lowerLetter"/>
      <w:lvlText w:val="%5."/>
      <w:lvlJc w:val="left"/>
      <w:pPr>
        <w:ind w:left="4799" w:hanging="360"/>
      </w:pPr>
    </w:lvl>
    <w:lvl w:ilvl="5" w:tplc="040C001B" w:tentative="1">
      <w:start w:val="1"/>
      <w:numFmt w:val="lowerRoman"/>
      <w:lvlText w:val="%6."/>
      <w:lvlJc w:val="right"/>
      <w:pPr>
        <w:ind w:left="5519" w:hanging="180"/>
      </w:pPr>
    </w:lvl>
    <w:lvl w:ilvl="6" w:tplc="040C000F" w:tentative="1">
      <w:start w:val="1"/>
      <w:numFmt w:val="decimal"/>
      <w:lvlText w:val="%7."/>
      <w:lvlJc w:val="left"/>
      <w:pPr>
        <w:ind w:left="6239" w:hanging="360"/>
      </w:pPr>
    </w:lvl>
    <w:lvl w:ilvl="7" w:tplc="040C0019" w:tentative="1">
      <w:start w:val="1"/>
      <w:numFmt w:val="lowerLetter"/>
      <w:lvlText w:val="%8."/>
      <w:lvlJc w:val="left"/>
      <w:pPr>
        <w:ind w:left="6959" w:hanging="360"/>
      </w:pPr>
    </w:lvl>
    <w:lvl w:ilvl="8" w:tplc="040C001B" w:tentative="1">
      <w:start w:val="1"/>
      <w:numFmt w:val="lowerRoman"/>
      <w:lvlText w:val="%9."/>
      <w:lvlJc w:val="right"/>
      <w:pPr>
        <w:ind w:left="7679" w:hanging="180"/>
      </w:pPr>
    </w:lvl>
  </w:abstractNum>
  <w:abstractNum w:abstractNumId="17" w15:restartNumberingAfterBreak="0">
    <w:nsid w:val="48116986"/>
    <w:multiLevelType w:val="multilevel"/>
    <w:tmpl w:val="228CBA04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0255613"/>
    <w:multiLevelType w:val="multilevel"/>
    <w:tmpl w:val="B0680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0E9500A"/>
    <w:multiLevelType w:val="hybridMultilevel"/>
    <w:tmpl w:val="DCD0998A"/>
    <w:lvl w:ilvl="0" w:tplc="B574D732">
      <w:start w:val="1"/>
      <w:numFmt w:val="decimal"/>
      <w:pStyle w:val="Titre2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1CC58EA"/>
    <w:multiLevelType w:val="multilevel"/>
    <w:tmpl w:val="A6C44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920710F"/>
    <w:multiLevelType w:val="hybridMultilevel"/>
    <w:tmpl w:val="95C679B8"/>
    <w:lvl w:ilvl="0" w:tplc="5636E6BE">
      <w:start w:val="1"/>
      <w:numFmt w:val="lowerLetter"/>
      <w:lvlText w:val="%1.)"/>
      <w:lvlJc w:val="left"/>
      <w:pPr>
        <w:ind w:left="750" w:hanging="390"/>
      </w:pPr>
      <w:rPr>
        <w:rFonts w:eastAsiaTheme="minorHAnsi"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AE0028F"/>
    <w:multiLevelType w:val="multilevel"/>
    <w:tmpl w:val="ED300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58"/>
      <w:numFmt w:val="bullet"/>
      <w:lvlText w:val="-"/>
      <w:lvlJc w:val="left"/>
      <w:pPr>
        <w:ind w:left="1440" w:hanging="360"/>
      </w:pPr>
      <w:rPr>
        <w:rFonts w:ascii="Verdana" w:eastAsiaTheme="minorHAnsi" w:hAnsi="Verdana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F27158F"/>
    <w:multiLevelType w:val="hybridMultilevel"/>
    <w:tmpl w:val="A6C2E466"/>
    <w:lvl w:ilvl="0" w:tplc="040C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3EE69A0"/>
    <w:multiLevelType w:val="hybridMultilevel"/>
    <w:tmpl w:val="F37A240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BC536D6"/>
    <w:multiLevelType w:val="multilevel"/>
    <w:tmpl w:val="FF94581A"/>
    <w:lvl w:ilvl="0">
      <w:start w:val="1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10C1778"/>
    <w:multiLevelType w:val="hybridMultilevel"/>
    <w:tmpl w:val="277AD168"/>
    <w:lvl w:ilvl="0" w:tplc="04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76487A28"/>
    <w:multiLevelType w:val="hybridMultilevel"/>
    <w:tmpl w:val="601ECE0C"/>
    <w:lvl w:ilvl="0" w:tplc="4CAAAE2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938449">
    <w:abstractNumId w:val="19"/>
  </w:num>
  <w:num w:numId="2" w16cid:durableId="1092551820">
    <w:abstractNumId w:val="19"/>
    <w:lvlOverride w:ilvl="0">
      <w:startOverride w:val="1"/>
    </w:lvlOverride>
  </w:num>
  <w:num w:numId="3" w16cid:durableId="375664145">
    <w:abstractNumId w:val="16"/>
  </w:num>
  <w:num w:numId="4" w16cid:durableId="811826988">
    <w:abstractNumId w:val="21"/>
  </w:num>
  <w:num w:numId="5" w16cid:durableId="967322386">
    <w:abstractNumId w:val="13"/>
  </w:num>
  <w:num w:numId="6" w16cid:durableId="740760351">
    <w:abstractNumId w:val="0"/>
  </w:num>
  <w:num w:numId="7" w16cid:durableId="1287273499">
    <w:abstractNumId w:val="27"/>
  </w:num>
  <w:num w:numId="8" w16cid:durableId="607002800">
    <w:abstractNumId w:val="9"/>
  </w:num>
  <w:num w:numId="9" w16cid:durableId="1253859674">
    <w:abstractNumId w:val="4"/>
  </w:num>
  <w:num w:numId="10" w16cid:durableId="1431663826">
    <w:abstractNumId w:val="22"/>
  </w:num>
  <w:num w:numId="11" w16cid:durableId="1306593501">
    <w:abstractNumId w:val="3"/>
  </w:num>
  <w:num w:numId="12" w16cid:durableId="1195777189">
    <w:abstractNumId w:val="8"/>
  </w:num>
  <w:num w:numId="13" w16cid:durableId="1360158164">
    <w:abstractNumId w:val="15"/>
  </w:num>
  <w:num w:numId="14" w16cid:durableId="2047826634">
    <w:abstractNumId w:val="18"/>
  </w:num>
  <w:num w:numId="15" w16cid:durableId="362052086">
    <w:abstractNumId w:val="24"/>
  </w:num>
  <w:num w:numId="16" w16cid:durableId="1822960252">
    <w:abstractNumId w:val="23"/>
  </w:num>
  <w:num w:numId="17" w16cid:durableId="1228028870">
    <w:abstractNumId w:val="10"/>
  </w:num>
  <w:num w:numId="18" w16cid:durableId="855654759">
    <w:abstractNumId w:val="20"/>
  </w:num>
  <w:num w:numId="19" w16cid:durableId="1351182771">
    <w:abstractNumId w:val="7"/>
  </w:num>
  <w:num w:numId="20" w16cid:durableId="1353217458">
    <w:abstractNumId w:val="17"/>
  </w:num>
  <w:num w:numId="21" w16cid:durableId="142308905">
    <w:abstractNumId w:val="6"/>
  </w:num>
  <w:num w:numId="22" w16cid:durableId="1904289601">
    <w:abstractNumId w:val="25"/>
  </w:num>
  <w:num w:numId="23" w16cid:durableId="186909448">
    <w:abstractNumId w:val="14"/>
  </w:num>
  <w:num w:numId="24" w16cid:durableId="175657482">
    <w:abstractNumId w:val="5"/>
  </w:num>
  <w:num w:numId="25" w16cid:durableId="833103653">
    <w:abstractNumId w:val="1"/>
  </w:num>
  <w:num w:numId="26" w16cid:durableId="495342413">
    <w:abstractNumId w:val="26"/>
  </w:num>
  <w:num w:numId="27" w16cid:durableId="372122077">
    <w:abstractNumId w:val="2"/>
  </w:num>
  <w:num w:numId="28" w16cid:durableId="1541240694">
    <w:abstractNumId w:val="12"/>
  </w:num>
  <w:num w:numId="29" w16cid:durableId="1831601345">
    <w:abstractNumId w:val="11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58E5"/>
    <w:rsid w:val="00033495"/>
    <w:rsid w:val="000507AA"/>
    <w:rsid w:val="00065D69"/>
    <w:rsid w:val="00071EFC"/>
    <w:rsid w:val="00080C39"/>
    <w:rsid w:val="00095CD0"/>
    <w:rsid w:val="000A3E0C"/>
    <w:rsid w:val="000A550C"/>
    <w:rsid w:val="000A6101"/>
    <w:rsid w:val="000C0101"/>
    <w:rsid w:val="0010604B"/>
    <w:rsid w:val="00111607"/>
    <w:rsid w:val="001253B8"/>
    <w:rsid w:val="001422F3"/>
    <w:rsid w:val="00151304"/>
    <w:rsid w:val="00152782"/>
    <w:rsid w:val="001600EA"/>
    <w:rsid w:val="00172B1D"/>
    <w:rsid w:val="001814E2"/>
    <w:rsid w:val="0019518D"/>
    <w:rsid w:val="001969A0"/>
    <w:rsid w:val="001A038F"/>
    <w:rsid w:val="001B300A"/>
    <w:rsid w:val="001D6DF9"/>
    <w:rsid w:val="001E08F8"/>
    <w:rsid w:val="001E6A59"/>
    <w:rsid w:val="0020669F"/>
    <w:rsid w:val="00212D56"/>
    <w:rsid w:val="002163EA"/>
    <w:rsid w:val="00217260"/>
    <w:rsid w:val="00246155"/>
    <w:rsid w:val="00256241"/>
    <w:rsid w:val="00261BEE"/>
    <w:rsid w:val="002652B1"/>
    <w:rsid w:val="00267A95"/>
    <w:rsid w:val="00283014"/>
    <w:rsid w:val="00285B9F"/>
    <w:rsid w:val="002911F2"/>
    <w:rsid w:val="0029328B"/>
    <w:rsid w:val="002A26C7"/>
    <w:rsid w:val="002B719D"/>
    <w:rsid w:val="002C4321"/>
    <w:rsid w:val="002D0063"/>
    <w:rsid w:val="002D4A92"/>
    <w:rsid w:val="002F4CB2"/>
    <w:rsid w:val="003014FB"/>
    <w:rsid w:val="00301AC7"/>
    <w:rsid w:val="00303CE2"/>
    <w:rsid w:val="003055A6"/>
    <w:rsid w:val="003076F8"/>
    <w:rsid w:val="003134CB"/>
    <w:rsid w:val="003406C5"/>
    <w:rsid w:val="00363D43"/>
    <w:rsid w:val="0037498C"/>
    <w:rsid w:val="00376FC4"/>
    <w:rsid w:val="0037722A"/>
    <w:rsid w:val="00382958"/>
    <w:rsid w:val="00391B98"/>
    <w:rsid w:val="003925E8"/>
    <w:rsid w:val="003B291A"/>
    <w:rsid w:val="003C7C5C"/>
    <w:rsid w:val="003E2400"/>
    <w:rsid w:val="003F55DC"/>
    <w:rsid w:val="00412157"/>
    <w:rsid w:val="00416217"/>
    <w:rsid w:val="00420F46"/>
    <w:rsid w:val="00424872"/>
    <w:rsid w:val="00425A5E"/>
    <w:rsid w:val="00453DC7"/>
    <w:rsid w:val="004603C4"/>
    <w:rsid w:val="004633DE"/>
    <w:rsid w:val="00471B88"/>
    <w:rsid w:val="0048567A"/>
    <w:rsid w:val="004945D0"/>
    <w:rsid w:val="004A2853"/>
    <w:rsid w:val="004A3E9B"/>
    <w:rsid w:val="004A5CEF"/>
    <w:rsid w:val="004C7EBF"/>
    <w:rsid w:val="004D5F5B"/>
    <w:rsid w:val="004E3071"/>
    <w:rsid w:val="005015EB"/>
    <w:rsid w:val="00504603"/>
    <w:rsid w:val="00515C66"/>
    <w:rsid w:val="00533F1A"/>
    <w:rsid w:val="00547E5F"/>
    <w:rsid w:val="00562CC8"/>
    <w:rsid w:val="00570C20"/>
    <w:rsid w:val="005711E7"/>
    <w:rsid w:val="00575B76"/>
    <w:rsid w:val="00576DBF"/>
    <w:rsid w:val="00577264"/>
    <w:rsid w:val="00577DC6"/>
    <w:rsid w:val="00582C75"/>
    <w:rsid w:val="005A03C1"/>
    <w:rsid w:val="005A5F76"/>
    <w:rsid w:val="005A6640"/>
    <w:rsid w:val="005B1818"/>
    <w:rsid w:val="005B1961"/>
    <w:rsid w:val="00600AF2"/>
    <w:rsid w:val="00600DE5"/>
    <w:rsid w:val="006135EF"/>
    <w:rsid w:val="00615B9B"/>
    <w:rsid w:val="006206D2"/>
    <w:rsid w:val="00622EC6"/>
    <w:rsid w:val="00627CAC"/>
    <w:rsid w:val="006361B5"/>
    <w:rsid w:val="00643684"/>
    <w:rsid w:val="00646ACB"/>
    <w:rsid w:val="006509E2"/>
    <w:rsid w:val="006515C6"/>
    <w:rsid w:val="00660661"/>
    <w:rsid w:val="00671C7E"/>
    <w:rsid w:val="00674C08"/>
    <w:rsid w:val="00682B4B"/>
    <w:rsid w:val="00686BEA"/>
    <w:rsid w:val="006A5F25"/>
    <w:rsid w:val="006B63B9"/>
    <w:rsid w:val="006B646C"/>
    <w:rsid w:val="006E3D30"/>
    <w:rsid w:val="006E4EEC"/>
    <w:rsid w:val="006F13D6"/>
    <w:rsid w:val="00725121"/>
    <w:rsid w:val="00746CC2"/>
    <w:rsid w:val="00750BF4"/>
    <w:rsid w:val="00760F91"/>
    <w:rsid w:val="007702F2"/>
    <w:rsid w:val="0078654F"/>
    <w:rsid w:val="007F0771"/>
    <w:rsid w:val="007F33EB"/>
    <w:rsid w:val="008007C3"/>
    <w:rsid w:val="00800912"/>
    <w:rsid w:val="00800AEB"/>
    <w:rsid w:val="00813A66"/>
    <w:rsid w:val="008243A9"/>
    <w:rsid w:val="00832C88"/>
    <w:rsid w:val="008358AF"/>
    <w:rsid w:val="00852D0B"/>
    <w:rsid w:val="008B7DEB"/>
    <w:rsid w:val="00900C5E"/>
    <w:rsid w:val="00915DC7"/>
    <w:rsid w:val="009208E4"/>
    <w:rsid w:val="0093119B"/>
    <w:rsid w:val="0093409D"/>
    <w:rsid w:val="00940B99"/>
    <w:rsid w:val="00962B41"/>
    <w:rsid w:val="0096674A"/>
    <w:rsid w:val="009674A9"/>
    <w:rsid w:val="00980735"/>
    <w:rsid w:val="009867AE"/>
    <w:rsid w:val="00994D4E"/>
    <w:rsid w:val="009956FB"/>
    <w:rsid w:val="009B1E69"/>
    <w:rsid w:val="009D036D"/>
    <w:rsid w:val="009D0D44"/>
    <w:rsid w:val="009D35C5"/>
    <w:rsid w:val="009F7494"/>
    <w:rsid w:val="00A11284"/>
    <w:rsid w:val="00A26436"/>
    <w:rsid w:val="00A3085C"/>
    <w:rsid w:val="00A31A5C"/>
    <w:rsid w:val="00A567C3"/>
    <w:rsid w:val="00A626D1"/>
    <w:rsid w:val="00A62791"/>
    <w:rsid w:val="00A6389B"/>
    <w:rsid w:val="00A7453C"/>
    <w:rsid w:val="00A74839"/>
    <w:rsid w:val="00A858E5"/>
    <w:rsid w:val="00A93156"/>
    <w:rsid w:val="00AA0953"/>
    <w:rsid w:val="00AD311A"/>
    <w:rsid w:val="00B049D3"/>
    <w:rsid w:val="00B269F1"/>
    <w:rsid w:val="00B4377B"/>
    <w:rsid w:val="00B67F1F"/>
    <w:rsid w:val="00B7491E"/>
    <w:rsid w:val="00B94AC1"/>
    <w:rsid w:val="00BB0F48"/>
    <w:rsid w:val="00BB14BE"/>
    <w:rsid w:val="00BB4D0C"/>
    <w:rsid w:val="00BC1406"/>
    <w:rsid w:val="00BE5F5B"/>
    <w:rsid w:val="00BE6986"/>
    <w:rsid w:val="00C1030F"/>
    <w:rsid w:val="00C119FB"/>
    <w:rsid w:val="00C26301"/>
    <w:rsid w:val="00C625D6"/>
    <w:rsid w:val="00C9129E"/>
    <w:rsid w:val="00C9252D"/>
    <w:rsid w:val="00CB151C"/>
    <w:rsid w:val="00CE4E17"/>
    <w:rsid w:val="00CE61BA"/>
    <w:rsid w:val="00D01257"/>
    <w:rsid w:val="00D01D4A"/>
    <w:rsid w:val="00D07156"/>
    <w:rsid w:val="00D13434"/>
    <w:rsid w:val="00D23069"/>
    <w:rsid w:val="00D411D0"/>
    <w:rsid w:val="00D51950"/>
    <w:rsid w:val="00D52B11"/>
    <w:rsid w:val="00D63FC6"/>
    <w:rsid w:val="00DA67B2"/>
    <w:rsid w:val="00DB5132"/>
    <w:rsid w:val="00DD0586"/>
    <w:rsid w:val="00DD2521"/>
    <w:rsid w:val="00DE5EB2"/>
    <w:rsid w:val="00DF264D"/>
    <w:rsid w:val="00DF5463"/>
    <w:rsid w:val="00DF598C"/>
    <w:rsid w:val="00DF6969"/>
    <w:rsid w:val="00E0319A"/>
    <w:rsid w:val="00E13146"/>
    <w:rsid w:val="00E16A52"/>
    <w:rsid w:val="00E450A6"/>
    <w:rsid w:val="00E45342"/>
    <w:rsid w:val="00E56215"/>
    <w:rsid w:val="00E75992"/>
    <w:rsid w:val="00E832E2"/>
    <w:rsid w:val="00E8611D"/>
    <w:rsid w:val="00E90A2C"/>
    <w:rsid w:val="00EC1390"/>
    <w:rsid w:val="00EC4AC0"/>
    <w:rsid w:val="00EE2B26"/>
    <w:rsid w:val="00EF0993"/>
    <w:rsid w:val="00EF5C47"/>
    <w:rsid w:val="00F07E54"/>
    <w:rsid w:val="00F206E6"/>
    <w:rsid w:val="00F36FB3"/>
    <w:rsid w:val="00F44598"/>
    <w:rsid w:val="00F47C9B"/>
    <w:rsid w:val="00F7043B"/>
    <w:rsid w:val="00F84B02"/>
    <w:rsid w:val="00F852D4"/>
    <w:rsid w:val="00F86A85"/>
    <w:rsid w:val="00F908BF"/>
    <w:rsid w:val="00FA47E3"/>
    <w:rsid w:val="00FA7786"/>
    <w:rsid w:val="00FB082A"/>
    <w:rsid w:val="00FB1E74"/>
    <w:rsid w:val="00FD69E2"/>
    <w:rsid w:val="00FD6E70"/>
    <w:rsid w:val="00FE0727"/>
    <w:rsid w:val="00FE1BD5"/>
    <w:rsid w:val="00FF1270"/>
    <w:rsid w:val="00FF4A8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EC36AF5"/>
  <w15:docId w15:val="{8A132015-BDEE-4698-92C0-9ACFACA5FD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67F1F"/>
    <w:rPr>
      <w:rFonts w:ascii="Verdana" w:hAnsi="Verdana"/>
    </w:rPr>
  </w:style>
  <w:style w:type="paragraph" w:styleId="Titre1">
    <w:name w:val="heading 1"/>
    <w:basedOn w:val="Normal"/>
    <w:next w:val="Normal"/>
    <w:link w:val="Titre1Car"/>
    <w:autoRedefine/>
    <w:uiPriority w:val="9"/>
    <w:qFormat/>
    <w:rsid w:val="00AD311A"/>
    <w:pPr>
      <w:keepNext/>
      <w:keepLines/>
      <w:spacing w:after="240"/>
      <w:outlineLvl w:val="0"/>
    </w:pPr>
    <w:rPr>
      <w:rFonts w:eastAsiaTheme="majorEastAsia" w:cstheme="majorBidi"/>
      <w:b/>
      <w:bCs/>
      <w:color w:val="FF0000"/>
      <w:sz w:val="28"/>
      <w:szCs w:val="28"/>
      <w:u w:val="single"/>
    </w:rPr>
  </w:style>
  <w:style w:type="paragraph" w:styleId="Titre2">
    <w:name w:val="heading 2"/>
    <w:basedOn w:val="Normal"/>
    <w:next w:val="Normal"/>
    <w:link w:val="Titre2Car"/>
    <w:autoRedefine/>
    <w:uiPriority w:val="9"/>
    <w:unhideWhenUsed/>
    <w:qFormat/>
    <w:rsid w:val="00FA47E3"/>
    <w:pPr>
      <w:keepNext/>
      <w:keepLines/>
      <w:numPr>
        <w:numId w:val="1"/>
      </w:numPr>
      <w:spacing w:before="240" w:after="240" w:line="240" w:lineRule="auto"/>
      <w:outlineLvl w:val="1"/>
    </w:pPr>
    <w:rPr>
      <w:rFonts w:ascii="Arial" w:eastAsiaTheme="majorEastAsia" w:hAnsi="Arial" w:cstheme="majorBidi"/>
      <w:bCs/>
      <w:i/>
      <w:sz w:val="26"/>
      <w:szCs w:val="26"/>
      <w:u w:val="single"/>
    </w:rPr>
  </w:style>
  <w:style w:type="paragraph" w:styleId="Titre3">
    <w:name w:val="heading 3"/>
    <w:basedOn w:val="Normal"/>
    <w:next w:val="Normal"/>
    <w:link w:val="Titre3Car"/>
    <w:uiPriority w:val="9"/>
    <w:unhideWhenUsed/>
    <w:rsid w:val="00A858E5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link w:val="TitreCar"/>
    <w:uiPriority w:val="10"/>
    <w:qFormat/>
    <w:rsid w:val="00E13146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52"/>
      <w:szCs w:val="52"/>
      <w:u w:val="single"/>
    </w:rPr>
  </w:style>
  <w:style w:type="character" w:customStyle="1" w:styleId="TitreCar">
    <w:name w:val="Titre Car"/>
    <w:basedOn w:val="Policepardfaut"/>
    <w:link w:val="Titre"/>
    <w:uiPriority w:val="10"/>
    <w:rsid w:val="00E13146"/>
    <w:rPr>
      <w:rFonts w:ascii="Verdana" w:eastAsiaTheme="majorEastAsia" w:hAnsi="Verdana" w:cstheme="majorBidi"/>
      <w:spacing w:val="5"/>
      <w:kern w:val="28"/>
      <w:sz w:val="52"/>
      <w:szCs w:val="52"/>
      <w:u w:val="single"/>
    </w:rPr>
  </w:style>
  <w:style w:type="paragraph" w:styleId="Paragraphedeliste">
    <w:name w:val="List Paragraph"/>
    <w:basedOn w:val="Normal"/>
    <w:uiPriority w:val="34"/>
    <w:qFormat/>
    <w:rsid w:val="00A858E5"/>
    <w:pPr>
      <w:ind w:left="720"/>
      <w:contextualSpacing/>
    </w:pPr>
  </w:style>
  <w:style w:type="character" w:customStyle="1" w:styleId="Titre2Car">
    <w:name w:val="Titre 2 Car"/>
    <w:basedOn w:val="Policepardfaut"/>
    <w:link w:val="Titre2"/>
    <w:uiPriority w:val="9"/>
    <w:rsid w:val="00FA47E3"/>
    <w:rPr>
      <w:rFonts w:ascii="Arial" w:eastAsiaTheme="majorEastAsia" w:hAnsi="Arial" w:cstheme="majorBidi"/>
      <w:bCs/>
      <w:i/>
      <w:sz w:val="26"/>
      <w:szCs w:val="26"/>
      <w:u w:val="single"/>
    </w:rPr>
  </w:style>
  <w:style w:type="character" w:customStyle="1" w:styleId="Titre3Car">
    <w:name w:val="Titre 3 Car"/>
    <w:basedOn w:val="Policepardfaut"/>
    <w:link w:val="Titre3"/>
    <w:uiPriority w:val="9"/>
    <w:rsid w:val="00A858E5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re1Car">
    <w:name w:val="Titre 1 Car"/>
    <w:basedOn w:val="Policepardfaut"/>
    <w:link w:val="Titre1"/>
    <w:uiPriority w:val="9"/>
    <w:rsid w:val="00AD311A"/>
    <w:rPr>
      <w:rFonts w:ascii="Verdana" w:eastAsiaTheme="majorEastAsia" w:hAnsi="Verdana" w:cstheme="majorBidi"/>
      <w:b/>
      <w:bCs/>
      <w:color w:val="FF0000"/>
      <w:sz w:val="28"/>
      <w:szCs w:val="28"/>
      <w:u w:val="single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4534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45342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13146"/>
  </w:style>
  <w:style w:type="paragraph" w:styleId="Pieddepage">
    <w:name w:val="footer"/>
    <w:basedOn w:val="Normal"/>
    <w:link w:val="Pieddepag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13146"/>
  </w:style>
  <w:style w:type="paragraph" w:styleId="Sous-titre">
    <w:name w:val="Subtitle"/>
    <w:aliases w:val="Exemple"/>
    <w:basedOn w:val="Normal"/>
    <w:next w:val="Normal"/>
    <w:link w:val="Sous-titreCar"/>
    <w:autoRedefine/>
    <w:uiPriority w:val="11"/>
    <w:qFormat/>
    <w:rsid w:val="00A31A5C"/>
    <w:pPr>
      <w:numPr>
        <w:ilvl w:val="1"/>
      </w:numPr>
      <w:spacing w:after="240" w:line="240" w:lineRule="auto"/>
    </w:pPr>
    <w:rPr>
      <w:rFonts w:eastAsiaTheme="majorEastAsia" w:cstheme="majorBidi"/>
      <w:b/>
      <w:iCs/>
      <w:spacing w:val="15"/>
      <w:sz w:val="28"/>
      <w:szCs w:val="24"/>
    </w:rPr>
  </w:style>
  <w:style w:type="character" w:customStyle="1" w:styleId="Sous-titreCar">
    <w:name w:val="Sous-titre Car"/>
    <w:aliases w:val="Exemple Car"/>
    <w:basedOn w:val="Policepardfaut"/>
    <w:link w:val="Sous-titre"/>
    <w:uiPriority w:val="11"/>
    <w:rsid w:val="00A31A5C"/>
    <w:rPr>
      <w:rFonts w:ascii="Verdana" w:eastAsiaTheme="majorEastAsia" w:hAnsi="Verdana" w:cstheme="majorBidi"/>
      <w:b/>
      <w:iCs/>
      <w:spacing w:val="15"/>
      <w:sz w:val="28"/>
      <w:szCs w:val="24"/>
    </w:rPr>
  </w:style>
  <w:style w:type="character" w:styleId="Textedelespacerserv">
    <w:name w:val="Placeholder Text"/>
    <w:basedOn w:val="Policepardfaut"/>
    <w:uiPriority w:val="99"/>
    <w:semiHidden/>
    <w:rsid w:val="000507AA"/>
    <w:rPr>
      <w:color w:val="808080"/>
    </w:rPr>
  </w:style>
  <w:style w:type="character" w:styleId="Accentuationlgre">
    <w:name w:val="Subtle Emphasis"/>
    <w:aliases w:val="Remarque"/>
    <w:basedOn w:val="Policepardfaut"/>
    <w:uiPriority w:val="19"/>
    <w:qFormat/>
    <w:rsid w:val="00746CC2"/>
    <w:rPr>
      <w:rFonts w:ascii="Verdana" w:hAnsi="Verdana"/>
      <w:i/>
      <w:iCs/>
      <w:color w:val="auto"/>
      <w:sz w:val="28"/>
    </w:rPr>
  </w:style>
  <w:style w:type="paragraph" w:styleId="Sansinterligne">
    <w:name w:val="No Spacing"/>
    <w:aliases w:val="Encadrer"/>
    <w:next w:val="Normal"/>
    <w:uiPriority w:val="1"/>
    <w:qFormat/>
    <w:rsid w:val="006E3D30"/>
    <w:pPr>
      <w:spacing w:after="0" w:line="240" w:lineRule="auto"/>
    </w:pPr>
    <w:rPr>
      <w:rFonts w:ascii="Candara" w:hAnsi="Candara"/>
    </w:rPr>
  </w:style>
  <w:style w:type="character" w:styleId="Accentuation">
    <w:name w:val="Emphasis"/>
    <w:aliases w:val="CommentaireProf"/>
    <w:basedOn w:val="Policepardfaut"/>
    <w:uiPriority w:val="20"/>
    <w:qFormat/>
    <w:rsid w:val="0037498C"/>
    <w:rPr>
      <w:rFonts w:ascii="Verdana" w:hAnsi="Verdana"/>
      <w:i/>
      <w:iCs/>
      <w:color w:val="808080" w:themeColor="background1" w:themeShade="80"/>
      <w:sz w:val="16"/>
    </w:rPr>
  </w:style>
  <w:style w:type="paragraph" w:styleId="NormalWeb">
    <w:name w:val="Normal (Web)"/>
    <w:basedOn w:val="Normal"/>
    <w:uiPriority w:val="99"/>
    <w:semiHidden/>
    <w:unhideWhenUsed/>
    <w:rsid w:val="00A6389B"/>
    <w:pPr>
      <w:spacing w:before="100" w:beforeAutospacing="1" w:after="119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table" w:styleId="Grilledutableau">
    <w:name w:val="Table Grid"/>
    <w:basedOn w:val="TableauNormal"/>
    <w:uiPriority w:val="59"/>
    <w:rsid w:val="009667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blue">
    <w:name w:val="cblue"/>
    <w:basedOn w:val="Policepardfaut"/>
    <w:rsid w:val="00DA67B2"/>
  </w:style>
  <w:style w:type="character" w:customStyle="1" w:styleId="cgreen">
    <w:name w:val="cgreen"/>
    <w:basedOn w:val="Policepardfaut"/>
    <w:rsid w:val="00DA67B2"/>
  </w:style>
  <w:style w:type="character" w:customStyle="1" w:styleId="cred">
    <w:name w:val="cred"/>
    <w:basedOn w:val="Policepardfaut"/>
    <w:rsid w:val="00DA67B2"/>
  </w:style>
  <w:style w:type="character" w:customStyle="1" w:styleId="cviolet">
    <w:name w:val="cviolet"/>
    <w:basedOn w:val="Policepardfaut"/>
    <w:rsid w:val="00AD311A"/>
  </w:style>
  <w:style w:type="paragraph" w:customStyle="1" w:styleId="exemple">
    <w:name w:val="exemple"/>
    <w:basedOn w:val="Normal"/>
    <w:rsid w:val="00AD311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customStyle="1" w:styleId="remarque">
    <w:name w:val="remarque"/>
    <w:basedOn w:val="Normal"/>
    <w:rsid w:val="00A748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retenu">
    <w:name w:val="retenu"/>
    <w:basedOn w:val="Policepardfaut"/>
    <w:rsid w:val="00746CC2"/>
  </w:style>
  <w:style w:type="character" w:styleId="lev">
    <w:name w:val="Strong"/>
    <w:basedOn w:val="Policepardfaut"/>
    <w:uiPriority w:val="22"/>
    <w:qFormat/>
    <w:rsid w:val="00A31A5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308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17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88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474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203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060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89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22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22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10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949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75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14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8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55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179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57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384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13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1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272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82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1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04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711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002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06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035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83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26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14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99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867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7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8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572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574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74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250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C26ACF9-D9AD-42B0-A2D1-7E75F82A83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2</Pages>
  <Words>142</Words>
  <Characters>784</Characters>
  <Application>Microsoft Office Word</Application>
  <DocSecurity>0</DocSecurity>
  <Lines>6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Multiplication</vt:lpstr>
    </vt:vector>
  </TitlesOfParts>
  <Company/>
  <LinksUpToDate>false</LinksUpToDate>
  <CharactersWithSpaces>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Multiplication</dc:title>
  <dc:creator>Dell</dc:creator>
  <cp:lastModifiedBy>sinel</cp:lastModifiedBy>
  <cp:revision>10</cp:revision>
  <cp:lastPrinted>2025-03-10T12:41:00Z</cp:lastPrinted>
  <dcterms:created xsi:type="dcterms:W3CDTF">2025-03-24T15:10:00Z</dcterms:created>
  <dcterms:modified xsi:type="dcterms:W3CDTF">2025-12-16T13:05:00Z</dcterms:modified>
</cp:coreProperties>
</file>