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6576C" w14:textId="77777777" w:rsidR="00D569D8" w:rsidRDefault="008007C3" w:rsidP="00D569D8">
      <w:pPr>
        <w:pStyle w:val="Sous-titre"/>
      </w:pPr>
      <w:r>
        <w:t xml:space="preserve">Activité </w:t>
      </w:r>
      <w:r w:rsidR="000A3E0C">
        <w:t>Introduction</w:t>
      </w:r>
    </w:p>
    <w:p w14:paraId="1044644E" w14:textId="77777777" w:rsidR="009E2F9A" w:rsidRDefault="009E2F9A" w:rsidP="005E2E1A">
      <w:pPr>
        <w:spacing w:before="100" w:beforeAutospacing="1" w:after="100" w:afterAutospacing="1" w:line="240" w:lineRule="auto"/>
      </w:pPr>
      <w:r>
        <w:t>Donner le nom de chacun des solides suivants :</w:t>
      </w:r>
    </w:p>
    <w:p w14:paraId="6ADC202D" w14:textId="49E56385" w:rsidR="009E1D3F" w:rsidRPr="009E2F9A" w:rsidRDefault="005E2E1A" w:rsidP="009E2F9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fr-FR"/>
        </w:rPr>
      </w:pPr>
      <w:r w:rsidRPr="005E2E1A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3C64EB1" wp14:editId="139C4ABA">
            <wp:extent cx="1080000" cy="1080000"/>
            <wp:effectExtent l="0" t="0" r="6350" b="0"/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E18A3BD" wp14:editId="2A404035">
            <wp:extent cx="1080000" cy="1080000"/>
            <wp:effectExtent l="0" t="0" r="0" b="6350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B9686C8" wp14:editId="7CBDE3AA">
            <wp:extent cx="1080000" cy="1080000"/>
            <wp:effectExtent l="0" t="0" r="6350" b="6350"/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C73ADA8" wp14:editId="1A1FD271">
            <wp:extent cx="1080000" cy="1080000"/>
            <wp:effectExtent l="0" t="0" r="6350" b="6350"/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1FA6F3D9" wp14:editId="02BFE238">
            <wp:extent cx="1080000" cy="1080000"/>
            <wp:effectExtent l="0" t="0" r="6350" b="6350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5925FA7" wp14:editId="479A7470">
            <wp:extent cx="1080000" cy="1080000"/>
            <wp:effectExtent l="0" t="0" r="0" b="6350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F9A" w:rsidRPr="009E2F9A">
        <w:rPr>
          <w:rFonts w:eastAsia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6B923F4" wp14:editId="20E3716D">
            <wp:extent cx="1080000" cy="1080000"/>
            <wp:effectExtent l="0" t="0" r="6350" b="0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8EBC1" w14:textId="15378A91" w:rsidR="00C1030F" w:rsidRDefault="00E45342" w:rsidP="004F6A15">
      <w:pPr>
        <w:pStyle w:val="Titre1"/>
      </w:pPr>
      <w:r w:rsidRPr="00DA67B2">
        <w:t xml:space="preserve">I – </w:t>
      </w:r>
      <w:r w:rsidR="009E2F9A">
        <w:t>Représentation de solide dans l'espace</w:t>
      </w:r>
      <w:r w:rsidR="009E2F9A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0ECBAC41" w14:textId="514586CD" w:rsidR="009E2F9A" w:rsidRPr="009E2F9A" w:rsidRDefault="009E2F9A" w:rsidP="009E2F9A">
      <w:pPr>
        <w:pStyle w:val="Titre2"/>
        <w:rPr>
          <w:rFonts w:ascii="Times New Roman" w:hAnsi="Times New Roman"/>
        </w:rPr>
      </w:pPr>
      <w:r>
        <w:t>Pyramides :</w:t>
      </w:r>
    </w:p>
    <w:p w14:paraId="62292FF7" w14:textId="7CD11F05" w:rsidR="009E1D3F" w:rsidRDefault="009E1D3F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4EE9DE" wp14:editId="15B24B9D">
                <wp:extent cx="6249866" cy="451733"/>
                <wp:effectExtent l="57150" t="57150" r="17780" b="24765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517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93A0DDB" w14:textId="7CBC6E9E" w:rsidR="009E1D3F" w:rsidRPr="005E2E1A" w:rsidRDefault="009E2F9A" w:rsidP="005E2E1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pyramide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est un solide possédant une base polygonale et des faces latérales triangulaires qui se rejoignent en un même sommet.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84EE9DE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width:492.1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vyieQIAAPMEAAAOAAAAZHJzL2Uyb0RvYy54bWysVMlu2zAUvBfoPxC8N7Idx3GEyEGaNEWB&#10;dAHSomeKpCSi3EpSlpKv7+OT7bjbpagOAjcNZ+bN0+XVaDTZyhCVsxWdn8wokZY7oWxb0S+f716t&#10;KYmJWcG0s7KijzLSq83LF5eDL+XCdU4LGQiA2FgOvqJdSr4sisg7aVg8cV5a2GxcMCzBNLSFCGwA&#10;dKOLxWy2KgYXhA+Oyxhh9XbapBvEbxrJ08emiTIRXVHglvAd8F3nd7G5ZGUbmO8U39Fg/8DCMGXh&#10;0gPULUuM9EH9BmUUDy66Jp1wZwrXNIpL1ABq5rNf1Dx0zEvUAuZEf7Ap/j9Y/mH74D8FksbXboQC&#10;oojo7x3/Fol1Nx2zrbwOwQ2dZAIunmfLisHHcvdptjqWMYPUw3snoMisTw6BxiaY7AroJIAOBXg8&#10;mC7HRDgsrhbLi/VqRQmHveXZ/Pz0FK9g5f5rH2J6K50heVDRAEVFdLa9jymzYeX+SL4sOq3EndIa&#10;J6Gtb3QgWwYBuMNnh/7TMW3JANoW5zPgyI0XFRW1nsz4K9wMnz/BGZUg1VqZiq4Ph1iZLXxjBWYu&#10;MaWnMdDXNnOVmFfQhJb1APHQiYEIlVWvTs8yN6EgvPM8hocSpltouzpQElz6qlKHkckeo/jcRfIg&#10;v26n8ureQJ0mS9YZKUsAEr2BXpmWcQmIYR9mBHTZ7Tnh7Igu5iFHYApDGusRIHMuaiceIRnADssP&#10;fwoYdC48UTJA11U0fu9ZkJTodxbSdTFfLkFWwsny7HwBk3C8Ux/vMMsBqqIJjMDhTZpau/dBtR3c&#10;NAm27hoS2SgMyzOrXY6hs1DP7i+QW/d4jqee/1WbHwAAAP//AwBQSwMEFAAGAAgAAAAhAHJEvvPc&#10;AAAABAEAAA8AAABkcnMvZG93bnJldi54bWxMj0FLw0AQhe+C/2EZwUuxmxSpSZpNEcGLgmLaHzDN&#10;TpNgdjbubtror3f1opeBx3u89025nc0gTuR8b1lBukxAEDdW99wq2O8ebzIQPiBrHCyTgk/ysK0u&#10;L0ostD3zG53q0IpYwr5ABV0IYyGlbzoy6Jd2JI7e0TqDIUrXSu3wHMvNIFdJspYGe44LHY700FHz&#10;Xk9GwRc++zrb5+kLu6fX9S5ffEx+odT11Xy/ARFoDn9h+MGP6FBFpoOdWHsxKIiPhN8bvTy7XYE4&#10;KLhLU5BVKf/DV98AAAD//wMAUEsBAi0AFAAGAAgAAAAhALaDOJL+AAAA4QEAABMAAAAAAAAAAAAA&#10;AAAAAAAAAFtDb250ZW50X1R5cGVzXS54bWxQSwECLQAUAAYACAAAACEAOP0h/9YAAACUAQAACwAA&#10;AAAAAAAAAAAAAAAvAQAAX3JlbHMvLnJlbHNQSwECLQAUAAYACAAAACEA+Db8onkCAADzBAAADgAA&#10;AAAAAAAAAAAAAAAuAgAAZHJzL2Uyb0RvYy54bWxQSwECLQAUAAYACAAAACEAckS+89wAAAAE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93A0DDB" w14:textId="7CBC6E9E" w:rsidR="009E1D3F" w:rsidRPr="005E2E1A" w:rsidRDefault="009E2F9A" w:rsidP="005E2E1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pyramide </w:t>
                      </w:r>
                      <w:r w:rsidRPr="009E2F9A">
                        <w:rPr>
                          <w:rFonts w:ascii="Cambria Math" w:hAnsi="Cambria Math"/>
                        </w:rPr>
                        <w:t>est un solide possédant une base polygonale et des faces latérales triangulaires qui se rejoignent en un même sommet.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9E2F9A" w14:paraId="50A34847" w14:textId="77777777" w:rsidTr="009E2F9A">
        <w:tc>
          <w:tcPr>
            <w:tcW w:w="3304" w:type="dxa"/>
            <w:vAlign w:val="center"/>
          </w:tcPr>
          <w:p w14:paraId="084C2111" w14:textId="70EC74E5" w:rsidR="009E2F9A" w:rsidRDefault="009E2F9A" w:rsidP="009E2F9A">
            <w:pPr>
              <w:jc w:val="center"/>
            </w:pPr>
            <w:r>
              <w:rPr>
                <w:b/>
                <w:bCs/>
              </w:rPr>
              <w:t>Perspective :</w:t>
            </w:r>
          </w:p>
          <w:p w14:paraId="43A26A99" w14:textId="4761A6E3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6443786" wp14:editId="7212CF37">
                  <wp:extent cx="1438275" cy="1438275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637F70B8" w14:textId="4F72978F" w:rsidR="009E2F9A" w:rsidRDefault="009E2F9A" w:rsidP="009E2F9A">
            <w:pPr>
              <w:jc w:val="center"/>
            </w:pPr>
            <w:r>
              <w:rPr>
                <w:b/>
                <w:bCs/>
              </w:rPr>
              <w:t>Patron :</w:t>
            </w:r>
          </w:p>
          <w:p w14:paraId="48E046F3" w14:textId="6DC61779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00E6FFC2" wp14:editId="38EE69DA">
                  <wp:extent cx="1438275" cy="1438275"/>
                  <wp:effectExtent l="0" t="0" r="952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5F0EAA2C" w14:textId="73FFAF0F" w:rsidR="009E2F9A" w:rsidRDefault="009E2F9A" w:rsidP="009E2F9A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2EBD2BA" wp14:editId="1C000237">
                  <wp:extent cx="1438275" cy="1438275"/>
                  <wp:effectExtent l="0" t="0" r="952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0AC95" w14:textId="77777777" w:rsidR="009E2F9A" w:rsidRPr="009E2F9A" w:rsidRDefault="009E2F9A" w:rsidP="009E2F9A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t>Remarques :</w:t>
      </w:r>
    </w:p>
    <w:p w14:paraId="145D363C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La base hachurée dans le patron peut-être un polygone quelconque</w:t>
      </w:r>
    </w:p>
    <w:p w14:paraId="56F65185" w14:textId="77777777" w:rsidR="009E2F9A" w:rsidRPr="009E2F9A" w:rsidRDefault="009E2F9A" w:rsidP="009E2F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>Un polygone qui a tous ses côtés de même longueur et tous ses angles de même mesure et dit régulier.</w:t>
      </w:r>
    </w:p>
    <w:p w14:paraId="7DA0044A" w14:textId="65061555" w:rsidR="009E2F9A" w:rsidRDefault="009E2F9A" w:rsidP="009E1D3F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56D4043" wp14:editId="4D61BA68">
                <wp:extent cx="6249866" cy="447598"/>
                <wp:effectExtent l="57150" t="57150" r="17780" b="10160"/>
                <wp:docPr id="18" name="Zone de text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47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7B3008A" w14:textId="404CE03A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pyramide est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régulière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si sa base est un polygone régulier et l'ensemble de toutes ces faces latérales sont des triangles isocèles identiques.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6D4043" id="Zone de texte 18" o:spid="_x0000_s1027" type="#_x0000_t202" style="width:492.1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If8kgIAACYFAAAOAAAAZHJzL2Uyb0RvYy54bWysVF1v0zAUfUfiP1h+Z2lL13VR02lsDCGN&#10;D6kgJN4c20ks/IXtNNl+Pdc3W1cNeEH4wfLn8Tn3nuvNxWg02csQlbMVnZ/MKJGWO6FsW9GvX25e&#10;rSmJiVnBtLOyoncy0ovtyxebwZdy4TqnhQwEQGwsB1/RLiVfFkXknTQsnjgvLWw2LhiWYBraQgQ2&#10;ALrRxWI2WxWDC8IHx2WMsHo9bdIt4jeN5OlT00SZiK4ocEvYB+zr3BfbDSvbwHyn+AMN9g8sDFMW&#10;Hj1AXbPESB/Ub1BG8eCia9IJd6ZwTaO4RA2gZj57pmbXMS9RCwQn+kOY4v+D5R/3nwNRAnIHmbLM&#10;QI6+Q6aIkCTJMUkC6xCkwccSzu48nE7jGzfCBRQc/a3jPyKx7qpjtpWXIbihk0wAyXm+WRxdnXBi&#10;BqmHD07AY6xPDoHGJpgcQYgJAXRI1t0hQUCEcFhcLZbn69WKEg57y+XZ6TmSK1j5eNuHmN5JZ0ge&#10;VDSAARCd7W9jymxY+XgkPxadVuJGaY2T0NZXOpA9A7PcYEMBz45pSwbQtjibAUduPMRO1HoKxl/h&#10;Ztj+BGdUggrQylR0fTjEyhzCt1agPxNTehoDfW0zV4neBk0Ysh4gdp0YiFBZ9er1aeYmFBh9nsfQ&#10;KGG6hRKtAyXBpW8qdWivHGMUnytOHuTX7ZRe3RvI0xSSdUbKEoBEb6CupmVcAmJYsxkBo+weOeHs&#10;iC76IVtgMkMa63HyX0bOXqmduAODAEl0AXwuMOhcuKdkgEKtaPzZsyAp0e8tmOx8vlyCuoST5enZ&#10;AibheKc+3mGWA1RFE8QDh1dp+g16H1TbwUuTbusuwZiNQs88sXqwMxQjynr4OHK1H8/x1NP3tv0F&#10;AAD//wMAUEsDBBQABgAIAAAAIQDWcrF/3AAAAAQBAAAPAAAAZHJzL2Rvd25yZXYueG1sTI/BTsMw&#10;EETvSPyDtUhcKuq0gpKkcSqExAUkKtJ+wDbeJhHxOthOG/h6DBe4rDSa0czbYjOZXpzI+c6ygsU8&#10;AUFcW91xo2C/e7pJQfiArLG3TAo+ycOmvLwoMNf2zG90qkIjYgn7HBW0IQy5lL5uyaCf24E4ekfr&#10;DIYoXSO1w3MsN71cJslKGuw4LrQ40GNL9Xs1GgVf+OKrdJ8tXtk9b1e7bPYx+plS11fTwxpEoCn8&#10;heEHP6JDGZkOdmTtRa8gPhJ+b/Sy9HYJ4qDgPrkDWRbyP3z5DQAA//8DAFBLAQItABQABgAIAAAA&#10;IQC2gziS/gAAAOEBAAATAAAAAAAAAAAAAAAAAAAAAABbQ29udGVudF9UeXBlc10ueG1sUEsBAi0A&#10;FAAGAAgAAAAhADj9If/WAAAAlAEAAAsAAAAAAAAAAAAAAAAALwEAAF9yZWxzLy5yZWxzUEsBAi0A&#10;FAAGAAgAAAAhACmoh/ySAgAAJgUAAA4AAAAAAAAAAAAAAAAALgIAAGRycy9lMm9Eb2MueG1sUEsB&#10;Ai0AFAAGAAgAAAAhANZysX/cAAAABAEAAA8AAAAAAAAAAAAAAAAA7AQAAGRycy9kb3ducmV2Lnht&#10;bFBLBQYAAAAABAAEAPMAAAD1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7B3008A" w14:textId="404CE03A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pyramide est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régulière </w:t>
                      </w:r>
                      <w:r w:rsidRPr="009E2F9A">
                        <w:rPr>
                          <w:rFonts w:ascii="Cambria Math" w:hAnsi="Cambria Math"/>
                        </w:rPr>
                        <w:t>si sa base est un polygone régulier et l'ensemble de toutes ces faces latérales sont des triangles isocèles identiques.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E2ECFE" w14:textId="1AFDE841" w:rsidR="009E2F9A" w:rsidRDefault="009E2F9A" w:rsidP="009E2F9A">
      <w:pPr>
        <w:pStyle w:val="Titre2"/>
      </w:pPr>
      <w:r>
        <w:t>Cônes de révolution :</w:t>
      </w:r>
    </w:p>
    <w:p w14:paraId="19C3C96D" w14:textId="34D0A56C" w:rsidR="009E2F9A" w:rsidRPr="009E2F9A" w:rsidRDefault="009E2F9A" w:rsidP="009E2F9A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4366E458" wp14:editId="5D52E214">
                <wp:extent cx="6249866" cy="447598"/>
                <wp:effectExtent l="57150" t="57150" r="17780" b="10160"/>
                <wp:docPr id="26" name="Zone de text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4475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91D835C" w14:textId="16012619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cône de révolution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est composé d'un disque formants la base. La surface latérale lorsqu'elle est dépliée est un arc de disque dont l'arc de cercle à la même longueur que le périmètre du disque.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66E458" id="Zone de texte 26" o:spid="_x0000_s1028" type="#_x0000_t202" style="width:492.1pt;height:3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RtNkwIAACYFAAAOAAAAZHJzL2Uyb0RvYy54bWysVMlu2zAQvRfoPxC8N7Jdx7GFyEGaNEWB&#10;dAHSokBvFElJRLmVpCwlX9/hyHHc7VKUB4Lr43szb3h+MRpNdjJE5WxF5yczSqTlTijbVvTzp5sX&#10;a0piYlYw7ays6L2M9GL7/Nn54Eu5cJ3TQgYCIDaWg69ol5IviyLyThoWT5yXFjYbFwxLMA1tIQIb&#10;AN3oYjGbrYrBBeGD4zJGWL2eNukW8ZtG8vShaaJMRFcUuCXsA/Z17ovtOSvbwHyn+J4G+wcWhikL&#10;jx6grllipA/qNyijeHDRNemEO1O4plFcogZQM5/9ouauY16iFghO9Icwxf8Hy9/vPgaiREUXK0os&#10;M5Cjr5ApIiRJckySwDoEafCxhLN3Hk6n8ZUbIdkoOPpbx79FYt1Vx2wrL0NwQyeZAJLzfLM4ujrh&#10;xAxSD++cgMdYnxwCjU0wOYIQEwLokKz7Q4KACOGwuFosN+sVEOWwt1yenW7W+AQrH2/7ENMb6QzJ&#10;g4oGMACis91tTJkNKx+P5Mei00rcKK1xEtr6SgeyY2CWG2x79J+OaUsG0LY4mwFHbjzETtR6CsZf&#10;4WbY/gRnVIIK0MpUdH04xMocwtdWoD8TU3oaA31tM1eJ3gZNGLIeIO46MRChsurVy9PMTSgw+jyP&#10;oVHCdAslWgdKgktfVOrQXjnGKD5XnDzIr9spvbo3kKcpJOuMlCUAid5AXU3LuATEsGYzAkbZPXLC&#10;2RFd9EO2wGSGNNbj5L+MnL1SO3EPBgGS6AL4XGDQufBAyQCFWtH4vWdBUqLfWjDZZr5cgrqEk+Xp&#10;2QIm4XinPt5hlgNURRPEA4dXafoNeh9U28FLk27rLsGYjULPPLHa2xmKEWXtP45c7cdzPPX0vW1/&#10;AAAA//8DAFBLAwQUAAYACAAAACEA1nKxf9wAAAAEAQAADwAAAGRycy9kb3ducmV2LnhtbEyPwU7D&#10;MBBE70j8g7VIXCrqtIKSpHEqhMQFJCrSfsA23iYR8TrYThv4egwXuKw0mtHM22IzmV6cyPnOsoLF&#10;PAFBXFvdcaNgv3u6SUH4gKyxt0wKPsnDpry8KDDX9sxvdKpCI2IJ+xwVtCEMuZS+bsmgn9uBOHpH&#10;6wyGKF0jtcNzLDe9XCbJShrsOC60ONBjS/V7NRoFX/jiq3SfLV7ZPW9Xu2z2MfqZUtdX08MaRKAp&#10;/IXhBz+iQxmZDnZk7UWvID4Sfm/0svR2CeKg4D65A1kW8j98+Q0AAP//AwBQSwECLQAUAAYACAAA&#10;ACEAtoM4kv4AAADhAQAAEwAAAAAAAAAAAAAAAAAAAAAAW0NvbnRlbnRfVHlwZXNdLnhtbFBLAQIt&#10;ABQABgAIAAAAIQA4/SH/1gAAAJQBAAALAAAAAAAAAAAAAAAAAC8BAABfcmVscy8ucmVsc1BLAQIt&#10;ABQABgAIAAAAIQCIORtNkwIAACYFAAAOAAAAAAAAAAAAAAAAAC4CAABkcnMvZTJvRG9jLnhtbFBL&#10;AQItABQABgAIAAAAIQDWcrF/3AAAAAQBAAAPAAAAAAAAAAAAAAAAAO0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91D835C" w14:textId="16012619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cône de révolution </w:t>
                      </w:r>
                      <w:r w:rsidRPr="009E2F9A">
                        <w:rPr>
                          <w:rFonts w:ascii="Cambria Math" w:hAnsi="Cambria Math"/>
                        </w:rPr>
                        <w:t>est composé d'un disque formants la base. La surface latérale lorsqu'elle est dépliée est un arc de disque dont l'arc de cercle à la même longueur que le périmètre du disque.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9E2F9A" w14:paraId="5DDEC5C0" w14:textId="77777777" w:rsidTr="009E2F9A">
        <w:tc>
          <w:tcPr>
            <w:tcW w:w="3304" w:type="dxa"/>
            <w:vAlign w:val="center"/>
          </w:tcPr>
          <w:p w14:paraId="017D1253" w14:textId="77777777" w:rsidR="009E2F9A" w:rsidRDefault="009E2F9A" w:rsidP="00F25D53">
            <w:pPr>
              <w:jc w:val="center"/>
            </w:pPr>
            <w:r>
              <w:rPr>
                <w:b/>
                <w:bCs/>
              </w:rPr>
              <w:lastRenderedPageBreak/>
              <w:t>Perspective :</w:t>
            </w:r>
          </w:p>
          <w:p w14:paraId="3634A72F" w14:textId="45CE3DB7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2B218B3F" wp14:editId="40E7CD19">
                  <wp:extent cx="1438275" cy="1438275"/>
                  <wp:effectExtent l="0" t="0" r="0" b="9525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1CFE9649" w14:textId="77777777" w:rsidR="009E2F9A" w:rsidRDefault="009E2F9A" w:rsidP="00F25D53">
            <w:pPr>
              <w:jc w:val="center"/>
            </w:pPr>
            <w:r>
              <w:rPr>
                <w:b/>
                <w:bCs/>
              </w:rPr>
              <w:t>Patron :</w:t>
            </w:r>
          </w:p>
          <w:p w14:paraId="6DD83626" w14:textId="390CBDC1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38D87266" wp14:editId="62A9925D">
                  <wp:extent cx="1438275" cy="1438275"/>
                  <wp:effectExtent l="0" t="0" r="0" b="0"/>
                  <wp:docPr id="31" name="Graphiqu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1AA24286" w14:textId="30828798" w:rsidR="009E2F9A" w:rsidRDefault="009E2F9A" w:rsidP="00F25D53">
            <w:pPr>
              <w:jc w:val="center"/>
            </w:pPr>
            <w:r w:rsidRPr="009E2F9A">
              <w:rPr>
                <w:noProof/>
              </w:rPr>
              <w:drawing>
                <wp:inline distT="0" distB="0" distL="0" distR="0" wp14:anchorId="1A98A89D" wp14:editId="6D895311">
                  <wp:extent cx="1438275" cy="1438275"/>
                  <wp:effectExtent l="0" t="0" r="0" b="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DEB08C" w14:textId="55CDCF7D" w:rsidR="009E2F9A" w:rsidRPr="009E2F9A" w:rsidRDefault="009E2F9A" w:rsidP="009E2F9A">
      <w:pPr>
        <w:pStyle w:val="Titre2"/>
        <w:rPr>
          <w:rFonts w:ascii="Times New Roman" w:hAnsi="Times New Roman"/>
        </w:rPr>
      </w:pPr>
      <w:r>
        <w:t>Sphère et boule :</w:t>
      </w:r>
    </w:p>
    <w:p w14:paraId="1807E230" w14:textId="4C9BEB38" w:rsidR="009E2F9A" w:rsidRDefault="009E2F9A" w:rsidP="009E2F9A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 w:rsidRPr="009E2F9A">
        <w:rPr>
          <w:rStyle w:val="Accentuationlgre"/>
          <w:lang w:eastAsia="fr-FR"/>
        </w:rPr>
        <w:t>Sphère :</w:t>
      </w:r>
    </w:p>
    <w:p w14:paraId="149B9ED6" w14:textId="26BFF16E" w:rsidR="009E2F9A" w:rsidRDefault="009E2F9A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5818029" wp14:editId="4FA4FCE9">
                <wp:extent cx="6249866" cy="286665"/>
                <wp:effectExtent l="57150" t="57150" r="17780" b="18415"/>
                <wp:docPr id="33" name="Zone de text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28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8DB33E1" w14:textId="6E132C1D" w:rsidR="009E2F9A" w:rsidRPr="005E2E1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sphère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de centre O et de rayon est l'ensemble des points M de l'espace tel que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OM=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r</m:t>
                              </m:r>
                            </m:oMath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818029" id="Zone de texte 33" o:spid="_x0000_s1029" type="#_x0000_t202" style="width:492.1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lvSkgIAACYFAAAOAAAAZHJzL2Uyb0RvYy54bWysVMlu2zAQvRfoPxC8N7Idx3GEyEGaNEWB&#10;dAHcokBvFElJRLmVpCylX9/hyHHc7VKUB4Lr43szb3h5NRpNdjJE5WxF5yczSqTlTijbVvTTx7sX&#10;a0piYlYw7ays6IOM9Grz/Nnl4Eu5cJ3TQgYCIDaWg69ol5IviyLyThoWT5yXFjYbFwxLMA1tIQIb&#10;AN3oYjGbrYrBBeGD4zJGWL2dNukG8ZtG8vS+aaJMRFcUuCXsA/Z17ovNJSvbwHyn+J4G+wcWhikL&#10;jx6gbllipA/qNyijeHDRNemEO1O4plFcogZQM5/9ombbMS9RCwQn+kOY4v+D5e92HwJRoqKnp5RY&#10;ZiBHXyBTREiS5JgkgXUI0uBjCWe3Hk6n8aUbIdkoOPp7x79GYt1Nx2wrr0NwQyeZAJLzfLM4ujrh&#10;xAxSD2+dgMdYnxwCjU0wOYIQEwLokKyHQ4KACOGwuFosL9arFSUc9hYwWp3hE6x8vO1DTK+lMyQP&#10;KhrAAIjOdvcxZTasfDySH4tOK3GntMZJaOsbHciOgVnusO3RfzqmLRlA2+J8Bhy58RA7UespGH+F&#10;m2H7E5xRCSpAK1PR9eEQK3MIX1mB/kxM6WkM9LXNXCV6GzRhyHqA2HZiIEJl1avTs8xNKDD6PI+h&#10;UcJ0CyVaB0qCS59V6tBeOcYoPlecPMiv2ym9ujeQpykk64yUJQCJ3kBdTcu4BMSwZjMCRtk9csLZ&#10;EV30Q7bAZIY01uPkv4ycvVI78QAGAZLoAvhcYNC58J2SAQq1ovFbz4KkRL+xYLKL+XIJ6hJOlmfn&#10;C5iE4536eIdZDlAVTRAPHN6k6TfofVBtBy9Nuq27BmM2Cj3zxGpvZyhGlLX/OHK1H8/x1NP3tvkB&#10;AAD//wMAUEsDBBQABgAIAAAAIQDILU3G3AAAAAQBAAAPAAAAZHJzL2Rvd25yZXYueG1sTI9BS8NA&#10;EIXvgv9hGcFLsZuUWpKYTRHBi4Ji2h8wzY5JMDsbdzdt9Ne7eqmXgcd7vPdNuZ3NII7kfG9ZQbpM&#10;QBA3VvfcKtjvHm8yED4gaxwsk4Iv8rCtLi9KLLQ98Rsd69CKWMK+QAVdCGMhpW86MuiXdiSO3rt1&#10;BkOUrpXa4SmWm0GukmQjDfYcFzoc6aGj5qOejIJvfPZ1ts/TF3ZPr5tdvvic/EKp66v5/g5EoDmc&#10;w/CLH9GhikwHO7H2YlAQHwl/N3p5tl6BOChY36Ygq1L+h69+AAAA//8DAFBLAQItABQABgAIAAAA&#10;IQC2gziS/gAAAOEBAAATAAAAAAAAAAAAAAAAAAAAAABbQ29udGVudF9UeXBlc10ueG1sUEsBAi0A&#10;FAAGAAgAAAAhADj9If/WAAAAlAEAAAsAAAAAAAAAAAAAAAAALwEAAF9yZWxzLy5yZWxzUEsBAi0A&#10;FAAGAAgAAAAhANtyW9KSAgAAJgUAAA4AAAAAAAAAAAAAAAAALgIAAGRycy9lMm9Eb2MueG1sUEsB&#10;Ai0AFAAGAAgAAAAhAMgtTcbcAAAABAEAAA8AAAAAAAAAAAAAAAAA7AQAAGRycy9kb3ducmV2Lnht&#10;bFBLBQYAAAAABAAEAPMAAAD1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8DB33E1" w14:textId="6E132C1D" w:rsidR="009E2F9A" w:rsidRPr="005E2E1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>s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phère </w:t>
                      </w:r>
                      <w:r w:rsidRPr="009E2F9A">
                        <w:rPr>
                          <w:rFonts w:ascii="Cambria Math" w:hAnsi="Cambria Math"/>
                        </w:rPr>
                        <w:t>de centre O et de rayon est l'ensemble des points M de l'espace tel que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OM=</m:t>
                        </m:r>
                        <m:r>
                          <w:rPr>
                            <w:rFonts w:ascii="Cambria Math" w:hAnsi="Cambria Math"/>
                            <w:color w:val="00B0F0"/>
                          </w:rPr>
                          <m:t>r</m:t>
                        </m:r>
                      </m:oMath>
                      <w:r w:rsidRPr="009E2F9A">
                        <w:rPr>
                          <w:rFonts w:ascii="Cambria Math" w:hAnsi="Cambria Math"/>
                        </w:rPr>
                        <w:t xml:space="preserve"> 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7508"/>
      </w:tblGrid>
      <w:tr w:rsidR="009E2F9A" w14:paraId="404E0058" w14:textId="77777777" w:rsidTr="009E2F9A">
        <w:tc>
          <w:tcPr>
            <w:tcW w:w="2405" w:type="dxa"/>
          </w:tcPr>
          <w:p w14:paraId="52984081" w14:textId="3DD4E404" w:rsidR="009E2F9A" w:rsidRDefault="009E2F9A" w:rsidP="009E2F9A">
            <w:pPr>
              <w:rPr>
                <w:lang w:eastAsia="fr-FR"/>
              </w:rPr>
            </w:pPr>
            <w:r w:rsidRPr="009E2F9A">
              <w:rPr>
                <w:noProof/>
                <w:lang w:eastAsia="fr-FR"/>
              </w:rPr>
              <w:drawing>
                <wp:inline distT="0" distB="0" distL="0" distR="0" wp14:anchorId="2B3C4831" wp14:editId="42AA585E">
                  <wp:extent cx="1076325" cy="1076325"/>
                  <wp:effectExtent l="0" t="0" r="0" b="9525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8" w:type="dxa"/>
          </w:tcPr>
          <w:p w14:paraId="43EE67D5" w14:textId="77777777" w:rsidR="009E2F9A" w:rsidRPr="009E2F9A" w:rsidRDefault="009E2F9A" w:rsidP="009E2F9A">
            <w:pPr>
              <w:spacing w:before="100" w:beforeAutospacing="1" w:after="100" w:afterAutospacing="1"/>
              <w:rPr>
                <w:rStyle w:val="Accentuationlgre"/>
                <w:sz w:val="28"/>
                <w:szCs w:val="28"/>
                <w:lang w:eastAsia="fr-FR"/>
              </w:rPr>
            </w:pPr>
            <w:r w:rsidRPr="009E2F9A">
              <w:rPr>
                <w:rStyle w:val="Accentuationlgre"/>
                <w:sz w:val="28"/>
                <w:szCs w:val="28"/>
                <w:lang w:eastAsia="fr-FR"/>
              </w:rPr>
              <w:t>Remarque :</w:t>
            </w:r>
          </w:p>
          <w:p w14:paraId="2C123A1C" w14:textId="1ED3D447" w:rsidR="009E2F9A" w:rsidRPr="009E2F9A" w:rsidRDefault="009E2F9A" w:rsidP="009E2F9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9E2F9A">
              <w:rPr>
                <w:rFonts w:eastAsia="Times New Roman" w:cs="Times New Roman"/>
                <w:lang w:eastAsia="fr-FR"/>
              </w:rPr>
              <w:t xml:space="preserve">Une sphère est une surface (on parle d'aire de la </w:t>
            </w:r>
            <w:r>
              <w:rPr>
                <w:rFonts w:eastAsia="Times New Roman" w:cs="Times New Roman"/>
                <w:lang w:eastAsia="fr-FR"/>
              </w:rPr>
              <w:t>s</w:t>
            </w:r>
            <w:r w:rsidRPr="009E2F9A">
              <w:rPr>
                <w:rFonts w:eastAsia="Times New Roman" w:cs="Times New Roman"/>
                <w:lang w:eastAsia="fr-FR"/>
              </w:rPr>
              <w:t>phère)</w:t>
            </w:r>
          </w:p>
          <w:p w14:paraId="524C14F2" w14:textId="77777777" w:rsidR="009E2F9A" w:rsidRPr="009E2F9A" w:rsidRDefault="009E2F9A" w:rsidP="009E2F9A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eastAsia="Times New Roman" w:cs="Times New Roman"/>
                <w:lang w:eastAsia="fr-FR"/>
              </w:rPr>
            </w:pPr>
            <w:r w:rsidRPr="009E2F9A">
              <w:rPr>
                <w:rFonts w:eastAsia="Times New Roman" w:cs="Times New Roman"/>
                <w:lang w:eastAsia="fr-FR"/>
              </w:rPr>
              <w:t xml:space="preserve">Le contenue de la sphère (le volume qu'elle délimite) est appelé une </w:t>
            </w:r>
            <w:r w:rsidRPr="009E2F9A">
              <w:rPr>
                <w:rFonts w:eastAsia="Times New Roman" w:cs="Times New Roman"/>
                <w:b/>
                <w:bCs/>
                <w:lang w:eastAsia="fr-FR"/>
              </w:rPr>
              <w:t>boule</w:t>
            </w:r>
            <w:r w:rsidRPr="009E2F9A">
              <w:rPr>
                <w:rFonts w:eastAsia="Times New Roman" w:cs="Times New Roman"/>
                <w:lang w:eastAsia="fr-FR"/>
              </w:rPr>
              <w:t xml:space="preserve">. </w:t>
            </w:r>
          </w:p>
          <w:p w14:paraId="35EF81A9" w14:textId="77777777" w:rsidR="009E2F9A" w:rsidRDefault="009E2F9A" w:rsidP="009E2F9A">
            <w:pPr>
              <w:rPr>
                <w:lang w:eastAsia="fr-FR"/>
              </w:rPr>
            </w:pPr>
          </w:p>
        </w:tc>
      </w:tr>
    </w:tbl>
    <w:p w14:paraId="2AA6817D" w14:textId="3EB62FDC" w:rsidR="00AF7A8B" w:rsidRDefault="00AF7A8B" w:rsidP="009E2F9A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E56E1B0" wp14:editId="0CF71E87">
                <wp:extent cx="6249866" cy="539198"/>
                <wp:effectExtent l="57150" t="57150" r="17780" b="13335"/>
                <wp:docPr id="38" name="Zone de text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5391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D2D02DB" w14:textId="56A1640B" w:rsidR="00AF7A8B" w:rsidRDefault="00AF7A8B" w:rsidP="00AF7A8B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>L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’aire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d'une </w:t>
                            </w:r>
                            <w:r>
                              <w:rPr>
                                <w:rFonts w:ascii="Cambria Math" w:hAnsi="Cambria Math"/>
                              </w:rPr>
                              <w:t>sphère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 de rayon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r</m:t>
                              </m:r>
                            </m:oMath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 est obtenu ainsi :</w:t>
                            </w:r>
                          </w:p>
                          <w:p w14:paraId="62D357C2" w14:textId="5B8AF507" w:rsidR="00AF7A8B" w:rsidRPr="009E2F9A" w:rsidRDefault="00AF7A8B" w:rsidP="00AF7A8B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A=4π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2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56E1B0" id="Zone de texte 38" o:spid="_x0000_s1030" type="#_x0000_t202" style="width:492.1pt;height:42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j39fAIAAPoEAAAOAAAAZHJzL2Uyb0RvYy54bWysVMlu2zAUvBfoPxC8N7Idx7GFyEGaNEWB&#10;dAHSomeKpCSi3EpSlpKv7+OT47jbpagOBDcNZ4bzeHE5Gk12MkTlbEXnJzNKpOVOKNtW9Mvn21dr&#10;SmJiVjDtrKzog4z0cvvyxcXgS7lwndNCBgIgNpaDr2iXki+LIvJOGhZPnJcWFhsXDEswDG0hAhsA&#10;3ehiMZutisEF4YPjMkaYvZkW6Rbxm0by9LFpokxEVxS4JWwDtnVui+0FK9vAfKf4ngb7BxaGKQuH&#10;HqBuWGKkD+o3KKN4cNE16YQ7U7imUVyiBlAzn/2i5r5jXqIWMCf6g03x/8HyD7t7/ymQNL52I1wg&#10;ioj+zvFvkVh33THbyqsQ3NBJJuDgebasGHws979mq2MZM0g9vHcCLpn1ySHQ2ASTXQGdBNDhAh4O&#10;pssxEQ6Tq8Vys16tKOGwdna6mW/WeAQrn/72Iaa30hmSOxUNcKmIznZ3MWU2rHzakg+LTitxq7TG&#10;QWjrax3IjkEAbvHbo/+0TVsygLbF+Qw4cuNFRUWtJzP+CjfD709wRiVItVamouvDJlZmC99YgZlL&#10;TOmpD/S1zVwl5hU0oWU9QNx3YiBCZdWr07PMTSgI7zz34aOE6RbKrg6UBJe+qtRhZLLHKD5XkTzI&#10;r9vpenVv4J4mS9YZKUsAEr2BWpmmcQqIYR1mBHTZPXHC0RFdzEOOwBSGNNYjUeDhMiPneNROPEBA&#10;gCSmAB4M6HQuPFIyQPFVNH7vWZCU6HcWQraZL5egLuFgeXa+gEE4XqmPV5jlAFXRBH5g9zpNFd77&#10;oNoOTpp0W3cFwWwUZuaZ1T7OUGAoa/8Y5Ao+HuOu5ydr+wMAAP//AwBQSwMEFAAGAAgAAAAhAMYG&#10;gJ3cAAAABAEAAA8AAABkcnMvZG93bnJldi54bWxMj0FLw0AQhe+C/2EZoZdiNy2lJDGbIoVeKiim&#10;/QHT7JgEs7Nxd9NGf72rF70MPN7jvW+K7WR6cSHnO8sKlosEBHFtdceNgtNxf5+C8AFZY2+ZFHyS&#10;h215e1Ngru2VX+lShUbEEvY5KmhDGHIpfd2SQb+wA3H03qwzGKJ0jdQOr7Hc9HKVJBtpsOO40OJA&#10;u5bq92o0Cr7wyVfpKVs+szu8bI7Z/GP0c6Vmd9PjA4hAU/gLww9+RIcyMp3tyNqLXkF8JPze6GXp&#10;egXirCBdZyDLQv6HL78BAAD//wMAUEsBAi0AFAAGAAgAAAAhALaDOJL+AAAA4QEAABMAAAAAAAAA&#10;AAAAAAAAAAAAAFtDb250ZW50X1R5cGVzXS54bWxQSwECLQAUAAYACAAAACEAOP0h/9YAAACUAQAA&#10;CwAAAAAAAAAAAAAAAAAvAQAAX3JlbHMvLnJlbHNQSwECLQAUAAYACAAAACEALj49/XwCAAD6BAAA&#10;DgAAAAAAAAAAAAAAAAAuAgAAZHJzL2Uyb0RvYy54bWxQSwECLQAUAAYACAAAACEAxgaAnd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D2D02DB" w14:textId="56A1640B" w:rsidR="00AF7A8B" w:rsidRDefault="00AF7A8B" w:rsidP="00AF7A8B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>L</w:t>
                      </w:r>
                      <w:r>
                        <w:rPr>
                          <w:rFonts w:ascii="Cambria Math" w:hAnsi="Cambria Math"/>
                        </w:rPr>
                        <w:t xml:space="preserve">’aire </w:t>
                      </w:r>
                      <w:r w:rsidRPr="009E2F9A">
                        <w:rPr>
                          <w:rFonts w:ascii="Cambria Math" w:hAnsi="Cambria Math"/>
                        </w:rPr>
                        <w:t xml:space="preserve">d'une </w:t>
                      </w:r>
                      <w:r>
                        <w:rPr>
                          <w:rFonts w:ascii="Cambria Math" w:hAnsi="Cambria Math"/>
                        </w:rPr>
                        <w:t>sphère</w:t>
                      </w:r>
                      <w:r w:rsidRPr="009E2F9A">
                        <w:rPr>
                          <w:rFonts w:ascii="Cambria Math" w:hAnsi="Cambria Math"/>
                        </w:rPr>
                        <w:t xml:space="preserve"> de rayon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r</m:t>
                        </m:r>
                      </m:oMath>
                      <w:r w:rsidRPr="009E2F9A">
                        <w:rPr>
                          <w:rFonts w:ascii="Cambria Math" w:hAnsi="Cambria Math"/>
                        </w:rPr>
                        <w:t xml:space="preserve"> est obtenu ainsi :</w:t>
                      </w:r>
                    </w:p>
                    <w:p w14:paraId="62D357C2" w14:textId="5B8AF507" w:rsidR="00AF7A8B" w:rsidRPr="009E2F9A" w:rsidRDefault="00AF7A8B" w:rsidP="00AF7A8B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A=4π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B0F0"/>
                                  <w:sz w:val="36"/>
                                  <w:szCs w:val="36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2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27B8AD1D" w14:textId="2AE191E3" w:rsidR="009E2F9A" w:rsidRPr="009E2F9A" w:rsidRDefault="009E2F9A" w:rsidP="009E2F9A">
      <w:pPr>
        <w:pStyle w:val="Sous-titre"/>
        <w:rPr>
          <w:rStyle w:val="Accentuationlgre"/>
          <w:i w:val="0"/>
          <w:iCs/>
          <w:sz w:val="28"/>
        </w:rPr>
      </w:pPr>
      <w:r>
        <w:t>Exemple :</w:t>
      </w:r>
    </w:p>
    <w:p w14:paraId="787C1A84" w14:textId="1ADD46C3" w:rsidR="009E2F9A" w:rsidRPr="009E2F9A" w:rsidRDefault="009E2F9A" w:rsidP="009E2F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E2F9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sphère de rayon 5cm a pour Aire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4×π×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5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 w:val="24"/>
            <w:szCs w:val="24"/>
            <w:lang w:eastAsia="fr-FR"/>
          </w:rPr>
          <m:t>=100π≈314,2c</m:t>
        </m:r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fr-FR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m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eastAsia="fr-FR"/>
              </w:rPr>
              <m:t>2</m:t>
            </m:r>
          </m:sup>
        </m:sSup>
      </m:oMath>
    </w:p>
    <w:p w14:paraId="5A8A6DD4" w14:textId="77D57C9A" w:rsidR="00AF7A8B" w:rsidRDefault="00AF7A8B" w:rsidP="00AF7A8B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>
        <w:rPr>
          <w:rStyle w:val="Accentuationlgre"/>
          <w:lang w:eastAsia="fr-FR"/>
        </w:rPr>
        <w:t>Boule</w:t>
      </w:r>
      <w:r w:rsidRPr="009E2F9A">
        <w:rPr>
          <w:rStyle w:val="Accentuationlgre"/>
          <w:lang w:eastAsia="fr-FR"/>
        </w:rPr>
        <w:t xml:space="preserve"> :</w:t>
      </w:r>
    </w:p>
    <w:p w14:paraId="4871F7C2" w14:textId="3722B83B" w:rsidR="009E2F9A" w:rsidRDefault="00AF7A8B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663A246" wp14:editId="67554A71">
                <wp:extent cx="6249866" cy="286665"/>
                <wp:effectExtent l="57150" t="57150" r="17780" b="18415"/>
                <wp:docPr id="39" name="Zone de text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286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4194636" w14:textId="2C078269" w:rsidR="00AF7A8B" w:rsidRPr="005E2E1A" w:rsidRDefault="00AF7A8B" w:rsidP="00AF7A8B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u w:val="das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Une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</w:rPr>
                              <w:t>boule</w:t>
                            </w:r>
                            <w:r w:rsidRPr="009E2F9A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9E2F9A">
                              <w:rPr>
                                <w:rFonts w:ascii="Cambria Math" w:hAnsi="Cambria Math"/>
                              </w:rPr>
                              <w:t>de centre O et de rayon est l'ensemble des points M de l'espace tel que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OM≤</m:t>
                              </m:r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r</m:t>
                              </m:r>
                            </m:oMath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63A246" id="Zone de texte 39" o:spid="_x0000_s1031" type="#_x0000_t202" style="width:492.1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siSkgIAACYFAAAOAAAAZHJzL2Uyb0RvYy54bWysVMlu2zAQvRfoPxC8N7Idx7GFyEGaNEWB&#10;dAHSokBvFElJRLmVpCylX9/hyHHc7VKUB4Lr43szb3hxORpNdjJE5WxF5yczSqTlTijbVvTTx9sX&#10;a0piYlYw7ays6IOM9HL7/NnF4Eu5cJ3TQgYCIDaWg69ol5IviyLyThoWT5yXFjYbFwxLMA1tIQIb&#10;AN3oYjGbrYrBBeGD4zJGWL2ZNukW8ZtG8vS+aaJMRFcUuCXsA/Z17ovtBSvbwHyn+J4G+wcWhikL&#10;jx6gblhipA/qNyijeHDRNemEO1O4plFcogZQM5/9oua+Y16iFghO9Icwxf8Hy9/tPgSiREVPN5RY&#10;ZiBHXyBTREiS5JgkgXUI0uBjCWfvPZxO40s3QrJRcPR3jn+NxLrrjtlWXoXghk4yASTn+WZxdHXC&#10;iRmkHt46AY+xPjkEGptgcgQhJgTQIVkPhwQBEcJhcbVYbtarFSUc9hYwWp3hE6x8vO1DTK+lMyQP&#10;KhrAAIjOdncxZTasfDySH4tOK3GrtMZJaOtrHciOgVluse3RfzqmLRlA2+J8Bhy58RA7UespGH+F&#10;m2H7E5xRCSpAK1PR9eEQK3MIX1mB/kxM6WkM9LXNXCV6GzRhyHqAuO/EQITKqlenZ5mbUGD0eR5D&#10;o4TpFkq0DpQElz6r1KG9coxRfK44eZBft1N6dW8gT1NI1hkpSwASvYG6mpZxCYhhzWYEjLJ75ISz&#10;I7roh2yByQxprEf0H2Yye6V24gEMAiTRBfC5wKBz4TslAxRqReO3ngVJiX5jwWSb+XIJ6hJOlmfn&#10;C5iE4536eIdZDlAVTRAPHF6n6TfofVBtBy9Nuq27AmM2Cj3zxGpvZyhGlLX/OHK1H8/x1NP3tv0B&#10;AAD//wMAUEsDBBQABgAIAAAAIQDILU3G3AAAAAQBAAAPAAAAZHJzL2Rvd25yZXYueG1sTI9BS8NA&#10;EIXvgv9hGcFLsZuUWpKYTRHBi4Ji2h8wzY5JMDsbdzdt9Ne7eqmXgcd7vPdNuZ3NII7kfG9ZQbpM&#10;QBA3VvfcKtjvHm8yED4gaxwsk4Iv8rCtLi9KLLQ98Rsd69CKWMK+QAVdCGMhpW86MuiXdiSO3rt1&#10;BkOUrpXa4SmWm0GukmQjDfYcFzoc6aGj5qOejIJvfPZ1ts/TF3ZPr5tdvvic/EKp66v5/g5EoDmc&#10;w/CLH9GhikwHO7H2YlAQHwl/N3p5tl6BOChY36Ygq1L+h69+AAAA//8DAFBLAQItABQABgAIAAAA&#10;IQC2gziS/gAAAOEBAAATAAAAAAAAAAAAAAAAAAAAAABbQ29udGVudF9UeXBlc10ueG1sUEsBAi0A&#10;FAAGAAgAAAAhADj9If/WAAAAlAEAAAsAAAAAAAAAAAAAAAAALwEAAF9yZWxzLy5yZWxzUEsBAi0A&#10;FAAGAAgAAAAhAH3qyJKSAgAAJgUAAA4AAAAAAAAAAAAAAAAALgIAAGRycy9lMm9Eb2MueG1sUEsB&#10;Ai0AFAAGAAgAAAAhAMgtTcbcAAAABAEAAA8AAAAAAAAAAAAAAAAA7AQAAGRycy9kb3ducmV2Lnht&#10;bFBLBQYAAAAABAAEAPMAAAD1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4194636" w14:textId="2C078269" w:rsidR="00AF7A8B" w:rsidRPr="005E2E1A" w:rsidRDefault="00AF7A8B" w:rsidP="00AF7A8B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u w:val="das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 xml:space="preserve">Une </w:t>
                      </w:r>
                      <w:r>
                        <w:rPr>
                          <w:rFonts w:ascii="Cambria Math" w:hAnsi="Cambria Math"/>
                          <w:color w:val="FF0000"/>
                        </w:rPr>
                        <w:t>boule</w:t>
                      </w:r>
                      <w:r w:rsidRPr="009E2F9A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9E2F9A">
                        <w:rPr>
                          <w:rFonts w:ascii="Cambria Math" w:hAnsi="Cambria Math"/>
                        </w:rPr>
                        <w:t>de centre O et de rayon est l'ensemble des points M de l'espace tel que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</w:rPr>
                          <m:t>OM</m:t>
                        </m:r>
                        <m:r>
                          <w:rPr>
                            <w:rFonts w:ascii="Cambria Math" w:hAnsi="Cambria Math"/>
                          </w:rPr>
                          <m:t>≤</m:t>
                        </m:r>
                        <m:r>
                          <w:rPr>
                            <w:rFonts w:ascii="Cambria Math" w:hAnsi="Cambria Math"/>
                            <w:color w:val="00B0F0"/>
                          </w:rPr>
                          <m:t>r</m:t>
                        </m:r>
                      </m:oMath>
                      <w:r w:rsidRPr="009E2F9A">
                        <w:rPr>
                          <w:rFonts w:ascii="Cambria Math" w:hAnsi="Cambria Math"/>
                        </w:rPr>
                        <w:t xml:space="preserve"> 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C7026E4" w14:textId="77777777" w:rsidR="00AF7A8B" w:rsidRPr="009E2F9A" w:rsidRDefault="00AF7A8B" w:rsidP="00AF7A8B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9E2F9A">
        <w:rPr>
          <w:rStyle w:val="Accentuationlgre"/>
          <w:sz w:val="28"/>
          <w:szCs w:val="28"/>
          <w:lang w:eastAsia="fr-FR"/>
        </w:rPr>
        <w:t>Remarque :</w:t>
      </w:r>
    </w:p>
    <w:p w14:paraId="4A029137" w14:textId="08F0BDC1" w:rsidR="00AF7A8B" w:rsidRPr="00AF7A8B" w:rsidRDefault="00AF7A8B" w:rsidP="009E2F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9E2F9A">
        <w:rPr>
          <w:rFonts w:eastAsia="Times New Roman" w:cs="Times New Roman"/>
          <w:lang w:eastAsia="fr-FR"/>
        </w:rPr>
        <w:t xml:space="preserve">Une </w:t>
      </w:r>
      <w:r>
        <w:rPr>
          <w:rFonts w:eastAsia="Times New Roman" w:cs="Times New Roman"/>
          <w:lang w:eastAsia="fr-FR"/>
        </w:rPr>
        <w:t>boule</w:t>
      </w:r>
      <w:r w:rsidRPr="009E2F9A">
        <w:rPr>
          <w:rFonts w:eastAsia="Times New Roman" w:cs="Times New Roman"/>
          <w:lang w:eastAsia="fr-FR"/>
        </w:rPr>
        <w:t xml:space="preserve"> est un </w:t>
      </w:r>
      <w:r>
        <w:rPr>
          <w:rFonts w:eastAsia="Times New Roman" w:cs="Times New Roman"/>
          <w:lang w:eastAsia="fr-FR"/>
        </w:rPr>
        <w:t>solide et contient un volume.</w:t>
      </w:r>
    </w:p>
    <w:p w14:paraId="2C9DC7C1" w14:textId="04FBBC43" w:rsidR="009E2F9A" w:rsidRDefault="009E2F9A" w:rsidP="009E2F9A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036871D" wp14:editId="63A4630E">
                <wp:extent cx="6249866" cy="857250"/>
                <wp:effectExtent l="57150" t="57150" r="17780" b="19050"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561F99E" w14:textId="79D4BA49" w:rsidR="009E2F9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</w:rPr>
                            </w:pPr>
                            <w:r w:rsidRPr="009E2F9A">
                              <w:rPr>
                                <w:rFonts w:ascii="Cambria Math" w:hAnsi="Cambria Math"/>
                              </w:rPr>
                              <w:t>Le volume d'une boule de rayon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B0F0"/>
                                </w:rPr>
                                <m:t>r</m:t>
                              </m:r>
                            </m:oMath>
                            <w:r w:rsidRPr="009E2F9A">
                              <w:rPr>
                                <w:rFonts w:ascii="Cambria Math" w:hAnsi="Cambria Math"/>
                              </w:rPr>
                              <w:t xml:space="preserve"> est obtenu ainsi :</w:t>
                            </w:r>
                          </w:p>
                          <w:p w14:paraId="70FB74DC" w14:textId="3BB8051E" w:rsidR="009E2F9A" w:rsidRPr="009E2F9A" w:rsidRDefault="009E2F9A" w:rsidP="009E2F9A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36"/>
                                <w:szCs w:val="3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4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36"/>
                                    <w:szCs w:val="36"/>
                                  </w:rPr>
                                  <m:t>π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36"/>
                                        <w:szCs w:val="3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36"/>
                                        <w:szCs w:val="36"/>
                                      </w:rPr>
                                      <m:t>r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36"/>
                                        <w:szCs w:val="36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036871D" id="Zone de texte 35" o:spid="_x0000_s1032" type="#_x0000_t202" style="width:492.1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/WwkgIAACYFAAAOAAAAZHJzL2Uyb0RvYy54bWysVF1v0zAUfUfiP1h+Z2m7tuuipdPYGEIa&#10;H9JASLw5tpNY+AvbaTJ+Pdc3a1cNeEH4wfLn8Tn3nuuLy9FospMhKmcrOj+ZUSItd0LZtqJfPt++&#10;2lASE7OCaWdlRR9kpJfbly8uBl/KheucFjIQALGxHHxFu5R8WRSRd9KweOK8tLDZuGBYgmloCxHY&#10;AOhGF4vZbF0MLggfHJcxwurNtEm3iN80kqePTRNlIrqiwC1hH7Cvc19sL1jZBuY7xR9psH9gYZiy&#10;8OgB6oYlRvqgfoMyigcXXZNOuDOFaxrFJWoANfPZMzX3HfMStUBwoj+EKf4/WP5h9ykQJSp6uqLE&#10;MgM5+gaZIkKSJMckCaxDkAYfSzh77+F0Gl+7EZKNgqO/c/x7JNZdd8y28ioEN3SSCSA5zzeLo6sT&#10;Tswg9fDeCXiM9ckh0NgEkyMIMSGADsl6OCQIiBAOi+vF8nyzXlPCYW+zOlusMIMFK/e3fYjprXSG&#10;5EFFAxgA0dnuLqbMhpX7I/mx6LQSt0prnIS2vtaB7BiY5RYbCnh2TFsygLbF2Qw4cuMhdqLWUzD+&#10;CjfD9ic4oxJUgFYGFB0OsTKH8I0V6M/ElJ7GQF/bzFWit0EThqwHiPtODESorHp9usrchAKjz/MY&#10;GiVMt1CidaAkuPRVpQ7tlWOM4nPFyYP8up3Sq3sDeZpCsslIWQKQ6A3U1bS8TwHWbEbAKLs9J5wd&#10;0UU/ZAtMZkhjPaL/1hk5e6V24gEMAiTRBfC5wKBz4SclAxRqReOPngVJiX5nwWTn8+US1CWcLMET&#10;MAnHO/XxDrMcoCqaIB44vE7Tb9D7oNoOXpp0W3cFxmwUeuaJ1aOdoRhR1uPHkav9eI6nnr637S8A&#10;AAD//wMAUEsDBBQABgAIAAAAIQBy7H9+3QAAAAUBAAAPAAAAZHJzL2Rvd25yZXYueG1sTI/BTsMw&#10;EETvSPyDtUhcKuq0QJWkcSqExAUkKtJ+wDZ2k4h4HWynDXw9Cxe4jLSa0czbYjPZXpyMD50jBYt5&#10;AsJQ7XRHjYL97ukmBREiksbekVHwaQJsysuLAnPtzvRmTlVsBJdQyFFBG+OQSxnq1lgMczcYYu/o&#10;vMXIp2+k9njmctvLZZKspMWOeKHFwTy2pn6vRqvgC19Cle6zxSv55+1ql80+xjBT6vpqeliDiGaK&#10;f2H4wWd0KJnp4EbSQfQK+JH4q+xl6d0SxIFDt/cJyLKQ/+nLbwAAAP//AwBQSwECLQAUAAYACAAA&#10;ACEAtoM4kv4AAADhAQAAEwAAAAAAAAAAAAAAAAAAAAAAW0NvbnRlbnRfVHlwZXNdLnhtbFBLAQIt&#10;ABQABgAIAAAAIQA4/SH/1gAAAJQBAAALAAAAAAAAAAAAAAAAAC8BAABfcmVscy8ucmVsc1BLAQIt&#10;ABQABgAIAAAAIQD1Y/WwkgIAACYFAAAOAAAAAAAAAAAAAAAAAC4CAABkcnMvZTJvRG9jLnhtbFBL&#10;AQItABQABgAIAAAAIQBy7H9+3QAAAAUBAAAPAAAAAAAAAAAAAAAAAOwEAABkcnMvZG93bnJldi54&#10;bWxQSwUGAAAAAAQABADzAAAA9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561F99E" w14:textId="79D4BA49" w:rsidR="009E2F9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</w:rPr>
                      </w:pPr>
                      <w:r w:rsidRPr="009E2F9A">
                        <w:rPr>
                          <w:rFonts w:ascii="Cambria Math" w:hAnsi="Cambria Math"/>
                        </w:rPr>
                        <w:t>Le volume d'une boule de rayon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B0F0"/>
                          </w:rPr>
                          <m:t>r</m:t>
                        </m:r>
                      </m:oMath>
                      <w:r w:rsidRPr="009E2F9A">
                        <w:rPr>
                          <w:rFonts w:ascii="Cambria Math" w:hAnsi="Cambria Math"/>
                        </w:rPr>
                        <w:t xml:space="preserve"> est obtenu ainsi :</w:t>
                      </w:r>
                    </w:p>
                    <w:p w14:paraId="70FB74DC" w14:textId="3BB8051E" w:rsidR="009E2F9A" w:rsidRPr="009E2F9A" w:rsidRDefault="009E2F9A" w:rsidP="009E2F9A">
                      <w:pPr>
                        <w:tabs>
                          <w:tab w:val="left" w:pos="9923"/>
                        </w:tabs>
                        <w:spacing w:after="0" w:line="240" w:lineRule="auto"/>
                        <w:rPr>
                          <w:rFonts w:ascii="Cambria Math" w:hAnsi="Cambria Math"/>
                          <w:i/>
                          <w:sz w:val="36"/>
                          <w:szCs w:val="36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V=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36"/>
                              <w:szCs w:val="36"/>
                            </w:rPr>
                            <m:t>π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36"/>
                                  <w:szCs w:val="3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00B0F0"/>
                                  <w:sz w:val="36"/>
                                  <w:szCs w:val="36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36"/>
                                  <w:szCs w:val="36"/>
                                </w:rPr>
                                <m:t>3</m:t>
                              </m:r>
                            </m:sup>
                          </m:sSup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1"/>
        <w:gridCol w:w="7442"/>
      </w:tblGrid>
      <w:tr w:rsidR="009E2F9A" w14:paraId="2E5660D1" w14:textId="77777777" w:rsidTr="009E2F9A">
        <w:tc>
          <w:tcPr>
            <w:tcW w:w="2481" w:type="dxa"/>
          </w:tcPr>
          <w:p w14:paraId="1C08130D" w14:textId="7798E4EC" w:rsidR="009E2F9A" w:rsidRDefault="009E2F9A" w:rsidP="00F25D53">
            <w:pPr>
              <w:rPr>
                <w:lang w:eastAsia="fr-FR"/>
              </w:rPr>
            </w:pPr>
            <w:r w:rsidRPr="009E2F9A">
              <w:rPr>
                <w:noProof/>
                <w:lang w:eastAsia="fr-FR"/>
              </w:rPr>
              <w:drawing>
                <wp:inline distT="0" distB="0" distL="0" distR="0" wp14:anchorId="3F931C5C" wp14:editId="09B3BB2F">
                  <wp:extent cx="1438275" cy="1438275"/>
                  <wp:effectExtent l="0" t="0" r="0" b="0"/>
                  <wp:docPr id="37" name="Graphiqu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42" w:type="dxa"/>
          </w:tcPr>
          <w:p w14:paraId="7CCFA373" w14:textId="7231C93A" w:rsidR="009E2F9A" w:rsidRPr="009E2F9A" w:rsidRDefault="009E2F9A" w:rsidP="009E2F9A">
            <w:pPr>
              <w:pStyle w:val="Sous-titre"/>
              <w:rPr>
                <w:rStyle w:val="Accentuationlgre"/>
                <w:i w:val="0"/>
                <w:iCs/>
                <w:sz w:val="28"/>
              </w:rPr>
            </w:pPr>
            <w:r>
              <w:t>Exemple :</w:t>
            </w:r>
          </w:p>
          <w:p w14:paraId="6221740F" w14:textId="77777777" w:rsidR="00E56C99" w:rsidRDefault="009E2F9A" w:rsidP="00F25D53">
            <w:r>
              <w:t xml:space="preserve">Une </w:t>
            </w:r>
            <w:r w:rsidR="00E56C99">
              <w:t>boule</w:t>
            </w:r>
            <w:r>
              <w:t xml:space="preserve"> de rayon 5cm a pour </w:t>
            </w:r>
            <w:r w:rsidR="00E56C99">
              <w:t xml:space="preserve">volume </w:t>
            </w:r>
          </w:p>
          <w:p w14:paraId="051FC1B1" w14:textId="272218E3" w:rsidR="009E2F9A" w:rsidRDefault="009E2F9A" w:rsidP="00F25D53">
            <w:pPr>
              <w:rPr>
                <w:lang w:eastAsia="fr-FR"/>
              </w:rPr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×π×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500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π≈523,6 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</w:tc>
      </w:tr>
    </w:tbl>
    <w:p w14:paraId="433996C6" w14:textId="5DC2FFF0" w:rsidR="001C7B2F" w:rsidRDefault="001C7B2F" w:rsidP="001C7B2F">
      <w:pPr>
        <w:pStyle w:val="Titre2"/>
        <w:numPr>
          <w:ilvl w:val="1"/>
          <w:numId w:val="1"/>
        </w:numPr>
        <w:rPr>
          <w:rStyle w:val="Accentuationlgre"/>
          <w:lang w:eastAsia="fr-FR"/>
        </w:rPr>
      </w:pPr>
      <w:r>
        <w:rPr>
          <w:rStyle w:val="Accentuationlgre"/>
          <w:lang w:eastAsia="fr-FR"/>
        </w:rPr>
        <w:lastRenderedPageBreak/>
        <w:t>Autres</w:t>
      </w:r>
      <w:r w:rsidRPr="009E2F9A">
        <w:rPr>
          <w:rStyle w:val="Accentuationlgre"/>
          <w:lang w:eastAsia="fr-FR"/>
        </w:rPr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4861B3" w14:paraId="3218D0D5" w14:textId="77777777" w:rsidTr="004861B3">
        <w:tc>
          <w:tcPr>
            <w:tcW w:w="3304" w:type="dxa"/>
            <w:vAlign w:val="center"/>
          </w:tcPr>
          <w:p w14:paraId="2D486D55" w14:textId="47AD71EB" w:rsidR="004861B3" w:rsidRDefault="004861B3" w:rsidP="004861B3">
            <w:pPr>
              <w:jc w:val="center"/>
              <w:rPr>
                <w:lang w:eastAsia="fr-FR"/>
              </w:rPr>
            </w:pPr>
            <w:r>
              <w:t>Octaèdre :</w:t>
            </w:r>
          </w:p>
          <w:p w14:paraId="631B11C3" w14:textId="15AD1D44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</w:rPr>
              <w:drawing>
                <wp:inline distT="0" distB="0" distL="0" distR="0" wp14:anchorId="5BF29BA9" wp14:editId="702BF732">
                  <wp:extent cx="1394645" cy="1440000"/>
                  <wp:effectExtent l="0" t="0" r="0" b="8255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645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4" w:type="dxa"/>
            <w:vAlign w:val="center"/>
          </w:tcPr>
          <w:p w14:paraId="7B17B19F" w14:textId="57B1FF60" w:rsidR="004861B3" w:rsidRDefault="004861B3" w:rsidP="004861B3">
            <w:pPr>
              <w:jc w:val="center"/>
              <w:rPr>
                <w:lang w:eastAsia="fr-FR"/>
              </w:rPr>
            </w:pPr>
            <w:r>
              <w:t>Icosaèdre :</w:t>
            </w:r>
          </w:p>
          <w:p w14:paraId="20855437" w14:textId="6B216474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174FF5E" wp14:editId="2526014B">
                  <wp:extent cx="1289148" cy="1440000"/>
                  <wp:effectExtent l="0" t="0" r="6350" b="8255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148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5" w:type="dxa"/>
            <w:vAlign w:val="center"/>
          </w:tcPr>
          <w:p w14:paraId="33903F8F" w14:textId="63BC1A9B" w:rsidR="004861B3" w:rsidRDefault="004861B3" w:rsidP="004861B3">
            <w:pPr>
              <w:jc w:val="center"/>
              <w:rPr>
                <w:lang w:eastAsia="fr-FR"/>
              </w:rPr>
            </w:pPr>
            <w:r>
              <w:t>Dodécaèdre :</w:t>
            </w:r>
          </w:p>
          <w:p w14:paraId="35FC7B74" w14:textId="7A6C9B57" w:rsidR="004861B3" w:rsidRDefault="004861B3" w:rsidP="004861B3">
            <w:pPr>
              <w:jc w:val="center"/>
              <w:rPr>
                <w:lang w:eastAsia="fr-FR"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EF3FC61" wp14:editId="500A2DDF">
                  <wp:extent cx="1342136" cy="1440000"/>
                  <wp:effectExtent l="0" t="0" r="0" b="8255"/>
                  <wp:docPr id="40" name="Graphiqu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136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17B77" w14:textId="284AF28C" w:rsidR="004861B3" w:rsidRDefault="004861B3" w:rsidP="004861B3">
      <w:pPr>
        <w:pStyle w:val="Titre1"/>
        <w:rPr>
          <w:rFonts w:ascii="Times New Roman" w:hAnsi="Times New Roman"/>
        </w:rPr>
      </w:pPr>
      <w:r>
        <w:t>II - Volume :</w:t>
      </w:r>
    </w:p>
    <w:p w14:paraId="28756995" w14:textId="77777777" w:rsidR="004861B3" w:rsidRPr="004861B3" w:rsidRDefault="004861B3" w:rsidP="004861B3">
      <w:pPr>
        <w:pStyle w:val="Titre2"/>
        <w:numPr>
          <w:ilvl w:val="0"/>
          <w:numId w:val="32"/>
        </w:numPr>
        <w:rPr>
          <w:rFonts w:ascii="Times New Roman" w:hAnsi="Times New Roman"/>
        </w:rPr>
      </w:pPr>
      <w:r>
        <w:t>Pavé droit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8D0064D" w14:textId="4652B6CD" w:rsidTr="004861B3">
        <w:tc>
          <w:tcPr>
            <w:tcW w:w="4566" w:type="dxa"/>
          </w:tcPr>
          <w:p w14:paraId="4D51A107" w14:textId="56A3254C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4F9B6DCC" w14:textId="56E62841" w:rsidR="004861B3" w:rsidRDefault="004861B3" w:rsidP="004861B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6E3BC06B" w14:textId="58768C03" w:rsidR="004861B3" w:rsidRPr="004861B3" w:rsidRDefault="004861B3" w:rsidP="004861B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56A0B1DE" w14:textId="77777777" w:rsidTr="004861B3">
        <w:tc>
          <w:tcPr>
            <w:tcW w:w="4566" w:type="dxa"/>
          </w:tcPr>
          <w:p w14:paraId="2A0E3126" w14:textId="10DB66DA" w:rsidR="004861B3" w:rsidRDefault="004861B3" w:rsidP="004861B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C056D45" wp14:editId="073DD320">
                      <wp:extent cx="2684298" cy="681685"/>
                      <wp:effectExtent l="57150" t="57150" r="20955" b="23495"/>
                      <wp:docPr id="43" name="Zone de text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681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40148A0D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6F00E844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Longueur×Largeur×Hauteur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C056D45" id="Zone de texte 43" o:spid="_x0000_s1033" type="#_x0000_t202" style="width:211.35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5qOlAIAACYFAAAOAAAAZHJzL2Uyb0RvYy54bWysVMlu2zAQvRfoPxC8N7Idx3GEyEGaNEWB&#10;dAHcokBvFElJRLmVpCylX9/hyHHc7VKUB4Lr43szb3h5NRpNdjJE5WxF5yczSqTlTijbVvTTx7sX&#10;a0piYlYw7ays6IOM9Grz/Nnl4Eu5cJ3TQgYCIDaWg69ol5IviyLyThoWT5yXFjYbFwxLMA1tIQIb&#10;AN3oYjGbrYrBBeGD4zJGWL2dNukG8ZtG8vS+aaJMRFcUuCXsA/Z17ovNJSvbwHyn+J4G+wcWhikL&#10;jx6gbllipA/qNyijeHDRNemEO1O4plFcogZQM5/9ombbMS9RCwQn+kOY4v+D5e92HwJRoqLLU0os&#10;M5CjL5ApIiRJckySwDoEafCxhLNbD6fT+NKNkGwUHP29418jse6mY7aV1yG4oZNMAMl5vlkcXZ1w&#10;Ygaph7dOwGOsTw6BxiaYHEGICQF0SNbDIUFAhHBYXKzWy8UFWIrD3mo9X63P8AlWPt72IabX0hmS&#10;BxUNYABEZ7v7mDIbVj4eyY9Fp5W4U1rjJLT1jQ5kx8Asd9j26D8d05YMoG1xPgOO3HiInaj1FIy/&#10;ws2w/QnOqAQVoJWp6PpwiJU5hK+sQH8mpvQ0BvraZq4SvQ2aMGQ9QGw7MRChsurV6VnmJhQYfZ7H&#10;0ChhuoUSrQMlwaXPKnVorxxjFJ8rTh7k1+2UXt0byNMUknVGyhKARG+grqZlXAJiWLMZAaPsHjnh&#10;7Igu+iFbYDJDGusR/XeekbNXaicewCBAEl0AnwsMOhe+UzJAoVY0futZkJToNxZMdjFfLkFdwsny&#10;7HwBk3C8Ux/vMMsBqqIJ4oHDmzT9Br0Pqu3gpUm3dddgzEahZ55Y7e0MxYiy9h9HrvbjOZ56+t42&#10;PwAAAP//AwBQSwMEFAAGAAgAAAAhAAMZNLLcAAAABQEAAA8AAABkcnMvZG93bnJldi54bWxMj91K&#10;w0AQhe8F32EZwZtiNw2lPzGbIoI3CoppH2CaHZNgdjZmN2306R290ZsDwzmc802+m1ynTjSE1rOB&#10;xTwBRVx523Jt4LB/uNmAChHZYueZDHxSgF1xeZFjZv2ZX+lUxlpJCYcMDTQx9pnWoWrIYZj7nli8&#10;Nz84jHIOtbYDnqXcdTpNkpV22LIsNNjTfUPVezk6A1/4FMrNYbt45uHxZbXfzj7GMDPm+mq6uwUV&#10;aYp/YfjBF3QohOnoR7ZBdQbkkfir4i3TdA3qKKFkvQRd5Po/ffENAAD//wMAUEsBAi0AFAAGAAgA&#10;AAAhALaDOJL+AAAA4QEAABMAAAAAAAAAAAAAAAAAAAAAAFtDb250ZW50X1R5cGVzXS54bWxQSwEC&#10;LQAUAAYACAAAACEAOP0h/9YAAACUAQAACwAAAAAAAAAAAAAAAAAvAQAAX3JlbHMvLnJlbHNQSwEC&#10;LQAUAAYACAAAACEA9puajpQCAAAmBQAADgAAAAAAAAAAAAAAAAAuAgAAZHJzL2Uyb0RvYy54bWxQ&#10;SwECLQAUAAYACAAAACEAAxk0stwAAAAFAQAADwAAAAAAAAAAAAAAAADuBAAAZHJzL2Rvd25yZXYu&#10;eG1sUEsFBgAAAAAEAAQA8wAAAPc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40148A0D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6F00E844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Longueur×Largeur×Hauteur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7D80362C" w14:textId="5D08481A" w:rsidR="004861B3" w:rsidRDefault="004861B3" w:rsidP="004861B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21C2EC4F" wp14:editId="4DF05B87">
                  <wp:extent cx="1438275" cy="1233449"/>
                  <wp:effectExtent l="0" t="0" r="0" b="0"/>
                  <wp:docPr id="50" name="Graphiqu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0">
                            <a:extLst>
                              <a:ext uri="{96DAC541-7B7A-43D3-8B79-37D633B846F1}">
                                <asvg:svgBlip xmlns:asvg="http://schemas.microsoft.com/office/drawing/2016/SVG/main" r:embed="rId41"/>
                              </a:ext>
                            </a:extLst>
                          </a:blip>
                          <a:srcRect t="14241"/>
                          <a:stretch/>
                        </pic:blipFill>
                        <pic:spPr bwMode="auto">
                          <a:xfrm>
                            <a:off x="0" y="0"/>
                            <a:ext cx="1438275" cy="1233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48C94E34" w14:textId="77777777" w:rsidR="004861B3" w:rsidRPr="004861B3" w:rsidRDefault="004861B3" w:rsidP="004861B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Un pavé droit de dimension 5cm par 3cm par 7cm a pour volume : </w:t>
            </w:r>
          </w:p>
          <w:p w14:paraId="3AAB3F1B" w14:textId="6DCA0F1C" w:rsidR="004861B3" w:rsidRPr="004861B3" w:rsidRDefault="004861B3" w:rsidP="004861B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V=5×3×7=105c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11FAE7ED" w14:textId="264B6B9B" w:rsidR="004861B3" w:rsidRPr="004861B3" w:rsidRDefault="004861B3" w:rsidP="004861B3">
      <w:pPr>
        <w:pStyle w:val="Titre2"/>
        <w:rPr>
          <w:rFonts w:ascii="Times New Roman" w:hAnsi="Times New Roman"/>
        </w:rPr>
      </w:pPr>
      <w:r>
        <w:t>Cube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2718FE1D" w14:textId="77777777" w:rsidTr="00F25D53">
        <w:tc>
          <w:tcPr>
            <w:tcW w:w="4566" w:type="dxa"/>
          </w:tcPr>
          <w:p w14:paraId="61A0395A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AC50BC2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5460F80D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31586D6A" w14:textId="77777777" w:rsidTr="00F25D53">
        <w:tc>
          <w:tcPr>
            <w:tcW w:w="4566" w:type="dxa"/>
          </w:tcPr>
          <w:p w14:paraId="04D96DE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86A4EFB" wp14:editId="72C57490">
                      <wp:extent cx="2684298" cy="806044"/>
                      <wp:effectExtent l="57150" t="57150" r="20955" b="13335"/>
                      <wp:docPr id="51" name="Zone de text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8060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1A1AF8C7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17C6BBAB" w14:textId="4E8F697F" w:rsidR="004861B3" w:rsidRPr="004861B3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/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40"/>
                                              <w:szCs w:val="40"/>
                                            </w:rPr>
                                          </m:ctrlPr>
                                        </m:sSupPr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40"/>
                                                  <w:szCs w:val="40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40"/>
                                                  <w:szCs w:val="40"/>
                                                </w:rPr>
                                                <m:t>Côté</m:t>
                                              </m:r>
                                            </m:e>
                                          </m:d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40"/>
                                              <w:szCs w:val="40"/>
                                            </w:rPr>
                                            <m:t>3</m:t>
                                          </m:r>
                                        </m:sup>
                                      </m:sSup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6A4EFB" id="Zone de texte 51" o:spid="_x0000_s1034" type="#_x0000_t202" style="width:211.35pt;height:6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YJjkQIAACYFAAAOAAAAZHJzL2Uyb0RvYy54bWysVMlu2zAQvRfoPxC8N5Jdx3GEyEHqNEWB&#10;dAHcokBvFElJRLmVpC0lX9/hKHHc7VJUB4HD5fG9mTe8uByNJnsZonK2prOTkhJpuRPKdjX9/Onm&#10;xYqSmJgVTDsra3onI71cP392MfhKzl3vtJCBAIiN1eBr2qfkq6KIvJeGxRPnpYXF1gXDEoShK0Rg&#10;A6AbXczLclkMLggfHJcxwuz1tEjXiN+2kqcPbRtlIrqmwC3hP+C/yf9ifcGqLjDfK/5Ag/0DC8OU&#10;hUsPUNcsMbIL6jcoo3hw0bXphDtTuLZVXKIGUDMrf1Gz7ZmXqAWSE/0hTfH/wfL3+4+BKFHT0xkl&#10;lhmo0VeoFBGSJDkmSWAekjT4WMHerYfdaXzlRig2Co7+1vFvkVi36Znt5FUIbuglE0ASTxZHRyec&#10;mEGa4Z0TcBnbJYdAYxtMziDkhAA6FOvuUCAgQjhMzperxfwcLMVhbVUuy8UikytY9Xjah5jeSGdI&#10;HtQ0gAEQne1vY5q2Pm7Jl0WnlbhRWmMQumajA9kzMMsNfg/oP23TlgygbX5WAkduPORONHpKxl/h&#10;Svz+BGdUgg7QymRF+cubWJVT+NoKHCem9DQGpdrmZYneBk05cDuA2PZiIEJl1cuXp5mbUGD0WR5n&#10;VMJ0By3aBEqCS19U6tFeOccoPnecPMhvuqm8emegTlNKVhlpYgfT0FfTNE4BMezZjIAFOXDC6Igu&#10;+iFbYDJDGpsR/bfKyNkrjRN3YBAgiS6AxwUGvQv3lAzQqDWN33csSEr0WwsmO58tFqAuYbA4PZtD&#10;EI5XmuMVZjlA1TRBPnC4SdNrsPNBdT3cNOm27gqM2Sr0zBMrEJMDaEaU9fBw5G4/jnHX0/O2/gEA&#10;AP//AwBQSwMEFAAGAAgAAAAhAAezvATcAAAABQEAAA8AAABkcnMvZG93bnJldi54bWxMj0FLw0AQ&#10;he+C/2EZwUuxmwaJTZpNEcGLgmLaH7DNTpNgdjbubtror3f0opcHw3u89025ne0gTuhD70jBapmA&#10;QGqc6alVsN893qxBhKjJ6MERKvjEANvq8qLUhXFnesNTHVvBJRQKraCLcSykDE2HVoelG5HYOzpv&#10;deTTt9J4feZyO8g0STJpdU+80OkRHzps3uvJKvjSz6Fe7/PVC/mn12yXLz6msFDq+mq+34CIOMe/&#10;MPzgMzpUzHRwE5kgBgX8SPxV9m7T9A7EgUNploOsSvmfvvoGAAD//wMAUEsBAi0AFAAGAAgAAAAh&#10;ALaDOJL+AAAA4QEAABMAAAAAAAAAAAAAAAAAAAAAAFtDb250ZW50X1R5cGVzXS54bWxQSwECLQAU&#10;AAYACAAAACEAOP0h/9YAAACUAQAACwAAAAAAAAAAAAAAAAAvAQAAX3JlbHMvLnJlbHNQSwECLQAU&#10;AAYACAAAACEA+HGCY5ECAAAmBQAADgAAAAAAAAAAAAAAAAAuAgAAZHJzL2Uyb0RvYy54bWxQSwEC&#10;LQAUAAYACAAAACEAB7O8BNwAAAAFAQAADwAAAAAAAAAAAAAAAADrBAAAZHJzL2Rvd25yZXYueG1s&#10;UEsFBgAAAAAEAAQA8wAAAPQ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1A1AF8C7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17C6BBAB" w14:textId="4E8F697F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/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0"/>
                                        <w:szCs w:val="4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40"/>
                                            <w:szCs w:val="4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40"/>
                                            <w:szCs w:val="40"/>
                                          </w:rPr>
                                          <m:t>Côté</m:t>
                                        </m:r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40"/>
                                        <w:szCs w:val="40"/>
                                      </w:rPr>
                                      <m:t>3</m:t>
                                    </m:r>
                                  </m:sup>
                                </m:sSup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4595EA8" w14:textId="6CAB7FAC" w:rsidR="004861B3" w:rsidRDefault="004861B3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0A4DE6FE" wp14:editId="342E3F08">
                  <wp:extent cx="1260000" cy="1260000"/>
                  <wp:effectExtent l="0" t="0" r="0" b="0"/>
                  <wp:docPr id="48" name="Graphiqu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96DAC541-7B7A-43D3-8B79-37D633B846F1}">
                                <asvg:svgBlip xmlns:asvg="http://schemas.microsoft.com/office/drawing/2016/SVG/main" r:embed="rId4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91078F" w14:textId="00A20FC8" w:rsidR="004861B3" w:rsidRPr="004861B3" w:rsidRDefault="004861B3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>Un cube de côté 4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cm a pour a pour volume : </w:t>
            </w:r>
          </w:p>
          <w:p w14:paraId="3DDBB917" w14:textId="0D46E0F3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=64c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05702665" w14:textId="30FB44E9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Cylindre</w:t>
      </w:r>
      <w:r w:rsidR="004861B3">
        <w:t xml:space="preserve"> :</w:t>
      </w:r>
    </w:p>
    <w:tbl>
      <w:tblPr>
        <w:tblStyle w:val="Grilledutableau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982"/>
      </w:tblGrid>
      <w:tr w:rsidR="004861B3" w14:paraId="25C0DB19" w14:textId="77777777" w:rsidTr="00083052">
        <w:tc>
          <w:tcPr>
            <w:tcW w:w="4566" w:type="dxa"/>
          </w:tcPr>
          <w:p w14:paraId="3A7DA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02184B66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982" w:type="dxa"/>
          </w:tcPr>
          <w:p w14:paraId="79113F93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F8D274" w14:textId="77777777" w:rsidTr="00083052">
        <w:tc>
          <w:tcPr>
            <w:tcW w:w="4566" w:type="dxa"/>
          </w:tcPr>
          <w:p w14:paraId="72A21FD3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8C22021" wp14:editId="7A577A49">
                      <wp:extent cx="2684298" cy="681685"/>
                      <wp:effectExtent l="57150" t="57150" r="20955" b="23495"/>
                      <wp:docPr id="54" name="Zone de text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681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0616A363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2D86BC79" w14:textId="3AABFC97" w:rsidR="004861B3" w:rsidRPr="004861B3" w:rsidRDefault="006F47FA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π×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Cs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rayon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8C22021" id="Zone de texte 54" o:spid="_x0000_s1035" type="#_x0000_t202" style="width:211.35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wqSlAIAACYFAAAOAAAAZHJzL2Uyb0RvYy54bWysVMlu2zAQvRfoPxC8N7Jd23GEyEGaNEWB&#10;dAHSokBvFElJRLmVpCwlX9/hyHHc7VKUB4Lr43szb3h+MRpNdjJE5WxF5yczSqTlTijbVvTzp5sX&#10;G0piYlYw7ays6L2M9GL7/Nn54Eu5cJ3TQgYCIDaWg69ol5IviyLyThoWT5yXFjYbFwxLMA1tIQIb&#10;AN3oYjGbrYvBBeGD4zJGWL2eNukW8ZtG8vShaaJMRFcUuCXsA/Z17ovtOSvbwHyn+J4G+wcWhikL&#10;jx6grllipA/qNyijeHDRNemEO1O4plFcogZQM5/9ouauY16iFghO9Icwxf8Hy9/vPgaiREVXS0os&#10;M5Cjr5ApIiRJckySwDoEafCxhLN3Hk6n8ZUbIdkoOPpbx79FYt1Vx2wrL0NwQyeZAJLzfLM4ujrh&#10;xAxSD++cgMdYnxwCjU0wOYIQEwLokKz7Q4KACOGwuFhvloszsBSHvfVmvt6s8AlWPt72IaY30hmS&#10;BxUNYABEZ7vbmDIbVj4eyY9Fp5W4UVrjJLT1lQ5kx8AsN9j26D8d05YMoG1xOgOO3HiInaj1FIy/&#10;ws2w/QnOqAQVoJWp6OZwiJU5hK+tQH8mpvQ0BvraZq4SvQ2aMGQ9QNx1YiBCZdXrl6vMTSgw+jyP&#10;oVHCdAslWgdKgktfVOrQXjnGKD5XnDzIr9spvbo3kKcpJJuMlCUAid5AXU3LuATEsGYzAkbZPXLC&#10;2RFd9EO2wGSGNNYj+u8sI2ev1E7cg0GAJLoAPhcYdC48UDJAoVY0fu9ZkJTotxZMdjZfLkFdwsly&#10;dbqASTjeqY93mOUAVdEE8cDhVZp+g94H1Xbw0qTbukswZqPQM0+s9naGYkRZ+48jV/vxHE89fW/b&#10;HwAAAP//AwBQSwMEFAAGAAgAAAAhAAMZNLLcAAAABQEAAA8AAABkcnMvZG93bnJldi54bWxMj91K&#10;w0AQhe8F32EZwZtiNw2lPzGbIoI3CoppH2CaHZNgdjZmN2306R290ZsDwzmc802+m1ynTjSE1rOB&#10;xTwBRVx523Jt4LB/uNmAChHZYueZDHxSgF1xeZFjZv2ZX+lUxlpJCYcMDTQx9pnWoWrIYZj7nli8&#10;Nz84jHIOtbYDnqXcdTpNkpV22LIsNNjTfUPVezk6A1/4FMrNYbt45uHxZbXfzj7GMDPm+mq6uwUV&#10;aYp/YfjBF3QohOnoR7ZBdQbkkfir4i3TdA3qKKFkvQRd5Po/ffENAAD//wMAUEsBAi0AFAAGAAgA&#10;AAAhALaDOJL+AAAA4QEAABMAAAAAAAAAAAAAAAAAAAAAAFtDb250ZW50X1R5cGVzXS54bWxQSwEC&#10;LQAUAAYACAAAACEAOP0h/9YAAACUAQAACwAAAAAAAAAAAAAAAAAvAQAAX3JlbHMvLnJlbHNQSwEC&#10;LQAUAAYACAAAACEAVT8KkpQCAAAmBQAADgAAAAAAAAAAAAAAAAAuAgAAZHJzL2Uyb0RvYy54bWxQ&#10;SwECLQAUAAYACAAAACEAAxk0stwAAAAFAQAADwAAAAAAAAAAAAAAAADuBAAAZHJzL2Rvd25yZXYu&#10;eG1sUEsFBgAAAAAEAAQA8wAAAPc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0616A363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2D86BC79" w14:textId="3AABFC97" w:rsidR="004861B3" w:rsidRPr="004861B3" w:rsidRDefault="006F47FA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rayon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0ABE85F" w14:textId="4AB8689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1F9112D1" wp14:editId="1B8BAAFA">
                  <wp:extent cx="1438275" cy="1438275"/>
                  <wp:effectExtent l="0" t="0" r="9525" b="0"/>
                  <wp:docPr id="46" name="Graphiqu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96DAC541-7B7A-43D3-8B79-37D633B846F1}">
                                <asvg:svgBlip xmlns:asvg="http://schemas.microsoft.com/office/drawing/2016/SVG/main" r:embed="rId4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2" w:type="dxa"/>
          </w:tcPr>
          <w:p w14:paraId="6DFE7520" w14:textId="362BA32F" w:rsidR="004861B3" w:rsidRPr="004861B3" w:rsidRDefault="006F47FA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6F47FA">
              <w:rPr>
                <w:rFonts w:eastAsia="Times New Roman" w:cs="Times New Roman"/>
                <w:sz w:val="20"/>
                <w:szCs w:val="20"/>
                <w:lang w:eastAsia="fr-FR"/>
              </w:rPr>
              <w:t>Un cylindre de rayon 3cm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55E04D0D" w14:textId="754F09AA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V=π×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×6≈169,4c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5BA03817" w14:textId="77777777" w:rsidR="00977E7F" w:rsidRDefault="00977E7F" w:rsidP="00977E7F"/>
    <w:p w14:paraId="7485DA3B" w14:textId="77777777" w:rsidR="00977E7F" w:rsidRDefault="00977E7F" w:rsidP="00977E7F"/>
    <w:p w14:paraId="25EBA536" w14:textId="77777777" w:rsidR="00977E7F" w:rsidRDefault="00977E7F" w:rsidP="00977E7F"/>
    <w:p w14:paraId="645036F6" w14:textId="77777777" w:rsidR="00977E7F" w:rsidRDefault="00977E7F" w:rsidP="00977E7F"/>
    <w:p w14:paraId="273CC958" w14:textId="77777777" w:rsidR="00977E7F" w:rsidRPr="00977E7F" w:rsidRDefault="00977E7F" w:rsidP="00977E7F"/>
    <w:p w14:paraId="12E5F595" w14:textId="7F5ADB69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lastRenderedPageBreak/>
        <w:t>Prisme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06AB1961" w14:textId="77777777" w:rsidTr="00F25D53">
        <w:tc>
          <w:tcPr>
            <w:tcW w:w="4566" w:type="dxa"/>
          </w:tcPr>
          <w:p w14:paraId="1B0B0C94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11EE4D21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7E11A9C6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3FD6090" w14:textId="77777777" w:rsidTr="00F25D53">
        <w:tc>
          <w:tcPr>
            <w:tcW w:w="4566" w:type="dxa"/>
          </w:tcPr>
          <w:p w14:paraId="6CF948DF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6F1320E3" wp14:editId="439C6D74">
                      <wp:extent cx="2684298" cy="732891"/>
                      <wp:effectExtent l="57150" t="57150" r="20955" b="10160"/>
                      <wp:docPr id="56" name="Zone de text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73289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BF74A55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48EB5D25" w14:textId="5E63A8AC" w:rsidR="004861B3" w:rsidRPr="00083052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Aire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base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32"/>
                                          <w:szCs w:val="32"/>
                                        </w:rPr>
                                        <m:t>×Hauteur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F1320E3" id="Zone de texte 56" o:spid="_x0000_s1036" type="#_x0000_t202" style="width:211.35pt;height:5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THkwIAACcFAAAOAAAAZHJzL2Uyb0RvYy54bWysVMtu1DAU3SPxD5b3NDPpdDqNmqlKSxFS&#10;eUgFIbFzbCex8AvbmaR8Pdc37XRUYIPwwvLz+Jx7z/X5xWQ02ckQlbM1XR4tKJGWO6FsV9Mvn29e&#10;bSiJiVnBtLOypvcy0ovtyxfno69k6XqnhQwEQGysRl/TPiVfFUXkvTQsHjkvLWy2LhiWYBq6QgQ2&#10;ArrRRblYrIvRBeGD4zJGWL2eN+kW8dtW8vSxbaNMRNcUuCXsA/ZN7ovtOau6wHyv+AMN9g8sDFMW&#10;Ht1DXbPEyBDUb1BG8eCia9MRd6Zwbau4RA2gZrl4puauZ16iFghO9Pswxf8Hyz/sPgWiRE1P1pRY&#10;ZiBH3yBTREiS5JQkgXUI0uhjBWfvPJxO02s3QbJRcPS3jn+PxLqrntlOXobgxl4yASSX+WZxcHXG&#10;iRmkGd87AY+xITkEmtpgcgQhJgTQIVn3+wQBEcJhsVxvVuUZWIrD3ulxuTmbn2DV420fYnornSF5&#10;UNMABkB0truNKbNh1eOR/Fh0WokbpTVOQtdc6UB2DMxygw0FPDumLRlBW3m6AI7ceIidaPQcjL/C&#10;LbD9Cc6oBBWglanpZn+IVTmEb6xAfyam9DwG+tpmrhK9DZowZANA3PViJEJl1evjk8xNKDD6Mo+h&#10;UcJ0ByXaBEqCS19V6tFeOcYoPlec3Mtvujm9ejCQpzkkm4yUJQCJwUBdzcu4BMSwZjMCRtk9csLZ&#10;AV30Q7bAbIY0NRP6b4k42SyNE/fgEGCJNoDfBQa9Cz8pGaFSaxp/DCxISvQ7Cy47W65WIC/hZHVy&#10;WsIkHO40hzvMcoCqaYKA4PAqzd/B4IPqenhpFm7dJTizVWiaJ1YPfoZqRF0PP0cu98M5nnr637a/&#10;AAAA//8DAFBLAwQUAAYACAAAACEAEewg590AAAAFAQAADwAAAGRycy9kb3ducmV2LnhtbEyPwU7D&#10;MBBE70j8g7VIXCrqJCqlDXEqhMSFSiDSfsA2XpKIeB1spw18PS4XuIy0mtHM22IzmV4cyfnOsoJ0&#10;noAgrq3uuFGw3z3drED4gKyxt0wKvsjDpry8KDDX9sRvdKxCI2IJ+xwVtCEMuZS+bsmgn9uBOHrv&#10;1hkM8XSN1A5Psdz0MkuSpTTYcVxocaDHluqPajQKvnHrq9V+nb6we35d7tazz9HPlLq+mh7uQQSa&#10;wl8YzvgRHcrIdLAjay96BfGR8KvRW2TZHYhDDKW3C5BlIf/Tlz8AAAD//wMAUEsBAi0AFAAGAAgA&#10;AAAhALaDOJL+AAAA4QEAABMAAAAAAAAAAAAAAAAAAAAAAFtDb250ZW50X1R5cGVzXS54bWxQSwEC&#10;LQAUAAYACAAAACEAOP0h/9YAAACUAQAACwAAAAAAAAAAAAAAAAAvAQAAX3JlbHMvLnJlbHNQSwEC&#10;LQAUAAYACAAAACEAVHiEx5MCAAAnBQAADgAAAAAAAAAAAAAAAAAuAgAAZHJzL2Uyb0RvYy54bWxQ&#10;SwECLQAUAAYACAAAACEAEewg590AAAAFAQAADwAAAAAAAAAAAAAAAADtBAAAZHJzL2Rvd25yZXYu&#10;eG1sUEsFBgAAAAAEAAQA8wAAAPc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2BF74A55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48EB5D25" w14:textId="5E63A8AC" w:rsidR="004861B3" w:rsidRPr="00083052" w:rsidRDefault="00083052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Aire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base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32"/>
                                    <w:szCs w:val="32"/>
                                  </w:rPr>
                                  <m:t>×Hauteur</m:t>
                                </m:r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326D7A6A" w14:textId="41F7D358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5B73A6FE" wp14:editId="7EDA37CF">
                  <wp:extent cx="1438275" cy="1438275"/>
                  <wp:effectExtent l="0" t="0" r="0" b="0"/>
                  <wp:docPr id="47" name="Graphiqu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2CFE0176" w14:textId="44A0DC8B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prisme dont la base a une aire de 12cm² et de hauteur 6cm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278AD440" w14:textId="730ED498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V=12×6=72c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7A6E2876" w14:textId="77777777" w:rsidR="004861B3" w:rsidRDefault="004861B3" w:rsidP="004861B3">
      <w:pPr>
        <w:rPr>
          <w:lang w:eastAsia="fr-FR"/>
        </w:rPr>
      </w:pPr>
    </w:p>
    <w:p w14:paraId="74894176" w14:textId="5D720481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Pyramide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19899337" w14:textId="77777777" w:rsidTr="00F25D53">
        <w:tc>
          <w:tcPr>
            <w:tcW w:w="4566" w:type="dxa"/>
          </w:tcPr>
          <w:p w14:paraId="50A132AB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5321AC0D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4DD25812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18E87E5C" w14:textId="77777777" w:rsidTr="00F25D53">
        <w:tc>
          <w:tcPr>
            <w:tcW w:w="4566" w:type="dxa"/>
          </w:tcPr>
          <w:p w14:paraId="4DE1754E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17F82108" wp14:editId="2A3D6B80">
                      <wp:extent cx="2684298" cy="937717"/>
                      <wp:effectExtent l="57150" t="57150" r="20955" b="15240"/>
                      <wp:docPr id="58" name="Zone de text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93771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65D5806E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4AACE263" w14:textId="793DA6B0" w:rsidR="004861B3" w:rsidRPr="00083052" w:rsidRDefault="00000000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Cs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Aire</m:t>
                                              </m:r>
                                            </m:e>
                                            <m:sub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base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×Hauteur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7F82108" id="Zone de texte 58" o:spid="_x0000_s1037" type="#_x0000_t202" style="width:211.35pt;height:7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rKslAIAACcFAAAOAAAAZHJzL2Uyb0RvYy54bWysVMlu2zAQvRfoPxC8N7IcJ7aFyEGaNEWB&#10;dAHSokBvFElJRLmVpCynX9/hyHHc7VKUB4Lr43szb3hxuTOabGWIytmaliczSqTlTijb1fTTx9sX&#10;K0piYlYw7ays6YOM9HLz/NnF6Cs5d73TQgYCIDZWo69pn5KviiLyXhoWT5yXFjZbFwxLMA1dIQIb&#10;Ad3oYj6bnRejC8IHx2WMsHozbdIN4ret5Ol920aZiK4pcEvYB+yb3BebC1Z1gfle8T0N9g8sDFMW&#10;Hj1A3bDEyBDUb1BG8eCia9MJd6Zwbau4RA2gppz9oua+Z16iFghO9Icwxf8Hy99tPwSiRE3PIFOW&#10;GcjRF8gUEZIkuUuSwDoEafSxgrP3Hk6n3Uu3g2Sj4OjvHP8aiXXXPbOdvArBjb1kAkiW+WZxdHXC&#10;iRmkGd86AY+xITkE2rXB5AhCTAigQ7IeDgkCIoTD4vx8tZivgSiHvfXpclku8QlWPd72IabX0hmS&#10;BzUNYABEZ9u7mDIbVj0eyY9Fp5W4VVrjJHTNtQ5ky8Ast9j26D8d05aMoG2+nAFHbjzETjR6CsZf&#10;4WbY/gRnVIIK0MrUdHU4xKocwldWoD8TU3oaA31tM1eJ3gZNGLIBIO57MRKhsurz07PMTSgwepnH&#10;0ChhuoMSbQIlwaXPKvVorxxjFJ8rTh7kN92UXj0YyNMUklVGyhKAxGCgrqZlXAJiWLMZAaPsHjnh&#10;7Igu+iFbYDJD2jU79F+JbslmaZx4AIcAS7QB/C4w6F34TskIlVrT+G1gQVKi31hw2bpcLEBewsni&#10;bDmHSTjeaY53mOUAVdMEAcHhdZq+g8EH1fXw0iTcuitwZqvQNE+s9n6GakRd+58jl/vxHE89/W+b&#10;HwAAAP//AwBQSwMEFAAGAAgAAAAhABGbmwPdAAAABQEAAA8AAABkcnMvZG93bnJldi54bWxMj0FL&#10;w0AQhe+C/2EZwUuxm4bStDGbIoIXBcW0P2CbHZNgdjbubtror+/Yi14eDO/x3jfFdrK9OKIPnSMF&#10;i3kCAql2pqNGwX73dLcGEaImo3tHqOAbA2zL66tC58ad6B2PVWwEl1DItYI2xiGXMtQtWh3mbkBi&#10;78N5qyOfvpHG6xOX216mSbKSVnfEC60e8LHF+rMarYIf/RKq9X6zeCX//LbabWZfY5gpdXszPdyD&#10;iDjFvzD84jM6lMx0cCOZIHoF/Ei8KHvLNM1AHDi0zDKQZSH/05dnAAAA//8DAFBLAQItABQABgAI&#10;AAAAIQC2gziS/gAAAOEBAAATAAAAAAAAAAAAAAAAAAAAAABbQ29udGVudF9UeXBlc10ueG1sUEsB&#10;Ai0AFAAGAAgAAAAhADj9If/WAAAAlAEAAAsAAAAAAAAAAAAAAAAALwEAAF9yZWxzLy5yZWxzUEsB&#10;Ai0AFAAGAAgAAAAhALdCsqyUAgAAJwUAAA4AAAAAAAAAAAAAAAAALgIAAGRycy9lMm9Eb2MueG1s&#10;UEsBAi0AFAAGAAgAAAAhABGbmwPdAAAABQEAAA8AAAAAAAAAAAAAAAAA7gQAAGRycy9kb3ducmV2&#10;LnhtbFBLBQYAAAAABAAEAPMAAAD4BQAAAAA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65D5806E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4AACE263" w14:textId="793DA6B0" w:rsidR="004861B3" w:rsidRPr="00083052" w:rsidRDefault="00083052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Aire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base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×Hauteur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5D5E0062" w14:textId="50BC5176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638E0EE1" wp14:editId="5BDDC6F9">
                  <wp:extent cx="1438275" cy="1438275"/>
                  <wp:effectExtent l="0" t="0" r="0" b="0"/>
                  <wp:docPr id="44" name="Graphiqu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96DAC541-7B7A-43D3-8B79-37D633B846F1}">
                                <asvg:svgBlip xmlns:asvg="http://schemas.microsoft.com/office/drawing/2016/SVG/main" r:embed="rId4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7A41A1A4" w14:textId="552003BE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Une pyramide de base carré de 5cm de côté et de hauteur 6cm a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pour volume : </w:t>
            </w:r>
          </w:p>
          <w:p w14:paraId="42E2FBF3" w14:textId="7B9B826A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5×5×6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=50c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2A44442C" w14:textId="77777777" w:rsidR="004861B3" w:rsidRDefault="004861B3" w:rsidP="004861B3">
      <w:pPr>
        <w:rPr>
          <w:lang w:eastAsia="fr-FR"/>
        </w:rPr>
      </w:pPr>
    </w:p>
    <w:p w14:paraId="4A4A3FAF" w14:textId="177F1A3E" w:rsidR="004861B3" w:rsidRPr="004861B3" w:rsidRDefault="006F47FA" w:rsidP="004861B3">
      <w:pPr>
        <w:pStyle w:val="Titre2"/>
        <w:rPr>
          <w:rFonts w:ascii="Times New Roman" w:hAnsi="Times New Roman"/>
        </w:rPr>
      </w:pPr>
      <w:r>
        <w:t>Cône</w:t>
      </w:r>
      <w:r w:rsidR="004861B3"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6"/>
        <w:gridCol w:w="2517"/>
        <w:gridCol w:w="2830"/>
      </w:tblGrid>
      <w:tr w:rsidR="004861B3" w14:paraId="78D516D2" w14:textId="77777777" w:rsidTr="00F25D53">
        <w:tc>
          <w:tcPr>
            <w:tcW w:w="4566" w:type="dxa"/>
          </w:tcPr>
          <w:p w14:paraId="1D79FA89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Formule :</w:t>
            </w:r>
          </w:p>
        </w:tc>
        <w:tc>
          <w:tcPr>
            <w:tcW w:w="2517" w:type="dxa"/>
          </w:tcPr>
          <w:p w14:paraId="6B8D2B10" w14:textId="77777777" w:rsidR="004861B3" w:rsidRDefault="004861B3" w:rsidP="00F25D53">
            <w:pPr>
              <w:rPr>
                <w:lang w:eastAsia="fr-FR"/>
              </w:rPr>
            </w:pPr>
            <w:r>
              <w:rPr>
                <w:b/>
                <w:bCs/>
              </w:rPr>
              <w:t>Perspective :</w:t>
            </w:r>
          </w:p>
        </w:tc>
        <w:tc>
          <w:tcPr>
            <w:tcW w:w="2830" w:type="dxa"/>
          </w:tcPr>
          <w:p w14:paraId="21BA0817" w14:textId="77777777" w:rsidR="004861B3" w:rsidRPr="004861B3" w:rsidRDefault="004861B3" w:rsidP="00F25D53">
            <w:pPr>
              <w:rPr>
                <w:rFonts w:eastAsia="Times New Roman" w:cs="Times New Roman"/>
                <w:lang w:eastAsia="fr-FR"/>
              </w:rPr>
            </w:pPr>
            <w:r w:rsidRPr="004861B3">
              <w:rPr>
                <w:rFonts w:eastAsia="Times New Roman" w:cs="Times New Roman"/>
                <w:b/>
                <w:bCs/>
                <w:lang w:eastAsia="fr-FR"/>
              </w:rPr>
              <w:t>Exemple :</w:t>
            </w:r>
          </w:p>
        </w:tc>
      </w:tr>
      <w:tr w:rsidR="004861B3" w14:paraId="23102C60" w14:textId="77777777" w:rsidTr="00F25D53">
        <w:tc>
          <w:tcPr>
            <w:tcW w:w="4566" w:type="dxa"/>
          </w:tcPr>
          <w:p w14:paraId="21D96689" w14:textId="77777777" w:rsidR="004861B3" w:rsidRDefault="004861B3" w:rsidP="00F25D53">
            <w:pPr>
              <w:rPr>
                <w:b/>
                <w:bCs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A549F77" wp14:editId="01873C4B">
                      <wp:extent cx="2684298" cy="1010869"/>
                      <wp:effectExtent l="57150" t="57150" r="20955" b="18415"/>
                      <wp:docPr id="60" name="Zone de text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84298" cy="10108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8570242" w14:textId="77777777" w:rsidR="004861B3" w:rsidRPr="004861B3" w:rsidRDefault="004861B3" w:rsidP="004861B3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Theme="minorHAnsi" w:eastAsiaTheme="minorEastAsia" w:hAnsiTheme="minorHAnsi"/>
                                      <w:iCs/>
                                      <w:sz w:val="44"/>
                                      <w:szCs w:val="44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44"/>
                                          <w:szCs w:val="44"/>
                                        </w:rPr>
                                        <m:t>V=</m:t>
                                      </m:r>
                                    </m:oMath>
                                  </m:oMathPara>
                                </w:p>
                                <w:p w14:paraId="09264824" w14:textId="04149C24" w:rsidR="00083052" w:rsidRPr="00083052" w:rsidRDefault="00000000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  <m:oMathPara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iCs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32"/>
                                              <w:szCs w:val="32"/>
                                            </w:rPr>
                                            <m:t>π×</m:t>
                                          </m:r>
                                          <m:sSup>
                                            <m:sSupPr>
                                              <m:ctrlPr>
                                                <w:rPr>
                                                  <w:rFonts w:ascii="Cambria Math" w:hAnsi="Cambria Math"/>
                                                  <w:iCs/>
                                                  <w:sz w:val="32"/>
                                                  <w:szCs w:val="32"/>
                                                </w:rPr>
                                              </m:ctrlPr>
                                            </m:sSupPr>
                                            <m:e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r</m:t>
                                              </m:r>
                                            </m:e>
                                            <m:sup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/>
                                                  <w:sz w:val="32"/>
                                                  <w:szCs w:val="32"/>
                                                </w:rPr>
                                                <m:t>2</m:t>
                                              </m:r>
                                            </m:sup>
                                          </m:s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×Hauteur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32"/>
                                              <w:szCs w:val="32"/>
                                            </w:rPr>
                                            <m:t>3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  <w:p w14:paraId="7CFE71E5" w14:textId="331A0B0A" w:rsidR="004861B3" w:rsidRPr="004861B3" w:rsidRDefault="004861B3" w:rsidP="00083052">
                                  <w:pPr>
                                    <w:tabs>
                                      <w:tab w:val="left" w:pos="9923"/>
                                    </w:tabs>
                                    <w:spacing w:after="0" w:line="240" w:lineRule="auto"/>
                                    <w:rPr>
                                      <w:rFonts w:ascii="Cambria Math" w:hAnsi="Cambria Math"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A549F77" id="Zone de texte 60" o:spid="_x0000_s1038" type="#_x0000_t202" style="width:211.35pt;height:7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M/kwIAACgFAAAOAAAAZHJzL2Uyb0RvYy54bWysVMtu1DAU3SPxD5b3NJMwnU6jZqrSUoTE&#10;SyoIiZ1jO4mFX9jOZMrXc30znQ6vDSKLyM/jc47P9cXlzmiylSEqZxtaniwokZY7oWzf0E8fb5+t&#10;KYmJWcG0s7Kh9zLSy83TJxeTr2XlBqeFDARAbKwn39AhJV8XReSDNCyeOC8tTHYuGJagG/pCBDYB&#10;utFFtVisiskF4YPjMkYYvZkn6Qbxu07y9L7rokxENxS4JfwH/Lf5X2wuWN0H5gfF9zTYP7AwTFk4&#10;9AB1wxIjY1C/QRnFg4uuSyfcmcJ1neISNYCacvGLmruBeYlawJzoDzbF/wfL320/BKJEQ1dgj2UG&#10;7ugL3BQRkiS5S5LAOJg0+VjD2jsPq9PuhdvBZaPg6N84/jUS664HZnt5FYKbBskEkCzzzuJo64wT&#10;M0g7vXUCDmNjcgi064LJDoInBNCBzf3hgoAI4TBYrdbL6hwixWGuBMPWq3M8g9UP232I6ZV0huRG&#10;QwMkAOHZ9k1MmQ6rH5bk06LTStwqrbET+vZaB7JlkJZb/PboPy3TlkxwfHW2AJLceDBPtHp2469w&#10;C/z+BGdUghLQyjR0fVjE6uzhSyswoIkpPbeBvraZq8Rwgyb0bASIu0FMRKisevX8NHMTCpJe5jZ8&#10;lDDdQ422gZLg0meVBsxXNhnF55KTB/ltP9+vHg1c1GzJOiNlCUBiNFBY8zAOATEs2oyALrsHTtg7&#10;oouByBmY05B27Q4DWFYZOqeldeIeIgIsMQfwvEBjcOE7JROUakPjt5EFSYl+bSFm5+VyCfISdpan&#10;ZxV0wvFMezzDLAeohiYwBJvXaX4PRh9UP8BJs3DrriCancLQPLLaBxrKEXXtn45c78d9XPX4wG1+&#10;AAAA//8DAFBLAwQUAAYACAAAACEAUt4zu90AAAAFAQAADwAAAGRycy9kb3ducmV2LnhtbEyPwU7D&#10;MBBE70j8g7VIXCrqNILSpHEqhMQFJCrSfsA2dpOIeB1spw18PQsXuIy0mtHM22Iz2V6cjA+dIwWL&#10;eQLCUO10R42C/e7pZgUiRCSNvSOj4NME2JSXFwXm2p3pzZyq2AguoZCjgjbGIZcy1K2xGOZuMMTe&#10;0XmLkU/fSO3xzOW2l2mSLKXFjnihxcE8tqZ+r0ar4AtfQrXaZ4tX8s/b5S6bfYxhptT11fSwBhHN&#10;FP/C8IPP6FAy08GNpIPoFfAj8VfZu03TexAHDt1lKciykP/py28AAAD//wMAUEsBAi0AFAAGAAgA&#10;AAAhALaDOJL+AAAA4QEAABMAAAAAAAAAAAAAAAAAAAAAAFtDb250ZW50X1R5cGVzXS54bWxQSwEC&#10;LQAUAAYACAAAACEAOP0h/9YAAACUAQAACwAAAAAAAAAAAAAAAAAvAQAAX3JlbHMvLnJlbHNQSwEC&#10;LQAUAAYACAAAACEAHpLDP5MCAAAoBQAADgAAAAAAAAAAAAAAAAAuAgAAZHJzL2Uyb0RvYy54bWxQ&#10;SwECLQAUAAYACAAAACEAUt4zu90AAAAFAQAADwAAAAAAAAAAAAAAAADtBAAAZHJzL2Rvd25yZXYu&#10;eG1sUEsFBgAAAAAEAAQA8wAAAPcFAAAAAA==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8570242" w14:textId="77777777" w:rsidR="004861B3" w:rsidRPr="004861B3" w:rsidRDefault="004861B3" w:rsidP="004861B3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Theme="minorHAnsi" w:eastAsiaTheme="minorEastAsia" w:hAnsiTheme="minorHAnsi"/>
                                <w:iCs/>
                                <w:sz w:val="44"/>
                                <w:szCs w:val="44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44"/>
                                    <w:szCs w:val="44"/>
                                  </w:rPr>
                                  <m:t>V=</m:t>
                                </m:r>
                              </m:oMath>
                            </m:oMathPara>
                          </w:p>
                          <w:p w14:paraId="09264824" w14:textId="04149C24" w:rsidR="00083052" w:rsidRPr="00083052" w:rsidRDefault="00083052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32"/>
                                <w:szCs w:val="3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sz w:val="32"/>
                                        <w:szCs w:val="3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32"/>
                                        <w:szCs w:val="32"/>
                                      </w:rPr>
                                      <m:t>π×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iCs/>
                                            <w:sz w:val="32"/>
                                            <w:szCs w:val="32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32"/>
                                            <w:szCs w:val="32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×Hauteur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32"/>
                                        <w:szCs w:val="32"/>
                                      </w:rPr>
                                      <m:t>3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7CFE71E5" w14:textId="331A0B0A" w:rsidR="004861B3" w:rsidRPr="004861B3" w:rsidRDefault="004861B3" w:rsidP="00083052">
                            <w:pPr>
                              <w:tabs>
                                <w:tab w:val="left" w:pos="9923"/>
                              </w:tabs>
                              <w:spacing w:after="0" w:line="240" w:lineRule="auto"/>
                              <w:rPr>
                                <w:rFonts w:ascii="Cambria Math" w:hAnsi="Cambria Math"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517" w:type="dxa"/>
          </w:tcPr>
          <w:p w14:paraId="2C3F4D25" w14:textId="6E5AE683" w:rsidR="004861B3" w:rsidRDefault="006F47FA" w:rsidP="00F25D53">
            <w:pPr>
              <w:rPr>
                <w:b/>
                <w:bCs/>
              </w:rPr>
            </w:pPr>
            <w:r w:rsidRPr="004861B3">
              <w:rPr>
                <w:noProof/>
                <w:lang w:eastAsia="fr-FR"/>
              </w:rPr>
              <w:drawing>
                <wp:inline distT="0" distB="0" distL="0" distR="0" wp14:anchorId="304A18DE" wp14:editId="25A8B812">
                  <wp:extent cx="1438275" cy="1438275"/>
                  <wp:effectExtent l="0" t="0" r="0" b="9525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>
                            <a:extLst>
                              <a:ext uri="{96DAC541-7B7A-43D3-8B79-37D633B846F1}">
                                <asvg:svgBlip xmlns:asvg="http://schemas.microsoft.com/office/drawing/2016/SVG/main" r:embed="rId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0" w:type="dxa"/>
          </w:tcPr>
          <w:p w14:paraId="137F40D6" w14:textId="1BEB89C2" w:rsidR="004861B3" w:rsidRPr="004861B3" w:rsidRDefault="00083052" w:rsidP="00F25D53">
            <w:pPr>
              <w:spacing w:before="100" w:beforeAutospacing="1" w:after="100" w:afterAutospacing="1"/>
              <w:rPr>
                <w:rFonts w:eastAsia="Times New Roman" w:cs="Times New Roman"/>
                <w:sz w:val="20"/>
                <w:szCs w:val="20"/>
                <w:lang w:eastAsia="fr-FR"/>
              </w:rPr>
            </w:pPr>
            <w:r w:rsidRPr="00083052">
              <w:rPr>
                <w:rFonts w:eastAsia="Times New Roman" w:cs="Times New Roman"/>
                <w:sz w:val="20"/>
                <w:szCs w:val="20"/>
                <w:lang w:eastAsia="fr-FR"/>
              </w:rPr>
              <w:t>Un cône de rayon 3cm de côté et de hauteur 2cm a</w:t>
            </w:r>
            <w:r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 </w:t>
            </w:r>
            <w:r w:rsidR="004861B3" w:rsidRPr="004861B3">
              <w:rPr>
                <w:rFonts w:eastAsia="Times New Roman" w:cs="Times New Roman"/>
                <w:sz w:val="20"/>
                <w:szCs w:val="20"/>
                <w:lang w:eastAsia="fr-FR"/>
              </w:rPr>
              <w:t xml:space="preserve">pour volume : </w:t>
            </w:r>
          </w:p>
          <w:p w14:paraId="13E714A8" w14:textId="0902E01F" w:rsidR="004861B3" w:rsidRPr="004861B3" w:rsidRDefault="004861B3" w:rsidP="00F25D53">
            <w:pPr>
              <w:rPr>
                <w:rFonts w:eastAsia="Times New Roman" w:cs="Times New Roman"/>
                <w:b/>
                <w:bCs/>
                <w:lang w:eastAsia="fr-FR"/>
              </w:rPr>
            </w:pPr>
            <m:oMathPara>
              <m:oMath>
                <m:r>
                  <w:rPr>
                    <w:rFonts w:ascii="Cambria Math" w:hAnsi="Cambria Math"/>
                    <w:lang w:eastAsia="fr-FR"/>
                  </w:rPr>
                  <m:t>V=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eastAsia="fr-FR"/>
                      </w:rPr>
                      <m:t>π×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eastAsia="fr-FR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eastAsia="fr-FR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eastAsia="fr-FR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eastAsia="fr-FR"/>
                      </w:rPr>
                      <m:t>×2</m:t>
                    </m:r>
                  </m:num>
                  <m:den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lang w:eastAsia="fr-FR"/>
                  </w:rPr>
                  <m:t>=6πc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  <w:lang w:eastAsia="fr-FR"/>
                  </w:rPr>
                  <m:t>≈18,8c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eastAsia="fr-FR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lang w:eastAsia="fr-FR"/>
                      </w:rPr>
                      <m:t>3</m:t>
                    </m:r>
                  </m:sup>
                </m:sSup>
              </m:oMath>
            </m:oMathPara>
          </w:p>
        </w:tc>
      </w:tr>
    </w:tbl>
    <w:p w14:paraId="3E833352" w14:textId="77777777" w:rsidR="004861B3" w:rsidRDefault="004861B3" w:rsidP="004861B3">
      <w:pPr>
        <w:rPr>
          <w:lang w:eastAsia="fr-FR"/>
        </w:rPr>
      </w:pPr>
    </w:p>
    <w:p w14:paraId="0AAA4730" w14:textId="77777777" w:rsidR="004861B3" w:rsidRDefault="004861B3" w:rsidP="004861B3">
      <w:pPr>
        <w:rPr>
          <w:lang w:eastAsia="fr-FR"/>
        </w:rPr>
      </w:pPr>
    </w:p>
    <w:sectPr w:rsidR="004861B3" w:rsidSect="003B135B">
      <w:footerReference w:type="default" r:id="rId52"/>
      <w:headerReference w:type="first" r:id="rId53"/>
      <w:footerReference w:type="first" r:id="rId5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9A099" w14:textId="77777777" w:rsidR="003B135B" w:rsidRDefault="003B135B" w:rsidP="00E13146">
      <w:pPr>
        <w:spacing w:after="0" w:line="240" w:lineRule="auto"/>
      </w:pPr>
      <w:r>
        <w:separator/>
      </w:r>
    </w:p>
  </w:endnote>
  <w:endnote w:type="continuationSeparator" w:id="0">
    <w:p w14:paraId="5C883DC0" w14:textId="77777777" w:rsidR="003B135B" w:rsidRDefault="003B135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2E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6F96677" wp14:editId="28DC99EE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E4812D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F96677" id="Rectangle 3" o:spid="_x0000_s1039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8895QEAAKoDAAAOAAAAZHJzL2Uyb0RvYy54bWysU8Fu2zAMvQ/YPwi6L46ddG2NOEXRIsOA&#10;bivW7QNkWY6FWaJGKbHz96PkJM2227CLYIrU4+Pj8+puND3bK/QabMXz2ZwzZSU02m4r/v3b5t0N&#10;Zz4I24gerKr4QXl+t377ZjW4UhXQQd8oZARifTm4inchuDLLvOyUEX4GTllKtoBGBApxmzUoBkI3&#10;fVbM5++zAbBxCFJ5T7ePU5KvE37bKhm+tK1XgfUVJ24hnZjOOp7ZeiXKLQrXaXmkIf6BhRHaUtMz&#10;1KMIgu1Q/wVltETw0IaZBJNB22qp0gw0TT7/Y5qXTjiVZiFxvDvL5P8frPy8f0amG9odZ1YYWtFX&#10;Ek3Yba/YIsozOF9S1Yt7xjigd08gf3hm4aGjKnWPCEOnREOk8lif/fYgBp6esnr4BA2hi12ApNTY&#10;oomApAEb00IO54WoMTBJl1f57XJBa5OUKvKbRU5BbCHK02uHPnxQYFj8qDgS94Qu9k8+TKWnktjM&#10;wkb3/YllJDYNGMZ6pNvItobmQHwRJq+Qt+kjnsU1MRnIKhX3P3cCFWf9R0tj3+bLZfRWCpZX1wUF&#10;eJmpLzPCyg7IgTIgZ1PwECZH7hzqbUft8jSDd/ck1kanOV6pHSUmQyQljuaNjruMU9XrL7b+BQAA&#10;//8DAFBLAwQUAAYACAAAACEAZmGBs90AAAAHAQAADwAAAGRycy9kb3ducmV2LnhtbEyPwWrDMBBE&#10;74X+g9hCb4mcOEmN43UohV5KITTpIUdF2tim1spYcqL+fdVTexxmmHlT7aLtxZVG3zlGWMwzEMTa&#10;mY4bhM/j66wA4YNio3rHhPBNHnb1/V2lSuNu/EHXQ2hEKmFfKoQ2hKGU0uuWrPJzNxAn7+JGq0KS&#10;YyPNqG6p3PZymWUbaVXHaaFVA720pL8Ok0U4buJJx+m0oHddNFrRvrVve8THh/i8BREohr8w/OIn&#10;dKgT09lNbLzoEWbLp3WKIqRHyV6vchBnhHyVFyDrSv7nr38AAAD//wMAUEsBAi0AFAAGAAgAAAAh&#10;ALaDOJL+AAAA4QEAABMAAAAAAAAAAAAAAAAAAAAAAFtDb250ZW50X1R5cGVzXS54bWxQSwECLQAU&#10;AAYACAAAACEAOP0h/9YAAACUAQAACwAAAAAAAAAAAAAAAAAvAQAAX3JlbHMvLnJlbHNQSwECLQAU&#10;AAYACAAAACEA1p/PPeUBAACqAwAADgAAAAAAAAAAAAAAAAAuAgAAZHJzL2Uyb0RvYy54bWxQSwEC&#10;LQAUAAYACAAAACEAZmGBs90AAAAHAQAADwAAAAAAAAAAAAAAAAA/BAAAZHJzL2Rvd25yZXYueG1s&#10;UEsFBgAAAAAEAAQA8wAAAEkFAAAAAA==&#10;" o:allowincell="f" filled="f" stroked="f">
              <v:textbox style="layout-flow:vertical;mso-layout-flow-alt:bottom-to-top;mso-fit-shape-to-text:t">
                <w:txbxContent>
                  <w:p w14:paraId="08E4812D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F96CA" w14:textId="1C66FA2B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20A09DE" wp14:editId="5E8BDBA3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CAC23E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0A09DE" id="_x0000_s1040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Og6QEAALIDAAAOAAAAZHJzL2Uyb0RvYy54bWysU0Fu2zAQvBfoHwjea1my3SSC5SBI4KJA&#10;2gZN8wCKoiSiEpdd0pb8+y4p23HbW9ALoeUuhzPD0fp27Du2V+g0mIKnszlnykiotGkK/vJj++Ga&#10;M+eFqUQHRhX8oBy/3bx/tx5srjJooasUMgIxLh9swVvvbZ4kTraqF24GVhlq1oC98FRik1QoBkLv&#10;uySbzz8mA2BlEaRyjnYfpibfRPy6VtJ/q2unPOsKTtx8XDGuZViTzVrkDQrbanmkId7Aohfa0KVn&#10;qAfhBduh/geq1xLBQe1nEvoE6lpLFTWQmnT+l5rnVlgVtZA5zp5tcv8PVn7dPyHTVcFXC86M6OmN&#10;vpNrwjSdYovgz2BdTmPP9gmDQmcfQf50zMB9S1PqDhGGVomKWKVhPvnjQCgcHWXl8AUqQhc7D9Gq&#10;scY+AJIJbIwvcji/iBo9k7S5Sm+WC3o3Sa0svV6kVIQrRH46bdH5Twp6Fj4KjsQ9oov9o/PT6Gkk&#10;XGZgq7vuxDIQmwT6sRyjDVFCIF1CdSDaCFNmKOP0EdbsiggNFJmCu187gYqz7rMh9TfpchkyFovl&#10;6iqjAi875WVHGNkCJVF65Gwq7v2UzJ1F3bR0XRqlOHtHnm11lPNK7eg0BSMacgxxSN5lHadef7XN&#10;bwAAAP//AwBQSwMEFAAGAAgAAAAhABADxvjcAAAABwEAAA8AAABkcnMvZG93bnJldi54bWxMj8FO&#10;wzAQRO9I/IO1SNxapw2tohCnQkhcEFJFy6HHrb3EEbEdxU5r/p7lBMfRjGbeNLvsBnGhKfbBK1gt&#10;CxDkdTC97xR8HF8WFYiY0BscgicF3xRh197eNFibcPXvdDmkTnCJjzUqsCmNtZRRW3IYl2Ekz95n&#10;mBwmllMnzYRXLneDXBfFVjrsPS9YHOnZkv46zE7BcZtPOs+nFb3pqtNIe+te90rd3+WnRxCJcvoL&#10;wy8+o0PLTOcwexPFoGCxLkuOKuBHbG+qDYizgvKhrEC2jfzP3/4AAAD//wMAUEsBAi0AFAAGAAgA&#10;AAAhALaDOJL+AAAA4QEAABMAAAAAAAAAAAAAAAAAAAAAAFtDb250ZW50X1R5cGVzXS54bWxQSwEC&#10;LQAUAAYACAAAACEAOP0h/9YAAACUAQAACwAAAAAAAAAAAAAAAAAvAQAAX3JlbHMvLnJlbHNQSwEC&#10;LQAUAAYACAAAACEAi5aDoOkBAACyAwAADgAAAAAAAAAAAAAAAAAuAgAAZHJzL2Uyb0RvYy54bWxQ&#10;SwECLQAUAAYACAAAACEAEAPG+NwAAAAHAQAADwAAAAAAAAAAAAAAAABDBAAAZHJzL2Rvd25yZXYu&#10;eG1sUEsFBgAAAAAEAAQA8wAAAEwFAAAAAA==&#10;" o:allowincell="f" filled="f" stroked="f">
              <v:textbox style="layout-flow:vertical;mso-layout-flow-alt:bottom-to-top;mso-fit-shape-to-text:t">
                <w:txbxContent>
                  <w:p w14:paraId="44CAC23E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840FA" w14:textId="77777777" w:rsidR="003B135B" w:rsidRDefault="003B135B" w:rsidP="00E13146">
      <w:pPr>
        <w:spacing w:after="0" w:line="240" w:lineRule="auto"/>
      </w:pPr>
      <w:r>
        <w:separator/>
      </w:r>
    </w:p>
  </w:footnote>
  <w:footnote w:type="continuationSeparator" w:id="0">
    <w:p w14:paraId="086B434C" w14:textId="77777777" w:rsidR="003B135B" w:rsidRDefault="003B135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7088"/>
    </w:tblGrid>
    <w:tr w:rsidR="00260A37" w:rsidRPr="000507AA" w14:paraId="6FD486C6" w14:textId="77777777" w:rsidTr="009E2F9A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8E21821" w14:textId="24FED271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9E2F9A">
            <w:rPr>
              <w:sz w:val="36"/>
              <w:szCs w:val="36"/>
            </w:rPr>
            <w:t>Chapitre 17</w:t>
          </w:r>
        </w:p>
      </w:tc>
      <w:tc>
        <w:tcPr>
          <w:tcW w:w="7088" w:type="dxa"/>
          <w:vAlign w:val="center"/>
        </w:tcPr>
        <w:p w14:paraId="34C4754B" w14:textId="5140FD28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5A42C6" w:rsidRPr="005A42C6">
                <w:rPr>
                  <w:rFonts w:cs="Verdana"/>
                  <w:color w:val="000000"/>
                  <w:sz w:val="36"/>
                  <w:szCs w:val="36"/>
                </w:rPr>
                <w:t>Solides - Polyèdres, Cône et Sphère</w:t>
              </w:r>
            </w:sdtContent>
          </w:sdt>
        </w:p>
      </w:tc>
    </w:tr>
  </w:tbl>
  <w:p w14:paraId="4743538A" w14:textId="06365750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A4394F"/>
    <w:multiLevelType w:val="hybridMultilevel"/>
    <w:tmpl w:val="7B12ECEA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4C114D"/>
    <w:multiLevelType w:val="hybridMultilevel"/>
    <w:tmpl w:val="B7860AD2"/>
    <w:lvl w:ilvl="0" w:tplc="8D44D32C">
      <w:start w:val="1"/>
      <w:numFmt w:val="lowerLetter"/>
      <w:lvlText w:val="%1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30D4A"/>
    <w:multiLevelType w:val="multilevel"/>
    <w:tmpl w:val="E32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21541D68"/>
    <w:lvl w:ilvl="0" w:tplc="17D4954A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8D44D32C">
      <w:start w:val="1"/>
      <w:numFmt w:val="lowerLetter"/>
      <w:lvlText w:val="%2."/>
      <w:lvlJc w:val="left"/>
      <w:pPr>
        <w:ind w:left="1440" w:hanging="360"/>
      </w:pPr>
      <w:rPr>
        <w:rFonts w:ascii="Verdana" w:hAnsi="Verdana" w:hint="default"/>
        <w:i/>
        <w:iCs w:val="0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7023DF"/>
    <w:multiLevelType w:val="multilevel"/>
    <w:tmpl w:val="D876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040215">
    <w:abstractNumId w:val="12"/>
  </w:num>
  <w:num w:numId="2" w16cid:durableId="1019818393">
    <w:abstractNumId w:val="12"/>
    <w:lvlOverride w:ilvl="0">
      <w:startOverride w:val="1"/>
    </w:lvlOverride>
  </w:num>
  <w:num w:numId="3" w16cid:durableId="131142448">
    <w:abstractNumId w:val="11"/>
  </w:num>
  <w:num w:numId="4" w16cid:durableId="1210651657">
    <w:abstractNumId w:val="13"/>
  </w:num>
  <w:num w:numId="5" w16cid:durableId="603997597">
    <w:abstractNumId w:val="10"/>
  </w:num>
  <w:num w:numId="6" w16cid:durableId="243882366">
    <w:abstractNumId w:val="0"/>
  </w:num>
  <w:num w:numId="7" w16cid:durableId="1820419461">
    <w:abstractNumId w:val="18"/>
  </w:num>
  <w:num w:numId="8" w16cid:durableId="1646859243">
    <w:abstractNumId w:val="9"/>
  </w:num>
  <w:num w:numId="9" w16cid:durableId="1136488499">
    <w:abstractNumId w:val="5"/>
  </w:num>
  <w:num w:numId="10" w16cid:durableId="1646617695">
    <w:abstractNumId w:val="14"/>
  </w:num>
  <w:num w:numId="11" w16cid:durableId="465972501">
    <w:abstractNumId w:val="3"/>
  </w:num>
  <w:num w:numId="12" w16cid:durableId="668872295">
    <w:abstractNumId w:val="8"/>
  </w:num>
  <w:num w:numId="13" w16cid:durableId="191067591">
    <w:abstractNumId w:val="7"/>
  </w:num>
  <w:num w:numId="14" w16cid:durableId="419329079">
    <w:abstractNumId w:val="19"/>
  </w:num>
  <w:num w:numId="15" w16cid:durableId="35744369">
    <w:abstractNumId w:val="12"/>
    <w:lvlOverride w:ilvl="0">
      <w:startOverride w:val="1"/>
    </w:lvlOverride>
  </w:num>
  <w:num w:numId="16" w16cid:durableId="2060934819">
    <w:abstractNumId w:val="12"/>
    <w:lvlOverride w:ilvl="0">
      <w:startOverride w:val="1"/>
    </w:lvlOverride>
  </w:num>
  <w:num w:numId="17" w16cid:durableId="1760785318">
    <w:abstractNumId w:val="12"/>
  </w:num>
  <w:num w:numId="18" w16cid:durableId="587234142">
    <w:abstractNumId w:val="12"/>
    <w:lvlOverride w:ilvl="0">
      <w:startOverride w:val="1"/>
    </w:lvlOverride>
  </w:num>
  <w:num w:numId="19" w16cid:durableId="431362335">
    <w:abstractNumId w:val="12"/>
    <w:lvlOverride w:ilvl="0">
      <w:startOverride w:val="1"/>
    </w:lvlOverride>
  </w:num>
  <w:num w:numId="20" w16cid:durableId="2105807313">
    <w:abstractNumId w:val="15"/>
  </w:num>
  <w:num w:numId="21" w16cid:durableId="884759627">
    <w:abstractNumId w:val="6"/>
  </w:num>
  <w:num w:numId="22" w16cid:durableId="2020086263">
    <w:abstractNumId w:val="16"/>
  </w:num>
  <w:num w:numId="23" w16cid:durableId="1861552060">
    <w:abstractNumId w:val="20"/>
  </w:num>
  <w:num w:numId="24" w16cid:durableId="344018985">
    <w:abstractNumId w:val="17"/>
  </w:num>
  <w:num w:numId="25" w16cid:durableId="1204706571">
    <w:abstractNumId w:val="12"/>
    <w:lvlOverride w:ilvl="0">
      <w:startOverride w:val="1"/>
    </w:lvlOverride>
  </w:num>
  <w:num w:numId="26" w16cid:durableId="1154372590">
    <w:abstractNumId w:val="12"/>
  </w:num>
  <w:num w:numId="27" w16cid:durableId="18898309">
    <w:abstractNumId w:val="12"/>
  </w:num>
  <w:num w:numId="28" w16cid:durableId="939723926">
    <w:abstractNumId w:val="4"/>
  </w:num>
  <w:num w:numId="29" w16cid:durableId="1007558701">
    <w:abstractNumId w:val="12"/>
    <w:lvlOverride w:ilvl="0">
      <w:startOverride w:val="1"/>
    </w:lvlOverride>
  </w:num>
  <w:num w:numId="30" w16cid:durableId="251159221">
    <w:abstractNumId w:val="1"/>
  </w:num>
  <w:num w:numId="31" w16cid:durableId="1840728983">
    <w:abstractNumId w:val="2"/>
  </w:num>
  <w:num w:numId="32" w16cid:durableId="1571845963">
    <w:abstractNumId w:val="12"/>
    <w:lvlOverride w:ilvl="0">
      <w:startOverride w:val="1"/>
    </w:lvlOverride>
  </w:num>
  <w:num w:numId="33" w16cid:durableId="213664640">
    <w:abstractNumId w:val="12"/>
  </w:num>
  <w:num w:numId="34" w16cid:durableId="993528819">
    <w:abstractNumId w:val="12"/>
  </w:num>
  <w:num w:numId="35" w16cid:durableId="289168791">
    <w:abstractNumId w:val="12"/>
  </w:num>
  <w:num w:numId="36" w16cid:durableId="697203117">
    <w:abstractNumId w:val="12"/>
  </w:num>
  <w:num w:numId="37" w16cid:durableId="396900434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809B4"/>
    <w:rsid w:val="00083052"/>
    <w:rsid w:val="00095CD0"/>
    <w:rsid w:val="000A3E0C"/>
    <w:rsid w:val="000A6101"/>
    <w:rsid w:val="000C0101"/>
    <w:rsid w:val="00102D72"/>
    <w:rsid w:val="0010604B"/>
    <w:rsid w:val="001422F3"/>
    <w:rsid w:val="00151304"/>
    <w:rsid w:val="001652AB"/>
    <w:rsid w:val="00171CFA"/>
    <w:rsid w:val="001814E2"/>
    <w:rsid w:val="0019518D"/>
    <w:rsid w:val="001969A0"/>
    <w:rsid w:val="001A038F"/>
    <w:rsid w:val="001B300A"/>
    <w:rsid w:val="001B776E"/>
    <w:rsid w:val="001C7B2F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067C"/>
    <w:rsid w:val="00391B98"/>
    <w:rsid w:val="003925E8"/>
    <w:rsid w:val="003B135B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861B3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42C6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47FA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77E7F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E2F9A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AF7A8B"/>
    <w:rsid w:val="00B049D3"/>
    <w:rsid w:val="00B269F1"/>
    <w:rsid w:val="00B4377B"/>
    <w:rsid w:val="00B67F1F"/>
    <w:rsid w:val="00B7491E"/>
    <w:rsid w:val="00B94AC1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56C99"/>
    <w:rsid w:val="00E75992"/>
    <w:rsid w:val="00E832E2"/>
    <w:rsid w:val="00E90A2C"/>
    <w:rsid w:val="00EA485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F0CD3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9E2F9A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9E2F9A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exemple">
    <w:name w:val="exemple"/>
    <w:basedOn w:val="Normal"/>
    <w:rsid w:val="009E2F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3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2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267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premiers</vt:lpstr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Solides - Polyèdres, Cône et Sphère</dc:title>
  <dc:creator>Dell</dc:creator>
  <cp:lastModifiedBy>sinel</cp:lastModifiedBy>
  <cp:revision>8</cp:revision>
  <cp:lastPrinted>2024-12-03T08:00:00Z</cp:lastPrinted>
  <dcterms:created xsi:type="dcterms:W3CDTF">2025-03-10T09:28:00Z</dcterms:created>
  <dcterms:modified xsi:type="dcterms:W3CDTF">2026-06-09T09:33:00Z</dcterms:modified>
</cp:coreProperties>
</file>