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1D708" w14:textId="35089AD1" w:rsidR="00980735" w:rsidRPr="00F25AFC" w:rsidRDefault="00E45342" w:rsidP="00486934">
      <w:pPr>
        <w:pStyle w:val="Titre1"/>
        <w:rPr>
          <w:rFonts w:ascii="Times New Roman" w:hAnsi="Times New Roman"/>
        </w:rPr>
      </w:pPr>
      <w:r w:rsidRPr="00DA67B2">
        <w:t xml:space="preserve">I – </w:t>
      </w:r>
      <w:r w:rsidR="009B2BDF">
        <w:t>Périmètres</w:t>
      </w:r>
      <w:r w:rsidR="00F25AFC">
        <w:rPr>
          <w:rFonts w:ascii="Times New Roman" w:hAnsi="Times New Roman"/>
        </w:rPr>
        <w:t xml:space="preserve"> </w:t>
      </w:r>
      <w:r w:rsidR="00C1030F" w:rsidRPr="00DA67B2">
        <w:t>:</w:t>
      </w:r>
    </w:p>
    <w:tbl>
      <w:tblPr>
        <w:tblStyle w:val="Grilledutableau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946"/>
        <w:gridCol w:w="4947"/>
      </w:tblGrid>
      <w:tr w:rsidR="009B2BDF" w14:paraId="122033BD" w14:textId="77777777" w:rsidTr="009B2BDF">
        <w:trPr>
          <w:trHeight w:val="454"/>
        </w:trPr>
        <w:tc>
          <w:tcPr>
            <w:tcW w:w="4946" w:type="dxa"/>
            <w:shd w:val="clear" w:color="auto" w:fill="C6D9F1" w:themeFill="text2" w:themeFillTint="33"/>
            <w:vAlign w:val="center"/>
          </w:tcPr>
          <w:p w14:paraId="58C1EA39" w14:textId="408A6106" w:rsidR="009B2BDF" w:rsidRPr="009B2BDF" w:rsidRDefault="009B2BDF" w:rsidP="009B2BDF">
            <w:pPr>
              <w:jc w:val="center"/>
              <w:rPr>
                <w:sz w:val="28"/>
                <w:szCs w:val="28"/>
              </w:rPr>
            </w:pPr>
            <w:r w:rsidRPr="009B2BDF">
              <w:rPr>
                <w:b/>
                <w:bCs/>
                <w:sz w:val="28"/>
                <w:szCs w:val="28"/>
              </w:rPr>
              <w:t>Figure :</w:t>
            </w:r>
          </w:p>
        </w:tc>
        <w:tc>
          <w:tcPr>
            <w:tcW w:w="4947" w:type="dxa"/>
            <w:shd w:val="clear" w:color="auto" w:fill="C6D9F1" w:themeFill="text2" w:themeFillTint="33"/>
            <w:vAlign w:val="center"/>
          </w:tcPr>
          <w:p w14:paraId="22437D07" w14:textId="17B8F784" w:rsidR="009B2BDF" w:rsidRPr="009B2BDF" w:rsidRDefault="009B2BDF" w:rsidP="009B2BDF">
            <w:pPr>
              <w:jc w:val="center"/>
              <w:rPr>
                <w:sz w:val="28"/>
                <w:szCs w:val="28"/>
              </w:rPr>
            </w:pPr>
            <w:r w:rsidRPr="009B2BDF">
              <w:rPr>
                <w:b/>
                <w:bCs/>
                <w:sz w:val="28"/>
                <w:szCs w:val="28"/>
              </w:rPr>
              <w:t>Formule du périmètre :</w:t>
            </w:r>
          </w:p>
        </w:tc>
      </w:tr>
      <w:tr w:rsidR="009B2BDF" w14:paraId="3399BDB2" w14:textId="77777777" w:rsidTr="009B2BDF">
        <w:tc>
          <w:tcPr>
            <w:tcW w:w="4946" w:type="dxa"/>
            <w:vAlign w:val="center"/>
          </w:tcPr>
          <w:p w14:paraId="5313E51B" w14:textId="77777777" w:rsidR="009B2BDF" w:rsidRDefault="009B2BDF" w:rsidP="009B2BDF">
            <w:pPr>
              <w:jc w:val="center"/>
              <w:rPr>
                <w:rFonts w:ascii="Cambria Math" w:eastAsiaTheme="minorEastAsia" w:hAnsi="Cambria Math"/>
                <w:b/>
                <w:bCs/>
              </w:rPr>
            </w:pPr>
            <w:r w:rsidRPr="009B2BDF">
              <w:rPr>
                <w:rFonts w:ascii="Cambria Math" w:hAnsi="Cambria Math"/>
                <w:b/>
                <w:bCs/>
              </w:rPr>
              <w:t xml:space="preserve">Carré de côté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oMath>
            <w:r w:rsidRPr="009B2BDF">
              <w:rPr>
                <w:rFonts w:ascii="Cambria Math" w:eastAsiaTheme="minorEastAsia" w:hAnsi="Cambria Math"/>
                <w:b/>
                <w:bCs/>
              </w:rPr>
              <w:t>.</w:t>
            </w:r>
          </w:p>
          <w:p w14:paraId="786D83FE" w14:textId="2456D7D9" w:rsidR="009B2BDF" w:rsidRPr="009B2BDF" w:rsidRDefault="009B2BDF" w:rsidP="009B2BDF">
            <w:pPr>
              <w:jc w:val="center"/>
              <w:rPr>
                <w:rFonts w:ascii="Cambria Math" w:hAnsi="Cambria Math"/>
                <w:b/>
                <w:bCs/>
              </w:rPr>
            </w:pPr>
            <w:r w:rsidRPr="009B2BDF">
              <w:rPr>
                <w:rFonts w:ascii="Cambria Math" w:eastAsiaTheme="minorEastAsia" w:hAnsi="Cambria Math"/>
                <w:b/>
                <w:bCs/>
                <w:noProof/>
              </w:rPr>
              <w:drawing>
                <wp:inline distT="0" distB="0" distL="0" distR="0" wp14:anchorId="2E20E426" wp14:editId="175DCB15">
                  <wp:extent cx="1045533" cy="1260000"/>
                  <wp:effectExtent l="0" t="0" r="2540" b="0"/>
                  <wp:docPr id="1" name="Graphiqu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5533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7" w:type="dxa"/>
            <w:vAlign w:val="center"/>
          </w:tcPr>
          <w:p w14:paraId="1C6D992B" w14:textId="77EB707C" w:rsidR="009B2BDF" w:rsidRDefault="009B2BDF" w:rsidP="009B2BDF">
            <w:pPr>
              <w:jc w:val="center"/>
            </w:pPr>
            <m:oMathPara>
              <m:oMath>
                <m:r>
                  <w:rPr>
                    <w:rFonts w:ascii="Cambria Math" w:hAnsi="Cambria Math"/>
                    <w:sz w:val="44"/>
                    <w:szCs w:val="44"/>
                  </w:rPr>
                  <m:t>P=4×c</m:t>
                </m:r>
              </m:oMath>
            </m:oMathPara>
          </w:p>
        </w:tc>
      </w:tr>
      <w:tr w:rsidR="009B2BDF" w14:paraId="697F4D87" w14:textId="77777777" w:rsidTr="009B2BDF">
        <w:tc>
          <w:tcPr>
            <w:tcW w:w="4946" w:type="dxa"/>
            <w:vAlign w:val="center"/>
          </w:tcPr>
          <w:p w14:paraId="69FAA781" w14:textId="15B0A860" w:rsidR="009B2BDF" w:rsidRDefault="009B2BDF" w:rsidP="009B2BDF">
            <w:pPr>
              <w:jc w:val="center"/>
              <w:rPr>
                <w:rFonts w:ascii="Cambria Math" w:eastAsiaTheme="minorEastAsia" w:hAnsi="Cambria Math"/>
                <w:b/>
                <w:bCs/>
              </w:rPr>
            </w:pPr>
            <w:r>
              <w:rPr>
                <w:rFonts w:ascii="Cambria Math" w:hAnsi="Cambria Math"/>
                <w:b/>
                <w:bCs/>
              </w:rPr>
              <w:t>Rectangle</w:t>
            </w:r>
            <w:r w:rsidRPr="009B2BDF">
              <w:rPr>
                <w:rFonts w:ascii="Cambria Math" w:hAnsi="Cambria Math"/>
                <w:b/>
                <w:bCs/>
              </w:rPr>
              <w:t xml:space="preserve"> de longueur L et largeur 𝓁.</w:t>
            </w:r>
          </w:p>
          <w:p w14:paraId="00B61B2A" w14:textId="797A6D6B" w:rsidR="009B2BDF" w:rsidRPr="009B2BDF" w:rsidRDefault="009B2BDF" w:rsidP="009B2BDF">
            <w:pPr>
              <w:jc w:val="center"/>
              <w:rPr>
                <w:rFonts w:ascii="Cambria Math" w:hAnsi="Cambria Math"/>
                <w:b/>
                <w:bCs/>
              </w:rPr>
            </w:pPr>
            <w:r w:rsidRPr="009B2BDF">
              <w:rPr>
                <w:rFonts w:ascii="Cambria Math" w:hAnsi="Cambria Math"/>
                <w:b/>
                <w:bCs/>
                <w:noProof/>
              </w:rPr>
              <w:drawing>
                <wp:inline distT="0" distB="0" distL="0" distR="0" wp14:anchorId="68C4ACDC" wp14:editId="4DCC190F">
                  <wp:extent cx="2090667" cy="1260000"/>
                  <wp:effectExtent l="0" t="0" r="5080" b="0"/>
                  <wp:docPr id="18" name="Graphiqu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0667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7" w:type="dxa"/>
            <w:vAlign w:val="center"/>
          </w:tcPr>
          <w:p w14:paraId="383141AE" w14:textId="77777777" w:rsidR="009B2BDF" w:rsidRPr="009B2BDF" w:rsidRDefault="009B2BDF" w:rsidP="009B2BDF">
            <w:pPr>
              <w:spacing w:line="360" w:lineRule="auto"/>
              <w:jc w:val="center"/>
              <w:rPr>
                <w:rFonts w:ascii="Cambria Math" w:eastAsiaTheme="minorEastAsia" w:hAnsi="Cambria Math"/>
                <w:sz w:val="44"/>
                <w:szCs w:val="44"/>
              </w:rPr>
            </w:pPr>
            <m:oMathPara>
              <m:oMath>
                <m:r>
                  <w:rPr>
                    <w:rFonts w:ascii="Cambria Math" w:hAnsi="Cambria Math"/>
                    <w:sz w:val="44"/>
                    <w:szCs w:val="44"/>
                  </w:rPr>
                  <m:t>P=2×L+2×</m:t>
                </m:r>
                <m:r>
                  <m:rPr>
                    <m:scr m:val="script"/>
                  </m:rPr>
                  <w:rPr>
                    <w:rFonts w:ascii="Cambria Math" w:hAnsi="Cambria Math"/>
                    <w:sz w:val="44"/>
                    <w:szCs w:val="44"/>
                  </w:rPr>
                  <m:t>l</m:t>
                </m:r>
              </m:oMath>
            </m:oMathPara>
          </w:p>
          <w:p w14:paraId="653CD334" w14:textId="1B4AD9AD" w:rsidR="009B2BDF" w:rsidRPr="009B2BDF" w:rsidRDefault="009B2BDF" w:rsidP="009B2BDF">
            <w:pPr>
              <w:jc w:val="center"/>
              <w:rPr>
                <w:rFonts w:ascii="Cambria Math" w:eastAsiaTheme="minorEastAsia" w:hAnsi="Cambria Math"/>
                <w:sz w:val="44"/>
                <w:szCs w:val="44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44"/>
                    <w:szCs w:val="44"/>
                  </w:rPr>
                  <m:t>=2×(L</m:t>
                </m:r>
                <m:r>
                  <m:rPr>
                    <m:scr m:val="script"/>
                  </m:rPr>
                  <w:rPr>
                    <w:rFonts w:ascii="Cambria Math" w:eastAsiaTheme="minorEastAsia" w:hAnsi="Cambria Math"/>
                    <w:sz w:val="44"/>
                    <w:szCs w:val="44"/>
                  </w:rPr>
                  <m:t>+l)</m:t>
                </m:r>
              </m:oMath>
            </m:oMathPara>
          </w:p>
        </w:tc>
      </w:tr>
      <w:tr w:rsidR="009B2BDF" w14:paraId="7B74B553" w14:textId="77777777" w:rsidTr="009B2BDF">
        <w:tc>
          <w:tcPr>
            <w:tcW w:w="4946" w:type="dxa"/>
            <w:vAlign w:val="center"/>
          </w:tcPr>
          <w:p w14:paraId="166250EE" w14:textId="23B64F8F" w:rsidR="009B2BDF" w:rsidRDefault="009B2BDF" w:rsidP="009B2BDF">
            <w:pPr>
              <w:jc w:val="center"/>
              <w:rPr>
                <w:rFonts w:ascii="Cambria Math" w:hAnsi="Cambria Math"/>
                <w:b/>
                <w:bCs/>
              </w:rPr>
            </w:pPr>
            <w:r w:rsidRPr="009B2BDF">
              <w:rPr>
                <w:rFonts w:ascii="Cambria Math" w:hAnsi="Cambria Math"/>
                <w:b/>
                <w:bCs/>
              </w:rPr>
              <w:t>Cercle de diamètre D.</w:t>
            </w:r>
          </w:p>
          <w:p w14:paraId="6737948C" w14:textId="58EAA848" w:rsidR="009B2BDF" w:rsidRPr="009B2BDF" w:rsidRDefault="009B2BDF" w:rsidP="007A7ACF">
            <w:pPr>
              <w:spacing w:before="240"/>
              <w:jc w:val="center"/>
              <w:rPr>
                <w:rFonts w:ascii="Cambria Math" w:hAnsi="Cambria Math"/>
                <w:b/>
                <w:bCs/>
              </w:rPr>
            </w:pPr>
            <w:r w:rsidRPr="009B2BDF">
              <w:rPr>
                <w:rFonts w:ascii="Cambria Math" w:hAnsi="Cambria Math"/>
                <w:b/>
                <w:bCs/>
                <w:noProof/>
              </w:rPr>
              <w:drawing>
                <wp:inline distT="0" distB="0" distL="0" distR="0" wp14:anchorId="4FB951B7" wp14:editId="135F0BFF">
                  <wp:extent cx="1260000" cy="1260000"/>
                  <wp:effectExtent l="0" t="0" r="0" b="0"/>
                  <wp:docPr id="6" name="Graphiqu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7" w:type="dxa"/>
            <w:vAlign w:val="center"/>
          </w:tcPr>
          <w:p w14:paraId="5A4A9CF8" w14:textId="3B6AA51B" w:rsidR="009B2BDF" w:rsidRPr="009B2BDF" w:rsidRDefault="009B2BDF" w:rsidP="009B2BDF">
            <w:pPr>
              <w:jc w:val="center"/>
              <w:rPr>
                <w:rFonts w:ascii="Cambria Math" w:eastAsia="Calibri" w:hAnsi="Cambria Math" w:cs="Times New Roman"/>
                <w:sz w:val="44"/>
                <w:szCs w:val="44"/>
              </w:rPr>
            </w:pPr>
            <m:oMathPara>
              <m:oMath>
                <m:r>
                  <w:rPr>
                    <w:rFonts w:ascii="Cambria Math" w:hAnsi="Cambria Math"/>
                    <w:sz w:val="44"/>
                    <w:szCs w:val="44"/>
                  </w:rPr>
                  <m:t>P=D×π</m:t>
                </m:r>
              </m:oMath>
            </m:oMathPara>
          </w:p>
        </w:tc>
      </w:tr>
      <w:tr w:rsidR="009B2BDF" w14:paraId="3482C172" w14:textId="77777777" w:rsidTr="009B2BDF">
        <w:tc>
          <w:tcPr>
            <w:tcW w:w="4946" w:type="dxa"/>
            <w:vAlign w:val="center"/>
          </w:tcPr>
          <w:p w14:paraId="20B1F669" w14:textId="77777777" w:rsidR="009B2BDF" w:rsidRDefault="009B2BDF" w:rsidP="009B2BDF">
            <w:pPr>
              <w:jc w:val="center"/>
              <w:rPr>
                <w:rFonts w:ascii="Cambria Math" w:hAnsi="Cambria Math"/>
                <w:b/>
                <w:bCs/>
              </w:rPr>
            </w:pPr>
            <w:r w:rsidRPr="009B2BDF">
              <w:rPr>
                <w:rFonts w:ascii="Cambria Math" w:hAnsi="Cambria Math"/>
                <w:b/>
                <w:bCs/>
              </w:rPr>
              <w:t>Cercle de rayon R.</w:t>
            </w:r>
          </w:p>
          <w:p w14:paraId="5CE91BA3" w14:textId="6646DFFA" w:rsidR="009B2BDF" w:rsidRPr="009B2BDF" w:rsidRDefault="009B2BDF" w:rsidP="007A7ACF">
            <w:pPr>
              <w:spacing w:before="240"/>
              <w:jc w:val="center"/>
              <w:rPr>
                <w:rFonts w:ascii="Cambria Math" w:hAnsi="Cambria Math"/>
                <w:b/>
                <w:bCs/>
              </w:rPr>
            </w:pPr>
            <w:r w:rsidRPr="009B2BDF">
              <w:rPr>
                <w:rFonts w:ascii="Cambria Math" w:hAnsi="Cambria Math"/>
                <w:b/>
                <w:bCs/>
                <w:noProof/>
              </w:rPr>
              <w:drawing>
                <wp:inline distT="0" distB="0" distL="0" distR="0" wp14:anchorId="480B5EC0" wp14:editId="689D54B0">
                  <wp:extent cx="1260000" cy="1260000"/>
                  <wp:effectExtent l="0" t="0" r="0" b="0"/>
                  <wp:docPr id="5" name="Graphiqu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7" w:type="dxa"/>
            <w:vAlign w:val="center"/>
          </w:tcPr>
          <w:p w14:paraId="75D62CD4" w14:textId="63AB78F1" w:rsidR="009B2BDF" w:rsidRPr="009B2BDF" w:rsidRDefault="009B2BDF" w:rsidP="009B2BDF">
            <w:pPr>
              <w:jc w:val="center"/>
              <w:rPr>
                <w:rFonts w:ascii="Cambria Math" w:eastAsia="Calibri" w:hAnsi="Cambria Math" w:cs="Times New Roman"/>
                <w:sz w:val="44"/>
                <w:szCs w:val="44"/>
              </w:rPr>
            </w:pPr>
            <m:oMathPara>
              <m:oMath>
                <m:r>
                  <w:rPr>
                    <w:rFonts w:ascii="Cambria Math" w:hAnsi="Cambria Math"/>
                    <w:sz w:val="44"/>
                    <w:szCs w:val="44"/>
                  </w:rPr>
                  <m:t>P=2×R×π</m:t>
                </m:r>
              </m:oMath>
            </m:oMathPara>
          </w:p>
        </w:tc>
      </w:tr>
    </w:tbl>
    <w:p w14:paraId="74E0727B" w14:textId="6FCA0AAE" w:rsidR="009B2BDF" w:rsidRPr="00F25AFC" w:rsidRDefault="009B2BDF" w:rsidP="00486934">
      <w:pPr>
        <w:pStyle w:val="Titre1"/>
        <w:rPr>
          <w:rFonts w:ascii="Times New Roman" w:hAnsi="Times New Roman"/>
        </w:rPr>
      </w:pPr>
      <w:r w:rsidRPr="00DA67B2">
        <w:t>I</w:t>
      </w:r>
      <w:r>
        <w:t>I</w:t>
      </w:r>
      <w:r w:rsidRPr="00DA67B2">
        <w:t xml:space="preserve"> – </w:t>
      </w:r>
      <w:r>
        <w:t>Aires</w:t>
      </w:r>
      <w:r>
        <w:rPr>
          <w:rFonts w:ascii="Times New Roman" w:hAnsi="Times New Roman"/>
        </w:rPr>
        <w:t xml:space="preserve"> </w:t>
      </w:r>
      <w:r w:rsidRPr="00DA67B2">
        <w:t>:</w:t>
      </w:r>
    </w:p>
    <w:tbl>
      <w:tblPr>
        <w:tblStyle w:val="Grilledutableau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946"/>
        <w:gridCol w:w="4947"/>
      </w:tblGrid>
      <w:tr w:rsidR="009B2BDF" w14:paraId="103C4646" w14:textId="77777777" w:rsidTr="00677D06">
        <w:trPr>
          <w:trHeight w:val="454"/>
        </w:trPr>
        <w:tc>
          <w:tcPr>
            <w:tcW w:w="4946" w:type="dxa"/>
            <w:shd w:val="clear" w:color="auto" w:fill="C6D9F1" w:themeFill="text2" w:themeFillTint="33"/>
            <w:vAlign w:val="center"/>
          </w:tcPr>
          <w:p w14:paraId="6194DCB5" w14:textId="77777777" w:rsidR="009B2BDF" w:rsidRPr="009B2BDF" w:rsidRDefault="009B2BDF" w:rsidP="00677D06">
            <w:pPr>
              <w:jc w:val="center"/>
              <w:rPr>
                <w:sz w:val="28"/>
                <w:szCs w:val="28"/>
              </w:rPr>
            </w:pPr>
            <w:r w:rsidRPr="009B2BDF">
              <w:rPr>
                <w:b/>
                <w:bCs/>
                <w:sz w:val="28"/>
                <w:szCs w:val="28"/>
              </w:rPr>
              <w:t>Figure :</w:t>
            </w:r>
          </w:p>
        </w:tc>
        <w:tc>
          <w:tcPr>
            <w:tcW w:w="4947" w:type="dxa"/>
            <w:shd w:val="clear" w:color="auto" w:fill="C6D9F1" w:themeFill="text2" w:themeFillTint="33"/>
            <w:vAlign w:val="center"/>
          </w:tcPr>
          <w:p w14:paraId="26E3E7B1" w14:textId="143AC452" w:rsidR="009B2BDF" w:rsidRPr="009B2BDF" w:rsidRDefault="009B2BDF" w:rsidP="00677D06">
            <w:pPr>
              <w:jc w:val="center"/>
              <w:rPr>
                <w:sz w:val="28"/>
                <w:szCs w:val="28"/>
              </w:rPr>
            </w:pPr>
            <w:r w:rsidRPr="009B2BDF">
              <w:rPr>
                <w:b/>
                <w:bCs/>
                <w:sz w:val="28"/>
                <w:szCs w:val="28"/>
              </w:rPr>
              <w:t xml:space="preserve">Formule </w:t>
            </w:r>
            <w:r w:rsidR="007A7ACF">
              <w:rPr>
                <w:b/>
                <w:bCs/>
                <w:sz w:val="28"/>
                <w:szCs w:val="28"/>
              </w:rPr>
              <w:t xml:space="preserve">de l’aire </w:t>
            </w:r>
            <w:r w:rsidRPr="009B2BDF">
              <w:rPr>
                <w:b/>
                <w:bCs/>
                <w:sz w:val="28"/>
                <w:szCs w:val="28"/>
              </w:rPr>
              <w:t>:</w:t>
            </w:r>
          </w:p>
        </w:tc>
      </w:tr>
      <w:tr w:rsidR="009B2BDF" w14:paraId="4B72741A" w14:textId="77777777" w:rsidTr="00677D06">
        <w:tc>
          <w:tcPr>
            <w:tcW w:w="4946" w:type="dxa"/>
            <w:vAlign w:val="center"/>
          </w:tcPr>
          <w:p w14:paraId="73609E27" w14:textId="77777777" w:rsidR="009B2BDF" w:rsidRDefault="009B2BDF" w:rsidP="00677D06">
            <w:pPr>
              <w:jc w:val="center"/>
              <w:rPr>
                <w:rFonts w:ascii="Cambria Math" w:eastAsiaTheme="minorEastAsia" w:hAnsi="Cambria Math"/>
                <w:b/>
                <w:bCs/>
              </w:rPr>
            </w:pPr>
            <w:r w:rsidRPr="009B2BDF">
              <w:rPr>
                <w:rFonts w:ascii="Cambria Math" w:hAnsi="Cambria Math"/>
                <w:b/>
                <w:bCs/>
              </w:rPr>
              <w:t xml:space="preserve">Carré de côté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oMath>
            <w:r w:rsidRPr="009B2BDF">
              <w:rPr>
                <w:rFonts w:ascii="Cambria Math" w:eastAsiaTheme="minorEastAsia" w:hAnsi="Cambria Math"/>
                <w:b/>
                <w:bCs/>
              </w:rPr>
              <w:t>.</w:t>
            </w:r>
          </w:p>
          <w:p w14:paraId="5CA03D3F" w14:textId="77777777" w:rsidR="009B2BDF" w:rsidRPr="009B2BDF" w:rsidRDefault="009B2BDF" w:rsidP="00677D06">
            <w:pPr>
              <w:jc w:val="center"/>
              <w:rPr>
                <w:rFonts w:ascii="Cambria Math" w:hAnsi="Cambria Math"/>
                <w:b/>
                <w:bCs/>
              </w:rPr>
            </w:pPr>
            <w:r w:rsidRPr="009B2BDF">
              <w:rPr>
                <w:rFonts w:ascii="Cambria Math" w:eastAsiaTheme="minorEastAsia" w:hAnsi="Cambria Math"/>
                <w:b/>
                <w:bCs/>
                <w:noProof/>
              </w:rPr>
              <w:drawing>
                <wp:inline distT="0" distB="0" distL="0" distR="0" wp14:anchorId="056C0828" wp14:editId="1C81ABEB">
                  <wp:extent cx="1045533" cy="1260000"/>
                  <wp:effectExtent l="0" t="0" r="2540" b="0"/>
                  <wp:docPr id="19" name="Graphiqu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5533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7" w:type="dxa"/>
            <w:vAlign w:val="center"/>
          </w:tcPr>
          <w:p w14:paraId="0A5A7621" w14:textId="4DE38022" w:rsidR="009B2BDF" w:rsidRDefault="009B2BDF" w:rsidP="00677D06">
            <w:pPr>
              <w:jc w:val="center"/>
            </w:pPr>
            <m:oMathPara>
              <m:oMath>
                <m:r>
                  <w:rPr>
                    <w:rFonts w:ascii="Cambria Math" w:hAnsi="Cambria Math"/>
                    <w:sz w:val="44"/>
                    <w:szCs w:val="44"/>
                  </w:rPr>
                  <m:t>A=c×c=c²</m:t>
                </m:r>
              </m:oMath>
            </m:oMathPara>
          </w:p>
        </w:tc>
      </w:tr>
    </w:tbl>
    <w:p w14:paraId="032A6C1F" w14:textId="77777777" w:rsidR="009B2BDF" w:rsidRDefault="009B2BDF"/>
    <w:tbl>
      <w:tblPr>
        <w:tblStyle w:val="Grilledutableau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946"/>
        <w:gridCol w:w="4947"/>
      </w:tblGrid>
      <w:tr w:rsidR="009B2BDF" w14:paraId="68A14690" w14:textId="77777777" w:rsidTr="00677D06">
        <w:tc>
          <w:tcPr>
            <w:tcW w:w="4946" w:type="dxa"/>
            <w:vAlign w:val="center"/>
          </w:tcPr>
          <w:p w14:paraId="00DCF86B" w14:textId="77777777" w:rsidR="009B2BDF" w:rsidRDefault="009B2BDF" w:rsidP="00677D06">
            <w:pPr>
              <w:jc w:val="center"/>
              <w:rPr>
                <w:rFonts w:ascii="Cambria Math" w:eastAsiaTheme="minorEastAsia" w:hAnsi="Cambria Math"/>
                <w:b/>
                <w:bCs/>
              </w:rPr>
            </w:pPr>
            <w:r>
              <w:rPr>
                <w:rFonts w:ascii="Cambria Math" w:hAnsi="Cambria Math"/>
                <w:b/>
                <w:bCs/>
              </w:rPr>
              <w:t>Rectangle</w:t>
            </w:r>
            <w:r w:rsidRPr="009B2BDF">
              <w:rPr>
                <w:rFonts w:ascii="Cambria Math" w:hAnsi="Cambria Math"/>
                <w:b/>
                <w:bCs/>
              </w:rPr>
              <w:t xml:space="preserve"> de longueur L et largeur 𝓁.</w:t>
            </w:r>
          </w:p>
          <w:p w14:paraId="3832D4B9" w14:textId="77777777" w:rsidR="009B2BDF" w:rsidRPr="009B2BDF" w:rsidRDefault="009B2BDF" w:rsidP="00677D06">
            <w:pPr>
              <w:jc w:val="center"/>
              <w:rPr>
                <w:rFonts w:ascii="Cambria Math" w:hAnsi="Cambria Math"/>
                <w:b/>
                <w:bCs/>
              </w:rPr>
            </w:pPr>
            <w:r w:rsidRPr="009B2BDF">
              <w:rPr>
                <w:rFonts w:ascii="Cambria Math" w:hAnsi="Cambria Math"/>
                <w:b/>
                <w:bCs/>
                <w:noProof/>
              </w:rPr>
              <w:drawing>
                <wp:inline distT="0" distB="0" distL="0" distR="0" wp14:anchorId="35AD117E" wp14:editId="4B84CE50">
                  <wp:extent cx="2090667" cy="1260000"/>
                  <wp:effectExtent l="0" t="0" r="5080" b="0"/>
                  <wp:docPr id="20" name="Graphiqu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0667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7" w:type="dxa"/>
            <w:vAlign w:val="center"/>
          </w:tcPr>
          <w:p w14:paraId="4F4A18AB" w14:textId="75586CF0" w:rsidR="009B2BDF" w:rsidRPr="009B2BDF" w:rsidRDefault="009B2BDF" w:rsidP="009B2BDF">
            <w:pPr>
              <w:spacing w:line="360" w:lineRule="auto"/>
              <w:jc w:val="center"/>
              <w:rPr>
                <w:rFonts w:ascii="Cambria Math" w:eastAsiaTheme="minorEastAsia" w:hAnsi="Cambria Math"/>
                <w:sz w:val="44"/>
                <w:szCs w:val="44"/>
              </w:rPr>
            </w:pPr>
            <m:oMathPara>
              <m:oMath>
                <m:r>
                  <w:rPr>
                    <w:rFonts w:ascii="Cambria Math" w:hAnsi="Cambria Math"/>
                    <w:sz w:val="44"/>
                    <w:szCs w:val="44"/>
                  </w:rPr>
                  <m:t>A=L</m:t>
                </m:r>
                <m:r>
                  <m:rPr>
                    <m:scr m:val="script"/>
                  </m:rPr>
                  <w:rPr>
                    <w:rFonts w:ascii="Cambria Math" w:hAnsi="Cambria Math"/>
                    <w:sz w:val="44"/>
                    <w:szCs w:val="44"/>
                  </w:rPr>
                  <m:t>×l</m:t>
                </m:r>
              </m:oMath>
            </m:oMathPara>
          </w:p>
        </w:tc>
      </w:tr>
      <w:tr w:rsidR="009B2BDF" w14:paraId="4C55BD05" w14:textId="77777777" w:rsidTr="00677D06">
        <w:tc>
          <w:tcPr>
            <w:tcW w:w="4946" w:type="dxa"/>
            <w:vAlign w:val="center"/>
          </w:tcPr>
          <w:p w14:paraId="087524F5" w14:textId="5CFB14DA" w:rsidR="009B2BDF" w:rsidRDefault="007A7ACF" w:rsidP="00677D06">
            <w:pPr>
              <w:jc w:val="center"/>
              <w:rPr>
                <w:rFonts w:ascii="Cambria Math" w:eastAsiaTheme="minorEastAsia" w:hAnsi="Cambria Math"/>
                <w:b/>
                <w:bCs/>
              </w:rPr>
            </w:pPr>
            <w:r w:rsidRPr="007A7ACF">
              <w:rPr>
                <w:rFonts w:ascii="Cambria Math" w:hAnsi="Cambria Math"/>
                <w:b/>
                <w:bCs/>
              </w:rPr>
              <w:t xml:space="preserve">Dans un triangle rectangle de côté de l'angle droit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oMath>
            <w:r>
              <w:rPr>
                <w:rFonts w:ascii="Cambria Math" w:eastAsiaTheme="minorEastAsia" w:hAnsi="Cambria Math"/>
                <w:b/>
                <w:bCs/>
              </w:rPr>
              <w:t xml:space="preserve"> </w:t>
            </w:r>
            <w:r w:rsidRPr="007A7ACF">
              <w:rPr>
                <w:rFonts w:ascii="Cambria Math" w:hAnsi="Cambria Math"/>
                <w:b/>
                <w:bCs/>
              </w:rPr>
              <w:t xml:space="preserve">et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oMath>
            <w:r>
              <w:rPr>
                <w:rFonts w:ascii="Cambria Math" w:eastAsiaTheme="minorEastAsia" w:hAnsi="Cambria Math"/>
                <w:b/>
                <w:bCs/>
              </w:rPr>
              <w:t>.</w:t>
            </w:r>
          </w:p>
          <w:p w14:paraId="11178D2B" w14:textId="22D177B9" w:rsidR="009B2BDF" w:rsidRPr="009B2BDF" w:rsidRDefault="007A7ACF" w:rsidP="007A7ACF">
            <w:pPr>
              <w:jc w:val="center"/>
              <w:rPr>
                <w:rFonts w:ascii="Cambria Math" w:hAnsi="Cambria Math"/>
                <w:b/>
                <w:bCs/>
              </w:rPr>
            </w:pPr>
            <w:r w:rsidRPr="009B2BDF">
              <w:rPr>
                <w:rFonts w:ascii="Cambria Math" w:hAnsi="Cambria Math"/>
                <w:b/>
                <w:bCs/>
                <w:noProof/>
              </w:rPr>
              <w:drawing>
                <wp:inline distT="0" distB="0" distL="0" distR="0" wp14:anchorId="1A10938A" wp14:editId="08F8C251">
                  <wp:extent cx="1304925" cy="981075"/>
                  <wp:effectExtent l="0" t="0" r="9525" b="0"/>
                  <wp:docPr id="12" name="Graphiqu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7" w:type="dxa"/>
            <w:vAlign w:val="center"/>
          </w:tcPr>
          <w:p w14:paraId="4F8F6D02" w14:textId="25C0FC41" w:rsidR="009B2BDF" w:rsidRPr="009B2BDF" w:rsidRDefault="009B2BDF" w:rsidP="00677D06">
            <w:pPr>
              <w:jc w:val="center"/>
              <w:rPr>
                <w:rFonts w:ascii="Cambria Math" w:eastAsia="Calibri" w:hAnsi="Cambria Math" w:cs="Times New Roman"/>
                <w:sz w:val="44"/>
                <w:szCs w:val="44"/>
              </w:rPr>
            </w:pPr>
            <m:oMathPara>
              <m:oMath>
                <m:r>
                  <w:rPr>
                    <w:rFonts w:ascii="Cambria Math" w:hAnsi="Cambria Math"/>
                    <w:sz w:val="44"/>
                    <w:szCs w:val="44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44"/>
                        <w:szCs w:val="4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44"/>
                        <w:szCs w:val="44"/>
                      </w:rPr>
                      <m:t>a×b</m:t>
                    </m:r>
                  </m:num>
                  <m:den>
                    <m:r>
                      <w:rPr>
                        <w:rFonts w:ascii="Cambria Math" w:hAnsi="Cambria Math"/>
                        <w:sz w:val="44"/>
                        <w:szCs w:val="44"/>
                      </w:rPr>
                      <m:t>2</m:t>
                    </m:r>
                  </m:den>
                </m:f>
              </m:oMath>
            </m:oMathPara>
          </w:p>
        </w:tc>
      </w:tr>
      <w:tr w:rsidR="007A7ACF" w14:paraId="7362728D" w14:textId="77777777" w:rsidTr="00677D06">
        <w:tc>
          <w:tcPr>
            <w:tcW w:w="4946" w:type="dxa"/>
            <w:vAlign w:val="center"/>
          </w:tcPr>
          <w:p w14:paraId="5DF6D194" w14:textId="275BCA29" w:rsidR="007A7ACF" w:rsidRDefault="007A7ACF" w:rsidP="007A7ACF">
            <w:pPr>
              <w:jc w:val="center"/>
              <w:rPr>
                <w:rFonts w:ascii="Cambria Math" w:hAnsi="Cambria Math"/>
                <w:b/>
                <w:bCs/>
              </w:rPr>
            </w:pPr>
            <w:r w:rsidRPr="007A7ACF">
              <w:rPr>
                <w:rFonts w:ascii="Cambria Math" w:hAnsi="Cambria Math"/>
                <w:b/>
                <w:bCs/>
              </w:rPr>
              <w:t>Dans un triangle quelconque</w:t>
            </w:r>
            <w:r>
              <w:rPr>
                <w:rFonts w:ascii="Cambria Math" w:hAnsi="Cambria Math"/>
                <w:b/>
                <w:bCs/>
              </w:rPr>
              <w:t>.</w:t>
            </w:r>
          </w:p>
          <w:p w14:paraId="137A495D" w14:textId="465C4CB0" w:rsidR="007A7ACF" w:rsidRPr="007A7ACF" w:rsidRDefault="007A7ACF" w:rsidP="007A7ACF">
            <w:pPr>
              <w:spacing w:before="240"/>
              <w:jc w:val="center"/>
              <w:rPr>
                <w:rFonts w:ascii="Cambria Math" w:hAnsi="Cambria Math"/>
                <w:b/>
                <w:bCs/>
              </w:rPr>
            </w:pPr>
            <w:r w:rsidRPr="009B2BDF">
              <w:rPr>
                <w:rFonts w:ascii="Cambria Math" w:hAnsi="Cambria Math"/>
                <w:b/>
                <w:bCs/>
                <w:noProof/>
              </w:rPr>
              <w:drawing>
                <wp:inline distT="0" distB="0" distL="0" distR="0" wp14:anchorId="56399093" wp14:editId="796C2F37">
                  <wp:extent cx="1190625" cy="838200"/>
                  <wp:effectExtent l="0" t="0" r="9525" b="0"/>
                  <wp:docPr id="13" name="Graphiqu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7" w:type="dxa"/>
            <w:vAlign w:val="center"/>
          </w:tcPr>
          <w:p w14:paraId="555D3260" w14:textId="53DB65FC" w:rsidR="007A7ACF" w:rsidRDefault="007A7ACF" w:rsidP="007A7ACF">
            <w:pPr>
              <w:jc w:val="center"/>
              <w:rPr>
                <w:rFonts w:ascii="Cambria Math" w:eastAsia="Calibri" w:hAnsi="Cambria Math" w:cs="Times New Roman"/>
                <w:sz w:val="44"/>
                <w:szCs w:val="44"/>
              </w:rPr>
            </w:pPr>
            <m:oMathPara>
              <m:oMath>
                <m:r>
                  <w:rPr>
                    <w:rFonts w:ascii="Cambria Math" w:hAnsi="Cambria Math"/>
                    <w:sz w:val="44"/>
                    <w:szCs w:val="44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44"/>
                        <w:szCs w:val="4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44"/>
                        <w:szCs w:val="44"/>
                      </w:rPr>
                      <m:t>Base×hauteur</m:t>
                    </m:r>
                  </m:num>
                  <m:den>
                    <m:r>
                      <w:rPr>
                        <w:rFonts w:ascii="Cambria Math" w:hAnsi="Cambria Math"/>
                        <w:sz w:val="44"/>
                        <w:szCs w:val="44"/>
                      </w:rPr>
                      <m:t>2</m:t>
                    </m:r>
                  </m:den>
                </m:f>
              </m:oMath>
            </m:oMathPara>
          </w:p>
        </w:tc>
      </w:tr>
      <w:tr w:rsidR="007A7ACF" w14:paraId="63AC7087" w14:textId="77777777" w:rsidTr="00677D06">
        <w:tc>
          <w:tcPr>
            <w:tcW w:w="4946" w:type="dxa"/>
            <w:vAlign w:val="center"/>
          </w:tcPr>
          <w:p w14:paraId="104133BF" w14:textId="77777777" w:rsidR="007A7ACF" w:rsidRDefault="007A7ACF" w:rsidP="007A7ACF">
            <w:pPr>
              <w:jc w:val="center"/>
              <w:rPr>
                <w:rFonts w:ascii="Cambria Math" w:hAnsi="Cambria Math"/>
                <w:b/>
                <w:bCs/>
              </w:rPr>
            </w:pPr>
            <w:r w:rsidRPr="009B2BDF">
              <w:rPr>
                <w:rFonts w:ascii="Cambria Math" w:hAnsi="Cambria Math"/>
                <w:b/>
                <w:bCs/>
              </w:rPr>
              <w:t>Cercle de rayon R.</w:t>
            </w:r>
          </w:p>
          <w:p w14:paraId="306AF271" w14:textId="77777777" w:rsidR="007A7ACF" w:rsidRPr="009B2BDF" w:rsidRDefault="007A7ACF" w:rsidP="007A7ACF">
            <w:pPr>
              <w:spacing w:before="240"/>
              <w:jc w:val="center"/>
              <w:rPr>
                <w:rFonts w:ascii="Cambria Math" w:hAnsi="Cambria Math"/>
                <w:b/>
                <w:bCs/>
              </w:rPr>
            </w:pPr>
            <w:r w:rsidRPr="009B2BDF">
              <w:rPr>
                <w:rFonts w:ascii="Cambria Math" w:hAnsi="Cambria Math"/>
                <w:b/>
                <w:bCs/>
                <w:noProof/>
              </w:rPr>
              <w:drawing>
                <wp:inline distT="0" distB="0" distL="0" distR="0" wp14:anchorId="3545777F" wp14:editId="4506175B">
                  <wp:extent cx="1260000" cy="1260000"/>
                  <wp:effectExtent l="0" t="0" r="0" b="0"/>
                  <wp:docPr id="22" name="Graphiqu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7" w:type="dxa"/>
            <w:vAlign w:val="center"/>
          </w:tcPr>
          <w:p w14:paraId="11E39A8B" w14:textId="4D6C65C2" w:rsidR="007A7ACF" w:rsidRPr="009B2BDF" w:rsidRDefault="007A7ACF" w:rsidP="007A7ACF">
            <w:pPr>
              <w:jc w:val="center"/>
              <w:rPr>
                <w:rFonts w:ascii="Cambria Math" w:eastAsia="Calibri" w:hAnsi="Cambria Math" w:cs="Times New Roman"/>
                <w:sz w:val="44"/>
                <w:szCs w:val="44"/>
              </w:rPr>
            </w:pPr>
            <m:oMathPara>
              <m:oMath>
                <m:r>
                  <w:rPr>
                    <w:rFonts w:ascii="Cambria Math" w:hAnsi="Cambria Math"/>
                    <w:sz w:val="44"/>
                    <w:szCs w:val="44"/>
                  </w:rPr>
                  <m:t>A=R²×π</m:t>
                </m:r>
              </m:oMath>
            </m:oMathPara>
          </w:p>
        </w:tc>
      </w:tr>
    </w:tbl>
    <w:p w14:paraId="5A3D213B" w14:textId="59615A59" w:rsidR="009B2BDF" w:rsidRDefault="009B2BDF" w:rsidP="00F73073">
      <w:pPr>
        <w:spacing w:before="240"/>
      </w:pPr>
    </w:p>
    <w:sectPr w:rsidR="009B2BDF" w:rsidSect="000E4570">
      <w:footerReference w:type="default" r:id="rId20"/>
      <w:headerReference w:type="first" r:id="rId21"/>
      <w:footerReference w:type="first" r:id="rId22"/>
      <w:type w:val="continuous"/>
      <w:pgSz w:w="11906" w:h="16838"/>
      <w:pgMar w:top="567" w:right="566" w:bottom="426" w:left="1134" w:header="70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96A412" w14:textId="77777777" w:rsidR="000E4570" w:rsidRDefault="000E4570" w:rsidP="00E13146">
      <w:pPr>
        <w:spacing w:after="0" w:line="240" w:lineRule="auto"/>
      </w:pPr>
      <w:r>
        <w:separator/>
      </w:r>
    </w:p>
  </w:endnote>
  <w:endnote w:type="continuationSeparator" w:id="0">
    <w:p w14:paraId="61AE36EA" w14:textId="77777777" w:rsidR="000E4570" w:rsidRDefault="000E4570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8456FE" w14:textId="3B561804" w:rsidR="007A7ACF" w:rsidRDefault="007A7ACF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70E4187C" wp14:editId="60E051B8">
              <wp:simplePos x="0" y="0"/>
              <wp:positionH relativeFrom="rightMargin">
                <wp:posOffset>-359410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24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0EB582" w14:textId="77777777" w:rsidR="007A7ACF" w:rsidRDefault="007A7ACF" w:rsidP="007A7ACF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0E4187C" id="Rectangle 3" o:spid="_x0000_s1026" style="position:absolute;margin-left:-28.3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" o:allowincell="f" filled="f" stroked="f">
              <v:textbox style="layout-flow:vertical;mso-layout-flow-alt:bottom-to-top;mso-fit-shape-to-text:t">
                <w:txbxContent>
                  <w:p w14:paraId="5C0EB582" w14:textId="77777777" w:rsidR="007A7ACF" w:rsidRDefault="007A7ACF" w:rsidP="007A7ACF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93292" w14:textId="145588AA" w:rsidR="009B2BDF" w:rsidRDefault="009B2BDF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2791A349" wp14:editId="306893BC">
              <wp:simplePos x="0" y="0"/>
              <wp:positionH relativeFrom="rightMargin">
                <wp:posOffset>-410210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7CCB6B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96674A"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791A349" id="_x0000_s1027" style="position:absolute;margin-left:-32.3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467CCB6B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96674A"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4495C9" w14:textId="77777777" w:rsidR="000E4570" w:rsidRDefault="000E4570" w:rsidP="00E13146">
      <w:pPr>
        <w:spacing w:after="0" w:line="240" w:lineRule="auto"/>
      </w:pPr>
      <w:r>
        <w:separator/>
      </w:r>
    </w:p>
  </w:footnote>
  <w:footnote w:type="continuationSeparator" w:id="0">
    <w:p w14:paraId="42A5C175" w14:textId="77777777" w:rsidR="000E4570" w:rsidRDefault="000E4570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1641"/>
      <w:gridCol w:w="6804"/>
    </w:tblGrid>
    <w:tr w:rsidR="003D7598" w:rsidRPr="000507AA" w14:paraId="27F396B5" w14:textId="77777777" w:rsidTr="00DE249F">
      <w:trPr>
        <w:trHeight w:hRule="exact" w:val="642"/>
        <w:jc w:val="center"/>
      </w:trPr>
      <w:tc>
        <w:tcPr>
          <w:tcW w:w="8445" w:type="dxa"/>
          <w:gridSpan w:val="2"/>
          <w:shd w:val="clear" w:color="auto" w:fill="DBE5F1" w:themeFill="accent1" w:themeFillTint="33"/>
          <w:vAlign w:val="center"/>
        </w:tcPr>
        <w:p w14:paraId="54CBC28E" w14:textId="77777777" w:rsidR="003D7598" w:rsidRPr="00B53823" w:rsidRDefault="003D7598" w:rsidP="003D7598">
          <w:pPr>
            <w:pStyle w:val="Pieddepage"/>
            <w:jc w:val="center"/>
            <w:rPr>
              <w:rFonts w:eastAsiaTheme="majorEastAsia" w:cstheme="majorBidi"/>
              <w:b/>
              <w:bCs/>
              <w:i/>
              <w:iCs/>
              <w:sz w:val="36"/>
              <w:szCs w:val="36"/>
            </w:rPr>
          </w:pPr>
          <w:sdt>
            <w:sdtPr>
              <w:rPr>
                <w:sz w:val="36"/>
                <w:szCs w:val="36"/>
              </w:rPr>
              <w:id w:val="1938398909"/>
              <w:docPartObj>
                <w:docPartGallery w:val="Page Numbers (Margins)"/>
                <w:docPartUnique/>
              </w:docPartObj>
            </w:sdtPr>
            <w:sdtContent/>
          </w:sdt>
          <w:r w:rsidRPr="00B53823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 xml:space="preserve">Chapitre </w:t>
          </w:r>
          <w:r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10</w:t>
          </w:r>
        </w:p>
      </w:tc>
    </w:tr>
    <w:tr w:rsidR="003D7598" w:rsidRPr="000507AA" w14:paraId="566BAFF4" w14:textId="77777777" w:rsidTr="00DE249F">
      <w:trPr>
        <w:trHeight w:hRule="exact" w:val="642"/>
        <w:jc w:val="center"/>
      </w:trPr>
      <w:tc>
        <w:tcPr>
          <w:tcW w:w="1641" w:type="dxa"/>
          <w:shd w:val="clear" w:color="auto" w:fill="A6A6A6" w:themeFill="background1" w:themeFillShade="A6"/>
          <w:vAlign w:val="center"/>
        </w:tcPr>
        <w:p w14:paraId="46E95E6B" w14:textId="77777777" w:rsidR="003D7598" w:rsidRPr="000507AA" w:rsidRDefault="003D7598" w:rsidP="003D7598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B53823">
            <w:rPr>
              <w:sz w:val="36"/>
              <w:szCs w:val="36"/>
            </w:rPr>
            <w:t xml:space="preserve">Partie </w:t>
          </w:r>
          <w:r>
            <w:rPr>
              <w:sz w:val="36"/>
              <w:szCs w:val="36"/>
            </w:rPr>
            <w:t>2</w:t>
          </w:r>
        </w:p>
      </w:tc>
      <w:tc>
        <w:tcPr>
          <w:tcW w:w="6804" w:type="dxa"/>
          <w:vAlign w:val="center"/>
        </w:tcPr>
        <w:p w14:paraId="01D7FF59" w14:textId="21085B4C" w:rsidR="003D7598" w:rsidRPr="000507AA" w:rsidRDefault="003D7598" w:rsidP="003D7598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403580648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Pr="003D7598">
                <w:rPr>
                  <w:rFonts w:eastAsiaTheme="majorEastAsia" w:cstheme="majorBidi"/>
                  <w:sz w:val="36"/>
                  <w:szCs w:val="36"/>
                </w:rPr>
                <w:t>Formulaire des périmètres et aires</w:t>
              </w:r>
            </w:sdtContent>
          </w:sdt>
        </w:p>
      </w:tc>
    </w:tr>
  </w:tbl>
  <w:p w14:paraId="5ED5DE73" w14:textId="0B9DFD77" w:rsidR="00A7453C" w:rsidRPr="007A7ACF" w:rsidRDefault="00A7453C">
    <w:pPr>
      <w:pStyle w:val="En-tte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76BEF"/>
    <w:multiLevelType w:val="multilevel"/>
    <w:tmpl w:val="22B0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715A17"/>
    <w:multiLevelType w:val="multilevel"/>
    <w:tmpl w:val="D77C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F0E89"/>
    <w:multiLevelType w:val="multilevel"/>
    <w:tmpl w:val="940E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8" w15:restartNumberingAfterBreak="0">
    <w:nsid w:val="50E9500A"/>
    <w:multiLevelType w:val="hybridMultilevel"/>
    <w:tmpl w:val="D4988D3C"/>
    <w:lvl w:ilvl="0" w:tplc="A8C8A35A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C47556"/>
    <w:multiLevelType w:val="multilevel"/>
    <w:tmpl w:val="17789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B74A7E"/>
    <w:multiLevelType w:val="hybridMultilevel"/>
    <w:tmpl w:val="0BD070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894C04"/>
    <w:multiLevelType w:val="hybridMultilevel"/>
    <w:tmpl w:val="495A510E"/>
    <w:lvl w:ilvl="0" w:tplc="A06A6F40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9C3FFB"/>
    <w:multiLevelType w:val="hybridMultilevel"/>
    <w:tmpl w:val="713099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0567413">
    <w:abstractNumId w:val="8"/>
  </w:num>
  <w:num w:numId="2" w16cid:durableId="662585388">
    <w:abstractNumId w:val="8"/>
    <w:lvlOverride w:ilvl="0">
      <w:startOverride w:val="1"/>
    </w:lvlOverride>
  </w:num>
  <w:num w:numId="3" w16cid:durableId="1825075309">
    <w:abstractNumId w:val="7"/>
  </w:num>
  <w:num w:numId="4" w16cid:durableId="1070494536">
    <w:abstractNumId w:val="9"/>
  </w:num>
  <w:num w:numId="5" w16cid:durableId="1093890273">
    <w:abstractNumId w:val="6"/>
  </w:num>
  <w:num w:numId="6" w16cid:durableId="2080864030">
    <w:abstractNumId w:val="0"/>
  </w:num>
  <w:num w:numId="7" w16cid:durableId="690885860">
    <w:abstractNumId w:val="14"/>
  </w:num>
  <w:num w:numId="8" w16cid:durableId="2112313393">
    <w:abstractNumId w:val="5"/>
  </w:num>
  <w:num w:numId="9" w16cid:durableId="1553419773">
    <w:abstractNumId w:val="2"/>
  </w:num>
  <w:num w:numId="10" w16cid:durableId="2090345736">
    <w:abstractNumId w:val="11"/>
  </w:num>
  <w:num w:numId="11" w16cid:durableId="1207987563">
    <w:abstractNumId w:val="8"/>
    <w:lvlOverride w:ilvl="0">
      <w:startOverride w:val="1"/>
    </w:lvlOverride>
  </w:num>
  <w:num w:numId="12" w16cid:durableId="111018797">
    <w:abstractNumId w:val="8"/>
    <w:lvlOverride w:ilvl="0">
      <w:startOverride w:val="1"/>
    </w:lvlOverride>
  </w:num>
  <w:num w:numId="13" w16cid:durableId="605965491">
    <w:abstractNumId w:val="3"/>
  </w:num>
  <w:num w:numId="14" w16cid:durableId="2079328608">
    <w:abstractNumId w:val="13"/>
  </w:num>
  <w:num w:numId="15" w16cid:durableId="1868252435">
    <w:abstractNumId w:val="8"/>
  </w:num>
  <w:num w:numId="16" w16cid:durableId="1606647277">
    <w:abstractNumId w:val="8"/>
    <w:lvlOverride w:ilvl="0">
      <w:startOverride w:val="1"/>
    </w:lvlOverride>
  </w:num>
  <w:num w:numId="17" w16cid:durableId="33387172">
    <w:abstractNumId w:val="8"/>
    <w:lvlOverride w:ilvl="0">
      <w:startOverride w:val="1"/>
    </w:lvlOverride>
  </w:num>
  <w:num w:numId="18" w16cid:durableId="1060207874">
    <w:abstractNumId w:val="4"/>
  </w:num>
  <w:num w:numId="19" w16cid:durableId="300114996">
    <w:abstractNumId w:val="1"/>
  </w:num>
  <w:num w:numId="20" w16cid:durableId="47385176">
    <w:abstractNumId w:val="10"/>
  </w:num>
  <w:num w:numId="21" w16cid:durableId="802424820">
    <w:abstractNumId w:val="8"/>
    <w:lvlOverride w:ilvl="0">
      <w:startOverride w:val="1"/>
    </w:lvlOverride>
  </w:num>
  <w:num w:numId="22" w16cid:durableId="1805392296">
    <w:abstractNumId w:val="8"/>
    <w:lvlOverride w:ilvl="0">
      <w:startOverride w:val="1"/>
    </w:lvlOverride>
  </w:num>
  <w:num w:numId="23" w16cid:durableId="1099446039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8500B"/>
    <w:rsid w:val="00095CD0"/>
    <w:rsid w:val="000A3E0C"/>
    <w:rsid w:val="000A6101"/>
    <w:rsid w:val="000C0101"/>
    <w:rsid w:val="000E4570"/>
    <w:rsid w:val="000F265F"/>
    <w:rsid w:val="000F4A3C"/>
    <w:rsid w:val="0010604B"/>
    <w:rsid w:val="00122E12"/>
    <w:rsid w:val="001422F3"/>
    <w:rsid w:val="00151304"/>
    <w:rsid w:val="001814E2"/>
    <w:rsid w:val="0019518D"/>
    <w:rsid w:val="001969A0"/>
    <w:rsid w:val="001A038F"/>
    <w:rsid w:val="001B300A"/>
    <w:rsid w:val="001E08F8"/>
    <w:rsid w:val="001E6A59"/>
    <w:rsid w:val="001F781E"/>
    <w:rsid w:val="0020669F"/>
    <w:rsid w:val="00212D56"/>
    <w:rsid w:val="002163EA"/>
    <w:rsid w:val="00217260"/>
    <w:rsid w:val="002360DC"/>
    <w:rsid w:val="00256241"/>
    <w:rsid w:val="00261BEE"/>
    <w:rsid w:val="002652B1"/>
    <w:rsid w:val="00267A95"/>
    <w:rsid w:val="00272EBF"/>
    <w:rsid w:val="00283014"/>
    <w:rsid w:val="00285B9F"/>
    <w:rsid w:val="002911F2"/>
    <w:rsid w:val="0029328B"/>
    <w:rsid w:val="002A26C7"/>
    <w:rsid w:val="002B719D"/>
    <w:rsid w:val="002D4A92"/>
    <w:rsid w:val="002E13F0"/>
    <w:rsid w:val="002F4CB2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91B98"/>
    <w:rsid w:val="003925E8"/>
    <w:rsid w:val="003B291A"/>
    <w:rsid w:val="003C7C5C"/>
    <w:rsid w:val="003D7598"/>
    <w:rsid w:val="003E2400"/>
    <w:rsid w:val="003F55DC"/>
    <w:rsid w:val="00402D78"/>
    <w:rsid w:val="00412157"/>
    <w:rsid w:val="00415A6D"/>
    <w:rsid w:val="00416217"/>
    <w:rsid w:val="00420F46"/>
    <w:rsid w:val="00424872"/>
    <w:rsid w:val="00453DC7"/>
    <w:rsid w:val="004603C4"/>
    <w:rsid w:val="004633DE"/>
    <w:rsid w:val="00471B88"/>
    <w:rsid w:val="0048567A"/>
    <w:rsid w:val="00486934"/>
    <w:rsid w:val="004945D0"/>
    <w:rsid w:val="004A2853"/>
    <w:rsid w:val="004A5CEF"/>
    <w:rsid w:val="004C7EBF"/>
    <w:rsid w:val="004D5F5B"/>
    <w:rsid w:val="004E3071"/>
    <w:rsid w:val="005015EB"/>
    <w:rsid w:val="00504603"/>
    <w:rsid w:val="00515C66"/>
    <w:rsid w:val="00547E5F"/>
    <w:rsid w:val="00552F17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3957"/>
    <w:rsid w:val="006A5F25"/>
    <w:rsid w:val="006B63B9"/>
    <w:rsid w:val="006E3D30"/>
    <w:rsid w:val="006F13D6"/>
    <w:rsid w:val="00725121"/>
    <w:rsid w:val="00750BF4"/>
    <w:rsid w:val="00760F91"/>
    <w:rsid w:val="007702F2"/>
    <w:rsid w:val="0078654F"/>
    <w:rsid w:val="007A7ACF"/>
    <w:rsid w:val="007F0771"/>
    <w:rsid w:val="007F33EB"/>
    <w:rsid w:val="008007C3"/>
    <w:rsid w:val="00800912"/>
    <w:rsid w:val="00800AEB"/>
    <w:rsid w:val="00813A66"/>
    <w:rsid w:val="008243A9"/>
    <w:rsid w:val="00832C88"/>
    <w:rsid w:val="008358AF"/>
    <w:rsid w:val="00852D0B"/>
    <w:rsid w:val="008B7DEB"/>
    <w:rsid w:val="00914F4B"/>
    <w:rsid w:val="00915DC7"/>
    <w:rsid w:val="009208E4"/>
    <w:rsid w:val="0093119B"/>
    <w:rsid w:val="0093409D"/>
    <w:rsid w:val="00940B99"/>
    <w:rsid w:val="0096674A"/>
    <w:rsid w:val="00980735"/>
    <w:rsid w:val="009867AE"/>
    <w:rsid w:val="009956FB"/>
    <w:rsid w:val="009B1E69"/>
    <w:rsid w:val="009B2BDF"/>
    <w:rsid w:val="009D036D"/>
    <w:rsid w:val="009D0D44"/>
    <w:rsid w:val="009D35C5"/>
    <w:rsid w:val="009F7494"/>
    <w:rsid w:val="00A11284"/>
    <w:rsid w:val="00A26436"/>
    <w:rsid w:val="00A3085C"/>
    <w:rsid w:val="00A567C3"/>
    <w:rsid w:val="00A626D1"/>
    <w:rsid w:val="00A6389B"/>
    <w:rsid w:val="00A7384C"/>
    <w:rsid w:val="00A7453C"/>
    <w:rsid w:val="00A858E5"/>
    <w:rsid w:val="00A93156"/>
    <w:rsid w:val="00AA0953"/>
    <w:rsid w:val="00B049D3"/>
    <w:rsid w:val="00B269F1"/>
    <w:rsid w:val="00B4377B"/>
    <w:rsid w:val="00B67F1F"/>
    <w:rsid w:val="00B7491E"/>
    <w:rsid w:val="00B94AC1"/>
    <w:rsid w:val="00BB0F48"/>
    <w:rsid w:val="00BB14BE"/>
    <w:rsid w:val="00BB4D0C"/>
    <w:rsid w:val="00BC013F"/>
    <w:rsid w:val="00BC1406"/>
    <w:rsid w:val="00BE5F5B"/>
    <w:rsid w:val="00BE6986"/>
    <w:rsid w:val="00C1030F"/>
    <w:rsid w:val="00C119FB"/>
    <w:rsid w:val="00C26301"/>
    <w:rsid w:val="00C625D6"/>
    <w:rsid w:val="00C9129E"/>
    <w:rsid w:val="00C9252D"/>
    <w:rsid w:val="00CB151C"/>
    <w:rsid w:val="00CC250D"/>
    <w:rsid w:val="00CE4E17"/>
    <w:rsid w:val="00CE61BA"/>
    <w:rsid w:val="00D01257"/>
    <w:rsid w:val="00D01D4A"/>
    <w:rsid w:val="00D07156"/>
    <w:rsid w:val="00D23069"/>
    <w:rsid w:val="00D411D0"/>
    <w:rsid w:val="00D51950"/>
    <w:rsid w:val="00D52B11"/>
    <w:rsid w:val="00D63FC6"/>
    <w:rsid w:val="00D85B5A"/>
    <w:rsid w:val="00DA67B2"/>
    <w:rsid w:val="00DB5132"/>
    <w:rsid w:val="00DD0586"/>
    <w:rsid w:val="00DD2521"/>
    <w:rsid w:val="00DE5EB2"/>
    <w:rsid w:val="00DF264D"/>
    <w:rsid w:val="00DF598C"/>
    <w:rsid w:val="00E0319A"/>
    <w:rsid w:val="00E13146"/>
    <w:rsid w:val="00E16A52"/>
    <w:rsid w:val="00E450A6"/>
    <w:rsid w:val="00E45342"/>
    <w:rsid w:val="00E71BD8"/>
    <w:rsid w:val="00E75992"/>
    <w:rsid w:val="00E832E2"/>
    <w:rsid w:val="00E90A2C"/>
    <w:rsid w:val="00EC1390"/>
    <w:rsid w:val="00EC4AC0"/>
    <w:rsid w:val="00EE2B26"/>
    <w:rsid w:val="00EF0993"/>
    <w:rsid w:val="00EF5C47"/>
    <w:rsid w:val="00EF7AE9"/>
    <w:rsid w:val="00F07E54"/>
    <w:rsid w:val="00F206E6"/>
    <w:rsid w:val="00F25AFC"/>
    <w:rsid w:val="00F36FB3"/>
    <w:rsid w:val="00F47C9B"/>
    <w:rsid w:val="00F7043B"/>
    <w:rsid w:val="00F73073"/>
    <w:rsid w:val="00F84B02"/>
    <w:rsid w:val="00F852D4"/>
    <w:rsid w:val="00FA47E3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69458B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F1F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486934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E71BD8"/>
    <w:pPr>
      <w:keepNext/>
      <w:keepLines/>
      <w:numPr>
        <w:numId w:val="1"/>
      </w:numPr>
      <w:spacing w:after="0" w:line="240" w:lineRule="auto"/>
      <w:outlineLvl w:val="1"/>
    </w:pPr>
    <w:rPr>
      <w:rFonts w:eastAsiaTheme="majorEastAsia" w:cstheme="majorBidi"/>
      <w:b/>
      <w:b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E71BD8"/>
    <w:rPr>
      <w:rFonts w:ascii="Verdana" w:eastAsiaTheme="majorEastAsia" w:hAnsi="Verdana" w:cstheme="majorBidi"/>
      <w:b/>
      <w:b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486934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E71BD8"/>
    <w:pPr>
      <w:numPr>
        <w:ilvl w:val="1"/>
      </w:numPr>
      <w:spacing w:after="240" w:line="36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E71BD8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3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paragraph" w:customStyle="1" w:styleId="remarque">
    <w:name w:val="remarque"/>
    <w:basedOn w:val="Normal"/>
    <w:rsid w:val="00BC01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exemple">
    <w:name w:val="exemple"/>
    <w:basedOn w:val="Normal"/>
    <w:rsid w:val="00914F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3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1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9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9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23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6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2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78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Se repérer dans le temps</vt:lpstr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Formulaire des périmètres et aires</dc:title>
  <dc:creator>Dell</dc:creator>
  <cp:lastModifiedBy>sinel</cp:lastModifiedBy>
  <cp:revision>5</cp:revision>
  <cp:lastPrinted>2025-03-25T07:49:00Z</cp:lastPrinted>
  <dcterms:created xsi:type="dcterms:W3CDTF">2025-05-07T09:45:00Z</dcterms:created>
  <dcterms:modified xsi:type="dcterms:W3CDTF">2026-01-16T11:49:00Z</dcterms:modified>
</cp:coreProperties>
</file>