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C273" w14:textId="6E94E665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 xml:space="preserve">Partie </w:t>
      </w:r>
      <w:r w:rsidR="009C0725">
        <w:rPr>
          <w:b/>
          <w:bCs/>
          <w:color w:val="244061" w:themeColor="accent1" w:themeShade="80"/>
          <w:sz w:val="36"/>
          <w:szCs w:val="36"/>
        </w:rPr>
        <w:t>2</w:t>
      </w:r>
      <w:r w:rsidRPr="00F44598">
        <w:rPr>
          <w:b/>
          <w:bCs/>
          <w:color w:val="244061" w:themeColor="accent1" w:themeShade="80"/>
          <w:sz w:val="36"/>
          <w:szCs w:val="36"/>
        </w:rPr>
        <w:t xml:space="preserve"> : </w:t>
      </w:r>
      <w:r w:rsidR="009C0725" w:rsidRPr="009C0725">
        <w:rPr>
          <w:b/>
          <w:bCs/>
          <w:color w:val="244061" w:themeColor="accent1" w:themeShade="80"/>
          <w:sz w:val="36"/>
          <w:szCs w:val="36"/>
        </w:rPr>
        <w:t>Représentations des données 1</w:t>
      </w:r>
      <w:r w:rsidRPr="00F44598">
        <w:rPr>
          <w:b/>
          <w:bCs/>
          <w:color w:val="244061" w:themeColor="accent1" w:themeShade="80"/>
          <w:sz w:val="36"/>
          <w:szCs w:val="36"/>
        </w:rPr>
        <w:t>.</w:t>
      </w:r>
    </w:p>
    <w:p w14:paraId="5E5289B2" w14:textId="498A43CC" w:rsidR="008007C3" w:rsidRDefault="009C0725" w:rsidP="009956FB">
      <w:pPr>
        <w:pStyle w:val="Sous-titre"/>
      </w:pPr>
      <w:r w:rsidRPr="009C0725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69E6F475" wp14:editId="70FAC932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619500" cy="2752725"/>
            <wp:effectExtent l="0" t="0" r="0" b="9525"/>
            <wp:wrapSquare wrapText="bothSides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501" r="3499" b="3666"/>
                    <a:stretch/>
                  </pic:blipFill>
                  <pic:spPr bwMode="auto">
                    <a:xfrm>
                      <a:off x="0" y="0"/>
                      <a:ext cx="36195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4C432C48" w14:textId="115AD77D" w:rsidR="009C0725" w:rsidRDefault="009C0725" w:rsidP="009C0725">
      <w:pPr>
        <w:pStyle w:val="Paragraphedeliste"/>
        <w:numPr>
          <w:ilvl w:val="0"/>
          <w:numId w:val="13"/>
        </w:numPr>
      </w:pPr>
      <w:r>
        <w:t>En réutilisant le tableau de l'activité d'introduction de la première partie, compléter le diagramme en bâtons représentant le nombre d'élèves pratiquant chaque sport.</w:t>
      </w:r>
    </w:p>
    <w:tbl>
      <w:tblPr>
        <w:tblStyle w:val="Grilledutableau"/>
        <w:tblW w:w="3828" w:type="dxa"/>
        <w:tblInd w:w="137" w:type="dxa"/>
        <w:tblLook w:val="04A0" w:firstRow="1" w:lastRow="0" w:firstColumn="1" w:lastColumn="0" w:noHBand="0" w:noVBand="1"/>
      </w:tblPr>
      <w:tblGrid>
        <w:gridCol w:w="1250"/>
        <w:gridCol w:w="497"/>
        <w:gridCol w:w="521"/>
        <w:gridCol w:w="497"/>
        <w:gridCol w:w="497"/>
        <w:gridCol w:w="566"/>
      </w:tblGrid>
      <w:tr w:rsidR="009C0725" w14:paraId="2CA6839C" w14:textId="77777777" w:rsidTr="009C0725">
        <w:trPr>
          <w:cantSplit/>
          <w:trHeight w:val="1316"/>
        </w:trPr>
        <w:tc>
          <w:tcPr>
            <w:tcW w:w="1250" w:type="dxa"/>
            <w:shd w:val="clear" w:color="auto" w:fill="B2A1C7" w:themeFill="accent4" w:themeFillTint="99"/>
            <w:vAlign w:val="center"/>
          </w:tcPr>
          <w:p w14:paraId="609097AF" w14:textId="77777777" w:rsidR="009C0725" w:rsidRDefault="009C0725" w:rsidP="009C0725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Sports</w:t>
            </w:r>
          </w:p>
        </w:tc>
        <w:tc>
          <w:tcPr>
            <w:tcW w:w="497" w:type="dxa"/>
            <w:textDirection w:val="btLr"/>
            <w:vAlign w:val="center"/>
          </w:tcPr>
          <w:p w14:paraId="2617FEF9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Tennis</w:t>
            </w:r>
          </w:p>
        </w:tc>
        <w:tc>
          <w:tcPr>
            <w:tcW w:w="521" w:type="dxa"/>
            <w:textDirection w:val="btLr"/>
            <w:vAlign w:val="center"/>
          </w:tcPr>
          <w:p w14:paraId="019D6D9A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Football</w:t>
            </w:r>
          </w:p>
        </w:tc>
        <w:tc>
          <w:tcPr>
            <w:tcW w:w="497" w:type="dxa"/>
            <w:textDirection w:val="btLr"/>
            <w:vAlign w:val="center"/>
          </w:tcPr>
          <w:p w14:paraId="0F8269F1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Rugby</w:t>
            </w:r>
          </w:p>
        </w:tc>
        <w:tc>
          <w:tcPr>
            <w:tcW w:w="497" w:type="dxa"/>
            <w:textDirection w:val="btLr"/>
            <w:vAlign w:val="center"/>
          </w:tcPr>
          <w:p w14:paraId="1926F07C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Basket</w:t>
            </w:r>
          </w:p>
        </w:tc>
        <w:tc>
          <w:tcPr>
            <w:tcW w:w="566" w:type="dxa"/>
            <w:textDirection w:val="btLr"/>
            <w:vAlign w:val="center"/>
          </w:tcPr>
          <w:p w14:paraId="05E4914A" w14:textId="77777777" w:rsidR="009C0725" w:rsidRDefault="009C0725" w:rsidP="009C0725">
            <w:pPr>
              <w:pStyle w:val="Paragraphedeliste"/>
              <w:spacing w:before="240"/>
              <w:ind w:left="113" w:right="113"/>
              <w:jc w:val="center"/>
            </w:pPr>
            <w:r>
              <w:t>Natation</w:t>
            </w:r>
          </w:p>
        </w:tc>
      </w:tr>
      <w:tr w:rsidR="009C0725" w14:paraId="341381D4" w14:textId="77777777" w:rsidTr="009C0725">
        <w:trPr>
          <w:trHeight w:val="567"/>
        </w:trPr>
        <w:tc>
          <w:tcPr>
            <w:tcW w:w="1250" w:type="dxa"/>
            <w:shd w:val="clear" w:color="auto" w:fill="B2A1C7" w:themeFill="accent4" w:themeFillTint="99"/>
            <w:vAlign w:val="center"/>
          </w:tcPr>
          <w:p w14:paraId="0B13D0F4" w14:textId="77777777" w:rsidR="009C0725" w:rsidRDefault="009C0725" w:rsidP="009C0725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497" w:type="dxa"/>
            <w:vAlign w:val="center"/>
          </w:tcPr>
          <w:p w14:paraId="1243D13C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5</w:t>
            </w:r>
          </w:p>
        </w:tc>
        <w:tc>
          <w:tcPr>
            <w:tcW w:w="521" w:type="dxa"/>
            <w:vAlign w:val="center"/>
          </w:tcPr>
          <w:p w14:paraId="4EBEA98C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6</w:t>
            </w:r>
          </w:p>
        </w:tc>
        <w:tc>
          <w:tcPr>
            <w:tcW w:w="497" w:type="dxa"/>
            <w:vAlign w:val="center"/>
          </w:tcPr>
          <w:p w14:paraId="037B51A4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497" w:type="dxa"/>
            <w:vAlign w:val="center"/>
          </w:tcPr>
          <w:p w14:paraId="2CF7C06B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5</w:t>
            </w:r>
          </w:p>
        </w:tc>
        <w:tc>
          <w:tcPr>
            <w:tcW w:w="566" w:type="dxa"/>
            <w:vAlign w:val="center"/>
          </w:tcPr>
          <w:p w14:paraId="379D996B" w14:textId="7777777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</w:tr>
    </w:tbl>
    <w:p w14:paraId="015DFC76" w14:textId="59F5E620" w:rsidR="009C0725" w:rsidRDefault="009C0725" w:rsidP="009C0725"/>
    <w:p w14:paraId="20A6D480" w14:textId="20E712F9" w:rsidR="009C0725" w:rsidRDefault="009C0725" w:rsidP="009C0725">
      <w:pPr>
        <w:pStyle w:val="Paragraphedeliste"/>
        <w:numPr>
          <w:ilvl w:val="0"/>
          <w:numId w:val="13"/>
        </w:numPr>
      </w:pPr>
      <w:r>
        <w:t>Compléter le diagramme cartésien représentant le tableau ci-dessous.</w:t>
      </w:r>
    </w:p>
    <w:tbl>
      <w:tblPr>
        <w:tblStyle w:val="Grilledutableau"/>
        <w:tblW w:w="9380" w:type="dxa"/>
        <w:tblInd w:w="137" w:type="dxa"/>
        <w:tblLook w:val="04A0" w:firstRow="1" w:lastRow="0" w:firstColumn="1" w:lastColumn="0" w:noHBand="0" w:noVBand="1"/>
      </w:tblPr>
      <w:tblGrid>
        <w:gridCol w:w="2065"/>
        <w:gridCol w:w="576"/>
        <w:gridCol w:w="538"/>
        <w:gridCol w:w="538"/>
        <w:gridCol w:w="539"/>
        <w:gridCol w:w="566"/>
        <w:gridCol w:w="566"/>
        <w:gridCol w:w="566"/>
        <w:gridCol w:w="566"/>
        <w:gridCol w:w="566"/>
        <w:gridCol w:w="566"/>
        <w:gridCol w:w="581"/>
        <w:gridCol w:w="566"/>
        <w:gridCol w:w="581"/>
      </w:tblGrid>
      <w:tr w:rsidR="009C0725" w14:paraId="0CBC4754" w14:textId="54A5903F" w:rsidTr="000925C9">
        <w:trPr>
          <w:cantSplit/>
          <w:trHeight w:val="567"/>
        </w:trPr>
        <w:tc>
          <w:tcPr>
            <w:tcW w:w="2065" w:type="dxa"/>
            <w:shd w:val="clear" w:color="auto" w:fill="B2A1C7" w:themeFill="accent4" w:themeFillTint="99"/>
            <w:vAlign w:val="center"/>
          </w:tcPr>
          <w:p w14:paraId="478A18B5" w14:textId="5BAEEE85" w:rsidR="009C0725" w:rsidRDefault="009C0725" w:rsidP="009C0725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Horaire (en h)</w:t>
            </w:r>
          </w:p>
        </w:tc>
        <w:tc>
          <w:tcPr>
            <w:tcW w:w="576" w:type="dxa"/>
            <w:vAlign w:val="center"/>
          </w:tcPr>
          <w:p w14:paraId="17E2B51E" w14:textId="0C4961B3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6F4AFFCF" w14:textId="09C1E4B5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538" w:type="dxa"/>
            <w:vAlign w:val="center"/>
          </w:tcPr>
          <w:p w14:paraId="2B44A615" w14:textId="4E8BBBCB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539" w:type="dxa"/>
            <w:vAlign w:val="center"/>
          </w:tcPr>
          <w:p w14:paraId="03A42D1A" w14:textId="3EB33D9D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6</w:t>
            </w:r>
          </w:p>
        </w:tc>
        <w:tc>
          <w:tcPr>
            <w:tcW w:w="566" w:type="dxa"/>
            <w:vAlign w:val="center"/>
          </w:tcPr>
          <w:p w14:paraId="4C62FE22" w14:textId="7054DD71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8</w:t>
            </w:r>
          </w:p>
        </w:tc>
        <w:tc>
          <w:tcPr>
            <w:tcW w:w="566" w:type="dxa"/>
            <w:vAlign w:val="center"/>
          </w:tcPr>
          <w:p w14:paraId="0558DEDC" w14:textId="02C018CA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10</w:t>
            </w:r>
          </w:p>
        </w:tc>
        <w:tc>
          <w:tcPr>
            <w:tcW w:w="566" w:type="dxa"/>
            <w:vAlign w:val="center"/>
          </w:tcPr>
          <w:p w14:paraId="43005913" w14:textId="1E839DAE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12</w:t>
            </w:r>
          </w:p>
        </w:tc>
        <w:tc>
          <w:tcPr>
            <w:tcW w:w="566" w:type="dxa"/>
            <w:vAlign w:val="center"/>
          </w:tcPr>
          <w:p w14:paraId="43E79A45" w14:textId="3A44DAB4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14</w:t>
            </w:r>
          </w:p>
        </w:tc>
        <w:tc>
          <w:tcPr>
            <w:tcW w:w="566" w:type="dxa"/>
            <w:vAlign w:val="center"/>
          </w:tcPr>
          <w:p w14:paraId="49E44B0C" w14:textId="7E870899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16</w:t>
            </w:r>
          </w:p>
        </w:tc>
        <w:tc>
          <w:tcPr>
            <w:tcW w:w="566" w:type="dxa"/>
            <w:vAlign w:val="center"/>
          </w:tcPr>
          <w:p w14:paraId="3950B3E6" w14:textId="1D61D44A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18</w:t>
            </w:r>
          </w:p>
        </w:tc>
        <w:tc>
          <w:tcPr>
            <w:tcW w:w="581" w:type="dxa"/>
            <w:vAlign w:val="center"/>
          </w:tcPr>
          <w:p w14:paraId="773DFC62" w14:textId="4D19D45A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20</w:t>
            </w:r>
          </w:p>
        </w:tc>
        <w:tc>
          <w:tcPr>
            <w:tcW w:w="566" w:type="dxa"/>
            <w:vAlign w:val="center"/>
          </w:tcPr>
          <w:p w14:paraId="38FF2618" w14:textId="72F466BF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22</w:t>
            </w:r>
          </w:p>
        </w:tc>
        <w:tc>
          <w:tcPr>
            <w:tcW w:w="581" w:type="dxa"/>
            <w:vAlign w:val="center"/>
          </w:tcPr>
          <w:p w14:paraId="6E9B94F4" w14:textId="2516965D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24</w:t>
            </w:r>
          </w:p>
        </w:tc>
      </w:tr>
      <w:tr w:rsidR="009C0725" w14:paraId="26965AE5" w14:textId="61AE4D33" w:rsidTr="000925C9">
        <w:trPr>
          <w:cantSplit/>
          <w:trHeight w:val="567"/>
        </w:trPr>
        <w:tc>
          <w:tcPr>
            <w:tcW w:w="2065" w:type="dxa"/>
            <w:shd w:val="clear" w:color="auto" w:fill="B2A1C7" w:themeFill="accent4" w:themeFillTint="99"/>
            <w:vAlign w:val="center"/>
          </w:tcPr>
          <w:p w14:paraId="2E09275A" w14:textId="2032F933" w:rsidR="009C0725" w:rsidRDefault="009C0725" w:rsidP="009C0725">
            <w:pPr>
              <w:pStyle w:val="Paragraphedeliste"/>
              <w:ind w:left="0"/>
            </w:pPr>
            <w:r>
              <w:rPr>
                <w:b/>
                <w:bCs/>
              </w:rPr>
              <w:t>Température (en °C)</w:t>
            </w:r>
          </w:p>
        </w:tc>
        <w:tc>
          <w:tcPr>
            <w:tcW w:w="576" w:type="dxa"/>
            <w:vAlign w:val="center"/>
          </w:tcPr>
          <w:p w14:paraId="30376643" w14:textId="2A974BCA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4,5</w:t>
            </w:r>
          </w:p>
        </w:tc>
        <w:tc>
          <w:tcPr>
            <w:tcW w:w="538" w:type="dxa"/>
            <w:vAlign w:val="center"/>
          </w:tcPr>
          <w:p w14:paraId="585AE584" w14:textId="78CD3F03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6</w:t>
            </w:r>
          </w:p>
        </w:tc>
        <w:tc>
          <w:tcPr>
            <w:tcW w:w="538" w:type="dxa"/>
            <w:vAlign w:val="center"/>
          </w:tcPr>
          <w:p w14:paraId="3223D63D" w14:textId="50D5C00F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7</w:t>
            </w:r>
          </w:p>
        </w:tc>
        <w:tc>
          <w:tcPr>
            <w:tcW w:w="539" w:type="dxa"/>
            <w:vAlign w:val="center"/>
          </w:tcPr>
          <w:p w14:paraId="23DEC179" w14:textId="3656211B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9</w:t>
            </w:r>
          </w:p>
        </w:tc>
        <w:tc>
          <w:tcPr>
            <w:tcW w:w="566" w:type="dxa"/>
            <w:vAlign w:val="center"/>
          </w:tcPr>
          <w:p w14:paraId="33B0F43B" w14:textId="4D8F36A7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12</w:t>
            </w:r>
          </w:p>
        </w:tc>
        <w:tc>
          <w:tcPr>
            <w:tcW w:w="566" w:type="dxa"/>
            <w:vAlign w:val="center"/>
          </w:tcPr>
          <w:p w14:paraId="303AC4D3" w14:textId="0A308F4B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14</w:t>
            </w:r>
          </w:p>
        </w:tc>
        <w:tc>
          <w:tcPr>
            <w:tcW w:w="566" w:type="dxa"/>
            <w:vAlign w:val="center"/>
          </w:tcPr>
          <w:p w14:paraId="0912CC63" w14:textId="03F5F5EF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16</w:t>
            </w:r>
          </w:p>
        </w:tc>
        <w:tc>
          <w:tcPr>
            <w:tcW w:w="566" w:type="dxa"/>
            <w:vAlign w:val="center"/>
          </w:tcPr>
          <w:p w14:paraId="1523C887" w14:textId="0DE88275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16</w:t>
            </w:r>
          </w:p>
        </w:tc>
        <w:tc>
          <w:tcPr>
            <w:tcW w:w="566" w:type="dxa"/>
            <w:vAlign w:val="center"/>
          </w:tcPr>
          <w:p w14:paraId="217D5DA2" w14:textId="2BE1718F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14</w:t>
            </w:r>
          </w:p>
        </w:tc>
        <w:tc>
          <w:tcPr>
            <w:tcW w:w="566" w:type="dxa"/>
            <w:vAlign w:val="center"/>
          </w:tcPr>
          <w:p w14:paraId="23C1A1C3" w14:textId="02CE577D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9</w:t>
            </w:r>
          </w:p>
        </w:tc>
        <w:tc>
          <w:tcPr>
            <w:tcW w:w="581" w:type="dxa"/>
            <w:vAlign w:val="center"/>
          </w:tcPr>
          <w:p w14:paraId="750DF50C" w14:textId="40FF1666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7,5</w:t>
            </w:r>
          </w:p>
        </w:tc>
        <w:tc>
          <w:tcPr>
            <w:tcW w:w="566" w:type="dxa"/>
            <w:vAlign w:val="center"/>
          </w:tcPr>
          <w:p w14:paraId="5B227758" w14:textId="150B258B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6</w:t>
            </w:r>
          </w:p>
        </w:tc>
        <w:tc>
          <w:tcPr>
            <w:tcW w:w="581" w:type="dxa"/>
            <w:vAlign w:val="center"/>
          </w:tcPr>
          <w:p w14:paraId="76D48167" w14:textId="67AC11D9" w:rsidR="009C0725" w:rsidRDefault="009C0725" w:rsidP="009C0725">
            <w:pPr>
              <w:pStyle w:val="Paragraphedeliste"/>
              <w:spacing w:before="240"/>
              <w:ind w:left="0"/>
              <w:jc w:val="center"/>
            </w:pPr>
            <w:r>
              <w:t>5,5</w:t>
            </w:r>
          </w:p>
        </w:tc>
      </w:tr>
    </w:tbl>
    <w:p w14:paraId="1856BE44" w14:textId="674AEE92" w:rsidR="009C0725" w:rsidRPr="009C0725" w:rsidRDefault="000925C9" w:rsidP="000925C9">
      <w:pPr>
        <w:jc w:val="center"/>
      </w:pPr>
      <w:r w:rsidRPr="000925C9">
        <w:rPr>
          <w:b/>
          <w:bCs/>
          <w:noProof/>
          <w:color w:val="244061" w:themeColor="accent1" w:themeShade="80"/>
          <w:sz w:val="36"/>
          <w:szCs w:val="36"/>
        </w:rPr>
        <w:drawing>
          <wp:inline distT="0" distB="0" distL="0" distR="0" wp14:anchorId="40AF50A6" wp14:editId="1F8BABF1">
            <wp:extent cx="4733925" cy="3550444"/>
            <wp:effectExtent l="0" t="0" r="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800" cy="35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DCA2" w14:textId="692D8123" w:rsidR="000925C9" w:rsidRDefault="000925C9" w:rsidP="000925C9">
      <w:pPr>
        <w:pStyle w:val="Titre1"/>
      </w:pPr>
      <w:r w:rsidRPr="00DA67B2">
        <w:lastRenderedPageBreak/>
        <w:t>I –</w:t>
      </w:r>
      <w:r>
        <w:t xml:space="preserve"> Diagramme à bâtons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E5CFBE8" w14:textId="77777777" w:rsidR="000925C9" w:rsidRDefault="000925C9" w:rsidP="000925C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F554C39" wp14:editId="7659F2AE">
                <wp:extent cx="6236970" cy="461010"/>
                <wp:effectExtent l="57150" t="57150" r="11430" b="1524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6FCE0E" w14:textId="77777777" w:rsidR="000925C9" w:rsidRPr="00ED0767" w:rsidRDefault="000925C9" w:rsidP="000925C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0767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ED0767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diagramme en barres</w:t>
                            </w:r>
                            <w:r w:rsidRPr="00ED0767">
                              <w:rPr>
                                <w:rFonts w:ascii="Cambria Math" w:hAnsi="Cambria Math"/>
                              </w:rPr>
                              <w:t xml:space="preserve"> (ou en bâtons) est composé de barre de même largeur et de hauteur proportionnelle aux effectifs qu'ils représentent.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554C3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6FCE0E" w14:textId="77777777" w:rsidR="000925C9" w:rsidRPr="00ED0767" w:rsidRDefault="000925C9" w:rsidP="000925C9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D0767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ED0767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diagramme en barres</w:t>
                      </w:r>
                      <w:r w:rsidRPr="00ED0767">
                        <w:rPr>
                          <w:rFonts w:ascii="Cambria Math" w:hAnsi="Cambria Math"/>
                        </w:rPr>
                        <w:t xml:space="preserve"> (ou en bâtons) est composé de barre de même largeur et de hauteur proportionnelle aux effectifs qu'ils représentent.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38D0F1" w14:textId="0885824D" w:rsidR="000925C9" w:rsidRDefault="000925C9" w:rsidP="000925C9">
      <w:pPr>
        <w:pStyle w:val="Sous-titre"/>
      </w:pPr>
      <w:r w:rsidRPr="000925C9">
        <w:rPr>
          <w:noProof/>
        </w:rPr>
        <w:drawing>
          <wp:anchor distT="0" distB="0" distL="114300" distR="114300" simplePos="0" relativeHeight="251682816" behindDoc="0" locked="0" layoutInCell="1" allowOverlap="1" wp14:anchorId="593FCC5C" wp14:editId="3EA238AC">
            <wp:simplePos x="0" y="0"/>
            <wp:positionH relativeFrom="margin">
              <wp:posOffset>3270885</wp:posOffset>
            </wp:positionH>
            <wp:positionV relativeFrom="paragraph">
              <wp:posOffset>8255</wp:posOffset>
            </wp:positionV>
            <wp:extent cx="3362325" cy="2521585"/>
            <wp:effectExtent l="0" t="0" r="0" b="0"/>
            <wp:wrapNone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 :</w:t>
      </w:r>
    </w:p>
    <w:tbl>
      <w:tblPr>
        <w:tblStyle w:val="Grilledutableau"/>
        <w:tblW w:w="5677" w:type="dxa"/>
        <w:tblInd w:w="-624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701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0925C9" w14:paraId="20850508" w14:textId="17E22537" w:rsidTr="000925C9">
        <w:trPr>
          <w:cantSplit/>
          <w:trHeight w:val="1797"/>
        </w:trPr>
        <w:tc>
          <w:tcPr>
            <w:tcW w:w="1701" w:type="dxa"/>
            <w:shd w:val="clear" w:color="auto" w:fill="FCD5C4"/>
            <w:vAlign w:val="center"/>
          </w:tcPr>
          <w:p w14:paraId="5EB48956" w14:textId="29C48D51" w:rsidR="000925C9" w:rsidRDefault="000925C9" w:rsidP="00374790">
            <w:pPr>
              <w:jc w:val="center"/>
            </w:pPr>
            <w:r>
              <w:rPr>
                <w:b/>
                <w:bCs/>
              </w:rPr>
              <w:t>Pays</w:t>
            </w:r>
          </w:p>
        </w:tc>
        <w:tc>
          <w:tcPr>
            <w:tcW w:w="497" w:type="dxa"/>
            <w:textDirection w:val="btLr"/>
            <w:vAlign w:val="center"/>
          </w:tcPr>
          <w:p w14:paraId="4F0595A3" w14:textId="2CCA4A14" w:rsidR="000925C9" w:rsidRDefault="000925C9" w:rsidP="000925C9">
            <w:pPr>
              <w:ind w:left="113" w:right="113"/>
              <w:jc w:val="center"/>
            </w:pPr>
            <w:r>
              <w:t>Allemagne</w:t>
            </w:r>
          </w:p>
        </w:tc>
        <w:tc>
          <w:tcPr>
            <w:tcW w:w="497" w:type="dxa"/>
            <w:textDirection w:val="btLr"/>
            <w:vAlign w:val="center"/>
          </w:tcPr>
          <w:p w14:paraId="244A6F8C" w14:textId="7466FFB7" w:rsidR="000925C9" w:rsidRDefault="000925C9" w:rsidP="000925C9">
            <w:pPr>
              <w:ind w:left="113" w:right="113"/>
              <w:jc w:val="center"/>
            </w:pPr>
            <w:r>
              <w:t>Belgique</w:t>
            </w:r>
          </w:p>
        </w:tc>
        <w:tc>
          <w:tcPr>
            <w:tcW w:w="497" w:type="dxa"/>
            <w:textDirection w:val="btLr"/>
            <w:vAlign w:val="center"/>
          </w:tcPr>
          <w:p w14:paraId="56A625D3" w14:textId="616925CE" w:rsidR="000925C9" w:rsidRDefault="000925C9" w:rsidP="000925C9">
            <w:pPr>
              <w:ind w:left="113" w:right="113"/>
              <w:jc w:val="center"/>
            </w:pPr>
            <w:r>
              <w:t>Espagne</w:t>
            </w:r>
          </w:p>
        </w:tc>
        <w:tc>
          <w:tcPr>
            <w:tcW w:w="497" w:type="dxa"/>
            <w:textDirection w:val="btLr"/>
            <w:vAlign w:val="center"/>
          </w:tcPr>
          <w:p w14:paraId="3F05F2EF" w14:textId="3EAC8C81" w:rsidR="000925C9" w:rsidRDefault="000925C9" w:rsidP="000925C9">
            <w:pPr>
              <w:ind w:left="113" w:right="113"/>
              <w:jc w:val="center"/>
            </w:pPr>
            <w:r>
              <w:t>France</w:t>
            </w:r>
          </w:p>
        </w:tc>
        <w:tc>
          <w:tcPr>
            <w:tcW w:w="497" w:type="dxa"/>
            <w:textDirection w:val="btLr"/>
            <w:vAlign w:val="center"/>
          </w:tcPr>
          <w:p w14:paraId="62458826" w14:textId="4BD8758A" w:rsidR="000925C9" w:rsidRDefault="000925C9" w:rsidP="000925C9">
            <w:pPr>
              <w:ind w:left="113" w:right="113"/>
              <w:jc w:val="center"/>
            </w:pPr>
            <w:r>
              <w:t>Italie</w:t>
            </w:r>
          </w:p>
        </w:tc>
        <w:tc>
          <w:tcPr>
            <w:tcW w:w="497" w:type="dxa"/>
            <w:textDirection w:val="btLr"/>
            <w:vAlign w:val="center"/>
          </w:tcPr>
          <w:p w14:paraId="4CD58D99" w14:textId="70131015" w:rsidR="000925C9" w:rsidRDefault="000925C9" w:rsidP="000925C9">
            <w:pPr>
              <w:ind w:left="113" w:right="113"/>
              <w:jc w:val="center"/>
            </w:pPr>
            <w:r>
              <w:t>Luxembourg</w:t>
            </w:r>
          </w:p>
        </w:tc>
        <w:tc>
          <w:tcPr>
            <w:tcW w:w="497" w:type="dxa"/>
            <w:textDirection w:val="btLr"/>
            <w:vAlign w:val="center"/>
          </w:tcPr>
          <w:p w14:paraId="531CA7CB" w14:textId="42EB84F8" w:rsidR="000925C9" w:rsidRDefault="000925C9" w:rsidP="000925C9">
            <w:pPr>
              <w:ind w:left="113" w:right="113"/>
              <w:jc w:val="center"/>
            </w:pPr>
            <w:r>
              <w:t>Royaume-Uni</w:t>
            </w:r>
          </w:p>
        </w:tc>
        <w:tc>
          <w:tcPr>
            <w:tcW w:w="497" w:type="dxa"/>
            <w:textDirection w:val="btLr"/>
            <w:vAlign w:val="center"/>
          </w:tcPr>
          <w:p w14:paraId="59BA720A" w14:textId="6CF8BBE0" w:rsidR="000925C9" w:rsidRDefault="000925C9" w:rsidP="000925C9">
            <w:pPr>
              <w:ind w:left="113" w:right="113"/>
              <w:jc w:val="center"/>
            </w:pPr>
            <w:r>
              <w:t>Suisse</w:t>
            </w:r>
          </w:p>
        </w:tc>
      </w:tr>
      <w:tr w:rsidR="000925C9" w14:paraId="51C28AD7" w14:textId="60B5D946" w:rsidTr="000925C9">
        <w:trPr>
          <w:trHeight w:val="397"/>
        </w:trPr>
        <w:tc>
          <w:tcPr>
            <w:tcW w:w="1701" w:type="dxa"/>
            <w:shd w:val="clear" w:color="auto" w:fill="FCD5C4"/>
            <w:vAlign w:val="center"/>
          </w:tcPr>
          <w:p w14:paraId="2A1EB49C" w14:textId="1E5F8F3F" w:rsidR="000925C9" w:rsidRDefault="000925C9" w:rsidP="00374790">
            <w:pPr>
              <w:jc w:val="center"/>
            </w:pPr>
            <w:r>
              <w:rPr>
                <w:b/>
                <w:bCs/>
              </w:rPr>
              <w:t>Population (en million)</w:t>
            </w:r>
          </w:p>
        </w:tc>
        <w:tc>
          <w:tcPr>
            <w:tcW w:w="497" w:type="dxa"/>
            <w:vAlign w:val="center"/>
          </w:tcPr>
          <w:p w14:paraId="7703A10E" w14:textId="2C35686F" w:rsidR="000925C9" w:rsidRDefault="000925C9" w:rsidP="000925C9">
            <w:pPr>
              <w:jc w:val="center"/>
            </w:pPr>
            <w:r>
              <w:t>84</w:t>
            </w:r>
          </w:p>
        </w:tc>
        <w:tc>
          <w:tcPr>
            <w:tcW w:w="497" w:type="dxa"/>
            <w:vAlign w:val="center"/>
          </w:tcPr>
          <w:p w14:paraId="614694DD" w14:textId="4E3CB5AB" w:rsidR="000925C9" w:rsidRDefault="000925C9" w:rsidP="000925C9">
            <w:pPr>
              <w:jc w:val="center"/>
            </w:pPr>
            <w:r>
              <w:t>11</w:t>
            </w:r>
          </w:p>
        </w:tc>
        <w:tc>
          <w:tcPr>
            <w:tcW w:w="497" w:type="dxa"/>
            <w:vAlign w:val="center"/>
          </w:tcPr>
          <w:p w14:paraId="6BC9C902" w14:textId="1EDBDA1E" w:rsidR="000925C9" w:rsidRDefault="000925C9" w:rsidP="000925C9">
            <w:pPr>
              <w:jc w:val="center"/>
            </w:pPr>
            <w:r>
              <w:t>47</w:t>
            </w:r>
          </w:p>
        </w:tc>
        <w:tc>
          <w:tcPr>
            <w:tcW w:w="497" w:type="dxa"/>
            <w:vAlign w:val="center"/>
          </w:tcPr>
          <w:p w14:paraId="3731530E" w14:textId="1D7445B7" w:rsidR="000925C9" w:rsidRDefault="000925C9" w:rsidP="000925C9">
            <w:pPr>
              <w:jc w:val="center"/>
            </w:pPr>
            <w:r>
              <w:t>67</w:t>
            </w:r>
          </w:p>
        </w:tc>
        <w:tc>
          <w:tcPr>
            <w:tcW w:w="497" w:type="dxa"/>
            <w:vAlign w:val="center"/>
          </w:tcPr>
          <w:p w14:paraId="7A4C0757" w14:textId="32EBDF69" w:rsidR="000925C9" w:rsidRDefault="000925C9" w:rsidP="000925C9">
            <w:pPr>
              <w:jc w:val="center"/>
            </w:pPr>
            <w:r>
              <w:t>60</w:t>
            </w:r>
          </w:p>
        </w:tc>
        <w:tc>
          <w:tcPr>
            <w:tcW w:w="497" w:type="dxa"/>
            <w:vAlign w:val="center"/>
          </w:tcPr>
          <w:p w14:paraId="79509F89" w14:textId="1DE68282" w:rsidR="000925C9" w:rsidRDefault="000925C9" w:rsidP="000925C9">
            <w:pPr>
              <w:jc w:val="center"/>
            </w:pPr>
            <w:r>
              <w:t>1</w:t>
            </w:r>
          </w:p>
        </w:tc>
        <w:tc>
          <w:tcPr>
            <w:tcW w:w="497" w:type="dxa"/>
            <w:vAlign w:val="center"/>
          </w:tcPr>
          <w:p w14:paraId="6AA97C38" w14:textId="64549F88" w:rsidR="000925C9" w:rsidRDefault="000925C9" w:rsidP="000925C9">
            <w:pPr>
              <w:jc w:val="center"/>
            </w:pPr>
            <w:r>
              <w:t>67</w:t>
            </w:r>
          </w:p>
        </w:tc>
        <w:tc>
          <w:tcPr>
            <w:tcW w:w="497" w:type="dxa"/>
            <w:vAlign w:val="center"/>
          </w:tcPr>
          <w:p w14:paraId="3B5D44FF" w14:textId="1D791BB2" w:rsidR="000925C9" w:rsidRDefault="000925C9" w:rsidP="000925C9">
            <w:pPr>
              <w:jc w:val="center"/>
            </w:pPr>
            <w:r>
              <w:t>9</w:t>
            </w:r>
          </w:p>
        </w:tc>
      </w:tr>
    </w:tbl>
    <w:p w14:paraId="629A063B" w14:textId="19D481D5" w:rsidR="000925C9" w:rsidRDefault="000925C9" w:rsidP="000925C9">
      <w:pPr>
        <w:jc w:val="center"/>
      </w:pPr>
    </w:p>
    <w:p w14:paraId="7F3A85EB" w14:textId="0B43305D" w:rsidR="00C1030F" w:rsidRPr="000925C9" w:rsidRDefault="00E45342" w:rsidP="00DA67B2">
      <w:pPr>
        <w:pStyle w:val="Titre1"/>
        <w:rPr>
          <w:rFonts w:ascii="Times New Roman" w:hAnsi="Times New Roman"/>
        </w:rPr>
      </w:pPr>
      <w:r w:rsidRPr="00DA67B2">
        <w:t>I</w:t>
      </w:r>
      <w:r w:rsidR="000925C9">
        <w:t>I</w:t>
      </w:r>
      <w:r w:rsidRPr="00DA67B2">
        <w:t xml:space="preserve"> – </w:t>
      </w:r>
      <w:r w:rsidR="000925C9">
        <w:t xml:space="preserve">Diagramme cartésien </w:t>
      </w:r>
      <w:r w:rsidR="00C1030F" w:rsidRPr="00DA67B2">
        <w:t>:</w:t>
      </w:r>
    </w:p>
    <w:p w14:paraId="03307CBD" w14:textId="77777777" w:rsidR="00980735" w:rsidRPr="00980735" w:rsidRDefault="00980735" w:rsidP="00980735">
      <w:pPr>
        <w:sectPr w:rsidR="00980735" w:rsidRPr="00980735" w:rsidSect="000925C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709" w:right="849" w:bottom="426" w:left="1134" w:header="708" w:footer="123" w:gutter="0"/>
          <w:cols w:space="720"/>
          <w:titlePg/>
          <w:docGrid w:linePitch="360"/>
        </w:sectPr>
      </w:pPr>
    </w:p>
    <w:p w14:paraId="762E1594" w14:textId="15A392FB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EB106B1" wp14:editId="12BA7191">
                <wp:extent cx="6172200" cy="495300"/>
                <wp:effectExtent l="57150" t="57150" r="19050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95A037" w14:textId="7BDDBFF1" w:rsidR="00DA67B2" w:rsidRPr="00DA67B2" w:rsidRDefault="000925C9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0925C9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Dans un diagramme cartésien, on représente les valeur par des points relier entre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925C9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eux. La position des points est définie par deux grandeur qui évolue entre-elles.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106B1" id="Zone de texte 2" o:spid="_x0000_s1027" type="#_x0000_t202" style="width:486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095A037" w14:textId="7BDDBFF1" w:rsidR="00DA67B2" w:rsidRPr="00DA67B2" w:rsidRDefault="000925C9" w:rsidP="00643684">
                      <w:pPr>
                        <w:tabs>
                          <w:tab w:val="left" w:pos="8760"/>
                        </w:tabs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0925C9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Dans un diagramme cartésien, on représente les valeur par des points relier entre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0925C9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eux. </w:t>
                      </w:r>
                      <w:r w:rsidRPr="000925C9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La</w:t>
                      </w:r>
                      <w:r w:rsidRPr="000925C9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position des points est </w:t>
                      </w:r>
                      <w:r w:rsidRPr="000925C9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définie</w:t>
                      </w:r>
                      <w:r w:rsidRPr="000925C9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par deux grandeur qui évolue entre-elles.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ED470" w14:textId="0D3F9861" w:rsidR="00DA67B2" w:rsidRDefault="000925C9" w:rsidP="00533F1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DA67B2" w:rsidRPr="00643684">
        <w:rPr>
          <w:b/>
          <w:bCs/>
          <w:sz w:val="24"/>
          <w:szCs w:val="24"/>
        </w:rPr>
        <w:t>xemple :</w:t>
      </w:r>
    </w:p>
    <w:p w14:paraId="693539CB" w14:textId="61698E28" w:rsidR="00AD542B" w:rsidRDefault="000925C9" w:rsidP="00533F1A">
      <w:pPr>
        <w:spacing w:before="240"/>
        <w:rPr>
          <w:b/>
          <w:bCs/>
          <w:sz w:val="24"/>
          <w:szCs w:val="24"/>
        </w:rPr>
      </w:pPr>
      <w:r>
        <w:t>Diagramme cartésien montrant l'évolution de la vitesse d'Usain Bolt en fonction de la distance parcourue en 2009 sur 100 m.</w:t>
      </w:r>
      <w:r>
        <w:br/>
        <w:t>On peut lire par exemple que à 30 m, sa vitesse était de 11 m/s.</w:t>
      </w:r>
      <w:r w:rsidRPr="000925C9">
        <w:rPr>
          <w:b/>
          <w:bCs/>
          <w:sz w:val="24"/>
          <w:szCs w:val="24"/>
        </w:rPr>
        <w:t xml:space="preserve"> </w:t>
      </w:r>
    </w:p>
    <w:tbl>
      <w:tblPr>
        <w:tblStyle w:val="Grilledutableau"/>
        <w:tblW w:w="9781" w:type="dxa"/>
        <w:tblInd w:w="-15" w:type="dxa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284"/>
        <w:gridCol w:w="772"/>
        <w:gridCol w:w="772"/>
        <w:gridCol w:w="773"/>
        <w:gridCol w:w="772"/>
        <w:gridCol w:w="773"/>
        <w:gridCol w:w="772"/>
        <w:gridCol w:w="773"/>
        <w:gridCol w:w="772"/>
        <w:gridCol w:w="773"/>
        <w:gridCol w:w="772"/>
        <w:gridCol w:w="773"/>
      </w:tblGrid>
      <w:tr w:rsidR="00AD542B" w14:paraId="090FDC0E" w14:textId="27AA0B7D" w:rsidTr="00AD542B">
        <w:trPr>
          <w:cantSplit/>
          <w:trHeight w:val="470"/>
        </w:trPr>
        <w:tc>
          <w:tcPr>
            <w:tcW w:w="1284" w:type="dxa"/>
            <w:shd w:val="clear" w:color="auto" w:fill="FCD5C4"/>
            <w:vAlign w:val="center"/>
          </w:tcPr>
          <w:p w14:paraId="39F70B98" w14:textId="41524BE9" w:rsidR="00AD542B" w:rsidRDefault="00AD542B" w:rsidP="00AD542B">
            <w:pPr>
              <w:ind w:left="211" w:hanging="211"/>
              <w:jc w:val="center"/>
            </w:pPr>
            <w:r>
              <w:rPr>
                <w:b/>
                <w:bCs/>
              </w:rPr>
              <w:t>Distance (m)</w:t>
            </w:r>
          </w:p>
        </w:tc>
        <w:tc>
          <w:tcPr>
            <w:tcW w:w="772" w:type="dxa"/>
            <w:vAlign w:val="center"/>
          </w:tcPr>
          <w:p w14:paraId="5584A0CE" w14:textId="72E5171F" w:rsidR="00AD542B" w:rsidRDefault="00AD542B" w:rsidP="00AD542B">
            <w:pPr>
              <w:ind w:left="211" w:hanging="211"/>
              <w:jc w:val="center"/>
            </w:pPr>
            <w:r>
              <w:t>0</w:t>
            </w:r>
          </w:p>
        </w:tc>
        <w:tc>
          <w:tcPr>
            <w:tcW w:w="772" w:type="dxa"/>
            <w:vAlign w:val="center"/>
          </w:tcPr>
          <w:p w14:paraId="5C19EFD4" w14:textId="0BCF15CC" w:rsidR="00AD542B" w:rsidRDefault="00AD542B" w:rsidP="00AD542B">
            <w:pPr>
              <w:ind w:left="211" w:hanging="211"/>
              <w:jc w:val="center"/>
            </w:pPr>
            <w:r>
              <w:t>10</w:t>
            </w:r>
          </w:p>
        </w:tc>
        <w:tc>
          <w:tcPr>
            <w:tcW w:w="773" w:type="dxa"/>
            <w:vAlign w:val="center"/>
          </w:tcPr>
          <w:p w14:paraId="6A126E8E" w14:textId="3985366A" w:rsidR="00AD542B" w:rsidRDefault="00AD542B" w:rsidP="00AD542B">
            <w:pPr>
              <w:ind w:left="211" w:hanging="211"/>
              <w:jc w:val="center"/>
            </w:pPr>
            <w:r>
              <w:t>20</w:t>
            </w:r>
          </w:p>
        </w:tc>
        <w:tc>
          <w:tcPr>
            <w:tcW w:w="772" w:type="dxa"/>
            <w:vAlign w:val="center"/>
          </w:tcPr>
          <w:p w14:paraId="602835EB" w14:textId="042D026A" w:rsidR="00AD542B" w:rsidRDefault="00AD542B" w:rsidP="00AD542B">
            <w:pPr>
              <w:ind w:left="211" w:hanging="211"/>
              <w:jc w:val="center"/>
            </w:pPr>
            <w:r>
              <w:t>30</w:t>
            </w:r>
          </w:p>
        </w:tc>
        <w:tc>
          <w:tcPr>
            <w:tcW w:w="773" w:type="dxa"/>
            <w:vAlign w:val="center"/>
          </w:tcPr>
          <w:p w14:paraId="01A96DA3" w14:textId="32582A29" w:rsidR="00AD542B" w:rsidRDefault="00AD542B" w:rsidP="00AD542B">
            <w:pPr>
              <w:ind w:left="211" w:hanging="211"/>
              <w:jc w:val="center"/>
            </w:pPr>
            <w:r>
              <w:t>40</w:t>
            </w:r>
          </w:p>
        </w:tc>
        <w:tc>
          <w:tcPr>
            <w:tcW w:w="772" w:type="dxa"/>
            <w:vAlign w:val="center"/>
          </w:tcPr>
          <w:p w14:paraId="5BDFC3F4" w14:textId="34B0F87B" w:rsidR="00AD542B" w:rsidRDefault="00AD542B" w:rsidP="00AD542B">
            <w:pPr>
              <w:ind w:left="211" w:hanging="211"/>
              <w:jc w:val="center"/>
            </w:pPr>
            <w:r>
              <w:t>50</w:t>
            </w:r>
          </w:p>
        </w:tc>
        <w:tc>
          <w:tcPr>
            <w:tcW w:w="773" w:type="dxa"/>
            <w:vAlign w:val="center"/>
          </w:tcPr>
          <w:p w14:paraId="326D5B42" w14:textId="28F0AF70" w:rsidR="00AD542B" w:rsidRDefault="00AD542B" w:rsidP="00AD542B">
            <w:pPr>
              <w:ind w:left="211" w:hanging="211"/>
              <w:jc w:val="center"/>
            </w:pPr>
            <w:r>
              <w:t>60</w:t>
            </w:r>
          </w:p>
        </w:tc>
        <w:tc>
          <w:tcPr>
            <w:tcW w:w="772" w:type="dxa"/>
            <w:vAlign w:val="center"/>
          </w:tcPr>
          <w:p w14:paraId="2852BC55" w14:textId="3CD64A80" w:rsidR="00AD542B" w:rsidRDefault="00AD542B" w:rsidP="00AD542B">
            <w:pPr>
              <w:ind w:left="211" w:hanging="211"/>
              <w:jc w:val="center"/>
            </w:pPr>
            <w:r>
              <w:t>70</w:t>
            </w:r>
          </w:p>
        </w:tc>
        <w:tc>
          <w:tcPr>
            <w:tcW w:w="773" w:type="dxa"/>
            <w:vAlign w:val="center"/>
          </w:tcPr>
          <w:p w14:paraId="7644C09E" w14:textId="3361ED3C" w:rsidR="00AD542B" w:rsidRDefault="00AD542B" w:rsidP="00AD542B">
            <w:pPr>
              <w:ind w:left="211" w:hanging="211"/>
              <w:jc w:val="center"/>
            </w:pPr>
            <w:r>
              <w:t>80</w:t>
            </w:r>
          </w:p>
        </w:tc>
        <w:tc>
          <w:tcPr>
            <w:tcW w:w="772" w:type="dxa"/>
            <w:vAlign w:val="center"/>
          </w:tcPr>
          <w:p w14:paraId="23E6375A" w14:textId="24DDA5C8" w:rsidR="00AD542B" w:rsidRDefault="00AD542B" w:rsidP="00AD542B">
            <w:pPr>
              <w:ind w:left="211" w:hanging="211"/>
              <w:jc w:val="center"/>
            </w:pPr>
            <w:r>
              <w:t>90</w:t>
            </w:r>
          </w:p>
        </w:tc>
        <w:tc>
          <w:tcPr>
            <w:tcW w:w="773" w:type="dxa"/>
            <w:vAlign w:val="center"/>
          </w:tcPr>
          <w:p w14:paraId="41877CB9" w14:textId="114B7077" w:rsidR="00AD542B" w:rsidRDefault="00AD542B" w:rsidP="00AD542B">
            <w:pPr>
              <w:ind w:left="211" w:hanging="211"/>
              <w:jc w:val="center"/>
            </w:pPr>
            <w:r>
              <w:t>100</w:t>
            </w:r>
          </w:p>
        </w:tc>
      </w:tr>
      <w:tr w:rsidR="00AD542B" w14:paraId="2CC1FEC3" w14:textId="05C89589" w:rsidTr="00AD542B">
        <w:trPr>
          <w:trHeight w:val="397"/>
        </w:trPr>
        <w:tc>
          <w:tcPr>
            <w:tcW w:w="1284" w:type="dxa"/>
            <w:shd w:val="clear" w:color="auto" w:fill="FCD5C4"/>
            <w:vAlign w:val="center"/>
          </w:tcPr>
          <w:p w14:paraId="4079AA07" w14:textId="6EFE4D92" w:rsidR="00AD542B" w:rsidRDefault="00AD542B" w:rsidP="00AD542B">
            <w:pPr>
              <w:ind w:left="211" w:hanging="211"/>
              <w:jc w:val="center"/>
            </w:pPr>
            <w:r>
              <w:rPr>
                <w:b/>
                <w:bCs/>
              </w:rPr>
              <w:t>Vitesse (m/s)</w:t>
            </w:r>
          </w:p>
        </w:tc>
        <w:tc>
          <w:tcPr>
            <w:tcW w:w="772" w:type="dxa"/>
            <w:vAlign w:val="center"/>
          </w:tcPr>
          <w:p w14:paraId="167C9714" w14:textId="16262D9F" w:rsidR="00AD542B" w:rsidRDefault="00AD542B" w:rsidP="00AD542B">
            <w:pPr>
              <w:ind w:left="211" w:hanging="211"/>
              <w:jc w:val="center"/>
            </w:pPr>
            <w:r>
              <w:t>0</w:t>
            </w:r>
          </w:p>
        </w:tc>
        <w:tc>
          <w:tcPr>
            <w:tcW w:w="772" w:type="dxa"/>
            <w:vAlign w:val="center"/>
          </w:tcPr>
          <w:p w14:paraId="44BC8726" w14:textId="724A6120" w:rsidR="00AD542B" w:rsidRDefault="00AD542B" w:rsidP="00AD542B">
            <w:pPr>
              <w:ind w:left="211" w:hanging="211"/>
              <w:jc w:val="center"/>
            </w:pPr>
            <w:r>
              <w:t>5,4</w:t>
            </w:r>
          </w:p>
        </w:tc>
        <w:tc>
          <w:tcPr>
            <w:tcW w:w="773" w:type="dxa"/>
            <w:vAlign w:val="center"/>
          </w:tcPr>
          <w:p w14:paraId="0F998F14" w14:textId="6DAE6AEE" w:rsidR="00AD542B" w:rsidRDefault="00AD542B" w:rsidP="00AD542B">
            <w:pPr>
              <w:ind w:left="211" w:hanging="211"/>
              <w:jc w:val="center"/>
            </w:pPr>
            <w:r>
              <w:t>9,8</w:t>
            </w:r>
          </w:p>
        </w:tc>
        <w:tc>
          <w:tcPr>
            <w:tcW w:w="772" w:type="dxa"/>
            <w:vAlign w:val="center"/>
          </w:tcPr>
          <w:p w14:paraId="1112B6AE" w14:textId="00F02EE6" w:rsidR="00AD542B" w:rsidRDefault="00AD542B" w:rsidP="00AD542B">
            <w:pPr>
              <w:ind w:left="211" w:hanging="211"/>
              <w:jc w:val="center"/>
            </w:pPr>
            <w:r>
              <w:t>11</w:t>
            </w:r>
          </w:p>
        </w:tc>
        <w:tc>
          <w:tcPr>
            <w:tcW w:w="773" w:type="dxa"/>
            <w:vAlign w:val="center"/>
          </w:tcPr>
          <w:p w14:paraId="15F6DE78" w14:textId="575ACF27" w:rsidR="00AD542B" w:rsidRDefault="00AD542B" w:rsidP="00AD542B">
            <w:pPr>
              <w:ind w:left="211" w:hanging="211"/>
              <w:jc w:val="center"/>
            </w:pPr>
            <w:r>
              <w:t>11,5</w:t>
            </w:r>
          </w:p>
        </w:tc>
        <w:tc>
          <w:tcPr>
            <w:tcW w:w="772" w:type="dxa"/>
            <w:vAlign w:val="center"/>
          </w:tcPr>
          <w:p w14:paraId="3AC17058" w14:textId="276AB61E" w:rsidR="00AD542B" w:rsidRDefault="00AD542B" w:rsidP="00AD542B">
            <w:pPr>
              <w:ind w:left="211" w:hanging="211"/>
              <w:jc w:val="center"/>
            </w:pPr>
            <w:r>
              <w:t>11,8</w:t>
            </w:r>
          </w:p>
        </w:tc>
        <w:tc>
          <w:tcPr>
            <w:tcW w:w="773" w:type="dxa"/>
            <w:vAlign w:val="center"/>
          </w:tcPr>
          <w:p w14:paraId="29FFB623" w14:textId="3B1C65CF" w:rsidR="00AD542B" w:rsidRDefault="00AD542B" w:rsidP="00AD542B">
            <w:pPr>
              <w:ind w:left="211" w:hanging="211"/>
              <w:jc w:val="center"/>
            </w:pPr>
            <w:r>
              <w:t>12,2</w:t>
            </w:r>
          </w:p>
        </w:tc>
        <w:tc>
          <w:tcPr>
            <w:tcW w:w="772" w:type="dxa"/>
            <w:vAlign w:val="center"/>
          </w:tcPr>
          <w:p w14:paraId="51FB3235" w14:textId="39EA740E" w:rsidR="00AD542B" w:rsidRDefault="00AD542B" w:rsidP="00AD542B">
            <w:pPr>
              <w:ind w:left="211" w:hanging="211"/>
              <w:jc w:val="center"/>
            </w:pPr>
            <w:r>
              <w:t>12,2</w:t>
            </w:r>
          </w:p>
        </w:tc>
        <w:tc>
          <w:tcPr>
            <w:tcW w:w="773" w:type="dxa"/>
            <w:vAlign w:val="center"/>
          </w:tcPr>
          <w:p w14:paraId="476F383A" w14:textId="04766F0B" w:rsidR="00AD542B" w:rsidRDefault="00AD542B" w:rsidP="00AD542B">
            <w:pPr>
              <w:ind w:left="211" w:hanging="211"/>
              <w:jc w:val="center"/>
            </w:pPr>
            <w:r>
              <w:t>12,2</w:t>
            </w:r>
          </w:p>
        </w:tc>
        <w:tc>
          <w:tcPr>
            <w:tcW w:w="772" w:type="dxa"/>
            <w:vAlign w:val="center"/>
          </w:tcPr>
          <w:p w14:paraId="06F61E71" w14:textId="52BAACC8" w:rsidR="00AD542B" w:rsidRDefault="00AD542B" w:rsidP="00AD542B">
            <w:pPr>
              <w:ind w:left="211" w:hanging="211"/>
              <w:jc w:val="center"/>
            </w:pPr>
            <w:r>
              <w:t>12</w:t>
            </w:r>
          </w:p>
        </w:tc>
        <w:tc>
          <w:tcPr>
            <w:tcW w:w="773" w:type="dxa"/>
            <w:vAlign w:val="center"/>
          </w:tcPr>
          <w:p w14:paraId="7B1D5174" w14:textId="0A223D0B" w:rsidR="00AD542B" w:rsidRDefault="00AD542B" w:rsidP="00AD542B">
            <w:pPr>
              <w:ind w:left="211" w:hanging="211"/>
              <w:jc w:val="center"/>
            </w:pPr>
            <w:r>
              <w:t>11,1</w:t>
            </w:r>
          </w:p>
        </w:tc>
      </w:tr>
    </w:tbl>
    <w:p w14:paraId="5A2B55D6" w14:textId="76A83FBF" w:rsidR="00AD542B" w:rsidRDefault="00AD542B" w:rsidP="00533F1A">
      <w:pPr>
        <w:spacing w:before="240"/>
        <w:rPr>
          <w:b/>
          <w:bCs/>
          <w:sz w:val="24"/>
          <w:szCs w:val="24"/>
        </w:rPr>
      </w:pPr>
      <w:r w:rsidRPr="000925C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1C2CBA3" wp14:editId="7928BCCE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3876675" cy="2907030"/>
            <wp:effectExtent l="0" t="0" r="9525" b="0"/>
            <wp:wrapSquare wrapText="bothSides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F7FF7" w14:textId="77777777" w:rsidR="00AD542B" w:rsidRDefault="00AD542B" w:rsidP="00533F1A">
      <w:pPr>
        <w:spacing w:before="240"/>
        <w:rPr>
          <w:b/>
          <w:bCs/>
          <w:sz w:val="24"/>
          <w:szCs w:val="24"/>
        </w:rPr>
      </w:pPr>
    </w:p>
    <w:p w14:paraId="0185444F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709A4E82" w14:textId="1E6A3CED" w:rsidR="003C7C5C" w:rsidRPr="00533F1A" w:rsidRDefault="000925C9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>On utilise souvent ce type de diagramme pour représenter l'évolution d'une grandeur en fonction du temps.</w:t>
      </w:r>
    </w:p>
    <w:sectPr w:rsidR="003C7C5C" w:rsidRPr="00533F1A" w:rsidSect="00DA67B2">
      <w:headerReference w:type="first" r:id="rId2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050B" w14:textId="77777777" w:rsidR="00C25F2C" w:rsidRDefault="00C25F2C" w:rsidP="00E13146">
      <w:pPr>
        <w:spacing w:after="0" w:line="240" w:lineRule="auto"/>
      </w:pPr>
      <w:r>
        <w:separator/>
      </w:r>
    </w:p>
  </w:endnote>
  <w:endnote w:type="continuationSeparator" w:id="0">
    <w:p w14:paraId="0C5E13A9" w14:textId="77777777" w:rsidR="00C25F2C" w:rsidRDefault="00C25F2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742C" w14:textId="77777777" w:rsidR="002705AB" w:rsidRDefault="002705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766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5CBEFA" wp14:editId="651739BC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9ECA3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5CBEFA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769ECA3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FAE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70ED4FC" wp14:editId="1F0DB2C6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47F69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ED4FC" id="_x0000_s1029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C947F69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235B" w14:textId="77777777" w:rsidR="00C25F2C" w:rsidRDefault="00C25F2C" w:rsidP="00E13146">
      <w:pPr>
        <w:spacing w:after="0" w:line="240" w:lineRule="auto"/>
      </w:pPr>
      <w:r>
        <w:separator/>
      </w:r>
    </w:p>
  </w:footnote>
  <w:footnote w:type="continuationSeparator" w:id="0">
    <w:p w14:paraId="4D74839C" w14:textId="77777777" w:rsidR="00C25F2C" w:rsidRDefault="00C25F2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A80FB" w14:textId="77777777" w:rsidR="002705AB" w:rsidRDefault="002705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755F994" w14:textId="77777777" w:rsidR="004633DE" w:rsidRDefault="00C25F2C">
        <w:pPr>
          <w:pStyle w:val="En-tte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670"/>
    </w:tblGrid>
    <w:tr w:rsidR="00A7453C" w:rsidRPr="000507AA" w14:paraId="0078F9E3" w14:textId="77777777" w:rsidTr="00F4459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45A2AE6" w14:textId="77777777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C4</w:t>
          </w:r>
        </w:p>
      </w:tc>
      <w:tc>
        <w:tcPr>
          <w:tcW w:w="2670" w:type="dxa"/>
          <w:vAlign w:val="center"/>
        </w:tcPr>
        <w:p w14:paraId="022C81B7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705AB">
                <w:rPr>
                  <w:rFonts w:eastAsiaTheme="majorEastAsia" w:cstheme="majorBidi"/>
                  <w:sz w:val="36"/>
                  <w:szCs w:val="36"/>
                </w:rPr>
                <w:t>Statistiques</w:t>
              </w:r>
            </w:sdtContent>
          </w:sdt>
        </w:p>
      </w:tc>
    </w:tr>
  </w:tbl>
  <w:p w14:paraId="3C1739F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1D444C5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B9006A1" wp14:editId="0F5B513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23A5B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9006A1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2223A5B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5518"/>
    <w:multiLevelType w:val="hybridMultilevel"/>
    <w:tmpl w:val="FB4C28BE"/>
    <w:lvl w:ilvl="0" w:tplc="7DE2D0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25C9"/>
    <w:rsid w:val="00095CD0"/>
    <w:rsid w:val="000A3E0C"/>
    <w:rsid w:val="000A6101"/>
    <w:rsid w:val="000C0101"/>
    <w:rsid w:val="000F7610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43C97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544A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C0725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D542B"/>
    <w:rsid w:val="00AD5754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032B9"/>
    <w:rsid w:val="00C1030F"/>
    <w:rsid w:val="00C119FB"/>
    <w:rsid w:val="00C25F2C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D7ADE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70FF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creator>Dell</dc:creator>
  <cp:lastModifiedBy>sinel vincent</cp:lastModifiedBy>
  <cp:revision>7</cp:revision>
  <cp:lastPrinted>2025-03-24T17:31:00Z</cp:lastPrinted>
  <dcterms:created xsi:type="dcterms:W3CDTF">2025-03-24T17:01:00Z</dcterms:created>
  <dcterms:modified xsi:type="dcterms:W3CDTF">2025-03-24T17:35:00Z</dcterms:modified>
</cp:coreProperties>
</file>