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32B1CEC7" w14:textId="6B80DF7C" w:rsidR="000025A6" w:rsidRPr="000025A6" w:rsidRDefault="000025A6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Construire un axe graduée de 15cm comme ci-de</w:t>
      </w:r>
      <w:r w:rsidR="00FC7C95">
        <w:rPr>
          <w:rFonts w:eastAsia="Times New Roman" w:cs="Times New Roman"/>
          <w:lang w:eastAsia="fr-FR"/>
        </w:rPr>
        <w:t>ssous :</w:t>
      </w:r>
    </w:p>
    <w:p w14:paraId="3C7A774D" w14:textId="2962144E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53927435">
            <wp:extent cx="5583600" cy="558191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5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C26" w14:textId="2023D5C5" w:rsid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Placer le disque sur l'axe graduée en faisant correspondre le point M avec l'origine, puis faire tourner le disque le long de l'axe comme indiqué sur la figure ci-dessous.</w:t>
      </w:r>
    </w:p>
    <w:p w14:paraId="19CCA309" w14:textId="60A99FFB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inline distT="0" distB="0" distL="0" distR="0" wp14:anchorId="666B4BA1" wp14:editId="4B9CCB4F">
            <wp:extent cx="6301105" cy="1720215"/>
            <wp:effectExtent l="0" t="0" r="4445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165D40EB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peut-on dire de la formule permettant de trouver le périmètre du cercle ? </w:t>
      </w:r>
    </w:p>
    <w:p w14:paraId="78DD3E31" w14:textId="28DA41EE" w:rsidR="000025A6" w:rsidRPr="000025A6" w:rsidRDefault="000025A6" w:rsidP="000025A6">
      <w:pPr>
        <w:rPr>
          <w:b/>
          <w:bCs/>
          <w:sz w:val="24"/>
          <w:szCs w:val="24"/>
        </w:rPr>
      </w:pP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7821A9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41874C7B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11565D38" w:rsidR="00DA67B2" w:rsidRPr="00900C5E" w:rsidRDefault="000025A6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grandeur </w:t>
                            </w: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la caractéristique chimique, physique ou biologique d'une substance, d'un corps, d'un phénomène.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11565D38" w:rsidR="00DA67B2" w:rsidRPr="00900C5E" w:rsidRDefault="000025A6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grandeur </w:t>
                      </w: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la caractéristique chimique, physique ou biologique d'une substance, d'un corps, d'un phénomène.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07A3ACE3">
                <wp:extent cx="6228000" cy="491490"/>
                <wp:effectExtent l="57150" t="57150" r="20955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C0DEE3" w14:textId="77777777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chaque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grandeur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on a défini 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unité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(un étalon) à partir duquel on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mesure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 regardant combien de fois on peut reporter cet 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C0DEE3" w14:textId="77777777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chaque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grandeur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on a défini 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unité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(un étalon) à partir duquel on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mesure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en regardant combien de fois on peut reporter cet 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Pr="000025A6">
        <w:rPr>
          <w:rFonts w:eastAsia="Times New Roman" w:cs="Times New Roman"/>
          <w:b/>
          <w:bCs/>
          <w:lang w:eastAsia="fr-FR"/>
        </w:rPr>
        <w:t>mètre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65D1DD6B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Pr="000025A6">
        <w:rPr>
          <w:rFonts w:eastAsia="Times New Roman" w:cs="Times New Roman"/>
          <w:b/>
          <w:bCs/>
          <w:lang w:eastAsia="fr-FR"/>
        </w:rPr>
        <w:t>gramme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3F282D49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Pr="000025A6">
        <w:rPr>
          <w:rFonts w:eastAsia="Times New Roman" w:cs="Times New Roman"/>
          <w:b/>
          <w:bCs/>
          <w:lang w:eastAsia="fr-FR"/>
        </w:rPr>
        <w:t>degré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035E1414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Pr="000025A6">
        <w:rPr>
          <w:rFonts w:eastAsia="Times New Roman" w:cs="Times New Roman"/>
          <w:b/>
          <w:bCs/>
          <w:lang w:eastAsia="fr-FR"/>
        </w:rPr>
        <w:t>mètre cube</w:t>
      </w:r>
      <w:r w:rsidRPr="000025A6">
        <w:rPr>
          <w:rFonts w:eastAsia="Times New Roman" w:cs="Times New Roman"/>
          <w:lang w:eastAsia="fr-FR"/>
        </w:rPr>
        <w:t xml:space="preserve"> comme unité ou le </w:t>
      </w:r>
      <w:r w:rsidRPr="000025A6">
        <w:rPr>
          <w:rFonts w:eastAsia="Times New Roman" w:cs="Times New Roman"/>
          <w:b/>
          <w:bCs/>
          <w:lang w:eastAsia="fr-FR"/>
        </w:rPr>
        <w:t>litre</w:t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1EABCC8E">
                <wp:extent cx="6228000" cy="316230"/>
                <wp:effectExtent l="57150" t="57150" r="20955" b="2667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3E5C3B" w14:textId="608EC1D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longueur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mètre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3E5C3B" w14:textId="608EC1D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longueur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mètre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119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6B9CC25F" w:rsidR="000025A6" w:rsidRP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27CB0FAA">
                <wp:extent cx="6228000" cy="514350"/>
                <wp:effectExtent l="57150" t="57150" r="20955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82F0E6" w14:textId="12DADEEB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périmètre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d'une figure plane est la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longueur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contour de celle-ci. (On le note souvent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oMath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90.4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82F0E6" w14:textId="12DADEEB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périmètre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d'une figure plane est la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longueur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contour de celle-ci. (On le note souvent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oMath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lastRenderedPageBreak/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717DB70A">
                <wp:extent cx="6228000" cy="298450"/>
                <wp:effectExtent l="57150" t="57150" r="20955" b="2540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742AA8" w14:textId="390474B2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 périmètre d'un polygone est égal à la somme de la longueur de tous ses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90.4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742AA8" w14:textId="390474B2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>Le périmètre d'un polygone est égal à la somme de la longueur de tous ses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797A43">
            <w:pPr>
              <w:jc w:val="center"/>
            </w:pPr>
            <w:r>
              <w:t>Ici le polygone ABCDE a pour périmètre :</w:t>
            </w:r>
          </w:p>
          <w:p w14:paraId="0DD254DE" w14:textId="53668ACC" w:rsidR="00797A43" w:rsidRDefault="00797A43" w:rsidP="00797A43">
            <w:pPr>
              <w:jc w:val="center"/>
              <w:rPr>
                <w:lang w:eastAsia="fr-FR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=4+4,5+4+2,5+3=18 cm</m:t>
                </m:r>
              </m:oMath>
            </m:oMathPara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36C73305">
                <wp:extent cx="6228000" cy="298450"/>
                <wp:effectExtent l="57150" t="57150" r="20955" b="254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BCD37" w14:textId="625D5D8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périmètre d'un cercle est égal au produit de son diamètre par le nombre </w:t>
                            </w:r>
                            <w:r w:rsidRPr="00797A43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π</w:t>
                            </w: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90.4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7BCD37" w14:textId="625D5D8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périmètre d'un cercle est égal au produit de son diamètre par le nombre </w:t>
                      </w:r>
                      <w:r w:rsidRPr="00797A43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π</w:t>
                      </w: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(pi)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7DAE9A61" w:rsidR="00797A43" w:rsidRDefault="00797A43" w:rsidP="000025A6">
      <w:pPr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=6×π≈18,8 cm</m:t>
        </m:r>
      </m:oMath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7A43">
        <w:rPr>
          <w:rFonts w:eastAsia="Times New Roman" w:cs="Times New Roman"/>
          <w:sz w:val="24"/>
          <w:szCs w:val="24"/>
          <w:lang w:eastAsia="fr-FR"/>
        </w:rPr>
        <w:t>représente</w:t>
      </w:r>
      <w:proofErr w:type="gramEnd"/>
      <w:r w:rsidRPr="00797A43">
        <w:rPr>
          <w:rFonts w:eastAsia="Times New Roman" w:cs="Times New Roman"/>
          <w:sz w:val="24"/>
          <w:szCs w:val="24"/>
          <w:lang w:eastAsia="fr-FR"/>
        </w:rPr>
        <w:t xml:space="preserve">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77777777" w:rsidR="00D73B01" w:rsidRPr="00D73B01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11C15A85">
                <wp:extent cx="6228000" cy="316230"/>
                <wp:effectExtent l="57150" t="57150" r="2095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7BE4B" w14:textId="43FD56DD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masse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gramme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7BE4B" w14:textId="43FD56DD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masse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gramme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FC7C95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FC7C95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FC7C95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FC7C95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3B01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8"/>
              <w:gridCol w:w="122"/>
            </w:tblGrid>
            <w:tr w:rsidR="00D73B01" w:rsidRPr="000025A6" w14:paraId="4FAC36A5" w14:textId="77777777" w:rsidTr="00D73B01">
              <w:trPr>
                <w:trHeight w:val="1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3772A" w14:textId="5F5E8A3F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</w:t>
                  </w:r>
                  <w:r w:rsidR="00FC7C95"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F4A24" w14:textId="77777777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D73B01" w:rsidRPr="000025A6" w:rsidRDefault="00D73B01" w:rsidP="005500CE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6916F6AA" w:rsidR="00D73B01" w:rsidRPr="000025A6" w:rsidRDefault="00D73B01" w:rsidP="005500CE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</w:t>
            </w:r>
            <w:r w:rsidR="00FC7C95"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7821A9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9D99" w14:textId="77777777" w:rsidR="007821A9" w:rsidRDefault="007821A9" w:rsidP="00E13146">
      <w:pPr>
        <w:spacing w:after="0" w:line="240" w:lineRule="auto"/>
      </w:pPr>
      <w:r>
        <w:separator/>
      </w:r>
    </w:p>
  </w:endnote>
  <w:endnote w:type="continuationSeparator" w:id="0">
    <w:p w14:paraId="212C8799" w14:textId="77777777" w:rsidR="007821A9" w:rsidRDefault="007821A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0A48" w14:textId="77777777" w:rsidR="007821A9" w:rsidRDefault="007821A9" w:rsidP="00E13146">
      <w:pPr>
        <w:spacing w:after="0" w:line="240" w:lineRule="auto"/>
      </w:pPr>
      <w:r>
        <w:separator/>
      </w:r>
    </w:p>
  </w:footnote>
  <w:footnote w:type="continuationSeparator" w:id="0">
    <w:p w14:paraId="2531E349" w14:textId="77777777" w:rsidR="007821A9" w:rsidRDefault="007821A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E1336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00867">
    <w:abstractNumId w:val="14"/>
  </w:num>
  <w:num w:numId="2" w16cid:durableId="309143148">
    <w:abstractNumId w:val="14"/>
    <w:lvlOverride w:ilvl="0">
      <w:startOverride w:val="1"/>
    </w:lvlOverride>
  </w:num>
  <w:num w:numId="3" w16cid:durableId="517423859">
    <w:abstractNumId w:val="12"/>
  </w:num>
  <w:num w:numId="4" w16cid:durableId="681124614">
    <w:abstractNumId w:val="19"/>
  </w:num>
  <w:num w:numId="5" w16cid:durableId="1273905407">
    <w:abstractNumId w:val="9"/>
  </w:num>
  <w:num w:numId="6" w16cid:durableId="280309836">
    <w:abstractNumId w:val="0"/>
  </w:num>
  <w:num w:numId="7" w16cid:durableId="225147661">
    <w:abstractNumId w:val="24"/>
  </w:num>
  <w:num w:numId="8" w16cid:durableId="1007945163">
    <w:abstractNumId w:val="5"/>
  </w:num>
  <w:num w:numId="9" w16cid:durableId="1563371013">
    <w:abstractNumId w:val="3"/>
  </w:num>
  <w:num w:numId="10" w16cid:durableId="2056539838">
    <w:abstractNumId w:val="20"/>
  </w:num>
  <w:num w:numId="11" w16cid:durableId="366491489">
    <w:abstractNumId w:val="2"/>
  </w:num>
  <w:num w:numId="12" w16cid:durableId="1073506144">
    <w:abstractNumId w:val="4"/>
  </w:num>
  <w:num w:numId="13" w16cid:durableId="1775317629">
    <w:abstractNumId w:val="11"/>
  </w:num>
  <w:num w:numId="14" w16cid:durableId="40181409">
    <w:abstractNumId w:val="13"/>
  </w:num>
  <w:num w:numId="15" w16cid:durableId="32124470">
    <w:abstractNumId w:val="22"/>
  </w:num>
  <w:num w:numId="16" w16cid:durableId="704792900">
    <w:abstractNumId w:val="21"/>
  </w:num>
  <w:num w:numId="17" w16cid:durableId="1296177412">
    <w:abstractNumId w:val="7"/>
  </w:num>
  <w:num w:numId="18" w16cid:durableId="1837383261">
    <w:abstractNumId w:val="15"/>
  </w:num>
  <w:num w:numId="19" w16cid:durableId="407576300">
    <w:abstractNumId w:val="16"/>
  </w:num>
  <w:num w:numId="20" w16cid:durableId="1816753569">
    <w:abstractNumId w:val="23"/>
  </w:num>
  <w:num w:numId="21" w16cid:durableId="356928733">
    <w:abstractNumId w:val="10"/>
  </w:num>
  <w:num w:numId="22" w16cid:durableId="47344367">
    <w:abstractNumId w:val="17"/>
  </w:num>
  <w:num w:numId="23" w16cid:durableId="1214927183">
    <w:abstractNumId w:val="8"/>
  </w:num>
  <w:num w:numId="24" w16cid:durableId="2060519904">
    <w:abstractNumId w:val="18"/>
  </w:num>
  <w:num w:numId="25" w16cid:durableId="1089698810">
    <w:abstractNumId w:val="6"/>
  </w:num>
  <w:num w:numId="26" w16cid:durableId="1376080862">
    <w:abstractNumId w:val="25"/>
  </w:num>
  <w:num w:numId="27" w16cid:durableId="6705699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</cp:lastModifiedBy>
  <cp:revision>7</cp:revision>
  <cp:lastPrinted>2017-09-22T16:58:00Z</cp:lastPrinted>
  <dcterms:created xsi:type="dcterms:W3CDTF">2024-12-09T09:47:00Z</dcterms:created>
  <dcterms:modified xsi:type="dcterms:W3CDTF">2025-09-23T11:28:00Z</dcterms:modified>
</cp:coreProperties>
</file>