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53FA" w14:textId="2F2675DD" w:rsidR="00B610B9" w:rsidRDefault="00B610B9" w:rsidP="00B610B9">
      <w:pPr>
        <w:pStyle w:val="Sous-titre"/>
      </w:pPr>
      <w:r w:rsidRPr="00271F57">
        <w:rPr>
          <w:noProof/>
        </w:rPr>
        <w:drawing>
          <wp:anchor distT="0" distB="0" distL="114300" distR="114300" simplePos="0" relativeHeight="251658240" behindDoc="0" locked="0" layoutInCell="1" allowOverlap="1" wp14:anchorId="03A959D8" wp14:editId="22C3E03B">
            <wp:simplePos x="0" y="0"/>
            <wp:positionH relativeFrom="margin">
              <wp:posOffset>3121660</wp:posOffset>
            </wp:positionH>
            <wp:positionV relativeFrom="paragraph">
              <wp:posOffset>2540</wp:posOffset>
            </wp:positionV>
            <wp:extent cx="3172460" cy="2384425"/>
            <wp:effectExtent l="0" t="0" r="8890" b="0"/>
            <wp:wrapSquare wrapText="bothSides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48CB52FB" w14:textId="17E9BECD" w:rsidR="00271F57" w:rsidRPr="00271F57" w:rsidRDefault="00271F57" w:rsidP="00B610B9">
      <w:pPr>
        <w:pStyle w:val="Paragraphedeliste"/>
        <w:numPr>
          <w:ilvl w:val="0"/>
          <w:numId w:val="23"/>
        </w:numPr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rouge les triangles ayant 3 côtés de mêmes longueurs. </w:t>
      </w:r>
    </w:p>
    <w:p w14:paraId="3B3B3988" w14:textId="490A1232" w:rsidR="00271F57" w:rsidRPr="00271F57" w:rsidRDefault="00271F57" w:rsidP="00B610B9">
      <w:pPr>
        <w:pStyle w:val="Paragraphedeliste"/>
        <w:numPr>
          <w:ilvl w:val="0"/>
          <w:numId w:val="23"/>
        </w:numPr>
        <w:spacing w:before="24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vert les triangles ayant seulement 2 côtés de mêmes longueurs. </w:t>
      </w:r>
    </w:p>
    <w:p w14:paraId="6A1AE1C8" w14:textId="6F5EA668" w:rsidR="00271F57" w:rsidRPr="00271F57" w:rsidRDefault="00271F57" w:rsidP="00B610B9">
      <w:pPr>
        <w:pStyle w:val="Paragraphedeliste"/>
        <w:numPr>
          <w:ilvl w:val="0"/>
          <w:numId w:val="23"/>
        </w:numPr>
        <w:spacing w:after="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bleu les triangles ayant un angle droit. </w:t>
      </w:r>
    </w:p>
    <w:p w14:paraId="2454AB85" w14:textId="23ACC47B" w:rsidR="00271F57" w:rsidRPr="00271F57" w:rsidRDefault="00271F57" w:rsidP="00B610B9">
      <w:pPr>
        <w:pStyle w:val="Paragraphedeliste"/>
        <w:numPr>
          <w:ilvl w:val="0"/>
          <w:numId w:val="23"/>
        </w:numPr>
        <w:spacing w:after="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 xml:space="preserve">Colorier en violet les triangles restants. </w:t>
      </w:r>
    </w:p>
    <w:p w14:paraId="5F44DC70" w14:textId="3269B3C5" w:rsidR="00271F57" w:rsidRPr="00271F57" w:rsidRDefault="00271F57" w:rsidP="00B610B9">
      <w:pPr>
        <w:pStyle w:val="Paragraphedeliste"/>
        <w:numPr>
          <w:ilvl w:val="0"/>
          <w:numId w:val="23"/>
        </w:numPr>
        <w:spacing w:after="0"/>
        <w:ind w:left="426"/>
        <w:rPr>
          <w:rFonts w:eastAsia="Times New Roman" w:cs="Times New Roman"/>
          <w:lang w:eastAsia="fr-FR"/>
        </w:rPr>
      </w:pPr>
      <w:r w:rsidRPr="00271F57">
        <w:rPr>
          <w:rFonts w:eastAsia="Times New Roman" w:cs="Times New Roman"/>
          <w:lang w:eastAsia="fr-FR"/>
        </w:rPr>
        <w:t>Associer chacun des termes suivants à la bonne couleur de triangle :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271F57" w:rsidRPr="00271F57" w14:paraId="5A84C932" w14:textId="77777777" w:rsidTr="00271F57">
        <w:trPr>
          <w:tblCellSpacing w:w="15" w:type="dxa"/>
        </w:trPr>
        <w:tc>
          <w:tcPr>
            <w:tcW w:w="2364" w:type="dxa"/>
            <w:vAlign w:val="center"/>
            <w:hideMark/>
          </w:tcPr>
          <w:p w14:paraId="6FC9ADB2" w14:textId="77777777" w:rsidR="00271F57" w:rsidRPr="00271F57" w:rsidRDefault="00271F57" w:rsidP="00271F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isocèle</w:t>
            </w:r>
          </w:p>
        </w:tc>
        <w:tc>
          <w:tcPr>
            <w:tcW w:w="2379" w:type="dxa"/>
            <w:vAlign w:val="center"/>
            <w:hideMark/>
          </w:tcPr>
          <w:p w14:paraId="27196CEB" w14:textId="77777777" w:rsidR="00271F57" w:rsidRPr="00271F57" w:rsidRDefault="00271F57" w:rsidP="00271F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rectangle</w:t>
            </w:r>
          </w:p>
        </w:tc>
        <w:tc>
          <w:tcPr>
            <w:tcW w:w="2379" w:type="dxa"/>
            <w:vAlign w:val="center"/>
            <w:hideMark/>
          </w:tcPr>
          <w:p w14:paraId="1574328A" w14:textId="77777777" w:rsidR="00271F57" w:rsidRPr="00271F57" w:rsidRDefault="00271F57" w:rsidP="00271F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quelconque</w:t>
            </w:r>
          </w:p>
        </w:tc>
        <w:tc>
          <w:tcPr>
            <w:tcW w:w="2364" w:type="dxa"/>
            <w:vAlign w:val="center"/>
            <w:hideMark/>
          </w:tcPr>
          <w:p w14:paraId="25C39055" w14:textId="77777777" w:rsidR="00271F57" w:rsidRPr="00271F57" w:rsidRDefault="00271F57" w:rsidP="00271F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71F57">
              <w:rPr>
                <w:rFonts w:eastAsia="Times New Roman" w:cs="Times New Roman"/>
                <w:b/>
                <w:bCs/>
                <w:lang w:eastAsia="fr-FR"/>
              </w:rPr>
              <w:t>Triangle équilatéral</w:t>
            </w:r>
          </w:p>
        </w:tc>
      </w:tr>
    </w:tbl>
    <w:p w14:paraId="6A9E9D64" w14:textId="77777777" w:rsidR="00271F57" w:rsidRDefault="00271F57" w:rsidP="00271F57"/>
    <w:p w14:paraId="07844CED" w14:textId="3E08864B" w:rsidR="00271F57" w:rsidRPr="00DA67B2" w:rsidRDefault="00271F57" w:rsidP="00271F57">
      <w:pPr>
        <w:pStyle w:val="Titre1"/>
      </w:pPr>
      <w:r w:rsidRPr="00DA67B2">
        <w:t xml:space="preserve">I – </w:t>
      </w:r>
      <w:r>
        <w:t xml:space="preserve">Triangles </w:t>
      </w:r>
      <w:r w:rsidRPr="00DA67B2">
        <w:t>:</w:t>
      </w:r>
    </w:p>
    <w:p w14:paraId="718ED79A" w14:textId="429143D2" w:rsidR="00271F57" w:rsidRDefault="00271F57" w:rsidP="00271F5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2182F44" wp14:editId="43794B85">
                <wp:extent cx="6300000" cy="293979"/>
                <wp:effectExtent l="57150" t="57150" r="24765" b="1143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93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EFE1C9" w14:textId="72A69334" w:rsidR="00271F57" w:rsidRPr="003011CA" w:rsidRDefault="00271F57" w:rsidP="00271F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271F5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271F57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triangle </w:t>
                            </w:r>
                            <w:r w:rsidRPr="00271F5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un </w:t>
                            </w:r>
                            <w:r w:rsidRPr="00271F5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polygone</w:t>
                            </w:r>
                            <w:r w:rsidRPr="00271F5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à trois côtés.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182F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6.05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1EFE1C9" w14:textId="72A69334" w:rsidR="00271F57" w:rsidRPr="003011CA" w:rsidRDefault="00271F57" w:rsidP="00271F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271F5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271F57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triangle </w:t>
                      </w:r>
                      <w:r w:rsidRPr="00271F5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un </w:t>
                      </w:r>
                      <w:r w:rsidRPr="00271F5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polygone</w:t>
                      </w:r>
                      <w:r w:rsidRPr="00271F5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à trois côtés.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3B1F8" w14:textId="29C0DC30" w:rsidR="00271F57" w:rsidRDefault="00271F57" w:rsidP="00271F5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D13AE0" wp14:editId="03DC6FB9">
                <wp:extent cx="6300000" cy="871880"/>
                <wp:effectExtent l="57150" t="57150" r="24765" b="23495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E1D620" w14:textId="603AECD5" w:rsidR="00271F57" w:rsidRPr="00271F57" w:rsidRDefault="00271F57" w:rsidP="00271F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1F5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Propriétés :</w:t>
                            </w:r>
                          </w:p>
                          <w:p w14:paraId="59E0444B" w14:textId="1F9CAD46" w:rsidR="00271F57" w:rsidRPr="00271F57" w:rsidRDefault="00271F57" w:rsidP="00271F5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71F5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Un triangle a trois angles.</w:t>
                            </w:r>
                          </w:p>
                          <w:p w14:paraId="0BA8D3B5" w14:textId="7DDFDFB4" w:rsidR="00271F57" w:rsidRPr="00271F57" w:rsidRDefault="00271F57" w:rsidP="00271F5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71F5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Un triangle a trois sommets.</w:t>
                            </w:r>
                          </w:p>
                          <w:p w14:paraId="79E49B96" w14:textId="36084AC8" w:rsidR="00271F57" w:rsidRPr="003011CA" w:rsidRDefault="00271F57" w:rsidP="00271F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13AE0" id="_x0000_s1027" type="#_x0000_t202" style="width:496.05pt;height: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3E1D620" w14:textId="603AECD5" w:rsidR="00271F57" w:rsidRPr="00271F57" w:rsidRDefault="00271F57" w:rsidP="00271F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1F5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Propriétés :</w:t>
                      </w:r>
                    </w:p>
                    <w:p w14:paraId="59E0444B" w14:textId="1F9CAD46" w:rsidR="00271F57" w:rsidRPr="00271F57" w:rsidRDefault="00271F57" w:rsidP="00271F5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71F57">
                        <w:rPr>
                          <w:rFonts w:ascii="Cambria Math" w:hAnsi="Cambria Math"/>
                          <w:sz w:val="24"/>
                          <w:szCs w:val="24"/>
                        </w:rPr>
                        <w:t>Un triangle a trois angles.</w:t>
                      </w:r>
                    </w:p>
                    <w:p w14:paraId="0BA8D3B5" w14:textId="7DDFDFB4" w:rsidR="00271F57" w:rsidRPr="00271F57" w:rsidRDefault="00271F57" w:rsidP="00271F5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71F57">
                        <w:rPr>
                          <w:rFonts w:ascii="Cambria Math" w:hAnsi="Cambria Math"/>
                          <w:sz w:val="24"/>
                          <w:szCs w:val="24"/>
                        </w:rPr>
                        <w:t>Un triangle a trois sommets.</w:t>
                      </w:r>
                    </w:p>
                    <w:p w14:paraId="79E49B96" w14:textId="36084AC8" w:rsidR="00271F57" w:rsidRPr="003011CA" w:rsidRDefault="00271F57" w:rsidP="00271F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D14519" w14:textId="6EED4633" w:rsidR="00B610B9" w:rsidRDefault="00B610B9" w:rsidP="00B610B9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>
        <w:t xml:space="preserve">Triangles particuliers </w:t>
      </w:r>
      <w:r w:rsidRPr="00DA67B2">
        <w:t>:</w:t>
      </w:r>
    </w:p>
    <w:p w14:paraId="1FAB0C70" w14:textId="736F48EA" w:rsidR="00B610B9" w:rsidRDefault="00B610B9" w:rsidP="00B610B9">
      <w:pPr>
        <w:pStyle w:val="Titre2"/>
      </w:pPr>
      <w:r w:rsidRPr="00B610B9">
        <w:t>Triangle isocèle :</w:t>
      </w:r>
    </w:p>
    <w:p w14:paraId="0F4D3BFC" w14:textId="789CA90D" w:rsidR="00B610B9" w:rsidRDefault="00B610B9" w:rsidP="00B610B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0478C5E" wp14:editId="23E09E35">
                <wp:extent cx="6300000" cy="293979"/>
                <wp:effectExtent l="57150" t="57150" r="24765" b="11430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93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3466DD" w14:textId="65DA091E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triangle </w:t>
                            </w:r>
                            <w:r w:rsidRPr="00B610B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isocèle </w:t>
                            </w: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 triangle qui a deux côtés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78C5E" id="_x0000_s1028" type="#_x0000_t202" style="width:496.05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A3466DD" w14:textId="65DA091E" w:rsidR="00B610B9" w:rsidRPr="003011CA" w:rsidRDefault="00B610B9" w:rsidP="00B610B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B610B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triangle </w:t>
                      </w:r>
                      <w:r w:rsidRPr="00B610B9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isocèle </w:t>
                      </w:r>
                      <w:r w:rsidRPr="00B610B9">
                        <w:rPr>
                          <w:rFonts w:ascii="Cambria Math" w:hAnsi="Cambria Math"/>
                          <w:sz w:val="24"/>
                          <w:szCs w:val="24"/>
                        </w:rPr>
                        <w:t>est un triangle qui a deux côtés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0"/>
        <w:gridCol w:w="3539"/>
      </w:tblGrid>
      <w:tr w:rsidR="00B610B9" w14:paraId="65E1510B" w14:textId="77777777" w:rsidTr="00B610B9">
        <w:tc>
          <w:tcPr>
            <w:tcW w:w="3544" w:type="dxa"/>
            <w:vAlign w:val="center"/>
          </w:tcPr>
          <w:p w14:paraId="5455BC12" w14:textId="77777777" w:rsidR="00B610B9" w:rsidRDefault="00B610B9" w:rsidP="00B610B9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4DC69C09" w14:textId="53F049F8" w:rsidR="00B610B9" w:rsidRDefault="00B610B9" w:rsidP="00571E1D">
            <w:pPr>
              <w:jc w:val="center"/>
            </w:pPr>
            <w:r w:rsidRPr="00271F57">
              <w:rPr>
                <w:noProof/>
              </w:rPr>
              <w:drawing>
                <wp:inline distT="0" distB="0" distL="0" distR="0" wp14:anchorId="445290A7" wp14:editId="4B818938">
                  <wp:extent cx="1265530" cy="1590616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148" cy="159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gridSpan w:val="2"/>
            <w:vAlign w:val="center"/>
          </w:tcPr>
          <w:p w14:paraId="3446D5DC" w14:textId="68945B38" w:rsidR="00B610B9" w:rsidRPr="00B610B9" w:rsidRDefault="00B610B9" w:rsidP="00B610B9">
            <w:pPr>
              <w:pStyle w:val="Paragraphedeliste"/>
              <w:numPr>
                <w:ilvl w:val="0"/>
                <w:numId w:val="26"/>
              </w:numPr>
              <w:rPr>
                <w:rFonts w:eastAsia="Times New Roman" w:cs="Times New Roman"/>
                <w:lang w:eastAsia="fr-FR"/>
              </w:rPr>
            </w:pPr>
            <w:r w:rsidRPr="00B610B9">
              <w:rPr>
                <w:rFonts w:eastAsia="Times New Roman" w:cs="Times New Roman"/>
                <w:lang w:eastAsia="fr-FR"/>
              </w:rPr>
              <w:t xml:space="preserve">Le triangle ABC ci-contre est </w:t>
            </w:r>
            <w:r w:rsidRPr="00B610B9">
              <w:rPr>
                <w:rFonts w:eastAsia="Times New Roman" w:cs="Times New Roman"/>
                <w:b/>
                <w:bCs/>
                <w:lang w:eastAsia="fr-FR"/>
              </w:rPr>
              <w:t>isocèle</w:t>
            </w:r>
            <w:r w:rsidRPr="00B610B9">
              <w:rPr>
                <w:rFonts w:eastAsia="Times New Roman" w:cs="Times New Roman"/>
                <w:lang w:eastAsia="fr-FR"/>
              </w:rPr>
              <w:t xml:space="preserve"> en A. </w:t>
            </w:r>
          </w:p>
          <w:p w14:paraId="2BC978C0" w14:textId="77777777" w:rsidR="00B610B9" w:rsidRPr="00B610B9" w:rsidRDefault="00B610B9" w:rsidP="00B610B9">
            <w:pPr>
              <w:pStyle w:val="Paragraphedeliste"/>
              <w:numPr>
                <w:ilvl w:val="0"/>
                <w:numId w:val="26"/>
              </w:numPr>
              <w:rPr>
                <w:rFonts w:eastAsia="Times New Roman" w:cs="Times New Roman"/>
                <w:lang w:eastAsia="fr-FR"/>
              </w:rPr>
            </w:pPr>
            <w:r w:rsidRPr="00B610B9">
              <w:rPr>
                <w:rFonts w:eastAsia="Times New Roman" w:cs="Times New Roman"/>
                <w:lang w:eastAsia="fr-FR"/>
              </w:rPr>
              <w:t xml:space="preserve">A est appelé </w:t>
            </w:r>
            <w:r w:rsidRPr="00B610B9">
              <w:rPr>
                <w:rFonts w:eastAsia="Times New Roman" w:cs="Times New Roman"/>
                <w:b/>
                <w:bCs/>
                <w:lang w:eastAsia="fr-FR"/>
              </w:rPr>
              <w:t>sommet principal</w:t>
            </w:r>
            <w:r w:rsidRPr="00B610B9">
              <w:rPr>
                <w:rFonts w:eastAsia="Times New Roman" w:cs="Times New Roman"/>
                <w:lang w:eastAsia="fr-FR"/>
              </w:rPr>
              <w:t xml:space="preserve"> du triangle ABC. </w:t>
            </w:r>
          </w:p>
          <w:p w14:paraId="0C604FC8" w14:textId="051B7BED" w:rsidR="00E70B63" w:rsidRPr="00F608EB" w:rsidRDefault="00B610B9" w:rsidP="00E70B63">
            <w:pPr>
              <w:pStyle w:val="Paragraphedelist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10B9">
              <w:rPr>
                <w:rFonts w:eastAsia="Times New Roman" w:cs="Times New Roman"/>
                <w:lang w:eastAsia="fr-FR"/>
              </w:rPr>
              <w:t xml:space="preserve">Le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BC</m:t>
                  </m:r>
                </m:e>
              </m:d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B610B9">
              <w:rPr>
                <w:rFonts w:eastAsia="Times New Roman" w:cs="Times New Roman"/>
                <w:lang w:eastAsia="fr-FR"/>
              </w:rPr>
              <w:t>est la base du triangle ABC.</w:t>
            </w:r>
          </w:p>
        </w:tc>
      </w:tr>
      <w:tr w:rsidR="00B610B9" w14:paraId="4037E219" w14:textId="77777777" w:rsidTr="00571E1D">
        <w:trPr>
          <w:trHeight w:val="2580"/>
        </w:trPr>
        <w:tc>
          <w:tcPr>
            <w:tcW w:w="6374" w:type="dxa"/>
            <w:gridSpan w:val="2"/>
            <w:vAlign w:val="center"/>
          </w:tcPr>
          <w:p w14:paraId="4B587856" w14:textId="77777777" w:rsidR="00B610B9" w:rsidRDefault="00B610B9" w:rsidP="00571E1D">
            <w:pPr>
              <w:jc w:val="center"/>
            </w:pPr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inline distT="0" distB="0" distL="0" distR="0" wp14:anchorId="3AE9B638" wp14:editId="0035B27C">
                      <wp:extent cx="3724809" cy="871881"/>
                      <wp:effectExtent l="57150" t="57150" r="28575" b="23495"/>
                      <wp:docPr id="2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4809" cy="8718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6046761" w14:textId="77777777" w:rsidR="00B610B9" w:rsidRPr="00B610B9" w:rsidRDefault="00B610B9" w:rsidP="00B610B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610B9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Propriété :</w:t>
                                  </w:r>
                                </w:p>
                                <w:p w14:paraId="21FEF57E" w14:textId="77777777" w:rsidR="00B610B9" w:rsidRPr="003011CA" w:rsidRDefault="00B610B9" w:rsidP="00B610B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B610B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Dans un triangle </w:t>
                                  </w:r>
                                  <w:r w:rsidRPr="00B610B9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isocèle</w:t>
                                  </w:r>
                                  <w:r w:rsidRPr="00B610B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 les angles à la base ont la même mesure et deux côtés ont la même longueur.</w:t>
                                  </w:r>
                                </w:p>
                                <w:p w14:paraId="48581678" w14:textId="7A324816" w:rsidR="00B610B9" w:rsidRPr="003011CA" w:rsidRDefault="00B610B9" w:rsidP="00B610B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E9B638" id="_x0000_s1029" type="#_x0000_t202" style="width:293.3pt;height: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6046761" w14:textId="77777777" w:rsidR="00B610B9" w:rsidRPr="00B610B9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610B9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21FEF57E" w14:textId="77777777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 triangle </w:t>
                            </w:r>
                            <w:r w:rsidRPr="00B610B9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isocèle</w:t>
                            </w: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les angles à la base ont la même mesure et deux côtés ont la même longueur.</w:t>
                            </w:r>
                          </w:p>
                          <w:p w14:paraId="48581678" w14:textId="7A324816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1C0D5CE0" w14:textId="77777777" w:rsidR="00B610B9" w:rsidRDefault="00B610B9" w:rsidP="00B610B9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6462DFFD" w14:textId="123C108A" w:rsidR="00B610B9" w:rsidRPr="00B610B9" w:rsidRDefault="00B610B9" w:rsidP="00B610B9">
            <w:pPr>
              <w:jc w:val="center"/>
              <w:rPr>
                <w:b/>
                <w:bCs/>
                <w:sz w:val="24"/>
                <w:szCs w:val="24"/>
              </w:rPr>
            </w:pPr>
            <w:r w:rsidRPr="00271F57">
              <w:rPr>
                <w:noProof/>
              </w:rPr>
              <w:drawing>
                <wp:inline distT="0" distB="0" distL="0" distR="0" wp14:anchorId="62BF692C" wp14:editId="0582C182">
                  <wp:extent cx="1271613" cy="1620000"/>
                  <wp:effectExtent l="0" t="0" r="508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613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AA4EF" w14:textId="15CC6434" w:rsidR="00B610B9" w:rsidRDefault="00B610B9" w:rsidP="00B610B9">
      <w:pPr>
        <w:pStyle w:val="Titre2"/>
      </w:pPr>
      <w:r>
        <w:t>Triangle équilatérale :</w:t>
      </w:r>
    </w:p>
    <w:p w14:paraId="3B18966A" w14:textId="77777777" w:rsidR="00B610B9" w:rsidRDefault="00B610B9" w:rsidP="00B610B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B0C1C68" wp14:editId="4AAAA6DC">
                <wp:extent cx="6300000" cy="293979"/>
                <wp:effectExtent l="57150" t="57150" r="24765" b="11430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93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DBC27DF" w14:textId="351AACD5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triangle </w:t>
                            </w:r>
                            <w:r w:rsidRPr="00B610B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équilatéral </w:t>
                            </w: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 triangle qui a trois côtés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C1C68" id="_x0000_s1030" type="#_x0000_t202" style="width:496.05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DBC27DF" w14:textId="351AACD5" w:rsidR="00B610B9" w:rsidRPr="003011CA" w:rsidRDefault="00B610B9" w:rsidP="00B610B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B610B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triangle </w:t>
                      </w:r>
                      <w:r w:rsidRPr="00B610B9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équilatéral </w:t>
                      </w:r>
                      <w:r w:rsidRPr="00B610B9">
                        <w:rPr>
                          <w:rFonts w:ascii="Cambria Math" w:hAnsi="Cambria Math"/>
                          <w:sz w:val="24"/>
                          <w:szCs w:val="24"/>
                        </w:rPr>
                        <w:t>est un triangle qui a trois côtés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0"/>
        <w:gridCol w:w="3539"/>
      </w:tblGrid>
      <w:tr w:rsidR="00B610B9" w14:paraId="366F210B" w14:textId="77777777" w:rsidTr="00571E1D">
        <w:tc>
          <w:tcPr>
            <w:tcW w:w="3544" w:type="dxa"/>
            <w:vAlign w:val="center"/>
          </w:tcPr>
          <w:p w14:paraId="394F3C4C" w14:textId="77777777" w:rsidR="00B610B9" w:rsidRDefault="00B610B9" w:rsidP="00571E1D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2FC8F6A5" w14:textId="0818EB40" w:rsidR="00B610B9" w:rsidRDefault="00B610B9" w:rsidP="00571E1D">
            <w:pPr>
              <w:jc w:val="center"/>
            </w:pPr>
            <w:r w:rsidRPr="00271F57">
              <w:rPr>
                <w:noProof/>
              </w:rPr>
              <w:drawing>
                <wp:inline distT="0" distB="0" distL="0" distR="0" wp14:anchorId="3F059FFC" wp14:editId="3F5DD27F">
                  <wp:extent cx="1627299" cy="1620000"/>
                  <wp:effectExtent l="0" t="0" r="0" b="0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29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gridSpan w:val="2"/>
            <w:vAlign w:val="center"/>
          </w:tcPr>
          <w:p w14:paraId="46729FF4" w14:textId="7645F4BA" w:rsidR="00B610B9" w:rsidRPr="00B610B9" w:rsidRDefault="00B610B9" w:rsidP="00B610B9">
            <w:pPr>
              <w:pStyle w:val="Paragraphedelist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t>Le triangle DEF ci-contre est équilatéral.</w:t>
            </w:r>
          </w:p>
        </w:tc>
      </w:tr>
      <w:tr w:rsidR="00B610B9" w14:paraId="03A1A38D" w14:textId="77777777" w:rsidTr="00571E1D">
        <w:trPr>
          <w:trHeight w:val="2580"/>
        </w:trPr>
        <w:tc>
          <w:tcPr>
            <w:tcW w:w="6374" w:type="dxa"/>
            <w:gridSpan w:val="2"/>
            <w:vAlign w:val="center"/>
          </w:tcPr>
          <w:p w14:paraId="7BCF6798" w14:textId="77777777" w:rsidR="00B610B9" w:rsidRDefault="00B610B9" w:rsidP="00571E1D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A20E603" wp14:editId="4B24D60F">
                      <wp:extent cx="3724809" cy="871881"/>
                      <wp:effectExtent l="57150" t="57150" r="28575" b="23495"/>
                      <wp:docPr id="2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4809" cy="8718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6527EFD" w14:textId="77777777" w:rsidR="00B610B9" w:rsidRPr="00B610B9" w:rsidRDefault="00B610B9" w:rsidP="00B610B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610B9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Propriété :</w:t>
                                  </w:r>
                                </w:p>
                                <w:p w14:paraId="125ABED3" w14:textId="1A3D6CAB" w:rsidR="00B610B9" w:rsidRPr="003011CA" w:rsidRDefault="00B610B9" w:rsidP="00B610B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B610B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Dans un triangle </w:t>
                                  </w:r>
                                  <w:r w:rsidRPr="00B610B9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équilatéral</w:t>
                                  </w:r>
                                  <w:r w:rsidRPr="00B610B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 tous les angles ont la même mesure et tous les côtés ont la même longueur.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0E603" id="_x0000_s1031" type="#_x0000_t202" style="width:293.3pt;height: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6527EFD" w14:textId="77777777" w:rsidR="00B610B9" w:rsidRPr="00B610B9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610B9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125ABED3" w14:textId="1A3D6CAB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 triangle </w:t>
                            </w:r>
                            <w:r w:rsidRPr="00B610B9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équilatéral</w:t>
                            </w: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tous les angles ont la même mesure et tous les côtés ont la même longueur.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5EC63557" w14:textId="77777777" w:rsidR="00B610B9" w:rsidRDefault="00B610B9" w:rsidP="00B610B9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19FFC127" w14:textId="7797B65D" w:rsidR="00B610B9" w:rsidRPr="00B610B9" w:rsidRDefault="00B610B9" w:rsidP="00B610B9">
            <w:pPr>
              <w:jc w:val="center"/>
              <w:rPr>
                <w:b/>
                <w:bCs/>
                <w:sz w:val="24"/>
                <w:szCs w:val="24"/>
              </w:rPr>
            </w:pPr>
            <w:r w:rsidRPr="00271F57">
              <w:rPr>
                <w:noProof/>
              </w:rPr>
              <w:drawing>
                <wp:inline distT="0" distB="0" distL="0" distR="0" wp14:anchorId="790D9E2E" wp14:editId="2D5A2DB1">
                  <wp:extent cx="1808109" cy="1800000"/>
                  <wp:effectExtent l="0" t="0" r="1905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10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BA0EE" w14:textId="1C8CD23E" w:rsidR="00B610B9" w:rsidRDefault="00B610B9" w:rsidP="00B610B9">
      <w:pPr>
        <w:pStyle w:val="Titre2"/>
      </w:pPr>
      <w:r>
        <w:t>Triangle rectangle</w:t>
      </w:r>
      <w:r>
        <w:tab/>
        <w:t> :</w:t>
      </w:r>
    </w:p>
    <w:p w14:paraId="04F9B982" w14:textId="77777777" w:rsidR="00B610B9" w:rsidRDefault="00B610B9" w:rsidP="00B610B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9521554" wp14:editId="5D094128">
                <wp:extent cx="6300000" cy="293979"/>
                <wp:effectExtent l="57150" t="57150" r="24765" b="11430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93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D56AEA" w14:textId="6CD18F6F" w:rsidR="00B610B9" w:rsidRPr="003011CA" w:rsidRDefault="00B610B9" w:rsidP="00B610B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triangle </w:t>
                            </w:r>
                            <w:r w:rsidRPr="00B610B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rectangle </w:t>
                            </w:r>
                            <w:r w:rsidRPr="00B610B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 triangle qui a deux côtés perpendiculaires.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21554" id="_x0000_s1032" type="#_x0000_t202" style="width:496.05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5D56AEA" w14:textId="6CD18F6F" w:rsidR="00B610B9" w:rsidRPr="003011CA" w:rsidRDefault="00B610B9" w:rsidP="00B610B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B610B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triangle </w:t>
                      </w:r>
                      <w:r w:rsidRPr="00B610B9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rectangle </w:t>
                      </w:r>
                      <w:r w:rsidRPr="00B610B9">
                        <w:rPr>
                          <w:rFonts w:ascii="Cambria Math" w:hAnsi="Cambria Math"/>
                          <w:sz w:val="24"/>
                          <w:szCs w:val="24"/>
                        </w:rPr>
                        <w:t>est un triangle qui a deux côtés perpendiculaires.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369"/>
      </w:tblGrid>
      <w:tr w:rsidR="00B610B9" w14:paraId="63CAE222" w14:textId="77777777" w:rsidTr="00571E1D">
        <w:tc>
          <w:tcPr>
            <w:tcW w:w="3544" w:type="dxa"/>
            <w:vAlign w:val="center"/>
          </w:tcPr>
          <w:p w14:paraId="7B4E6B31" w14:textId="77777777" w:rsidR="00B610B9" w:rsidRDefault="00B610B9" w:rsidP="00571E1D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0A733522" w14:textId="362711DC" w:rsidR="00B610B9" w:rsidRDefault="00B610B9" w:rsidP="00571E1D">
            <w:pPr>
              <w:jc w:val="center"/>
            </w:pPr>
            <w:r w:rsidRPr="00271F57">
              <w:rPr>
                <w:noProof/>
              </w:rPr>
              <w:drawing>
                <wp:inline distT="0" distB="0" distL="0" distR="0" wp14:anchorId="13E4E2AA" wp14:editId="64B0E0AF">
                  <wp:extent cx="1682913" cy="1620000"/>
                  <wp:effectExtent l="0" t="0" r="0" b="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913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vAlign w:val="center"/>
          </w:tcPr>
          <w:p w14:paraId="1507CA04" w14:textId="77777777" w:rsidR="00B610B9" w:rsidRDefault="00B610B9" w:rsidP="00B610B9">
            <w:pPr>
              <w:pStyle w:val="Paragraphedeliste"/>
              <w:numPr>
                <w:ilvl w:val="0"/>
                <w:numId w:val="26"/>
              </w:numPr>
            </w:pPr>
            <w:r>
              <w:t>Le triangle GHI est rectangle en H.</w:t>
            </w:r>
          </w:p>
          <w:p w14:paraId="00CA166C" w14:textId="34DE7B23" w:rsidR="00B610B9" w:rsidRPr="00B610B9" w:rsidRDefault="00B610B9" w:rsidP="00B610B9">
            <w:pPr>
              <w:pStyle w:val="Paragraphedelist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t xml:space="preserve">Le segment [GI] est appelé </w:t>
            </w:r>
            <w:r w:rsidRPr="00B610B9">
              <w:rPr>
                <w:b/>
                <w:bCs/>
                <w:color w:val="FF0000"/>
              </w:rPr>
              <w:t>hypoténuse</w:t>
            </w:r>
            <w:r w:rsidRPr="00B610B9">
              <w:rPr>
                <w:color w:val="FF0000"/>
              </w:rPr>
              <w:t xml:space="preserve"> </w:t>
            </w:r>
            <w:r>
              <w:t>du triangle GHI. (C'est le côté le plus long d'un triangle rectangle)</w:t>
            </w:r>
          </w:p>
        </w:tc>
      </w:tr>
    </w:tbl>
    <w:p w14:paraId="16DC135E" w14:textId="77777777" w:rsidR="003011CA" w:rsidRPr="003011CA" w:rsidRDefault="003011CA" w:rsidP="00B610B9">
      <w:pPr>
        <w:rPr>
          <w:sz w:val="24"/>
          <w:szCs w:val="24"/>
        </w:rPr>
      </w:pPr>
    </w:p>
    <w:sectPr w:rsidR="003011CA" w:rsidRPr="003011CA" w:rsidSect="00B610B9">
      <w:footerReference w:type="default" r:id="rId20"/>
      <w:headerReference w:type="first" r:id="rId21"/>
      <w:footerReference w:type="first" r:id="rId22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A2E0" w14:textId="77777777" w:rsidR="0073134D" w:rsidRDefault="0073134D" w:rsidP="00E13146">
      <w:pPr>
        <w:spacing w:after="0" w:line="240" w:lineRule="auto"/>
      </w:pPr>
      <w:r>
        <w:separator/>
      </w:r>
    </w:p>
  </w:endnote>
  <w:endnote w:type="continuationSeparator" w:id="0">
    <w:p w14:paraId="2691A651" w14:textId="77777777" w:rsidR="0073134D" w:rsidRDefault="0073134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AC96" w14:textId="545E31A5" w:rsidR="00DE7080" w:rsidRDefault="00DE708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CA371CA" wp14:editId="596A09A7">
              <wp:simplePos x="0" y="0"/>
              <wp:positionH relativeFrom="rightMargin">
                <wp:posOffset>-404495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017CF" w14:textId="77777777" w:rsidR="00DE7080" w:rsidRDefault="00DE7080" w:rsidP="00DE7080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A371CA" id="Rectangle 3" o:spid="_x0000_s1033" style="position:absolute;margin-left:-31.85pt;margin-top:0;width:40.9pt;height:171.9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" o:allowincell="f" filled="f" stroked="f">
              <v:textbox style="layout-flow:vertical;mso-layout-flow-alt:bottom-to-top;mso-fit-shape-to-text:t">
                <w:txbxContent>
                  <w:p w14:paraId="30C017CF" w14:textId="77777777" w:rsidR="00DE7080" w:rsidRDefault="00DE7080" w:rsidP="00DE7080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ACB9" w14:textId="41E41523" w:rsidR="00DE7080" w:rsidRDefault="00DE708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60BC398" wp14:editId="7683938A">
              <wp:simplePos x="0" y="0"/>
              <wp:positionH relativeFrom="rightMargin">
                <wp:posOffset>-317272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80E94" w14:textId="77777777" w:rsidR="00DE7080" w:rsidRDefault="00DE7080" w:rsidP="00DE7080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BC398" id="_x0000_s1035" style="position:absolute;margin-left:-2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1CC80E94" w14:textId="77777777" w:rsidR="00DE7080" w:rsidRDefault="00DE7080" w:rsidP="00DE7080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6780C" w14:textId="77777777" w:rsidR="0073134D" w:rsidRDefault="0073134D" w:rsidP="00E13146">
      <w:pPr>
        <w:spacing w:after="0" w:line="240" w:lineRule="auto"/>
      </w:pPr>
      <w:r>
        <w:separator/>
      </w:r>
    </w:p>
  </w:footnote>
  <w:footnote w:type="continuationSeparator" w:id="0">
    <w:p w14:paraId="0136AB56" w14:textId="77777777" w:rsidR="0073134D" w:rsidRDefault="0073134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244"/>
    </w:tblGrid>
    <w:tr w:rsidR="00B5764A" w:rsidRPr="000507AA" w14:paraId="1FC1A929" w14:textId="77777777" w:rsidTr="00B5764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BE60D01" w14:textId="51587FFD" w:rsidR="00B5764A" w:rsidRPr="000507AA" w:rsidRDefault="00B5764A" w:rsidP="00B5764A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E10</w:t>
          </w:r>
        </w:p>
      </w:tc>
      <w:tc>
        <w:tcPr>
          <w:tcW w:w="2244" w:type="dxa"/>
          <w:vAlign w:val="center"/>
        </w:tcPr>
        <w:p w14:paraId="738DBE12" w14:textId="082F3725" w:rsidR="00B5764A" w:rsidRPr="000507AA" w:rsidRDefault="00B5764A" w:rsidP="00B5764A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eastAsiaTheme="majorEastAsia" w:cstheme="majorBidi"/>
                  <w:sz w:val="36"/>
                  <w:szCs w:val="36"/>
                </w:rPr>
                <w:t>Triangles</w:t>
              </w:r>
            </w:sdtContent>
          </w:sdt>
        </w:p>
      </w:tc>
    </w:tr>
  </w:tbl>
  <w:p w14:paraId="340F3AA7" w14:textId="304B8D35" w:rsidR="00A7453C" w:rsidRPr="00B5764A" w:rsidRDefault="00A7453C" w:rsidP="00B5764A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6340"/>
    <w:multiLevelType w:val="hybridMultilevel"/>
    <w:tmpl w:val="C15680B8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7ED4"/>
    <w:multiLevelType w:val="hybridMultilevel"/>
    <w:tmpl w:val="80BE68F8"/>
    <w:lvl w:ilvl="0" w:tplc="920076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D27D2"/>
    <w:multiLevelType w:val="hybridMultilevel"/>
    <w:tmpl w:val="C0F0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93F1C"/>
    <w:multiLevelType w:val="hybridMultilevel"/>
    <w:tmpl w:val="BF001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C7A79"/>
    <w:multiLevelType w:val="hybridMultilevel"/>
    <w:tmpl w:val="E6F02FD2"/>
    <w:lvl w:ilvl="0" w:tplc="E9AAC8C4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F321AF"/>
    <w:multiLevelType w:val="multilevel"/>
    <w:tmpl w:val="3BA6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96DBB"/>
    <w:multiLevelType w:val="multilevel"/>
    <w:tmpl w:val="DB7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1368F"/>
    <w:multiLevelType w:val="hybridMultilevel"/>
    <w:tmpl w:val="9DEAB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DB73BD3"/>
    <w:multiLevelType w:val="hybridMultilevel"/>
    <w:tmpl w:val="94CA96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9500A"/>
    <w:multiLevelType w:val="hybridMultilevel"/>
    <w:tmpl w:val="220A595A"/>
    <w:lvl w:ilvl="0" w:tplc="6D0A9446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B705E"/>
    <w:multiLevelType w:val="multilevel"/>
    <w:tmpl w:val="DB7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72226"/>
    <w:multiLevelType w:val="hybridMultilevel"/>
    <w:tmpl w:val="6A84C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97608"/>
    <w:multiLevelType w:val="multilevel"/>
    <w:tmpl w:val="D88E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8059F"/>
    <w:multiLevelType w:val="hybridMultilevel"/>
    <w:tmpl w:val="D180BEC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5"/>
  </w:num>
  <w:num w:numId="4">
    <w:abstractNumId w:val="19"/>
  </w:num>
  <w:num w:numId="5">
    <w:abstractNumId w:val="13"/>
  </w:num>
  <w:num w:numId="6">
    <w:abstractNumId w:val="0"/>
  </w:num>
  <w:num w:numId="7">
    <w:abstractNumId w:val="23"/>
  </w:num>
  <w:num w:numId="8">
    <w:abstractNumId w:val="9"/>
  </w:num>
  <w:num w:numId="9">
    <w:abstractNumId w:val="4"/>
  </w:num>
  <w:num w:numId="10">
    <w:abstractNumId w:val="21"/>
  </w:num>
  <w:num w:numId="11">
    <w:abstractNumId w:val="3"/>
  </w:num>
  <w:num w:numId="12">
    <w:abstractNumId w:val="8"/>
  </w:num>
  <w:num w:numId="13">
    <w:abstractNumId w:val="5"/>
  </w:num>
  <w:num w:numId="14">
    <w:abstractNumId w:val="22"/>
    <w:lvlOverride w:ilvl="0">
      <w:startOverride w:val="2"/>
    </w:lvlOverride>
  </w:num>
  <w:num w:numId="15">
    <w:abstractNumId w:val="11"/>
  </w:num>
  <w:num w:numId="16">
    <w:abstractNumId w:val="6"/>
  </w:num>
  <w:num w:numId="17">
    <w:abstractNumId w:val="12"/>
  </w:num>
  <w:num w:numId="18">
    <w:abstractNumId w:val="18"/>
  </w:num>
  <w:num w:numId="19">
    <w:abstractNumId w:val="1"/>
  </w:num>
  <w:num w:numId="20">
    <w:abstractNumId w:val="2"/>
  </w:num>
  <w:num w:numId="21">
    <w:abstractNumId w:val="7"/>
  </w:num>
  <w:num w:numId="22">
    <w:abstractNumId w:val="24"/>
  </w:num>
  <w:num w:numId="23">
    <w:abstractNumId w:val="10"/>
  </w:num>
  <w:num w:numId="24">
    <w:abstractNumId w:val="20"/>
  </w:num>
  <w:num w:numId="25">
    <w:abstractNumId w:val="16"/>
  </w:num>
  <w:num w:numId="2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2196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1F57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135D9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6BE5"/>
    <w:rsid w:val="00412157"/>
    <w:rsid w:val="00416217"/>
    <w:rsid w:val="00420F46"/>
    <w:rsid w:val="00424872"/>
    <w:rsid w:val="004265BB"/>
    <w:rsid w:val="0044349C"/>
    <w:rsid w:val="00453DC7"/>
    <w:rsid w:val="004603C4"/>
    <w:rsid w:val="004633DE"/>
    <w:rsid w:val="00470168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2FB8"/>
    <w:rsid w:val="00504603"/>
    <w:rsid w:val="00515C66"/>
    <w:rsid w:val="00533F1A"/>
    <w:rsid w:val="005453E4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3134D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0A2B"/>
    <w:rsid w:val="00A858E5"/>
    <w:rsid w:val="00A93156"/>
    <w:rsid w:val="00AA0953"/>
    <w:rsid w:val="00AC705E"/>
    <w:rsid w:val="00AD3CAD"/>
    <w:rsid w:val="00AF7B15"/>
    <w:rsid w:val="00B049D3"/>
    <w:rsid w:val="00B23A73"/>
    <w:rsid w:val="00B269F1"/>
    <w:rsid w:val="00B4377B"/>
    <w:rsid w:val="00B5764A"/>
    <w:rsid w:val="00B610B9"/>
    <w:rsid w:val="00B67F1F"/>
    <w:rsid w:val="00B7491E"/>
    <w:rsid w:val="00B764F7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36A80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E7080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0B63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608EB"/>
    <w:rsid w:val="00F7043B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6E97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23A73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610B9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610B9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23A73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Triangles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Triangles</dc:title>
  <dc:creator>Dell</dc:creator>
  <cp:lastModifiedBy>sinel vincent</cp:lastModifiedBy>
  <cp:revision>11</cp:revision>
  <cp:lastPrinted>2025-05-26T14:11:00Z</cp:lastPrinted>
  <dcterms:created xsi:type="dcterms:W3CDTF">2025-05-05T08:49:00Z</dcterms:created>
  <dcterms:modified xsi:type="dcterms:W3CDTF">2025-05-26T14:16:00Z</dcterms:modified>
</cp:coreProperties>
</file>