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6EA3" w14:textId="6CC2A9BE" w:rsidR="004B3C24" w:rsidRPr="004B3C24" w:rsidRDefault="004B3C24" w:rsidP="004B3C24">
      <w:pPr>
        <w:pStyle w:val="Titre1"/>
      </w:pPr>
      <w:r w:rsidRPr="004B3C24">
        <w:t xml:space="preserve">Partie 1 – </w:t>
      </w:r>
      <w:r w:rsidR="00DC62F5">
        <w:t>Cercles et disques</w:t>
      </w:r>
    </w:p>
    <w:p w14:paraId="470963BE" w14:textId="77777777" w:rsidR="00DC62F5" w:rsidRDefault="00DC62F5" w:rsidP="00DC62F5">
      <w:pPr>
        <w:pStyle w:val="Paragraphedeliste"/>
        <w:numPr>
          <w:ilvl w:val="0"/>
          <w:numId w:val="1"/>
        </w:numPr>
        <w:spacing w:before="240" w:line="240" w:lineRule="auto"/>
      </w:pPr>
      <w:r>
        <w:t>Construire un cercle de centre O et de rayon 2,5cm. Placer un point A sur ce cercle.</w:t>
      </w:r>
    </w:p>
    <w:p w14:paraId="4E4438C7" w14:textId="77777777" w:rsidR="00DC62F5" w:rsidRDefault="00DC62F5" w:rsidP="00DC62F5">
      <w:pPr>
        <w:pStyle w:val="Paragraphedeliste"/>
        <w:numPr>
          <w:ilvl w:val="0"/>
          <w:numId w:val="1"/>
        </w:numPr>
        <w:spacing w:before="240" w:line="240" w:lineRule="auto"/>
      </w:pPr>
      <w:r>
        <w:t>Placer B</w:t>
      </w:r>
      <w:r w:rsidRPr="003011CA">
        <w:t xml:space="preserve"> </w:t>
      </w:r>
      <w:r>
        <w:t>le point d'intersection de la droite (AO) et du cercle.</w:t>
      </w:r>
    </w:p>
    <w:p w14:paraId="2A431272" w14:textId="77777777" w:rsidR="00DC62F5" w:rsidRDefault="00DC62F5" w:rsidP="00DC62F5">
      <w:pPr>
        <w:pStyle w:val="Paragraphedeliste"/>
        <w:numPr>
          <w:ilvl w:val="0"/>
          <w:numId w:val="1"/>
        </w:numPr>
        <w:spacing w:before="240" w:line="240" w:lineRule="auto"/>
      </w:pPr>
      <w:r>
        <w:t>Placer un point C du cercle distinct de A et B.</w:t>
      </w:r>
    </w:p>
    <w:p w14:paraId="54394BF1" w14:textId="77777777" w:rsidR="00DC62F5" w:rsidRDefault="00DC62F5" w:rsidP="00DC62F5">
      <w:pPr>
        <w:pStyle w:val="Paragraphedeliste"/>
        <w:numPr>
          <w:ilvl w:val="0"/>
          <w:numId w:val="1"/>
        </w:numPr>
        <w:spacing w:before="240" w:after="0" w:line="240" w:lineRule="auto"/>
      </w:pPr>
      <w:r>
        <w:t>Compléter :</w:t>
      </w:r>
    </w:p>
    <w:tbl>
      <w:tblPr>
        <w:tblStyle w:val="Grilledutableau"/>
        <w:tblpPr w:leftFromText="141" w:rightFromText="141" w:vertAnchor="page" w:horzAnchor="margin" w:tblpXSpec="right" w:tblpY="255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DC62F5" w14:paraId="7A859688" w14:textId="77777777" w:rsidTr="00DC62F5">
        <w:trPr>
          <w:trHeight w:val="3402"/>
        </w:trPr>
        <w:tc>
          <w:tcPr>
            <w:tcW w:w="3402" w:type="dxa"/>
            <w:vAlign w:val="center"/>
          </w:tcPr>
          <w:p w14:paraId="23D34187" w14:textId="77777777" w:rsidR="00DC62F5" w:rsidRDefault="00DC62F5" w:rsidP="00DC62F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1ECCBFA" wp14:editId="245A174E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-173355</wp:posOffset>
                      </wp:positionV>
                      <wp:extent cx="297180" cy="274320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233C76" w14:textId="77777777" w:rsidR="00DC62F5" w:rsidRDefault="00DC62F5" w:rsidP="00DC62F5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ECCB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67pt;margin-top:-13.65pt;width:23.4pt;height:2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" filled="f" stroked="f">
                      <v:textbox>
                        <w:txbxContent>
                          <w:p w14:paraId="35233C76" w14:textId="77777777" w:rsidR="00DC62F5" w:rsidRDefault="00DC62F5" w:rsidP="00DC62F5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+</w:t>
            </w:r>
          </w:p>
        </w:tc>
      </w:tr>
    </w:tbl>
    <w:p w14:paraId="6A276552" w14:textId="0F8AB526" w:rsidR="00DC62F5" w:rsidRDefault="00DC62F5" w:rsidP="00DC62F5">
      <w:pPr>
        <w:spacing w:before="240" w:line="240" w:lineRule="auto"/>
        <w:ind w:left="708"/>
        <w:rPr>
          <w:i/>
          <w:iCs/>
        </w:rPr>
      </w:pPr>
      <w:r w:rsidRPr="00DC62F5">
        <w:rPr>
          <w:i/>
          <w:iCs/>
        </w:rPr>
        <w:t>[AB] est un ............... du cercle</w:t>
      </w:r>
      <w:r>
        <w:br/>
      </w:r>
      <w:r w:rsidRPr="00DC62F5">
        <w:rPr>
          <w:i/>
          <w:iCs/>
        </w:rPr>
        <w:t>[OC] est un ............... du cercle</w:t>
      </w:r>
    </w:p>
    <w:p w14:paraId="60817105" w14:textId="77777777" w:rsidR="00DC62F5" w:rsidRPr="00DC62F5" w:rsidRDefault="00DC62F5" w:rsidP="00DC62F5">
      <w:pPr>
        <w:spacing w:before="240" w:line="240" w:lineRule="auto"/>
      </w:pPr>
    </w:p>
    <w:p w14:paraId="18BCF1D5" w14:textId="00F1C5B6" w:rsidR="00F95986" w:rsidRDefault="00A608E3" w:rsidP="00A608E3">
      <w:pPr>
        <w:pStyle w:val="Titre1"/>
        <w:spacing w:before="0" w:after="240"/>
      </w:pPr>
      <w:r>
        <w:t xml:space="preserve">Partie 2 – </w:t>
      </w:r>
      <w:r w:rsidR="00185036" w:rsidRPr="00185036">
        <w:t>Périmètre du cercle</w:t>
      </w:r>
    </w:p>
    <w:p w14:paraId="7643B16C" w14:textId="77777777" w:rsidR="00185036" w:rsidRPr="000025A6" w:rsidRDefault="00185036" w:rsidP="001850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Découper, dans une feuille épaisse, un disque de diamètre 4cm, puis placer un point M sur le bord du cercle.</w:t>
      </w:r>
    </w:p>
    <w:p w14:paraId="1DFA6643" w14:textId="77777777" w:rsidR="00185036" w:rsidRPr="005E3468" w:rsidRDefault="00185036" w:rsidP="001850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Placer le disque sur l'axe graduée </w:t>
      </w:r>
      <w:r>
        <w:rPr>
          <w:rFonts w:eastAsia="Times New Roman" w:cs="Times New Roman"/>
          <w:lang w:eastAsia="fr-FR"/>
        </w:rPr>
        <w:t xml:space="preserve">ci-dessous </w:t>
      </w:r>
      <w:r w:rsidRPr="000025A6">
        <w:rPr>
          <w:rFonts w:eastAsia="Times New Roman" w:cs="Times New Roman"/>
          <w:lang w:eastAsia="fr-FR"/>
        </w:rPr>
        <w:t>en faisant correspondre le point M avec l'origine, puis faire tourner le disque le long de l'axe comme indiqué sur la figure ci-</w:t>
      </w:r>
      <w:r>
        <w:rPr>
          <w:rFonts w:eastAsia="Times New Roman" w:cs="Times New Roman"/>
          <w:lang w:eastAsia="fr-FR"/>
        </w:rPr>
        <w:t>dessous</w:t>
      </w:r>
      <w:r w:rsidRPr="000025A6">
        <w:rPr>
          <w:rFonts w:eastAsia="Times New Roman" w:cs="Times New Roman"/>
          <w:lang w:eastAsia="fr-FR"/>
        </w:rPr>
        <w:t>.</w:t>
      </w:r>
      <w:r w:rsidRPr="005E3468">
        <w:rPr>
          <w:b/>
          <w:bCs/>
          <w:noProof/>
          <w:sz w:val="24"/>
          <w:szCs w:val="24"/>
        </w:rPr>
        <w:t xml:space="preserve"> </w:t>
      </w:r>
    </w:p>
    <w:p w14:paraId="2A31CCB7" w14:textId="5410B6F9" w:rsidR="00185036" w:rsidRPr="000025A6" w:rsidRDefault="00185036" w:rsidP="00185036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</w:rPr>
        <w:drawing>
          <wp:inline distT="0" distB="0" distL="0" distR="0" wp14:anchorId="04A72A1C" wp14:editId="20484BD2">
            <wp:extent cx="5581650" cy="557996"/>
            <wp:effectExtent l="0" t="0" r="0" b="0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986" cy="5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10B" w14:textId="77777777" w:rsidR="00185036" w:rsidRPr="005E3468" w:rsidRDefault="00185036" w:rsidP="00185036">
      <w:pPr>
        <w:pStyle w:val="Paragraphedeliste"/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2694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B7186FD" wp14:editId="6511A6B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31900" cy="896620"/>
            <wp:effectExtent l="0" t="0" r="6350" b="0"/>
            <wp:wrapSquare wrapText="bothSides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62511"/>
                    <a:stretch/>
                  </pic:blipFill>
                  <pic:spPr bwMode="auto">
                    <a:xfrm>
                      <a:off x="0" y="0"/>
                      <a:ext cx="1231900" cy="89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3468">
        <w:rPr>
          <w:rFonts w:eastAsia="Times New Roman" w:cs="Times New Roman"/>
          <w:lang w:eastAsia="fr-FR"/>
        </w:rPr>
        <w:t xml:space="preserve">Noter l'abscisse du point M lorsque le disque fait un tour complet. A quelle longueur cette abscisse correspond-elle ? </w:t>
      </w:r>
    </w:p>
    <w:p w14:paraId="0BA2D7AA" w14:textId="77777777" w:rsidR="00185036" w:rsidRDefault="00185036" w:rsidP="00185036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2694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Diviser la longueur du cercle par son diamètre, puis arrondir ce résultat au centième près. </w:t>
      </w:r>
    </w:p>
    <w:p w14:paraId="0138411F" w14:textId="77777777" w:rsidR="00185036" w:rsidRPr="005E3468" w:rsidRDefault="00185036" w:rsidP="00185036">
      <w:pPr>
        <w:tabs>
          <w:tab w:val="left" w:pos="9923"/>
        </w:tabs>
        <w:spacing w:before="100" w:beforeAutospacing="1" w:after="100" w:afterAutospacing="1" w:line="240" w:lineRule="auto"/>
        <w:ind w:left="2334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6626E3C1" w14:textId="77777777" w:rsidR="00185036" w:rsidRPr="000025A6" w:rsidRDefault="00185036" w:rsidP="001850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Refaire la même mesure et le même calcul avec un cercle de 3cm de diamètre. </w:t>
      </w:r>
    </w:p>
    <w:p w14:paraId="7CFC445E" w14:textId="77777777" w:rsidR="00185036" w:rsidRDefault="00185036" w:rsidP="00185036">
      <w:pPr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Que constate-t-on ? </w:t>
      </w:r>
    </w:p>
    <w:p w14:paraId="74D7CCF8" w14:textId="77777777" w:rsidR="00185036" w:rsidRPr="005E3468" w:rsidRDefault="00185036" w:rsidP="00185036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15DF4BFE" w14:textId="77777777" w:rsidR="00185036" w:rsidRPr="005E3468" w:rsidRDefault="00185036" w:rsidP="00185036">
      <w:pPr>
        <w:pStyle w:val="Paragraphedeliste"/>
        <w:numPr>
          <w:ilvl w:val="1"/>
          <w:numId w:val="8"/>
        </w:numPr>
        <w:tabs>
          <w:tab w:val="clear" w:pos="144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lang w:eastAsia="fr-FR"/>
        </w:rPr>
      </w:pPr>
      <w:r w:rsidRPr="005E3468">
        <w:rPr>
          <w:rFonts w:eastAsia="Times New Roman" w:cs="Times New Roman"/>
          <w:lang w:eastAsia="fr-FR"/>
        </w:rPr>
        <w:t>Que peut-on dire de la formule permettant de trouver le périmètre du cercle ?</w:t>
      </w:r>
    </w:p>
    <w:p w14:paraId="32731987" w14:textId="77777777" w:rsidR="00185036" w:rsidRPr="005E3468" w:rsidRDefault="00185036" w:rsidP="00185036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37FDBA17" w14:textId="2D7F1655" w:rsidR="00185036" w:rsidRDefault="00185036" w:rsidP="00185036">
      <w:pPr>
        <w:pStyle w:val="Titre1"/>
        <w:spacing w:before="0" w:after="2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9780F2" wp14:editId="10EFD823">
                <wp:simplePos x="0" y="0"/>
                <wp:positionH relativeFrom="margin">
                  <wp:posOffset>3007995</wp:posOffset>
                </wp:positionH>
                <wp:positionV relativeFrom="paragraph">
                  <wp:posOffset>175260</wp:posOffset>
                </wp:positionV>
                <wp:extent cx="285115" cy="299720"/>
                <wp:effectExtent l="0" t="0" r="0" b="508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60D80" w14:textId="77777777" w:rsidR="00185036" w:rsidRDefault="00185036" w:rsidP="0018503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80F2" id="_x0000_s1027" type="#_x0000_t202" style="position:absolute;margin-left:236.85pt;margin-top:13.8pt;width:22.45pt;height:23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" filled="f" stroked="f">
                <v:textbox>
                  <w:txbxContent>
                    <w:p w14:paraId="32E60D80" w14:textId="77777777" w:rsidR="00185036" w:rsidRDefault="00185036" w:rsidP="001850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8E3">
        <w:t>Partie 3</w:t>
      </w:r>
      <w:r w:rsidR="00BA50B1">
        <w:t xml:space="preserve"> </w:t>
      </w:r>
      <w:r w:rsidR="00A608E3">
        <w:t xml:space="preserve">– </w:t>
      </w:r>
      <w:r w:rsidRPr="00185036">
        <w:t>Médiatrice</w:t>
      </w:r>
    </w:p>
    <w:p w14:paraId="1BD8CAB7" w14:textId="77777777" w:rsidR="00185036" w:rsidRPr="00AD3CAD" w:rsidRDefault="00185036" w:rsidP="0018503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46A9D1" wp14:editId="38ED8DEB">
                <wp:simplePos x="0" y="0"/>
                <wp:positionH relativeFrom="margin">
                  <wp:posOffset>3008325</wp:posOffset>
                </wp:positionH>
                <wp:positionV relativeFrom="paragraph">
                  <wp:posOffset>1424305</wp:posOffset>
                </wp:positionV>
                <wp:extent cx="285115" cy="299720"/>
                <wp:effectExtent l="0" t="0" r="0" b="508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C04A" w14:textId="77777777" w:rsidR="00185036" w:rsidRDefault="00185036" w:rsidP="0018503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A9D1" id="_x0000_s1028" type="#_x0000_t202" style="position:absolute;left:0;text-align:left;margin-left:236.9pt;margin-top:112.15pt;width:22.45pt;height:2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" filled="f" stroked="f">
                <v:textbox>
                  <w:txbxContent>
                    <w:p w14:paraId="3EA0C04A" w14:textId="77777777" w:rsidR="00185036" w:rsidRDefault="00185036" w:rsidP="001850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6A45CB" wp14:editId="640432EB">
            <wp:extent cx="71370" cy="1458000"/>
            <wp:effectExtent l="0" t="0" r="5080" b="0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9775" w14:textId="77777777" w:rsidR="00185036" w:rsidRPr="00AD3CAD" w:rsidRDefault="00185036" w:rsidP="00185036">
      <w:pPr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/>
      </w:pPr>
      <w:r w:rsidRPr="00AD3CAD">
        <w:t>Pour comme</w:t>
      </w:r>
      <w:r>
        <w:t xml:space="preserve"> commencer :</w:t>
      </w:r>
    </w:p>
    <w:p w14:paraId="10F06090" w14:textId="77777777" w:rsidR="00185036" w:rsidRDefault="00185036" w:rsidP="00185036">
      <w:pPr>
        <w:numPr>
          <w:ilvl w:val="1"/>
          <w:numId w:val="9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 xml:space="preserve">Tracer un cercle de centre A de rayon 3 cm </w:t>
      </w:r>
      <w:r w:rsidRPr="00B23A73">
        <w:rPr>
          <w:i/>
          <w:iCs/>
          <w:sz w:val="20"/>
          <w:szCs w:val="20"/>
        </w:rPr>
        <w:t>(ne pas trop appuyer pour pouvoir l'effacer ensuite)</w:t>
      </w:r>
      <w:r>
        <w:t>.</w:t>
      </w:r>
    </w:p>
    <w:p w14:paraId="70B52DDB" w14:textId="77777777" w:rsidR="00185036" w:rsidRDefault="00185036" w:rsidP="00185036">
      <w:pPr>
        <w:numPr>
          <w:ilvl w:val="1"/>
          <w:numId w:val="9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 xml:space="preserve">Tracer un cercle de centre B de rayon 3 cm </w:t>
      </w:r>
      <w:r w:rsidRPr="00B23A73">
        <w:rPr>
          <w:i/>
          <w:iCs/>
          <w:sz w:val="20"/>
          <w:szCs w:val="20"/>
        </w:rPr>
        <w:t>(ne pas trop appuyer pour pouvoir l'effacer ensuite).</w:t>
      </w:r>
    </w:p>
    <w:p w14:paraId="71AD1794" w14:textId="77777777" w:rsidR="00185036" w:rsidRDefault="00185036" w:rsidP="00185036">
      <w:pPr>
        <w:numPr>
          <w:ilvl w:val="1"/>
          <w:numId w:val="9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>Marquer les deux points d'intersection des deux cercles et effacer les cercles</w:t>
      </w:r>
    </w:p>
    <w:p w14:paraId="186E6DB2" w14:textId="1E37D489" w:rsidR="00185036" w:rsidRDefault="00185036" w:rsidP="00185036">
      <w:pPr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/>
      </w:pPr>
      <w:r>
        <w:t xml:space="preserve">Faire de même avec </w:t>
      </w:r>
      <w:r>
        <w:t>des cercles</w:t>
      </w:r>
      <w:r>
        <w:t xml:space="preserve"> de rayon 3,5 cm, de 4 cm, 4,5 cm et 5 cm.</w:t>
      </w:r>
    </w:p>
    <w:p w14:paraId="5F7312EA" w14:textId="77777777" w:rsidR="00185036" w:rsidRDefault="00185036" w:rsidP="00185036">
      <w:pPr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/>
      </w:pPr>
      <w:r>
        <w:t xml:space="preserve">Relier tous les points marqués précédemment. </w:t>
      </w:r>
    </w:p>
    <w:p w14:paraId="5CA97F43" w14:textId="77777777" w:rsidR="00185036" w:rsidRDefault="00185036" w:rsidP="00185036">
      <w:pPr>
        <w:numPr>
          <w:ilvl w:val="1"/>
          <w:numId w:val="9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>Que remarque-t-on ?</w:t>
      </w:r>
    </w:p>
    <w:p w14:paraId="6D840886" w14:textId="77777777" w:rsidR="00185036" w:rsidRPr="002011F0" w:rsidRDefault="00185036" w:rsidP="00185036">
      <w:pPr>
        <w:tabs>
          <w:tab w:val="num" w:pos="9923"/>
        </w:tabs>
        <w:spacing w:before="100" w:beforeAutospacing="1" w:after="0" w:line="240" w:lineRule="auto"/>
        <w:rPr>
          <w:u w:val="dash"/>
        </w:rPr>
      </w:pPr>
      <w:r w:rsidRPr="002011F0">
        <w:rPr>
          <w:u w:val="dash"/>
        </w:rPr>
        <w:tab/>
      </w:r>
    </w:p>
    <w:p w14:paraId="7D47FF0D" w14:textId="0E8633F2" w:rsidR="00185036" w:rsidRDefault="00185036" w:rsidP="00185036">
      <w:pPr>
        <w:numPr>
          <w:ilvl w:val="1"/>
          <w:numId w:val="9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 xml:space="preserve">Relier les sommets </w:t>
      </w:r>
      <w:r>
        <w:t>du segment</w:t>
      </w:r>
      <w:r>
        <w:t xml:space="preserve"> [AB] à chaque </w:t>
      </w:r>
      <w:r>
        <w:t>point</w:t>
      </w:r>
      <w:r>
        <w:t xml:space="preserve"> d'intersections.</w:t>
      </w:r>
    </w:p>
    <w:p w14:paraId="4E109806" w14:textId="77777777" w:rsidR="00185036" w:rsidRDefault="00185036" w:rsidP="00185036">
      <w:pPr>
        <w:numPr>
          <w:ilvl w:val="0"/>
          <w:numId w:val="9"/>
        </w:numPr>
        <w:tabs>
          <w:tab w:val="clear" w:pos="720"/>
          <w:tab w:val="num" w:pos="851"/>
        </w:tabs>
        <w:spacing w:before="100" w:beforeAutospacing="1" w:after="0" w:line="240" w:lineRule="auto"/>
        <w:ind w:left="426"/>
      </w:pPr>
      <w:r>
        <w:t>Colorier la figure obtenue.</w:t>
      </w:r>
    </w:p>
    <w:p w14:paraId="6DA4F339" w14:textId="77777777" w:rsidR="00185036" w:rsidRDefault="00185036" w:rsidP="00185036">
      <w:pPr>
        <w:spacing w:before="100" w:beforeAutospacing="1" w:after="100" w:afterAutospacing="1" w:line="240" w:lineRule="auto"/>
      </w:pPr>
      <w:r w:rsidRPr="00B23A73">
        <w:t>Que peut-on dire du segment reliant les deux points d'intersection des cercles vis à vis du segment [AB] ?</w:t>
      </w:r>
    </w:p>
    <w:p w14:paraId="6C13B1C3" w14:textId="77777777" w:rsidR="00185036" w:rsidRPr="002011F0" w:rsidRDefault="00185036" w:rsidP="00185036">
      <w:pPr>
        <w:tabs>
          <w:tab w:val="left" w:pos="9923"/>
        </w:tabs>
        <w:spacing w:before="100" w:beforeAutospacing="1" w:after="0" w:line="240" w:lineRule="auto"/>
        <w:rPr>
          <w:u w:val="dash"/>
        </w:rPr>
      </w:pPr>
      <w:r w:rsidRPr="002011F0">
        <w:rPr>
          <w:u w:val="dash"/>
        </w:rPr>
        <w:tab/>
      </w:r>
    </w:p>
    <w:p w14:paraId="181F5407" w14:textId="77777777" w:rsidR="00A608E3" w:rsidRPr="00A608E3" w:rsidRDefault="00A608E3" w:rsidP="00A608E3"/>
    <w:sectPr w:rsidR="00A608E3" w:rsidRPr="00A608E3" w:rsidSect="00C728E5">
      <w:headerReference w:type="first" r:id="rId14"/>
      <w:pgSz w:w="11906" w:h="16838"/>
      <w:pgMar w:top="567" w:right="566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CCB1" w14:textId="77777777" w:rsidR="00C728E5" w:rsidRDefault="00C728E5" w:rsidP="00C65FE6">
      <w:pPr>
        <w:spacing w:after="0" w:line="240" w:lineRule="auto"/>
      </w:pPr>
      <w:r>
        <w:separator/>
      </w:r>
    </w:p>
  </w:endnote>
  <w:endnote w:type="continuationSeparator" w:id="0">
    <w:p w14:paraId="14776D3A" w14:textId="77777777" w:rsidR="00C728E5" w:rsidRDefault="00C728E5" w:rsidP="00C6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281C" w14:textId="77777777" w:rsidR="00C728E5" w:rsidRDefault="00C728E5" w:rsidP="00C65FE6">
      <w:pPr>
        <w:spacing w:after="0" w:line="240" w:lineRule="auto"/>
      </w:pPr>
      <w:r>
        <w:separator/>
      </w:r>
    </w:p>
  </w:footnote>
  <w:footnote w:type="continuationSeparator" w:id="0">
    <w:p w14:paraId="3F03B9F6" w14:textId="77777777" w:rsidR="00C728E5" w:rsidRDefault="00C728E5" w:rsidP="00C6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5185"/>
    </w:tblGrid>
    <w:tr w:rsidR="00A608E3" w:rsidRPr="000507AA" w14:paraId="04AF5CB4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D9E2F3" w:themeFill="accent1" w:themeFillTint="33"/>
          <w:vAlign w:val="center"/>
        </w:tcPr>
        <w:p w14:paraId="7FEB65DA" w14:textId="0BB41CBD" w:rsidR="00A608E3" w:rsidRPr="00B53823" w:rsidRDefault="00A608E3" w:rsidP="00A608E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 w:rsidR="00D875D4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6</w:t>
          </w:r>
        </w:p>
      </w:tc>
    </w:tr>
    <w:tr w:rsidR="00A608E3" w:rsidRPr="000507AA" w14:paraId="21F1EE65" w14:textId="77777777" w:rsidTr="002D5EB7">
      <w:trPr>
        <w:trHeight w:hRule="exact" w:val="642"/>
        <w:jc w:val="center"/>
      </w:trPr>
      <w:tc>
        <w:tcPr>
          <w:tcW w:w="5185" w:type="dxa"/>
          <w:shd w:val="clear" w:color="auto" w:fill="auto"/>
          <w:vAlign w:val="center"/>
        </w:tcPr>
        <w:p w14:paraId="56840648" w14:textId="77777777" w:rsidR="00A608E3" w:rsidRPr="004B3C24" w:rsidRDefault="00A608E3" w:rsidP="00A608E3">
          <w:pPr>
            <w:pStyle w:val="Sous-titre"/>
          </w:pPr>
          <w:r w:rsidRPr="004B3C24">
            <w:t>Activité</w:t>
          </w:r>
          <w:r>
            <w:t>s</w:t>
          </w:r>
          <w:r w:rsidRPr="004B3C24">
            <w:t xml:space="preserve"> </w:t>
          </w:r>
          <w:r>
            <w:t>d’i</w:t>
          </w:r>
          <w:r w:rsidRPr="004B3C24">
            <w:t>ntroduction</w:t>
          </w:r>
        </w:p>
      </w:tc>
    </w:tr>
  </w:tbl>
  <w:p w14:paraId="7F1A90EF" w14:textId="77777777" w:rsidR="00A608E3" w:rsidRDefault="00A608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321AF"/>
    <w:multiLevelType w:val="multilevel"/>
    <w:tmpl w:val="3BA6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9559C"/>
    <w:multiLevelType w:val="hybridMultilevel"/>
    <w:tmpl w:val="3B6C2FA6"/>
    <w:lvl w:ilvl="0" w:tplc="5068FC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E5D02"/>
    <w:multiLevelType w:val="hybridMultilevel"/>
    <w:tmpl w:val="601EC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6132">
    <w:abstractNumId w:val="7"/>
  </w:num>
  <w:num w:numId="2" w16cid:durableId="15292191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2262397">
    <w:abstractNumId w:val="5"/>
  </w:num>
  <w:num w:numId="4" w16cid:durableId="562906725">
    <w:abstractNumId w:val="0"/>
  </w:num>
  <w:num w:numId="5" w16cid:durableId="787702819">
    <w:abstractNumId w:val="6"/>
  </w:num>
  <w:num w:numId="6" w16cid:durableId="1366254569">
    <w:abstractNumId w:val="2"/>
  </w:num>
  <w:num w:numId="7" w16cid:durableId="1070422740">
    <w:abstractNumId w:val="3"/>
  </w:num>
  <w:num w:numId="8" w16cid:durableId="1175457693">
    <w:abstractNumId w:val="4"/>
  </w:num>
  <w:num w:numId="9" w16cid:durableId="205757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0"/>
    <w:rsid w:val="00185036"/>
    <w:rsid w:val="001A067C"/>
    <w:rsid w:val="004B3C24"/>
    <w:rsid w:val="006C66AE"/>
    <w:rsid w:val="009556A0"/>
    <w:rsid w:val="00A608E3"/>
    <w:rsid w:val="00B022FA"/>
    <w:rsid w:val="00BA50B1"/>
    <w:rsid w:val="00C65FE6"/>
    <w:rsid w:val="00C728E5"/>
    <w:rsid w:val="00C74BD8"/>
    <w:rsid w:val="00D00B31"/>
    <w:rsid w:val="00D875D4"/>
    <w:rsid w:val="00DC62F5"/>
    <w:rsid w:val="00F41542"/>
    <w:rsid w:val="00F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9757"/>
  <w15:chartTrackingRefBased/>
  <w15:docId w15:val="{B3C21B03-066B-4499-9F03-4752D75E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7C"/>
    <w:pPr>
      <w:spacing w:after="200" w:line="276" w:lineRule="auto"/>
    </w:pPr>
    <w:rPr>
      <w:rFonts w:ascii="Verdana" w:hAnsi="Verdana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B3C24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067C"/>
    <w:pPr>
      <w:ind w:left="720"/>
      <w:contextualSpacing/>
    </w:pPr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4B3C24"/>
    <w:pPr>
      <w:numPr>
        <w:ilvl w:val="1"/>
      </w:numPr>
      <w:spacing w:after="0" w:line="240" w:lineRule="auto"/>
      <w:jc w:val="center"/>
    </w:pPr>
    <w:rPr>
      <w:rFonts w:eastAsiaTheme="majorEastAsia" w:cstheme="majorBidi"/>
      <w:b/>
      <w:iCs/>
      <w:spacing w:val="15"/>
      <w:sz w:val="32"/>
      <w:szCs w:val="28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4B3C24"/>
    <w:rPr>
      <w:rFonts w:ascii="Verdana" w:eastAsiaTheme="majorEastAsia" w:hAnsi="Verdana" w:cstheme="majorBidi"/>
      <w:b/>
      <w:iCs/>
      <w:spacing w:val="15"/>
      <w:kern w:val="0"/>
      <w:sz w:val="32"/>
      <w:szCs w:val="28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FE6"/>
    <w:rPr>
      <w:rFonts w:ascii="Verdana" w:hAnsi="Verdana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6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FE6"/>
    <w:rPr>
      <w:rFonts w:ascii="Verdana" w:hAnsi="Verdana"/>
      <w:kern w:val="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4B3C24"/>
    <w:rPr>
      <w:rFonts w:ascii="Verdana" w:eastAsiaTheme="majorEastAsia" w:hAnsi="Verdana" w:cstheme="majorBidi"/>
      <w:b/>
      <w:color w:val="FF0000"/>
      <w:kern w:val="0"/>
      <w:sz w:val="32"/>
      <w:szCs w:val="32"/>
      <w:u w:val="single"/>
      <w14:ligatures w14:val="none"/>
    </w:rPr>
  </w:style>
  <w:style w:type="table" w:styleId="Grilledutableau">
    <w:name w:val="Table Grid"/>
    <w:basedOn w:val="TableauNormal"/>
    <w:uiPriority w:val="59"/>
    <w:rsid w:val="00A608E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64DAC-3B4F-4D28-8165-C37B4D8D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entiers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subject/>
  <dc:creator>sinel</dc:creator>
  <cp:keywords/>
  <dc:description/>
  <cp:lastModifiedBy>sinel</cp:lastModifiedBy>
  <cp:revision>9</cp:revision>
  <dcterms:created xsi:type="dcterms:W3CDTF">2025-09-22T09:27:00Z</dcterms:created>
  <dcterms:modified xsi:type="dcterms:W3CDTF">2025-09-23T11:31:00Z</dcterms:modified>
</cp:coreProperties>
</file>