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AB0D9" w14:textId="56FB448F" w:rsidR="00437610" w:rsidRPr="00F24D17" w:rsidRDefault="00F24D17" w:rsidP="00F24D17">
      <w:pPr>
        <w:pStyle w:val="Titre1"/>
        <w:rPr>
          <w:rFonts w:ascii="Times New Roman" w:hAnsi="Times New Roman"/>
        </w:rPr>
        <w:sectPr w:rsidR="00437610" w:rsidRPr="00F24D17" w:rsidSect="00A35AFC">
          <w:headerReference w:type="default" r:id="rId8"/>
          <w:headerReference w:type="first" r:id="rId9"/>
          <w:footerReference w:type="first" r:id="rId10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  <w:r w:rsidRPr="00DA67B2">
        <w:t xml:space="preserve">I – </w:t>
      </w:r>
      <w:r>
        <w:t xml:space="preserve">Repérage </w:t>
      </w:r>
      <w:r w:rsidRPr="00DA67B2">
        <w:t>:</w:t>
      </w:r>
    </w:p>
    <w:p w14:paraId="151F2CF5" w14:textId="77777777" w:rsidR="006B63B9" w:rsidRDefault="003C7C5C" w:rsidP="00F24D17">
      <w:pPr>
        <w:spacing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656798" wp14:editId="2DAB8653">
                <wp:extent cx="6340475" cy="876300"/>
                <wp:effectExtent l="57150" t="57150" r="22225" b="1905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04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8910797" w14:textId="77777777" w:rsidR="00437610" w:rsidRDefault="00437610" w:rsidP="0043761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>Sur une demi-droite graduée on trouve :</w:t>
                            </w:r>
                          </w:p>
                          <w:p w14:paraId="4B2FAE1F" w14:textId="57CCB631" w:rsidR="00437610" w:rsidRPr="00437610" w:rsidRDefault="00437610" w:rsidP="00437610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unité de longueur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 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;</w:t>
                            </w:r>
                          </w:p>
                          <w:p w14:paraId="172AF19E" w14:textId="0AA9874F" w:rsidR="00437610" w:rsidRPr="00437610" w:rsidRDefault="00437610" w:rsidP="00F24D17">
                            <w:pPr>
                              <w:pStyle w:val="Paragraphedeliste"/>
                              <w:numPr>
                                <w:ilvl w:val="0"/>
                                <w:numId w:val="26"/>
                              </w:num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Une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origine</w:t>
                            </w:r>
                            <w:r>
                              <w:rPr>
                                <w:rFonts w:ascii="Cambria Math" w:hAnsi="Cambria Math"/>
                                <w:color w:val="FF0000"/>
                              </w:rPr>
                              <w:t> 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;</w:t>
                            </w:r>
                          </w:p>
                          <w:p w14:paraId="3F4A1ADA" w14:textId="6584009B" w:rsidR="00DA67B2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On peut repérer la position de point à l'aide d'un nombre appelé </w:t>
                            </w: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>abscisse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5679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9.2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fvZdgIAAPMEAAAOAAAAZHJzL2Uyb0RvYy54bWysVF1v0zAUfUfiP1h+Z0m7ri3R0mlsDCGN&#10;D2kgnh3bSSz8he02Gb+e65u2qwa8IPJg+drO8T3nnuvLq9FospMhKmdrOjsrKZGWO6FsV9OvX+5e&#10;rSmJiVnBtLOypo8y0qvNyxeXg6/k3PVOCxkIgNhYDb6mfUq+KorIe2lYPHNeWthsXTAsQRi6QgQ2&#10;ALrRxbwsl8XggvDBcRkjrN5Om3SD+G0refrUtlEmomsKuSUcA45NHovNJau6wHyv+D4N9g9ZGKYs&#10;XHqEumWJkW1Qv0EZxYOLrk1n3JnCta3iEjkAm1n5jM1Dz7xELiBO9EeZ4v+D5R93D/5zIGl840Yo&#10;IJKI/t7x75FYd9Mz28nrENzQSybg4lmWrBh8rPa/ZqljFTNIM3xwAorMtskh0NgGk1UBngTQoQCP&#10;R9HlmAiHxeX5olysLijhsLdeLc9LrErBqsPfPsT0TjpD8qSmAYqK6Gx3H1POhlWHI/my6LQSd0pr&#10;DELX3OhAdgwMcIcfEnh2TFsyALf5Ci4n3HhRU9HoSYy/wpX4/QnOqASu1soAo+MhVmUJ31qBnktM&#10;6WkO6Wubc5XoV+CEkm0B4qEXAxEqs16eX+TchALzzvIcPkqY7qDtmkBJcOmbSj1aJmuM5HMXySP9&#10;ppvKq7cG6jRJss5IUxfAMvTKtHwoAfZhRkCV3SEnjE7SRT9kC0xmSGMzAsnsi8aJR3AGZIflh5cC&#10;Jr0LPykZoOtqGn9sWZCU6PcW3PV6tlgArYTB4mI1hyCc7jSnO8xygKppAiFwepOm1t76oLoebpoI&#10;W3cNjmwVmuUpq72PobOQz/4VyK17GuOpp7dq8wsAAP//AwBQSwMEFAAGAAgAAAAhAPdd9QncAAAA&#10;BQEAAA8AAABkcnMvZG93bnJldi54bWxMj0FLw0AQhe+C/2EZwUuxmyqWJGZTRPCioJj2B0yzYxLM&#10;zsbspo3+ekcv9fJgeI/3vik2s+vVgcbQeTawWiagiGtvO24M7LaPVymoEJEt9p7JwBcF2JTnZwXm&#10;1h/5jQ5VbJSUcMjRQBvjkGsd6pYchqUfiMV796PDKOfYaDviUcpdr6+TZK0ddiwLLQ700FL9UU3O&#10;wDc+hyrdZasXHp9e19ts8TmFhTGXF/P9HahIczyF4Rdf0KEUpr2f2AbVG5BH4p+Kl2XpLai9hG7S&#10;BHRZ6P/05Q8AAAD//wMAUEsBAi0AFAAGAAgAAAAhALaDOJL+AAAA4QEAABMAAAAAAAAAAAAAAAAA&#10;AAAAAFtDb250ZW50X1R5cGVzXS54bWxQSwECLQAUAAYACAAAACEAOP0h/9YAAACUAQAACwAAAAAA&#10;AAAAAAAAAAAvAQAAX3JlbHMvLnJlbHNQSwECLQAUAAYACAAAACEAZO372XYCAADzBAAADgAAAAAA&#10;AAAAAAAAAAAuAgAAZHJzL2Uyb0RvYy54bWxQSwECLQAUAAYACAAAACEA9131CdwAAAAFAQAADwAA&#10;AAAAAAAAAAAAAADQBAAAZHJzL2Rvd25yZXYueG1sUEsFBgAAAAAEAAQA8wAAANk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8910797" w14:textId="77777777" w:rsidR="00437610" w:rsidRDefault="00437610" w:rsidP="0043761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>Sur une demi-droite graduée on trouve :</w:t>
                      </w:r>
                    </w:p>
                    <w:p w14:paraId="4B2FAE1F" w14:textId="57CCB631" w:rsidR="00437610" w:rsidRPr="00437610" w:rsidRDefault="00437610" w:rsidP="00437610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8760"/>
                        </w:tabs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unité de longueur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 </w:t>
                      </w:r>
                      <w:r w:rsidRPr="00437610">
                        <w:rPr>
                          <w:rFonts w:ascii="Cambria Math" w:hAnsi="Cambria Math"/>
                        </w:rPr>
                        <w:t>;</w:t>
                      </w:r>
                    </w:p>
                    <w:p w14:paraId="172AF19E" w14:textId="0AA9874F" w:rsidR="00437610" w:rsidRPr="00437610" w:rsidRDefault="00437610" w:rsidP="00F24D17">
                      <w:pPr>
                        <w:pStyle w:val="Paragraphedeliste"/>
                        <w:numPr>
                          <w:ilvl w:val="0"/>
                          <w:numId w:val="26"/>
                        </w:num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Une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origine</w:t>
                      </w:r>
                      <w:r>
                        <w:rPr>
                          <w:rFonts w:ascii="Cambria Math" w:hAnsi="Cambria Math"/>
                          <w:color w:val="FF0000"/>
                        </w:rPr>
                        <w:t> </w:t>
                      </w:r>
                      <w:r w:rsidRPr="00437610">
                        <w:rPr>
                          <w:rFonts w:ascii="Cambria Math" w:hAnsi="Cambria Math"/>
                        </w:rPr>
                        <w:t>;</w:t>
                      </w:r>
                    </w:p>
                    <w:p w14:paraId="3F4A1ADA" w14:textId="6584009B" w:rsidR="00DA67B2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37610">
                        <w:rPr>
                          <w:rFonts w:ascii="Cambria Math" w:hAnsi="Cambria Math"/>
                        </w:rPr>
                        <w:t xml:space="preserve">On peut repérer la position de point à l'aide d'un nombre appelé </w:t>
                      </w: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>abscisse</w:t>
                      </w:r>
                      <w:r w:rsidRPr="00437610">
                        <w:rPr>
                          <w:rFonts w:ascii="Cambria Math" w:hAnsi="Cambria Math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0C685A" w14:textId="0D34D7ED" w:rsidR="008E0A2E" w:rsidRDefault="00F24D17" w:rsidP="00F24D17">
      <w:pPr>
        <w:pStyle w:val="Sous-titre"/>
      </w:pPr>
      <w:r>
        <w:rPr>
          <w:rFonts w:eastAsia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CECFC" wp14:editId="48D59C9B">
                <wp:simplePos x="0" y="0"/>
                <wp:positionH relativeFrom="column">
                  <wp:posOffset>740410</wp:posOffset>
                </wp:positionH>
                <wp:positionV relativeFrom="paragraph">
                  <wp:posOffset>589915</wp:posOffset>
                </wp:positionV>
                <wp:extent cx="95250" cy="965200"/>
                <wp:effectExtent l="3175" t="0" r="22225" b="22225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50" cy="965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976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7" o:spid="_x0000_s1026" type="#_x0000_t87" style="position:absolute;margin-left:58.3pt;margin-top:46.45pt;width:7.5pt;height:7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9KSwIAAPYEAAAOAAAAZHJzL2Uyb0RvYy54bWysVF1r2zAUfR/sPwi9r45D060hTslaOgal&#10;LW1HnxVZSsxkXe1KiZ39+l3JHw1rB2PMD0LSPffr6FwvLtrasL1CX4EteH4y4UxZCWVlNwX/9nT9&#10;4RNnPghbCgNWFfygPL9Yvn+3aNxcTWELplTIKIj188YVfBuCm2eZl1tVC38CTlkyasBaBDriJitR&#10;NBS9Ntl0MjnLGsDSIUjlPd1edUa+TPG1VjLcae1VYKbgVFtIK6Z1HddsuRDzDQq3rWRfhviHKmpR&#10;WUo6hroSQbAdVq9C1ZVE8KDDiYQ6A60rqVIP1E0++a2bx61wKvVC5Hg30uT/X1h5u39090g0NM7P&#10;PW1jF63GmiEQW/kZsUxfao7KZW3i7jByp9rAJF2ez6YzIliS5fxsRk6R2qwLFUM69OGLgprFTcGN&#10;0uEzChnbE3Oxv/Ghww84cn6pKO3CwagINvZBaVaVlDRP3kks6tIg2wt65vJ73udOyOiiK2NGp66X&#10;Pzr12OimkoD+1nFEp4xgw+hYVxbwrVJDO5SqO/zQdddrbHsN5eEeu8cgfr2T1xUxeCN8uBdIWqVL&#10;mr9wR4s20BQc+h1nW8Cfb91HPEmIrJw1pP2C+x87gYoz89WSuM7z09M4LOlwOvs4pQMeW9bHFrur&#10;L4F4z1N1aRvxwQxbjVA/05iuYlYyCSspd8FlwOFwGbqZpEGXarVKMBoQJ8KNfXRyeOkojqf2WaDr&#10;ZRRIfrcwzMkrIXXY+B4WVrsAukoqe+G155uGK4m1/xHE6T0+J9TL72r5CwAA//8DAFBLAwQUAAYA&#10;CAAAACEAyC1sfd8AAAAKAQAADwAAAGRycy9kb3ducmV2LnhtbEyP20rDQBCG7wXfYRnBO7tJibHE&#10;bIqKQVBQexB7uc1ODpidDdltG9/e8Uov55uf/5AvJ9uLI46+c6QgnkUgkCpnOmoUbDfl1QKED5qM&#10;7h2hgm/0sCzOz3KdGXeiFR7XoRFsQj7TCtoQhkxKX7VotZ+5AYl/tRutDnyOjTSjPrG57eU8ilJp&#10;dUec0OoBH1qsvtYHq+D+/eVtt9q568e6LOv5Mz7p149PpS4vprtbEAGn8CeG3/pcHQrutHcHMl70&#10;CpJFzErmaZyAYAHHMdkzuUkTkEUu/08ofgAAAP//AwBQSwECLQAUAAYACAAAACEAtoM4kv4AAADh&#10;AQAAEwAAAAAAAAAAAAAAAAAAAAAAW0NvbnRlbnRfVHlwZXNdLnhtbFBLAQItABQABgAIAAAAIQA4&#10;/SH/1gAAAJQBAAALAAAAAAAAAAAAAAAAAC8BAABfcmVscy8ucmVsc1BLAQItABQABgAIAAAAIQBI&#10;wa9KSwIAAPYEAAAOAAAAAAAAAAAAAAAAAC4CAABkcnMvZTJvRG9jLnhtbFBLAQItABQABgAIAAAA&#10;IQDILWx93wAAAAoBAAAPAAAAAAAAAAAAAAAAAKUEAABkcnMvZG93bnJldi54bWxQSwUGAAAAAAQA&#10;BADzAAAAsQUAAAAA&#10;" adj="178" strokecolor="black [3040]"/>
            </w:pict>
          </mc:Fallback>
        </mc:AlternateContent>
      </w:r>
      <w:r w:rsidR="008E0A2E">
        <w:t>Exemple :</w:t>
      </w:r>
      <w:r w:rsidR="00437610" w:rsidRPr="00437610">
        <w:t xml:space="preserve"> </w:t>
      </w:r>
      <w:r w:rsidR="00437610" w:rsidRPr="00437610">
        <w:rPr>
          <w:noProof/>
        </w:rPr>
        <w:drawing>
          <wp:inline distT="0" distB="0" distL="0" distR="0" wp14:anchorId="51FEBB8A" wp14:editId="0CC15B87">
            <wp:extent cx="5381625" cy="660400"/>
            <wp:effectExtent l="0" t="0" r="0" b="6350"/>
            <wp:docPr id="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16508" b="17460"/>
                    <a:stretch/>
                  </pic:blipFill>
                  <pic:spPr bwMode="auto">
                    <a:xfrm>
                      <a:off x="0" y="0"/>
                      <a:ext cx="5381625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08475" w14:textId="1D167764" w:rsidR="00F24D17" w:rsidRDefault="00F24D17" w:rsidP="00F24D17">
      <w:pPr>
        <w:spacing w:after="0" w:line="240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       </w:t>
      </w:r>
      <w:r w:rsidRPr="00286AA1">
        <w:rPr>
          <w:rFonts w:eastAsia="Times New Roman" w:cs="Times New Roman"/>
          <w:color w:val="FF0000"/>
          <w:sz w:val="16"/>
          <w:szCs w:val="16"/>
          <w:lang w:eastAsia="fr-FR"/>
        </w:rPr>
        <w:t>Unité de longueur</w:t>
      </w:r>
    </w:p>
    <w:p w14:paraId="23EDCFE0" w14:textId="072650A5" w:rsidR="00437610" w:rsidRPr="00437610" w:rsidRDefault="00437610" w:rsidP="00F24D17">
      <w:pPr>
        <w:spacing w:before="100" w:beforeAutospacing="1" w:after="0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L'origine de cette demi-droite graduée a pour abscisse 0. </w:t>
      </w:r>
    </w:p>
    <w:p w14:paraId="6E40EB72" w14:textId="77777777" w:rsidR="00437610" w:rsidRDefault="00437610" w:rsidP="00F24D17">
      <w:pPr>
        <w:numPr>
          <w:ilvl w:val="0"/>
          <w:numId w:val="27"/>
        </w:numPr>
        <w:spacing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A a pour </w:t>
      </w:r>
      <w:r w:rsidRPr="00F24D17">
        <w:rPr>
          <w:rFonts w:eastAsia="Times New Roman" w:cs="Times New Roman"/>
          <w:color w:val="FF0000"/>
          <w:lang w:eastAsia="fr-FR"/>
        </w:rPr>
        <w:t xml:space="preserve">abscisse </w:t>
      </w:r>
      <w:r w:rsidRPr="00437610">
        <w:rPr>
          <w:rFonts w:eastAsia="Times New Roman" w:cs="Times New Roman"/>
          <w:lang w:eastAsia="fr-FR"/>
        </w:rPr>
        <w:t xml:space="preserve">2,0 : on écrit </w:t>
      </w:r>
      <m:oMath>
        <m:r>
          <w:rPr>
            <w:rFonts w:ascii="Cambria Math" w:eastAsia="Times New Roman" w:hAnsi="Cambria Math" w:cs="Times New Roman"/>
            <w:lang w:eastAsia="fr-FR"/>
          </w:rPr>
          <m:t>A(2)</m:t>
        </m:r>
      </m:oMath>
      <w:r w:rsidRPr="00437610">
        <w:rPr>
          <w:rFonts w:eastAsia="Times New Roman" w:cs="Times New Roman"/>
          <w:lang w:eastAsia="fr-FR"/>
        </w:rPr>
        <w:t xml:space="preserve">. </w:t>
      </w:r>
    </w:p>
    <w:p w14:paraId="24BDE830" w14:textId="77777777" w:rsidR="00437610" w:rsidRDefault="00437610" w:rsidP="004376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B a pour </w:t>
      </w:r>
      <w:r w:rsidRPr="00F24D17">
        <w:rPr>
          <w:rFonts w:eastAsia="Times New Roman" w:cs="Times New Roman"/>
          <w:color w:val="FF0000"/>
          <w:lang w:eastAsia="fr-FR"/>
        </w:rPr>
        <w:t xml:space="preserve">abscisse </w:t>
      </w:r>
      <w:r w:rsidRPr="00437610">
        <w:rPr>
          <w:rFonts w:eastAsia="Times New Roman" w:cs="Times New Roman"/>
          <w:lang w:eastAsia="fr-FR"/>
        </w:rPr>
        <w:t xml:space="preserve">3,5 : on écrit </w:t>
      </w:r>
      <m:oMath>
        <m:r>
          <w:rPr>
            <w:rFonts w:ascii="Cambria Math" w:eastAsia="Times New Roman" w:hAnsi="Cambria Math" w:cs="Times New Roman"/>
            <w:lang w:eastAsia="fr-FR"/>
          </w:rPr>
          <m:t>B(3,5)</m:t>
        </m:r>
      </m:oMath>
      <w:r w:rsidRPr="00437610">
        <w:rPr>
          <w:rFonts w:eastAsia="Times New Roman" w:cs="Times New Roman"/>
          <w:lang w:eastAsia="fr-FR"/>
        </w:rPr>
        <w:t xml:space="preserve">. </w:t>
      </w:r>
    </w:p>
    <w:p w14:paraId="4BEA8D74" w14:textId="797F53C7" w:rsidR="00437610" w:rsidRPr="00437610" w:rsidRDefault="00437610" w:rsidP="0043761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37610">
        <w:rPr>
          <w:rFonts w:eastAsia="Times New Roman" w:cs="Times New Roman"/>
          <w:lang w:eastAsia="fr-FR"/>
        </w:rPr>
        <w:t xml:space="preserve">Le point C a pour </w:t>
      </w:r>
      <w:r w:rsidRPr="00F24D17">
        <w:rPr>
          <w:rFonts w:eastAsia="Times New Roman" w:cs="Times New Roman"/>
          <w:color w:val="FF0000"/>
          <w:lang w:eastAsia="fr-FR"/>
        </w:rPr>
        <w:t xml:space="preserve">abscisse </w:t>
      </w:r>
      <w:r w:rsidRPr="00437610">
        <w:rPr>
          <w:rFonts w:eastAsia="Times New Roman" w:cs="Times New Roman"/>
          <w:lang w:eastAsia="fr-FR"/>
        </w:rPr>
        <w:t xml:space="preserve">2,8 : on écrit </w:t>
      </w:r>
      <m:oMath>
        <m:r>
          <w:rPr>
            <w:rFonts w:ascii="Cambria Math" w:eastAsia="Times New Roman" w:hAnsi="Cambria Math" w:cs="Times New Roman"/>
            <w:lang w:eastAsia="fr-FR"/>
          </w:rPr>
          <m:t>C(2,8)</m:t>
        </m:r>
      </m:oMath>
      <w:r w:rsidRPr="00437610">
        <w:rPr>
          <w:rFonts w:eastAsia="Times New Roman" w:cs="Times New Roman"/>
          <w:lang w:eastAsia="fr-FR"/>
        </w:rPr>
        <w:t>.</w:t>
      </w:r>
    </w:p>
    <w:p w14:paraId="69E92AE0" w14:textId="77777777" w:rsidR="00F24D17" w:rsidRPr="00286AA1" w:rsidRDefault="00F24D17" w:rsidP="00F24D17">
      <w:pPr>
        <w:rPr>
          <w:rStyle w:val="Accentuationlgre"/>
          <w:sz w:val="28"/>
          <w:szCs w:val="28"/>
        </w:rPr>
      </w:pPr>
      <w:r w:rsidRPr="00286AA1">
        <w:rPr>
          <w:rStyle w:val="Accentuationlgre"/>
          <w:sz w:val="28"/>
          <w:szCs w:val="28"/>
        </w:rPr>
        <w:t>Remarque :</w:t>
      </w:r>
    </w:p>
    <w:p w14:paraId="311ECBB6" w14:textId="77777777" w:rsidR="00F24D17" w:rsidRDefault="00F24D17" w:rsidP="00F24D17">
      <w:pPr>
        <w:pStyle w:val="Paragraphedeliste"/>
        <w:numPr>
          <w:ilvl w:val="0"/>
          <w:numId w:val="34"/>
        </w:numPr>
        <w:rPr>
          <w:rFonts w:eastAsia="Times New Roman" w:cs="Times New Roman"/>
          <w:lang w:eastAsia="fr-FR"/>
        </w:rPr>
      </w:pPr>
      <w:r w:rsidRPr="00286AA1">
        <w:rPr>
          <w:rFonts w:eastAsia="Times New Roman" w:cs="Times New Roman"/>
          <w:lang w:eastAsia="fr-FR"/>
        </w:rPr>
        <w:t>Sur la droite graduée, plus un nombre est à droite, plus il est grand.</w:t>
      </w:r>
    </w:p>
    <w:p w14:paraId="0579D405" w14:textId="77777777" w:rsidR="00F24D17" w:rsidRDefault="00F24D17" w:rsidP="00F24D17">
      <w:r>
        <w:t>Pour trouver le « pas » de graduation, on regarde le nombre de morceaux qui compose l'unité et on fait la division.</w:t>
      </w:r>
      <w:r>
        <w:br/>
      </w:r>
      <w:r w:rsidRPr="00286AA1">
        <w:rPr>
          <w:b/>
          <w:bCs/>
        </w:rPr>
        <w:t>Ci-dessus</w:t>
      </w:r>
      <w:r>
        <w:t xml:space="preserve"> l'unité est coupée en 10 morceaux donc chacun représente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de l'unité soit 0,1.</w:t>
      </w:r>
      <w:r w:rsidRPr="00286AA1">
        <w:rPr>
          <w:noProof/>
        </w:rPr>
        <w:t xml:space="preserve"> </w:t>
      </w:r>
      <w:r>
        <w:br/>
      </w:r>
      <w:r w:rsidRPr="00286AA1">
        <w:rPr>
          <w:b/>
          <w:bCs/>
        </w:rPr>
        <w:t>Ci-dessous</w:t>
      </w:r>
      <w:r>
        <w:t xml:space="preserve"> l'unité est coupée en 4 morceaux donc chacun représente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de l'unité soit 0,25. Le point A a donc une abscisse de 2,75.</w:t>
      </w:r>
      <w:r w:rsidRPr="00286AA1">
        <w:t xml:space="preserve"> </w:t>
      </w:r>
      <w:r w:rsidRPr="00286AA1">
        <w:rPr>
          <w:noProof/>
        </w:rPr>
        <w:drawing>
          <wp:inline distT="0" distB="0" distL="0" distR="0" wp14:anchorId="2DC7818F" wp14:editId="59C21833">
            <wp:extent cx="4762500" cy="47625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7C48" w14:textId="77777777" w:rsidR="00F24D17" w:rsidRPr="00286AA1" w:rsidRDefault="00F24D17" w:rsidP="00F24D17">
      <w:pPr>
        <w:pStyle w:val="Titre1"/>
      </w:pPr>
      <w:r>
        <w:t>I</w:t>
      </w:r>
      <w:r w:rsidRPr="00DA67B2">
        <w:t xml:space="preserve">I – </w:t>
      </w:r>
      <w:r>
        <w:t xml:space="preserve">Comparaison </w:t>
      </w:r>
      <w:r w:rsidRPr="00DA67B2">
        <w:t>:</w:t>
      </w:r>
    </w:p>
    <w:p w14:paraId="0CC83076" w14:textId="2D6F5823" w:rsidR="00437610" w:rsidRDefault="00437610" w:rsidP="0043761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A969C19" wp14:editId="09D38623">
                <wp:extent cx="6339600" cy="279400"/>
                <wp:effectExtent l="57150" t="57150" r="23495" b="25400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8E946F" w14:textId="2E55BFDA" w:rsidR="00437610" w:rsidRPr="00065BE8" w:rsidRDefault="00437610" w:rsidP="0043761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u w:val="dash"/>
                              </w:rPr>
                            </w:pPr>
                            <w:r w:rsidRPr="0043761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Comparer 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deux nombres c'est dire si l'un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plus petit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;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plus grand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ou </w:t>
                            </w:r>
                            <w:r w:rsidRPr="00437610">
                              <w:rPr>
                                <w:rFonts w:ascii="Cambria Math" w:hAnsi="Cambria Math"/>
                                <w:u w:val="single"/>
                              </w:rPr>
                              <w:t>égal</w:t>
                            </w:r>
                            <w:r w:rsidRPr="00437610">
                              <w:rPr>
                                <w:rFonts w:ascii="Cambria Math" w:hAnsi="Cambria Math"/>
                              </w:rPr>
                              <w:t xml:space="preserve"> à l'autre.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969C19" id="_x0000_s1027" type="#_x0000_t202" style="width:499.2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OvseAIAAPoEAAAOAAAAZHJzL2Uyb0RvYy54bWysVMtu2zAQvBfoPxC8N7Idx3GEyEGaNEWB&#10;9AGkRc8USUlE+SpJWUq+vsuV7bivS1EdCC5JDXdmZ3l5NRpNtjJE5WxF5yczSqTlTijbVvTL57tX&#10;a0piYlYw7ays6KOM9Grz8sXl4Eu5cJ3TQgYCIDaWg69ol5IviyLyThoWT5yXFjYbFwxLEIa2EIEN&#10;gG50sZjNVsXggvDBcRkjrN5Om3SD+E0jefrYNFEmoisKuSUcA451HovNJSvbwHyn+C4N9g9ZGKYs&#10;XHqAumWJkT6o36CM4sFF16QT7kzhmkZxiRyAzXz2C5uHjnmJXECc6A8yxf8Hyz9sH/ynQNL42o1Q&#10;QCQR/b3j3yKx7qZjtpXXIbihk0zAxfMsWTH4WO5+zVLHMmaQenjvBBSZ9ckh0NgEk1UBngTQoQCP&#10;B9HlmAiHxdXp6cVqBlsc9hbnF0uY5ytYuf/bh5jeSmdInlQ0QFERnW3vY5qO7o/ky6LTStwprTEI&#10;bX2jA9kyMMAdfjv0n45pSwbgtjjHRIwXFRW1nsT4K9wMvz/BGZXA1VqZiq4Ph1iZJXxjBXouMaWn&#10;OTDVNucq0a/ACSXrAeKhEwMRKrNenZ7l3IQC887zHD5KmG6h7epASXDpq0odWiZrjORzF8kD/bqd&#10;yqt7A3WaJFlnpEwBkugN9Mq0vC8B9mFGwIK4fU4YHaWLfsgWmMyQxnokCjREs2R71E48gkEgSXQB&#10;PBgw6Vx4omSA5qto/N6zICnR7yyY7GK+XAK7hMHy7HwBQTjeqY93mOUAVdEEeuD0Jk0d3vug2g5u&#10;mnhbdw3GbBR65jmrnZ2hwZDW7jHIHXwc46nnJ2vzAwAA//8DAFBLAwQUAAYACAAAACEAqQ7uoNwA&#10;AAAEAQAADwAAAGRycy9kb3ducmV2LnhtbEyPQUvDQBCF74L/YZmCl2I3lVCSmE0RwYuCYtofMM2O&#10;SWh2Nu5u2uivd/VSLwOP93jvm3I7m0GcyPnesoL1KgFB3Fjdc6tgv3u6zUD4gKxxsEwKvsjDtrq+&#10;KrHQ9szvdKpDK2IJ+wIVdCGMhZS+6cigX9mROHof1hkMUbpWaofnWG4GeZckG2mw57jQ4UiPHTXH&#10;ejIKvvHF19k+X7+ye37b7PLl5+SXSt0s5od7EIHmcAnDL35EhyoyHezE2otBQXwk/N3o5XmWgjgo&#10;SNMEZFXK//DVDwAAAP//AwBQSwECLQAUAAYACAAAACEAtoM4kv4AAADhAQAAEwAAAAAAAAAAAAAA&#10;AAAAAAAAW0NvbnRlbnRfVHlwZXNdLnhtbFBLAQItABQABgAIAAAAIQA4/SH/1gAAAJQBAAALAAAA&#10;AAAAAAAAAAAAAC8BAABfcmVscy8ucmVsc1BLAQItABQABgAIAAAAIQB7jOvseAIAAPoEAAAOAAAA&#10;AAAAAAAAAAAAAC4CAABkcnMvZTJvRG9jLnhtbFBLAQItABQABgAIAAAAIQCpDu6g3AAAAAQBAAAP&#10;AAAAAAAAAAAAAAAAANIEAABkcnMvZG93bnJldi54bWxQSwUGAAAAAAQABADzAAAA2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8E946F" w14:textId="2E55BFDA" w:rsidR="00437610" w:rsidRPr="00065BE8" w:rsidRDefault="00437610" w:rsidP="0043761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u w:val="dash"/>
                        </w:rPr>
                      </w:pPr>
                      <w:r w:rsidRPr="00437610">
                        <w:rPr>
                          <w:rFonts w:ascii="Cambria Math" w:hAnsi="Cambria Math"/>
                          <w:color w:val="FF0000"/>
                        </w:rPr>
                        <w:t xml:space="preserve">Comparer 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deux nombres c'est dire si l'un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plus petit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;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plus grand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ou </w:t>
                      </w:r>
                      <w:r w:rsidRPr="00437610">
                        <w:rPr>
                          <w:rFonts w:ascii="Cambria Math" w:hAnsi="Cambria Math"/>
                          <w:u w:val="single"/>
                        </w:rPr>
                        <w:t>égal</w:t>
                      </w:r>
                      <w:r w:rsidRPr="00437610">
                        <w:rPr>
                          <w:rFonts w:ascii="Cambria Math" w:hAnsi="Cambria Math"/>
                        </w:rPr>
                        <w:t xml:space="preserve"> à l'autre.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525"/>
      </w:tblGrid>
      <w:tr w:rsidR="00F24D17" w14:paraId="0DF0A81C" w14:textId="77777777" w:rsidTr="00F24D17">
        <w:trPr>
          <w:jc w:val="center"/>
        </w:trPr>
        <w:tc>
          <w:tcPr>
            <w:tcW w:w="4820" w:type="dxa"/>
          </w:tcPr>
          <w:p w14:paraId="16CDC389" w14:textId="77777777" w:rsidR="00F24D17" w:rsidRPr="00437610" w:rsidRDefault="00F24D17" w:rsidP="00F24D17">
            <w:pPr>
              <w:rPr>
                <w:rStyle w:val="Accentuationlgre"/>
                <w:sz w:val="28"/>
                <w:szCs w:val="28"/>
              </w:rPr>
            </w:pPr>
            <w:r w:rsidRPr="00437610">
              <w:rPr>
                <w:rStyle w:val="Accentuationlgre"/>
                <w:sz w:val="28"/>
                <w:szCs w:val="28"/>
              </w:rPr>
              <w:t>Remarque :</w:t>
            </w:r>
          </w:p>
          <w:p w14:paraId="6ED31C6F" w14:textId="77777777" w:rsidR="00F24D17" w:rsidRPr="00437610" w:rsidRDefault="00F24D17" w:rsidP="00F24D17">
            <w:pPr>
              <w:spacing w:before="100" w:beforeAutospacing="1"/>
              <w:rPr>
                <w:rFonts w:eastAsia="Times New Roman" w:cs="Times New Roman"/>
                <w:lang w:eastAsia="fr-FR"/>
              </w:rPr>
            </w:pPr>
            <w:r w:rsidRPr="00437610">
              <w:rPr>
                <w:rFonts w:eastAsia="Times New Roman" w:cs="Times New Roman"/>
                <w:lang w:eastAsia="fr-FR"/>
              </w:rPr>
              <w:t xml:space="preserve">Pour comparer, on utilise les symboles suivants : </w:t>
            </w:r>
          </w:p>
          <w:p w14:paraId="33F6BAF9" w14:textId="77777777" w:rsidR="00F24D17" w:rsidRDefault="00F24D17" w:rsidP="00F24D17">
            <w:pPr>
              <w:numPr>
                <w:ilvl w:val="0"/>
                <w:numId w:val="29"/>
              </w:numPr>
              <w:spacing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&gt;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(Strict)</w:t>
            </w:r>
          </w:p>
          <w:p w14:paraId="1B6FA49F" w14:textId="77777777" w:rsidR="00F24D17" w:rsidRDefault="00F24D17" w:rsidP="0066540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&lt;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(Strict)</w:t>
            </w:r>
          </w:p>
          <w:p w14:paraId="250B2A26" w14:textId="77777777" w:rsidR="00F24D17" w:rsidRDefault="00F24D17" w:rsidP="0066540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=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Égale</w:t>
            </w:r>
          </w:p>
          <w:p w14:paraId="385CCB19" w14:textId="77777777" w:rsidR="00F24D17" w:rsidRDefault="00F24D17" w:rsidP="0066540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≠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Non égale</w:t>
            </w:r>
          </w:p>
          <w:p w14:paraId="5AE84902" w14:textId="77777777" w:rsidR="00F24D17" w:rsidRDefault="00F24D17" w:rsidP="0066540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≥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Supérieur ou égale</w:t>
            </w:r>
          </w:p>
          <w:p w14:paraId="1C45C425" w14:textId="77777777" w:rsidR="00F24D17" w:rsidRPr="00B15781" w:rsidRDefault="00F24D17" w:rsidP="00665401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≤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Inférieur ou égale</w:t>
            </w:r>
          </w:p>
        </w:tc>
        <w:tc>
          <w:tcPr>
            <w:tcW w:w="4525" w:type="dxa"/>
          </w:tcPr>
          <w:p w14:paraId="3B8280EE" w14:textId="77777777" w:rsidR="00F24D17" w:rsidRDefault="00F24D17" w:rsidP="00F24D17">
            <w:pPr>
              <w:pStyle w:val="Sous-titre"/>
              <w:spacing w:before="0"/>
            </w:pPr>
            <w:r>
              <w:t>Exemple :</w:t>
            </w:r>
          </w:p>
          <w:p w14:paraId="1898FADD" w14:textId="77777777" w:rsidR="00F24D17" w:rsidRDefault="00F24D17" w:rsidP="0066540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hAnsi="Cambria Math"/>
                </w:rPr>
                <m:t>2&lt;15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 w:rsidRPr="00437610">
              <w:rPr>
                <w:rFonts w:eastAsia="Times New Roman" w:cs="Times New Roman"/>
                <w:lang w:eastAsia="fr-FR"/>
              </w:rPr>
              <w:t>se</w:t>
            </w:r>
            <w:proofErr w:type="gramEnd"/>
            <w:r w:rsidRPr="00437610">
              <w:rPr>
                <w:rFonts w:eastAsia="Times New Roman" w:cs="Times New Roman"/>
                <w:lang w:eastAsia="fr-FR"/>
              </w:rPr>
              <w:t xml:space="preserve"> lit </w:t>
            </w:r>
            <w:r>
              <w:rPr>
                <w:rFonts w:eastAsia="Times New Roman" w:cs="Times New Roman"/>
                <w:lang w:eastAsia="fr-FR"/>
              </w:rPr>
              <w:t>« </w:t>
            </w:r>
            <w:r w:rsidRPr="00437610">
              <w:rPr>
                <w:rFonts w:eastAsia="Times New Roman" w:cs="Times New Roman"/>
                <w:lang w:eastAsia="fr-FR"/>
              </w:rPr>
              <w:t xml:space="preserve">2 est </w:t>
            </w:r>
            <w:r w:rsidRPr="00437610">
              <w:rPr>
                <w:rFonts w:eastAsia="Times New Roman" w:cs="Times New Roman"/>
                <w:bCs/>
                <w:lang w:eastAsia="fr-FR"/>
              </w:rPr>
              <w:t>inférieur</w:t>
            </w:r>
            <w:r w:rsidRPr="00437610">
              <w:rPr>
                <w:rFonts w:eastAsia="Times New Roman" w:cs="Times New Roman"/>
                <w:lang w:eastAsia="fr-FR"/>
              </w:rPr>
              <w:t xml:space="preserve"> à 15</w:t>
            </w:r>
            <w:r>
              <w:rPr>
                <w:rFonts w:eastAsia="Times New Roman" w:cs="Times New Roman"/>
                <w:lang w:eastAsia="fr-FR"/>
              </w:rPr>
              <w:t> »</w:t>
            </w:r>
            <w:r w:rsidRPr="00437610">
              <w:rPr>
                <w:rFonts w:eastAsia="Times New Roman" w:cs="Times New Roman"/>
                <w:lang w:eastAsia="fr-FR"/>
              </w:rPr>
              <w:t>.</w:t>
            </w:r>
          </w:p>
          <w:p w14:paraId="3FDC9FF1" w14:textId="77777777" w:rsidR="00F24D17" w:rsidRPr="00B15781" w:rsidRDefault="00F24D17" w:rsidP="00665401">
            <w:pPr>
              <w:rPr>
                <w:rFonts w:eastAsia="Times New Roman" w:cs="Times New Roman"/>
                <w:lang w:eastAsia="fr-FR"/>
              </w:rPr>
            </w:pPr>
            <m:oMath>
              <m:r>
                <w:rPr>
                  <w:rFonts w:ascii="Cambria Math" w:eastAsia="Times New Roman" w:hAnsi="Cambria Math" w:cs="Times New Roman"/>
                  <w:lang w:eastAsia="fr-FR"/>
                </w:rPr>
                <m:t>3 &gt;2,5</m:t>
              </m:r>
            </m:oMath>
            <w:r>
              <w:rPr>
                <w:rFonts w:eastAsia="Times New Roman" w:cs="Times New Roman"/>
                <w:lang w:eastAsia="fr-FR"/>
              </w:rPr>
              <w:t xml:space="preserve"> </w:t>
            </w:r>
            <w:proofErr w:type="gramStart"/>
            <w:r>
              <w:rPr>
                <w:rFonts w:eastAsia="Times New Roman" w:cs="Times New Roman"/>
                <w:lang w:eastAsia="fr-FR"/>
              </w:rPr>
              <w:t>se</w:t>
            </w:r>
            <w:proofErr w:type="gramEnd"/>
            <w:r>
              <w:rPr>
                <w:rFonts w:eastAsia="Times New Roman" w:cs="Times New Roman"/>
                <w:lang w:eastAsia="fr-FR"/>
              </w:rPr>
              <w:t xml:space="preserve"> lit « 3 est supérieur à 2,5 ».</w:t>
            </w:r>
          </w:p>
        </w:tc>
      </w:tr>
    </w:tbl>
    <w:p w14:paraId="4BE00C71" w14:textId="6812081A" w:rsidR="00437610" w:rsidRDefault="00437610" w:rsidP="00F24D17">
      <w:pPr>
        <w:rPr>
          <w:rFonts w:ascii="Times New Roman" w:hAnsi="Times New Roman"/>
          <w:b/>
          <w:iCs/>
          <w:sz w:val="24"/>
          <w:lang w:eastAsia="fr-FR"/>
        </w:rPr>
      </w:pPr>
    </w:p>
    <w:sectPr w:rsidR="00437610" w:rsidSect="00A35AFC">
      <w:headerReference w:type="first" r:id="rId15"/>
      <w:type w:val="continuous"/>
      <w:pgSz w:w="11906" w:h="16838"/>
      <w:pgMar w:top="567" w:right="566" w:bottom="426" w:left="1134" w:header="70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7CB8" w14:textId="77777777" w:rsidR="00A35AFC" w:rsidRDefault="00A35AFC" w:rsidP="00E13146">
      <w:pPr>
        <w:spacing w:after="0" w:line="240" w:lineRule="auto"/>
      </w:pPr>
      <w:r>
        <w:separator/>
      </w:r>
    </w:p>
  </w:endnote>
  <w:endnote w:type="continuationSeparator" w:id="0">
    <w:p w14:paraId="7DEC6A48" w14:textId="77777777" w:rsidR="00A35AFC" w:rsidRDefault="00A35AFC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34122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5A18246" wp14:editId="69DD202A">
              <wp:simplePos x="0" y="0"/>
              <wp:positionH relativeFrom="rightMargin">
                <wp:posOffset>-218440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07850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18246" id="_x0000_s1029" style="position:absolute;margin-left:-17.2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jxq0wEAAIsDAAAOAAAAZHJzL2Uyb0RvYy54bWysU8Fu2zAMvQ/YPwi6L47ddG2NOEXRIsOA&#10;bh3Q7QMUWY6F2aJGKrHz96PkJA2227ALYYoS+d7j8/J+7DuxN0gWXCXz2VwK4zTU1m0r+eP7+sOt&#10;FBSUq1UHzlTyYEjer96/Ww6+NAW00NUGBTdxVA6+km0Ivswy0q3pFc3AG8fFBrBXgVPcZjWqgbv3&#10;XVbM5x+zAbD2CNoQ8enTVJSr1L9pjA4vTUMmiK6SjC2kiCluYsxWS1VuUfnW6iMM9Q8oemUdDz23&#10;elJBiR3av1r1ViMQNGGmoc+gaaw2iQOzyed/sHltlTeJC4tD/iwT/b+2+uv+1X/DCJ38M+ifJBw8&#10;tsptzQMiDK1RNY/Lo1DZ4Kk8P4gJ8VOxGb5AzatVuwBJg7HBPjZkdmJMUh/OUpsxCM2H1/nd4ooX&#10;orlU5LdXOSdxhCpPrz1S+GSgF/GjksirTN3V/pnCdPV0JQ5zsLZdd0IZgUUPUBnGzShsfaQQTzZQ&#10;Hxg2wmQGNi9/xFjcMKCBvVBJ+rVTaKToPjtmf5cvFtE8KVlc3xSc4GVlc1lRTrfAFtMBpZiSxzBZ&#10;bufRblselycq5B9Ys7VNdN6gHZXmjSdBju6MlrrM0623f2j1GwAA//8DAFBLAwQUAAYACAAAACEA&#10;0L3FbNsAAAAHAQAADwAAAGRycy9kb3ducmV2LnhtbEyPwWrDMBBE74X+g9hCb4mc2qTGtRxKoZcS&#10;CE1yyHEjbS1TSzKWnDh/3+2pPQ4zzLypN7PrxYXG2AWvYLXMQJDXwXS+VXA8vC9KEDGhN9gHTwpu&#10;FGHT3N/VWJlw9Z902adWcImPFSqwKQ2VlFFbchiXYSDP3lcYHSaWYyvNiFcud718yrK1dNh5XrA4&#10;0Jsl/b2fnILDej7peTqtaKvLViPtrPvYKfX4ML++gEg0p78w/OIzOjTMdA6TN1H0ChZ5UXBUAT9i&#10;u3hmdVaQF3kJsqnlf/7mBwAA//8DAFBLAQItABQABgAIAAAAIQC2gziS/gAAAOEBAAATAAAAAAAA&#10;AAAAAAAAAAAAAABbQ29udGVudF9UeXBlc10ueG1sUEsBAi0AFAAGAAgAAAAhADj9If/WAAAAlAEA&#10;AAsAAAAAAAAAAAAAAAAALwEAAF9yZWxzLy5yZWxzUEsBAi0AFAAGAAgAAAAhAAUSPGrTAQAAiwMA&#10;AA4AAAAAAAAAAAAAAAAALgIAAGRycy9lMm9Eb2MueG1sUEsBAi0AFAAGAAgAAAAhANC9xWzbAAAA&#10;BwEAAA8AAAAAAAAAAAAAAAAALQQAAGRycy9kb3ducmV2LnhtbFBLBQYAAAAABAAEAPMAAAA1BQAA&#10;AAA=&#10;" o:allowincell="f" filled="f" stroked="f">
              <v:textbox style="layout-flow:vertical;mso-layout-flow-alt:bottom-to-top;mso-fit-shape-to-text:t">
                <w:txbxContent>
                  <w:p w14:paraId="4B907850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8D6E6" w14:textId="77777777" w:rsidR="00A35AFC" w:rsidRDefault="00A35AFC" w:rsidP="00E13146">
      <w:pPr>
        <w:spacing w:after="0" w:line="240" w:lineRule="auto"/>
      </w:pPr>
      <w:r>
        <w:separator/>
      </w:r>
    </w:p>
  </w:footnote>
  <w:footnote w:type="continuationSeparator" w:id="0">
    <w:p w14:paraId="6239C9D2" w14:textId="77777777" w:rsidR="00A35AFC" w:rsidRDefault="00A35AFC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Content>
      <w:p w14:paraId="4291554E" w14:textId="77777777" w:rsidR="004633DE" w:rsidRDefault="003C7C5C">
        <w:pPr>
          <w:pStyle w:val="En-tt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6DB2D44" wp14:editId="016473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7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0A7E8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577264" w:rsidRPr="0057726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6DB2D44" id="Rectangle 3" o:spid="_x0000_s1028" style="position:absolute;margin-left:0;margin-top:0;width:40.9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ITT0QEAAIQDAAAOAAAAZHJzL2Uyb0RvYy54bWysU9tu2zAMfR+wfxD0vjh207U14hRFiwwD&#10;unVAtw+QZfmC2aJGKrHz96PkJA22t2EvgihKh4eHR+v7aejF3iB1YAuZLpZSGKuh6mxTyB/ftx9u&#10;pSCvbKV6sKaQB0PyfvP+3Xp0ucmghb4yKBjEUj66QrbeuzxJSLdmULQAZywna8BBeQ6xSSpUI6MP&#10;fZItlx+TEbByCNoQ8enTnJSbiF/XRvuXuibjRV9I5ubjinEtw5ps1ipvULm200ca6h9YDKqzXPQM&#10;9aS8Ejvs/oIaOo1AUPuFhiGBuu60iT1wN+nyj25eW+VM7IXFIXeWif4frP66f3XfMFAn9wz6JwkL&#10;j62yjXlAhLE1quJyaRAqGR3l5wchIH4qyvELVDxatfMQNZhqHAIgdyemKPXhLLWZvNB8eJ3era54&#10;IJpTWXp7lXIQSqj89Noh+U8GBhE2hUQeZURX+2fy89XTlVDMwrbr+xPLQCx4gHI/lROfhm0J1YH5&#10;IswuYNfyJqzZDTMZ2QSFpF87hUaK/rPltu/S1Sq4Jgar65uMA7zMlJcZZXUL7C3tUYo5ePSz13YO&#10;u6blcmnsgdwDi7XtYh9v1I4S86ijEkdbBi9dxvHW2+fZ/AYAAP//AwBQSwMEFAAGAAgAAAAhAPJC&#10;sF7ZAAAABAEAAA8AAABkcnMvZG93bnJldi54bWxMj8FqwzAQRO+F/oPYQm+N7KYE41oOodBLKYQm&#10;OeS4kbaWiSUZS07Uv++2l/YysMwy86ZZZzeIC02xD15BuShAkNfB9L5TcNi/PlQgYkJvcAieFHxR&#10;hHV7e9NgbcLVf9BllzrBIT7WqMCmNNZSRm3JYVyEkTx7n2FymPicOmkmvHK4G+RjUaykw95zg8WR&#10;Xizp8252CvarfNR5Ppb0rqtOI22te9sqdX+XN88gEuX09ww/+IwOLTOdwuxNFIMCHpJ+lb2q5BUn&#10;BcunZQWybeR/+PYbAAD//wMAUEsBAi0AFAAGAAgAAAAhALaDOJL+AAAA4QEAABMAAAAAAAAAAAAA&#10;AAAAAAAAAFtDb250ZW50X1R5cGVzXS54bWxQSwECLQAUAAYACAAAACEAOP0h/9YAAACUAQAACwAA&#10;AAAAAAAAAAAAAAAvAQAAX3JlbHMvLnJlbHNQSwECLQAUAAYACAAAACEAV7CE09EBAACEAwAADgAA&#10;AAAAAAAAAAAAAAAuAgAAZHJzL2Uyb0RvYy54bWxQSwECLQAUAAYACAAAACEA8kKwXtkAAAAEAQAA&#10;DwAAAAAAAAAAAAAAAAArBAAAZHJzL2Rvd25yZXYueG1sUEsFBgAAAAAEAAQA8wAAADEFAAAAAA==&#10;" o:allowincell="f" filled="f" stroked="f">
                  <v:textbox style="layout-flow:vertical;mso-layout-flow-alt:bottom-to-top;mso-fit-shape-to-text:t">
                    <w:txbxContent>
                      <w:p w14:paraId="2CA0A7E8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577264" w:rsidRPr="00577264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641"/>
      <w:gridCol w:w="5245"/>
    </w:tblGrid>
    <w:tr w:rsidR="00F24D17" w:rsidRPr="000507AA" w14:paraId="18F7F422" w14:textId="77777777" w:rsidTr="00665401">
      <w:trPr>
        <w:trHeight w:hRule="exact" w:val="642"/>
        <w:jc w:val="center"/>
      </w:trPr>
      <w:tc>
        <w:tcPr>
          <w:tcW w:w="6886" w:type="dxa"/>
          <w:gridSpan w:val="2"/>
          <w:shd w:val="clear" w:color="auto" w:fill="DBE5F1" w:themeFill="accent1" w:themeFillTint="33"/>
          <w:vAlign w:val="center"/>
        </w:tcPr>
        <w:p w14:paraId="556EDBED" w14:textId="77777777" w:rsidR="00F24D17" w:rsidRPr="00B53823" w:rsidRDefault="00F24D17" w:rsidP="00F24D17">
          <w:pPr>
            <w:pStyle w:val="Pieddepage"/>
            <w:jc w:val="center"/>
            <w:rPr>
              <w:rFonts w:eastAsiaTheme="majorEastAsia" w:cstheme="majorBidi"/>
              <w:b/>
              <w:bCs/>
              <w:i/>
              <w:iCs/>
              <w:sz w:val="36"/>
              <w:szCs w:val="36"/>
            </w:rPr>
          </w:pPr>
          <w:bookmarkStart w:id="0" w:name="_Hlk209509659"/>
          <w:r w:rsidRPr="00B53823"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 xml:space="preserve">Chapitre </w:t>
          </w:r>
          <w:r>
            <w:rPr>
              <w:rFonts w:eastAsiaTheme="majorEastAsia" w:cstheme="majorBidi"/>
              <w:b/>
              <w:bCs/>
              <w:i/>
              <w:iCs/>
              <w:sz w:val="40"/>
              <w:szCs w:val="40"/>
            </w:rPr>
            <w:t>1</w:t>
          </w:r>
        </w:p>
      </w:tc>
    </w:tr>
    <w:tr w:rsidR="00F24D17" w:rsidRPr="000507AA" w14:paraId="4A8E6FD4" w14:textId="77777777" w:rsidTr="00665401">
      <w:trPr>
        <w:trHeight w:hRule="exact" w:val="642"/>
        <w:jc w:val="center"/>
      </w:trPr>
      <w:tc>
        <w:tcPr>
          <w:tcW w:w="1641" w:type="dxa"/>
          <w:shd w:val="clear" w:color="auto" w:fill="A6A6A6" w:themeFill="background1" w:themeFillShade="A6"/>
          <w:vAlign w:val="center"/>
        </w:tcPr>
        <w:p w14:paraId="7B5D7871" w14:textId="77777777" w:rsidR="00F24D17" w:rsidRPr="000507AA" w:rsidRDefault="00F24D17" w:rsidP="00F24D17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 w:rsidRPr="00B53823">
            <w:rPr>
              <w:sz w:val="36"/>
              <w:szCs w:val="36"/>
            </w:rPr>
            <w:t xml:space="preserve">Partie </w:t>
          </w:r>
          <w:r>
            <w:rPr>
              <w:sz w:val="36"/>
              <w:szCs w:val="36"/>
            </w:rPr>
            <w:t>3</w:t>
          </w:r>
        </w:p>
      </w:tc>
      <w:tc>
        <w:tcPr>
          <w:tcW w:w="5245" w:type="dxa"/>
          <w:vAlign w:val="center"/>
        </w:tcPr>
        <w:p w14:paraId="4BE27AD1" w14:textId="77777777" w:rsidR="00F24D17" w:rsidRPr="000507AA" w:rsidRDefault="00F24D17" w:rsidP="00F24D17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 w:cstheme="majorBidi"/>
                  <w:sz w:val="36"/>
                  <w:szCs w:val="36"/>
                </w:rPr>
                <w:t>Repérage et comparaison</w:t>
              </w:r>
            </w:sdtContent>
          </w:sdt>
        </w:p>
      </w:tc>
    </w:tr>
    <w:bookmarkEnd w:id="0"/>
  </w:tbl>
  <w:p w14:paraId="149225AC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Content>
      <w:p w14:paraId="48D58B58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0879FAFE" wp14:editId="4A9E8B1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E2A6E3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879FAFE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W01QEAAIsDAAAOAAAAZHJzL2Uyb0RvYy54bWysU8Fu2zAMvQ/YPwi6L47ddG2NOEXRIsOA&#10;bh3Q7QMUWY6F2aJGKrHz96PkJA2227ALYYrS4+Pj8/J+7DuxN0gWXCXz2VwK4zTU1m0r+eP7+sOt&#10;FBSUq1UHzlTyYEjer96/Ww6+NAW00NUGBYM4KgdfyTYEX2YZ6db0imbgjeNiA9irwClusxrVwOh9&#10;lxXz+cdsAKw9gjZEfPo0FeUq4TeN0eGlacgE0VWSuYUUMcVNjNlqqcotKt9afaSh/oFFr6zjpmeo&#10;JxWU2KH9C6q3GoGgCTMNfQZNY7VJM/A0+fyPaV5b5U2ahcUhf5aJ/h+s/rp/9d8wUif/DPonCQeP&#10;rXJb84AIQ2tUze3yKFQ2eCrPD2JC/FRshi9Q82rVLkDSYGywj4A8nRiT1Iez1GYMQvPhdX63uOKF&#10;aC4V+e1VzklsocrTa48UPhnoRfyoJPIqE7raP1OYrp6uxGYO1rbrTiwjsegBKsO4GYWtuUvEjycb&#10;qA9MG2EyA5uXP2IsbpjQwF6oJP3aKTRSdJ8dT3+XLxbRPClZXN8UnOBlZXNZUU63wBbTAaWYkscw&#10;WW7n0W5bbpenUcg/sGZrm8Z5o3ZUmjeeBDm6M1rqMk+33v6h1W8AAAD//wMAUEsDBBQABgAIAAAA&#10;IQDyQrBe2QAAAAQBAAAPAAAAZHJzL2Rvd25yZXYueG1sTI/BasMwEETvhf6D2EJvjeymBONaDqHQ&#10;SymEJjnkuJG2loklGUtO1L/vtpf2MrDMMvOmWWc3iAtNsQ9eQbkoQJDXwfS+U3DYvz5UIGJCb3AI&#10;nhR8UYR1e3vTYG3C1X/QZZc6wSE+1qjApjTWUkZtyWFchJE8e59hcpj4nDppJrxyuBvkY1GspMPe&#10;c4PFkV4s6fNudgr2q3zUeT6W9K6rTiNtrXvbKnV/lzfPIBLl9PcMP/iMDi0zncLsTRSDAh6SfpW9&#10;quQVJwXLp2UFsm3kf/j2GwAA//8DAFBLAQItABQABgAIAAAAIQC2gziS/gAAAOEBAAATAAAAAAAA&#10;AAAAAAAAAAAAAABbQ29udGVudF9UeXBlc10ueG1sUEsBAi0AFAAGAAgAAAAhADj9If/WAAAAlAEA&#10;AAsAAAAAAAAAAAAAAAAALwEAAF9yZWxzLy5yZWxzUEsBAi0AFAAGAAgAAAAhAMDVRbTVAQAAiwMA&#10;AA4AAAAAAAAAAAAAAAAALgIAAGRycy9lMm9Eb2MueG1sUEsBAi0AFAAGAAgAAAAhAPJCsF7ZAAAA&#10;BAEAAA8AAAAAAAAAAAAAAAAALwQAAGRycy9kb3ducmV2LnhtbFBLBQYAAAAABAAEAPMAAAA1BQAA&#10;AAA=&#10;" o:allowincell="f" filled="f" stroked="f">
                  <v:textbox style="layout-flow:vertical;mso-layout-flow-alt:bottom-to-top;mso-fit-shape-to-text:t">
                    <w:txbxContent>
                      <w:p w14:paraId="27E2A6E3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76BEF"/>
    <w:multiLevelType w:val="multilevel"/>
    <w:tmpl w:val="22B0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81F"/>
    <w:multiLevelType w:val="multilevel"/>
    <w:tmpl w:val="EF5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36A0E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660A5"/>
    <w:multiLevelType w:val="multilevel"/>
    <w:tmpl w:val="BE92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15A17"/>
    <w:multiLevelType w:val="multilevel"/>
    <w:tmpl w:val="D77C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65A2E"/>
    <w:multiLevelType w:val="hybridMultilevel"/>
    <w:tmpl w:val="E0269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B481A"/>
    <w:multiLevelType w:val="multilevel"/>
    <w:tmpl w:val="8E2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F0E89"/>
    <w:multiLevelType w:val="multilevel"/>
    <w:tmpl w:val="940E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94313"/>
    <w:multiLevelType w:val="multilevel"/>
    <w:tmpl w:val="4154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1E07BC"/>
    <w:multiLevelType w:val="hybridMultilevel"/>
    <w:tmpl w:val="F3303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5" w15:restartNumberingAfterBreak="0">
    <w:nsid w:val="49313305"/>
    <w:multiLevelType w:val="hybridMultilevel"/>
    <w:tmpl w:val="00AAB6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9500A"/>
    <w:multiLevelType w:val="hybridMultilevel"/>
    <w:tmpl w:val="90326AC2"/>
    <w:lvl w:ilvl="0" w:tplc="007C09E0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61ABD"/>
    <w:multiLevelType w:val="multilevel"/>
    <w:tmpl w:val="15803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74A7E"/>
    <w:multiLevelType w:val="hybridMultilevel"/>
    <w:tmpl w:val="0BD07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B7558A"/>
    <w:multiLevelType w:val="multilevel"/>
    <w:tmpl w:val="B00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723D9"/>
    <w:multiLevelType w:val="hybridMultilevel"/>
    <w:tmpl w:val="C574A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C3FFB"/>
    <w:multiLevelType w:val="hybridMultilevel"/>
    <w:tmpl w:val="71309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87A28"/>
    <w:multiLevelType w:val="hybridMultilevel"/>
    <w:tmpl w:val="79A659D4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7B6F50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83665"/>
    <w:multiLevelType w:val="multilevel"/>
    <w:tmpl w:val="1014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751848"/>
    <w:multiLevelType w:val="multilevel"/>
    <w:tmpl w:val="74B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562664">
    <w:abstractNumId w:val="16"/>
  </w:num>
  <w:num w:numId="2" w16cid:durableId="1335767832">
    <w:abstractNumId w:val="16"/>
    <w:lvlOverride w:ilvl="0">
      <w:startOverride w:val="1"/>
    </w:lvlOverride>
  </w:num>
  <w:num w:numId="3" w16cid:durableId="606889944">
    <w:abstractNumId w:val="14"/>
  </w:num>
  <w:num w:numId="4" w16cid:durableId="1122774005">
    <w:abstractNumId w:val="18"/>
  </w:num>
  <w:num w:numId="5" w16cid:durableId="250092629">
    <w:abstractNumId w:val="11"/>
  </w:num>
  <w:num w:numId="6" w16cid:durableId="884826544">
    <w:abstractNumId w:val="0"/>
  </w:num>
  <w:num w:numId="7" w16cid:durableId="1137449717">
    <w:abstractNumId w:val="23"/>
  </w:num>
  <w:num w:numId="8" w16cid:durableId="1433163165">
    <w:abstractNumId w:val="10"/>
  </w:num>
  <w:num w:numId="9" w16cid:durableId="1775440127">
    <w:abstractNumId w:val="5"/>
  </w:num>
  <w:num w:numId="10" w16cid:durableId="255673538">
    <w:abstractNumId w:val="19"/>
  </w:num>
  <w:num w:numId="11" w16cid:durableId="1051271918">
    <w:abstractNumId w:val="16"/>
    <w:lvlOverride w:ilvl="0">
      <w:startOverride w:val="1"/>
    </w:lvlOverride>
  </w:num>
  <w:num w:numId="12" w16cid:durableId="360403710">
    <w:abstractNumId w:val="16"/>
    <w:lvlOverride w:ilvl="0">
      <w:startOverride w:val="1"/>
    </w:lvlOverride>
  </w:num>
  <w:num w:numId="13" w16cid:durableId="598106918">
    <w:abstractNumId w:val="6"/>
  </w:num>
  <w:num w:numId="14" w16cid:durableId="1865437124">
    <w:abstractNumId w:val="22"/>
  </w:num>
  <w:num w:numId="15" w16cid:durableId="1444032162">
    <w:abstractNumId w:val="16"/>
  </w:num>
  <w:num w:numId="16" w16cid:durableId="1226333812">
    <w:abstractNumId w:val="16"/>
    <w:lvlOverride w:ilvl="0">
      <w:startOverride w:val="1"/>
    </w:lvlOverride>
  </w:num>
  <w:num w:numId="17" w16cid:durableId="1664890815">
    <w:abstractNumId w:val="16"/>
    <w:lvlOverride w:ilvl="0">
      <w:startOverride w:val="1"/>
    </w:lvlOverride>
  </w:num>
  <w:num w:numId="18" w16cid:durableId="1401364041">
    <w:abstractNumId w:val="9"/>
  </w:num>
  <w:num w:numId="19" w16cid:durableId="278489284">
    <w:abstractNumId w:val="1"/>
  </w:num>
  <w:num w:numId="20" w16cid:durableId="1321232854">
    <w:abstractNumId w:val="3"/>
  </w:num>
  <w:num w:numId="21" w16cid:durableId="1589458543">
    <w:abstractNumId w:val="7"/>
  </w:num>
  <w:num w:numId="22" w16cid:durableId="1780642690">
    <w:abstractNumId w:val="4"/>
  </w:num>
  <w:num w:numId="23" w16cid:durableId="933822918">
    <w:abstractNumId w:val="8"/>
  </w:num>
  <w:num w:numId="24" w16cid:durableId="662123088">
    <w:abstractNumId w:val="12"/>
  </w:num>
  <w:num w:numId="25" w16cid:durableId="838010116">
    <w:abstractNumId w:val="16"/>
    <w:lvlOverride w:ilvl="0">
      <w:startOverride w:val="1"/>
    </w:lvlOverride>
  </w:num>
  <w:num w:numId="26" w16cid:durableId="428238642">
    <w:abstractNumId w:val="13"/>
  </w:num>
  <w:num w:numId="27" w16cid:durableId="1299536327">
    <w:abstractNumId w:val="2"/>
  </w:num>
  <w:num w:numId="28" w16cid:durableId="56902669">
    <w:abstractNumId w:val="17"/>
  </w:num>
  <w:num w:numId="29" w16cid:durableId="2125803800">
    <w:abstractNumId w:val="25"/>
  </w:num>
  <w:num w:numId="30" w16cid:durableId="1844394427">
    <w:abstractNumId w:val="24"/>
  </w:num>
  <w:num w:numId="31" w16cid:durableId="1959413303">
    <w:abstractNumId w:val="16"/>
    <w:lvlOverride w:ilvl="0">
      <w:startOverride w:val="1"/>
    </w:lvlOverride>
  </w:num>
  <w:num w:numId="32" w16cid:durableId="1832209733">
    <w:abstractNumId w:val="21"/>
  </w:num>
  <w:num w:numId="33" w16cid:durableId="1594510551">
    <w:abstractNumId w:val="20"/>
  </w:num>
  <w:num w:numId="34" w16cid:durableId="79594820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BE8"/>
    <w:rsid w:val="00065D69"/>
    <w:rsid w:val="00071EFC"/>
    <w:rsid w:val="0008500B"/>
    <w:rsid w:val="00095CD0"/>
    <w:rsid w:val="000A3E0C"/>
    <w:rsid w:val="000A6101"/>
    <w:rsid w:val="000C0101"/>
    <w:rsid w:val="0010604B"/>
    <w:rsid w:val="00114B83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39D9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0C9D"/>
    <w:rsid w:val="003E2400"/>
    <w:rsid w:val="003F55DC"/>
    <w:rsid w:val="00412157"/>
    <w:rsid w:val="00416217"/>
    <w:rsid w:val="00420F46"/>
    <w:rsid w:val="00424872"/>
    <w:rsid w:val="00437610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D00C3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63A3F"/>
    <w:rsid w:val="00671C7E"/>
    <w:rsid w:val="00674C08"/>
    <w:rsid w:val="00682B4B"/>
    <w:rsid w:val="00686BEA"/>
    <w:rsid w:val="006A3957"/>
    <w:rsid w:val="006A5F25"/>
    <w:rsid w:val="006B63B9"/>
    <w:rsid w:val="006E3D30"/>
    <w:rsid w:val="006F13D6"/>
    <w:rsid w:val="00725121"/>
    <w:rsid w:val="00737536"/>
    <w:rsid w:val="00750BF4"/>
    <w:rsid w:val="00760F91"/>
    <w:rsid w:val="007702F2"/>
    <w:rsid w:val="0078654F"/>
    <w:rsid w:val="007E6F5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8E0A2E"/>
    <w:rsid w:val="00915DC7"/>
    <w:rsid w:val="009208E4"/>
    <w:rsid w:val="0093119B"/>
    <w:rsid w:val="0093409D"/>
    <w:rsid w:val="00940B99"/>
    <w:rsid w:val="0096661F"/>
    <w:rsid w:val="0096674A"/>
    <w:rsid w:val="00980735"/>
    <w:rsid w:val="009867A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35AFC"/>
    <w:rsid w:val="00A41788"/>
    <w:rsid w:val="00A567C3"/>
    <w:rsid w:val="00A626D1"/>
    <w:rsid w:val="00A6389B"/>
    <w:rsid w:val="00A7453C"/>
    <w:rsid w:val="00A825F1"/>
    <w:rsid w:val="00A858E5"/>
    <w:rsid w:val="00A93156"/>
    <w:rsid w:val="00AA0953"/>
    <w:rsid w:val="00B049D3"/>
    <w:rsid w:val="00B22F6F"/>
    <w:rsid w:val="00B269F1"/>
    <w:rsid w:val="00B4377B"/>
    <w:rsid w:val="00B67F1F"/>
    <w:rsid w:val="00B7491E"/>
    <w:rsid w:val="00B94AC1"/>
    <w:rsid w:val="00BB0F48"/>
    <w:rsid w:val="00BB14BE"/>
    <w:rsid w:val="00BB4D0C"/>
    <w:rsid w:val="00BC013F"/>
    <w:rsid w:val="00BC1406"/>
    <w:rsid w:val="00BE5F5B"/>
    <w:rsid w:val="00BE6986"/>
    <w:rsid w:val="00C1030F"/>
    <w:rsid w:val="00C119FB"/>
    <w:rsid w:val="00C26301"/>
    <w:rsid w:val="00C625D6"/>
    <w:rsid w:val="00C82D30"/>
    <w:rsid w:val="00C9129E"/>
    <w:rsid w:val="00C9252D"/>
    <w:rsid w:val="00CB151C"/>
    <w:rsid w:val="00CD68D7"/>
    <w:rsid w:val="00CE4E17"/>
    <w:rsid w:val="00CE61BA"/>
    <w:rsid w:val="00D01257"/>
    <w:rsid w:val="00D01D4A"/>
    <w:rsid w:val="00D07156"/>
    <w:rsid w:val="00D23069"/>
    <w:rsid w:val="00D411D0"/>
    <w:rsid w:val="00D51950"/>
    <w:rsid w:val="00D52B11"/>
    <w:rsid w:val="00D627FD"/>
    <w:rsid w:val="00D63FC6"/>
    <w:rsid w:val="00DA67B2"/>
    <w:rsid w:val="00DB5132"/>
    <w:rsid w:val="00DD0586"/>
    <w:rsid w:val="00DD2521"/>
    <w:rsid w:val="00DE5EB2"/>
    <w:rsid w:val="00DF264D"/>
    <w:rsid w:val="00DF598C"/>
    <w:rsid w:val="00E0319A"/>
    <w:rsid w:val="00E13146"/>
    <w:rsid w:val="00E16A52"/>
    <w:rsid w:val="00E450A6"/>
    <w:rsid w:val="00E45342"/>
    <w:rsid w:val="00E75992"/>
    <w:rsid w:val="00E816E6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24D17"/>
    <w:rsid w:val="00F25AFC"/>
    <w:rsid w:val="00F36FB3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B12CD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24D17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013F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C013F"/>
    <w:rPr>
      <w:rFonts w:ascii="Verdana" w:eastAsiaTheme="majorEastAsia" w:hAnsi="Verdana" w:cstheme="majorBidi"/>
      <w:b/>
      <w:b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F24D17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F24D17"/>
    <w:pPr>
      <w:numPr>
        <w:ilvl w:val="1"/>
      </w:numPr>
      <w:spacing w:before="240" w:after="12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F24D17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paragraph" w:customStyle="1" w:styleId="remarque">
    <w:name w:val="remarque"/>
    <w:basedOn w:val="Normal"/>
    <w:rsid w:val="00BC0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yellow">
    <w:name w:val="cyellow"/>
    <w:basedOn w:val="Policepardfaut"/>
    <w:rsid w:val="005D00C3"/>
  </w:style>
  <w:style w:type="paragraph" w:customStyle="1" w:styleId="exemple">
    <w:name w:val="exemple"/>
    <w:basedOn w:val="Normal"/>
    <w:rsid w:val="005D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Comparaison des nombres décimaux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Repérage et comparaison</dc:title>
  <dc:creator>Dell</dc:creator>
  <cp:lastModifiedBy>sinel</cp:lastModifiedBy>
  <cp:revision>5</cp:revision>
  <cp:lastPrinted>2017-09-22T16:58:00Z</cp:lastPrinted>
  <dcterms:created xsi:type="dcterms:W3CDTF">2025-05-12T08:18:00Z</dcterms:created>
  <dcterms:modified xsi:type="dcterms:W3CDTF">2025-09-23T09:04:00Z</dcterms:modified>
</cp:coreProperties>
</file>