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5060" w:rsidRPr="009E65A9" w:rsidRDefault="00E85060" w:rsidP="00E85060">
      <w:pPr>
        <w:pStyle w:val="En-tte"/>
        <w:jc w:val="center"/>
        <w:rPr>
          <w:b/>
          <w:sz w:val="44"/>
          <w:u w:val="single"/>
        </w:rPr>
      </w:pPr>
      <w:r w:rsidRPr="009E65A9">
        <w:rPr>
          <w:b/>
          <w:sz w:val="44"/>
          <w:u w:val="single"/>
        </w:rPr>
        <w:t xml:space="preserve">Séance </w:t>
      </w:r>
      <w:r>
        <w:rPr>
          <w:b/>
          <w:sz w:val="44"/>
          <w:u w:val="single"/>
        </w:rPr>
        <w:t>Tableur</w:t>
      </w:r>
    </w:p>
    <w:p w:rsidR="00E85060" w:rsidRDefault="00E85060" w:rsidP="00E85060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3526155</wp:posOffset>
            </wp:positionH>
            <wp:positionV relativeFrom="paragraph">
              <wp:posOffset>80010</wp:posOffset>
            </wp:positionV>
            <wp:extent cx="1114425" cy="1114425"/>
            <wp:effectExtent l="19050" t="0" r="9525" b="0"/>
            <wp:wrapSquare wrapText="bothSides"/>
            <wp:docPr id="1" name="Image 1" descr="CARTON 5 RAMETTES 500 FEUILLES A4 80G BLEU | Papier A4 | Papier couleur |  Papier - Courrier | WEB | Alterburo 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RTON 5 RAMETTES 500 FEUILLES A4 80G BLEU | Papier A4 | Papier couleur |  Papier - Courrier | WEB | Alterburo Sit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Une ramette de papier est un bloc de 500 pages A4. </w:t>
      </w:r>
    </w:p>
    <w:p w:rsidR="00E85060" w:rsidRDefault="00E85060" w:rsidP="00E85060">
      <w:pPr>
        <w:pStyle w:val="Paragraphedeliste"/>
        <w:numPr>
          <w:ilvl w:val="0"/>
          <w:numId w:val="1"/>
        </w:numPr>
      </w:pPr>
      <w:r>
        <w:t xml:space="preserve"> Sachant que la ramette fait 4cm d’épaisseur, quelle est l’épaisseur d’une seul feuille de papier en cm ?</w:t>
      </w:r>
    </w:p>
    <w:p w:rsidR="00E85060" w:rsidRDefault="00E85060" w:rsidP="00E85060">
      <w:pPr>
        <w:spacing w:after="0"/>
      </w:pPr>
      <w:r w:rsidRPr="00E85060">
        <w:rPr>
          <w:u w:val="dotted"/>
        </w:rPr>
        <w:tab/>
      </w:r>
      <w:r w:rsidRPr="00E85060">
        <w:rPr>
          <w:u w:val="dotted"/>
        </w:rPr>
        <w:tab/>
      </w:r>
      <w:r w:rsidRPr="00E85060">
        <w:rPr>
          <w:u w:val="dotted"/>
        </w:rPr>
        <w:tab/>
      </w:r>
      <w:r w:rsidRPr="00E85060">
        <w:rPr>
          <w:u w:val="dotted"/>
        </w:rPr>
        <w:tab/>
      </w:r>
      <w:r w:rsidRPr="00E85060">
        <w:rPr>
          <w:u w:val="dotted"/>
        </w:rPr>
        <w:tab/>
      </w:r>
      <w:r w:rsidRPr="00E85060">
        <w:rPr>
          <w:u w:val="dotted"/>
        </w:rPr>
        <w:tab/>
      </w:r>
      <w:r w:rsidRPr="00E85060">
        <w:rPr>
          <w:u w:val="dotted"/>
        </w:rPr>
        <w:tab/>
      </w:r>
      <w:r>
        <w:rPr>
          <w:u w:val="dotted"/>
        </w:rPr>
        <w:t xml:space="preserve">      .</w:t>
      </w:r>
    </w:p>
    <w:p w:rsidR="00E85060" w:rsidRDefault="00E85060" w:rsidP="00E85060">
      <w:pPr>
        <w:spacing w:after="0"/>
      </w:pPr>
      <w:r>
        <w:t>Naïma la pli en deux, puis encore en deux et ainsi de suite pour former une pile.</w:t>
      </w:r>
    </w:p>
    <w:p w:rsidR="00E85060" w:rsidRPr="00E85060" w:rsidRDefault="00E85060" w:rsidP="00E85060">
      <w:pPr>
        <w:pStyle w:val="Paragraphedeliste"/>
        <w:numPr>
          <w:ilvl w:val="0"/>
          <w:numId w:val="2"/>
        </w:numPr>
        <w:spacing w:line="360" w:lineRule="auto"/>
      </w:pPr>
      <w:r>
        <w:t>Quelle sera l’épaisseur de la pile après 1 pliage ?</w:t>
      </w:r>
      <w:r w:rsidRPr="00E85060">
        <w:rPr>
          <w:u w:val="dotted"/>
        </w:rPr>
        <w:tab/>
      </w:r>
      <w:r w:rsidRPr="00E85060">
        <w:rPr>
          <w:u w:val="dotted"/>
        </w:rPr>
        <w:tab/>
      </w:r>
      <w:r w:rsidRPr="00E85060">
        <w:rPr>
          <w:u w:val="dotted"/>
        </w:rPr>
        <w:tab/>
      </w:r>
    </w:p>
    <w:p w:rsidR="00E85060" w:rsidRPr="00E85060" w:rsidRDefault="00E85060" w:rsidP="00E85060">
      <w:pPr>
        <w:pStyle w:val="Paragraphedeliste"/>
        <w:numPr>
          <w:ilvl w:val="0"/>
          <w:numId w:val="2"/>
        </w:numPr>
        <w:spacing w:line="360" w:lineRule="auto"/>
      </w:pPr>
      <w:r>
        <w:t>Quelle sera l’épaisseur de la pile après 2 pliages ?</w:t>
      </w:r>
      <w:r w:rsidRPr="00E85060">
        <w:rPr>
          <w:u w:val="dotted"/>
        </w:rPr>
        <w:tab/>
      </w:r>
      <w:r w:rsidRPr="00E85060">
        <w:rPr>
          <w:u w:val="dotted"/>
        </w:rPr>
        <w:tab/>
      </w:r>
      <w:r w:rsidRPr="00E85060">
        <w:rPr>
          <w:u w:val="dotted"/>
        </w:rPr>
        <w:tab/>
      </w:r>
    </w:p>
    <w:p w:rsidR="00E85060" w:rsidRPr="00E85060" w:rsidRDefault="00E85060" w:rsidP="00E85060">
      <w:pPr>
        <w:pStyle w:val="Paragraphedeliste"/>
        <w:numPr>
          <w:ilvl w:val="0"/>
          <w:numId w:val="2"/>
        </w:numPr>
        <w:spacing w:after="0" w:line="360" w:lineRule="auto"/>
      </w:pPr>
      <w:r>
        <w:t>Quelle sera l’épaisseur de la pile après 5 pliages ?</w:t>
      </w:r>
      <w:r w:rsidRPr="00E85060">
        <w:rPr>
          <w:u w:val="dotted"/>
        </w:rPr>
        <w:tab/>
      </w:r>
      <w:r w:rsidRPr="00E85060">
        <w:rPr>
          <w:u w:val="dotted"/>
        </w:rPr>
        <w:tab/>
      </w:r>
      <w:r w:rsidRPr="00E85060">
        <w:rPr>
          <w:u w:val="dotted"/>
        </w:rPr>
        <w:tab/>
      </w:r>
    </w:p>
    <w:p w:rsidR="00E85060" w:rsidRDefault="00E85060" w:rsidP="00E85060">
      <w:pPr>
        <w:spacing w:after="0" w:line="360" w:lineRule="auto"/>
      </w:pPr>
      <w:r>
        <w:t>Elle construit alors la feuille de calcul suivantes :</w:t>
      </w:r>
    </w:p>
    <w:p w:rsidR="00E85060" w:rsidRDefault="009C44B2" w:rsidP="00E85060">
      <w:pPr>
        <w:spacing w:after="0" w:line="360" w:lineRule="auto"/>
      </w:pPr>
      <w:r>
        <w:rPr>
          <w:noProof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333.85pt;margin-top:37.05pt;width:33.45pt;height:15.9pt;z-index:251662336;mso-width-relative:margin;mso-height-relative:margin" stroked="f">
            <v:textbox inset="0,0,0,0">
              <w:txbxContent>
                <w:p w:rsidR="009C44B2" w:rsidRDefault="009C44B2">
                  <w:r>
                    <w:t>0,008</w:t>
                  </w:r>
                </w:p>
              </w:txbxContent>
            </v:textbox>
          </v:shape>
        </w:pict>
      </w:r>
      <w:r w:rsidR="00E85060">
        <w:rPr>
          <w:noProof/>
        </w:rPr>
        <w:drawing>
          <wp:inline distT="0" distB="0" distL="0" distR="0">
            <wp:extent cx="4761230" cy="961705"/>
            <wp:effectExtent l="19050" t="0" r="127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230" cy="961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5060" w:rsidRDefault="00E85060" w:rsidP="00E85060">
      <w:pPr>
        <w:spacing w:after="0" w:line="240" w:lineRule="auto"/>
      </w:pPr>
      <w:r>
        <w:t>Sachant que la fonction « PUISSANCE(</w:t>
      </w:r>
      <w:r w:rsidR="009C44B2">
        <w:t xml:space="preserve">nombre </w:t>
      </w:r>
      <w:r>
        <w:t xml:space="preserve">; </w:t>
      </w:r>
      <w:r w:rsidR="009C44B2">
        <w:t>exposant</w:t>
      </w:r>
      <w:r>
        <w:t xml:space="preserve">) » permet de calculer la puissance </w:t>
      </w:r>
      <m:oMath>
        <m:r>
          <w:rPr>
            <w:rFonts w:ascii="Cambria Math" w:hAnsi="Cambria Math"/>
          </w:rPr>
          <m:t>nombr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exposant</m:t>
            </m:r>
          </m:sup>
        </m:sSup>
      </m:oMath>
      <w:r>
        <w:t> :</w:t>
      </w:r>
    </w:p>
    <w:p w:rsidR="00E85060" w:rsidRPr="001107CF" w:rsidRDefault="00E85060" w:rsidP="00E85060">
      <w:pPr>
        <w:pStyle w:val="Paragraphedeliste"/>
        <w:numPr>
          <w:ilvl w:val="0"/>
          <w:numId w:val="4"/>
        </w:numPr>
        <w:spacing w:line="360" w:lineRule="auto"/>
      </w:pPr>
      <w:r>
        <w:t xml:space="preserve">Quelle formule </w:t>
      </w:r>
      <w:r w:rsidR="00461B0E">
        <w:t>peut être entré dans la cellule B3</w:t>
      </w:r>
      <w:r w:rsidR="001107CF">
        <w:t xml:space="preserve"> pour calculer la hauteur de la pile ?</w:t>
      </w:r>
      <w:r w:rsidR="001107CF" w:rsidRPr="001107CF">
        <w:rPr>
          <w:u w:val="dotted"/>
        </w:rPr>
        <w:tab/>
      </w:r>
      <w:r w:rsidR="001107CF" w:rsidRPr="001107CF">
        <w:rPr>
          <w:u w:val="dotted"/>
        </w:rPr>
        <w:tab/>
      </w:r>
      <w:r w:rsidR="001107CF" w:rsidRPr="001107CF">
        <w:rPr>
          <w:u w:val="dotted"/>
        </w:rPr>
        <w:tab/>
      </w:r>
      <w:r w:rsidR="001107CF" w:rsidRPr="001107CF">
        <w:rPr>
          <w:u w:val="dotted"/>
        </w:rPr>
        <w:tab/>
      </w:r>
      <w:r w:rsidR="001107CF" w:rsidRPr="001107CF">
        <w:rPr>
          <w:u w:val="dotted"/>
        </w:rPr>
        <w:tab/>
      </w:r>
      <w:r w:rsidR="001107CF" w:rsidRPr="001107CF">
        <w:rPr>
          <w:u w:val="dotted"/>
        </w:rPr>
        <w:tab/>
      </w:r>
      <w:r w:rsidR="001107CF" w:rsidRPr="001107CF">
        <w:rPr>
          <w:u w:val="dotted"/>
        </w:rPr>
        <w:tab/>
      </w:r>
      <w:r w:rsidR="001107CF" w:rsidRPr="001107CF">
        <w:rPr>
          <w:u w:val="dotted"/>
        </w:rPr>
        <w:tab/>
      </w:r>
    </w:p>
    <w:p w:rsidR="001107CF" w:rsidRPr="001107CF" w:rsidRDefault="001107CF" w:rsidP="00E85060">
      <w:pPr>
        <w:pStyle w:val="Paragraphedeliste"/>
        <w:numPr>
          <w:ilvl w:val="0"/>
          <w:numId w:val="4"/>
        </w:numPr>
        <w:spacing w:line="360" w:lineRule="auto"/>
      </w:pPr>
      <w:r>
        <w:t>Au bout de combien de pliage la hauteur de la pile dépasse-t-elle celle de la ramette de papier ?</w:t>
      </w:r>
      <w:r w:rsidRPr="001107CF">
        <w:rPr>
          <w:u w:val="dotted"/>
        </w:rPr>
        <w:t xml:space="preserve"> </w:t>
      </w:r>
      <w:r w:rsidRPr="001107CF">
        <w:rPr>
          <w:u w:val="dotted"/>
        </w:rPr>
        <w:tab/>
      </w:r>
      <w:r w:rsidRPr="001107CF">
        <w:rPr>
          <w:u w:val="dotted"/>
        </w:rPr>
        <w:tab/>
      </w:r>
      <w:r w:rsidRPr="001107CF">
        <w:rPr>
          <w:u w:val="dotted"/>
        </w:rPr>
        <w:tab/>
      </w:r>
      <w:r w:rsidRPr="001107CF">
        <w:rPr>
          <w:u w:val="dotted"/>
        </w:rPr>
        <w:tab/>
      </w:r>
      <w:r w:rsidRPr="001107CF">
        <w:rPr>
          <w:u w:val="dotted"/>
        </w:rPr>
        <w:tab/>
      </w:r>
      <w:r w:rsidRPr="001107CF">
        <w:rPr>
          <w:u w:val="dotted"/>
        </w:rPr>
        <w:tab/>
      </w:r>
      <w:r w:rsidRPr="001107CF">
        <w:rPr>
          <w:u w:val="dotted"/>
        </w:rPr>
        <w:tab/>
      </w:r>
    </w:p>
    <w:p w:rsidR="001107CF" w:rsidRPr="001107CF" w:rsidRDefault="001107CF" w:rsidP="001107CF">
      <w:pPr>
        <w:pStyle w:val="Paragraphedeliste"/>
        <w:numPr>
          <w:ilvl w:val="0"/>
          <w:numId w:val="4"/>
        </w:numPr>
        <w:spacing w:line="360" w:lineRule="auto"/>
      </w:pPr>
      <w:r>
        <w:t>Au bout de combien de pliage la hauteur de la pile dépasse-t-elle ta taille ?</w:t>
      </w:r>
      <w:r w:rsidRPr="001107CF">
        <w:t xml:space="preserve"> </w:t>
      </w:r>
      <w:r w:rsidRPr="001107CF">
        <w:rPr>
          <w:u w:val="dotted"/>
        </w:rPr>
        <w:tab/>
      </w:r>
      <w:r w:rsidRPr="001107CF">
        <w:rPr>
          <w:u w:val="dotted"/>
        </w:rPr>
        <w:tab/>
      </w:r>
      <w:r w:rsidRPr="001107CF">
        <w:rPr>
          <w:u w:val="dotted"/>
        </w:rPr>
        <w:tab/>
      </w:r>
      <w:r w:rsidRPr="001107CF">
        <w:rPr>
          <w:u w:val="dotted"/>
        </w:rPr>
        <w:tab/>
      </w:r>
      <w:r w:rsidRPr="001107CF">
        <w:rPr>
          <w:u w:val="dotted"/>
        </w:rPr>
        <w:tab/>
      </w:r>
      <w:r w:rsidRPr="001107CF">
        <w:rPr>
          <w:u w:val="dotted"/>
        </w:rPr>
        <w:tab/>
      </w:r>
      <w:r w:rsidRPr="001107CF"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:rsidR="001107CF" w:rsidRPr="001107CF" w:rsidRDefault="001107CF" w:rsidP="001107CF">
      <w:pPr>
        <w:pStyle w:val="Paragraphedeliste"/>
        <w:numPr>
          <w:ilvl w:val="0"/>
          <w:numId w:val="4"/>
        </w:numPr>
        <w:spacing w:line="360" w:lineRule="auto"/>
      </w:pPr>
      <w:r>
        <w:t>Au bout de combien de pliage la hauteur de la pile dépasse-t-elle la hauteur de la tour Eiffel  (330m)?</w:t>
      </w:r>
      <w:r w:rsidRPr="001107CF">
        <w:t xml:space="preserve"> </w:t>
      </w:r>
      <w:r w:rsidRPr="001107CF">
        <w:rPr>
          <w:u w:val="dotted"/>
        </w:rPr>
        <w:tab/>
      </w:r>
      <w:r w:rsidRPr="001107CF">
        <w:rPr>
          <w:u w:val="dotted"/>
        </w:rPr>
        <w:tab/>
      </w:r>
      <w:r w:rsidRPr="001107CF">
        <w:rPr>
          <w:u w:val="dotted"/>
        </w:rPr>
        <w:tab/>
      </w:r>
      <w:r w:rsidRPr="001107CF">
        <w:rPr>
          <w:u w:val="dotted"/>
        </w:rPr>
        <w:tab/>
      </w:r>
      <w:r w:rsidRPr="001107CF">
        <w:rPr>
          <w:u w:val="dotted"/>
        </w:rPr>
        <w:tab/>
      </w:r>
      <w:r w:rsidRPr="001107CF">
        <w:rPr>
          <w:u w:val="dotted"/>
        </w:rPr>
        <w:tab/>
      </w:r>
    </w:p>
    <w:p w:rsidR="001107CF" w:rsidRPr="001107CF" w:rsidRDefault="001107CF" w:rsidP="001107CF">
      <w:pPr>
        <w:pStyle w:val="Paragraphedeliste"/>
        <w:numPr>
          <w:ilvl w:val="0"/>
          <w:numId w:val="4"/>
        </w:numPr>
        <w:spacing w:line="360" w:lineRule="auto"/>
      </w:pPr>
      <w:r>
        <w:t>Au bout de combien de pliage la hauteur de la pile dépasse-t-elle la distance terre lune (384 400 km) ?</w:t>
      </w:r>
      <w:r w:rsidRPr="001107CF">
        <w:t xml:space="preserve"> </w:t>
      </w:r>
      <w:r w:rsidRPr="001107CF">
        <w:rPr>
          <w:u w:val="dotted"/>
        </w:rPr>
        <w:tab/>
      </w:r>
      <w:r w:rsidRPr="001107CF">
        <w:rPr>
          <w:u w:val="dotted"/>
        </w:rPr>
        <w:tab/>
      </w:r>
      <w:r w:rsidRPr="001107CF">
        <w:rPr>
          <w:u w:val="dotted"/>
        </w:rPr>
        <w:tab/>
      </w:r>
      <w:r w:rsidRPr="001107CF">
        <w:rPr>
          <w:u w:val="dotted"/>
        </w:rPr>
        <w:tab/>
      </w:r>
      <w:r w:rsidRPr="001107CF">
        <w:rPr>
          <w:u w:val="dotted"/>
        </w:rPr>
        <w:tab/>
      </w:r>
    </w:p>
    <w:p w:rsidR="001107CF" w:rsidRPr="009E65A9" w:rsidRDefault="001107CF" w:rsidP="001107CF">
      <w:pPr>
        <w:pStyle w:val="En-tte"/>
        <w:jc w:val="center"/>
        <w:rPr>
          <w:b/>
          <w:sz w:val="44"/>
          <w:u w:val="single"/>
        </w:rPr>
      </w:pPr>
      <w:r w:rsidRPr="009E65A9">
        <w:rPr>
          <w:b/>
          <w:sz w:val="44"/>
          <w:u w:val="single"/>
        </w:rPr>
        <w:lastRenderedPageBreak/>
        <w:t xml:space="preserve">Séance </w:t>
      </w:r>
      <w:r>
        <w:rPr>
          <w:b/>
          <w:sz w:val="44"/>
          <w:u w:val="single"/>
        </w:rPr>
        <w:t>Tableur</w:t>
      </w:r>
    </w:p>
    <w:p w:rsidR="001107CF" w:rsidRDefault="001107CF" w:rsidP="001107CF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3526155</wp:posOffset>
            </wp:positionH>
            <wp:positionV relativeFrom="paragraph">
              <wp:posOffset>80010</wp:posOffset>
            </wp:positionV>
            <wp:extent cx="1114425" cy="1114425"/>
            <wp:effectExtent l="19050" t="0" r="9525" b="0"/>
            <wp:wrapSquare wrapText="bothSides"/>
            <wp:docPr id="2" name="Image 1" descr="CARTON 5 RAMETTES 500 FEUILLES A4 80G BLEU | Papier A4 | Papier couleur |  Papier - Courrier | WEB | Alterburo 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RTON 5 RAMETTES 500 FEUILLES A4 80G BLEU | Papier A4 | Papier couleur |  Papier - Courrier | WEB | Alterburo Sit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Une ramette de papier est un bloc de 500 pages A4. </w:t>
      </w:r>
    </w:p>
    <w:p w:rsidR="001107CF" w:rsidRDefault="001107CF" w:rsidP="001107CF">
      <w:pPr>
        <w:pStyle w:val="Paragraphedeliste"/>
        <w:numPr>
          <w:ilvl w:val="0"/>
          <w:numId w:val="5"/>
        </w:numPr>
      </w:pPr>
      <w:r>
        <w:t xml:space="preserve"> Sachant que la ramette fait 4cm d’épaisseur, quelle est l’épaisseur d’une seul feuille de papier en cm ?</w:t>
      </w:r>
    </w:p>
    <w:p w:rsidR="001107CF" w:rsidRDefault="001107CF" w:rsidP="001107CF">
      <w:pPr>
        <w:spacing w:after="0"/>
      </w:pPr>
      <w:r w:rsidRPr="00E85060">
        <w:rPr>
          <w:u w:val="dotted"/>
        </w:rPr>
        <w:tab/>
      </w:r>
      <w:r w:rsidRPr="00E85060">
        <w:rPr>
          <w:u w:val="dotted"/>
        </w:rPr>
        <w:tab/>
      </w:r>
      <w:r w:rsidRPr="00E85060">
        <w:rPr>
          <w:u w:val="dotted"/>
        </w:rPr>
        <w:tab/>
      </w:r>
      <w:r w:rsidRPr="00E85060">
        <w:rPr>
          <w:u w:val="dotted"/>
        </w:rPr>
        <w:tab/>
      </w:r>
      <w:r w:rsidRPr="00E85060">
        <w:rPr>
          <w:u w:val="dotted"/>
        </w:rPr>
        <w:tab/>
      </w:r>
      <w:r w:rsidRPr="00E85060">
        <w:rPr>
          <w:u w:val="dotted"/>
        </w:rPr>
        <w:tab/>
      </w:r>
      <w:r w:rsidRPr="00E85060">
        <w:rPr>
          <w:u w:val="dotted"/>
        </w:rPr>
        <w:tab/>
      </w:r>
      <w:r>
        <w:rPr>
          <w:u w:val="dotted"/>
        </w:rPr>
        <w:t xml:space="preserve">      .</w:t>
      </w:r>
    </w:p>
    <w:p w:rsidR="001107CF" w:rsidRDefault="001107CF" w:rsidP="001107CF">
      <w:pPr>
        <w:spacing w:after="0"/>
      </w:pPr>
      <w:r>
        <w:t>Naïma la pli en deux, puis encore en deux et ainsi de suite pour former une pile.</w:t>
      </w:r>
    </w:p>
    <w:p w:rsidR="001107CF" w:rsidRPr="00E85060" w:rsidRDefault="001107CF" w:rsidP="001107CF">
      <w:pPr>
        <w:pStyle w:val="Paragraphedeliste"/>
        <w:numPr>
          <w:ilvl w:val="0"/>
          <w:numId w:val="6"/>
        </w:numPr>
        <w:spacing w:line="360" w:lineRule="auto"/>
      </w:pPr>
      <w:r>
        <w:t>Quelle sera l’épaisseur de la pile après 1 pliage ?</w:t>
      </w:r>
      <w:r w:rsidRPr="00E85060">
        <w:rPr>
          <w:u w:val="dotted"/>
        </w:rPr>
        <w:tab/>
      </w:r>
      <w:r w:rsidRPr="00E85060">
        <w:rPr>
          <w:u w:val="dotted"/>
        </w:rPr>
        <w:tab/>
      </w:r>
      <w:r w:rsidRPr="00E85060">
        <w:rPr>
          <w:u w:val="dotted"/>
        </w:rPr>
        <w:tab/>
      </w:r>
    </w:p>
    <w:p w:rsidR="001107CF" w:rsidRPr="00E85060" w:rsidRDefault="001107CF" w:rsidP="001107CF">
      <w:pPr>
        <w:pStyle w:val="Paragraphedeliste"/>
        <w:numPr>
          <w:ilvl w:val="0"/>
          <w:numId w:val="6"/>
        </w:numPr>
        <w:spacing w:line="360" w:lineRule="auto"/>
      </w:pPr>
      <w:r>
        <w:t>Quelle sera l’épaisseur de la pile après 2 pliages ?</w:t>
      </w:r>
      <w:r w:rsidRPr="00E85060">
        <w:rPr>
          <w:u w:val="dotted"/>
        </w:rPr>
        <w:tab/>
      </w:r>
      <w:r w:rsidRPr="00E85060">
        <w:rPr>
          <w:u w:val="dotted"/>
        </w:rPr>
        <w:tab/>
      </w:r>
      <w:r w:rsidRPr="00E85060">
        <w:rPr>
          <w:u w:val="dotted"/>
        </w:rPr>
        <w:tab/>
      </w:r>
    </w:p>
    <w:p w:rsidR="001107CF" w:rsidRPr="00E85060" w:rsidRDefault="001107CF" w:rsidP="001107CF">
      <w:pPr>
        <w:pStyle w:val="Paragraphedeliste"/>
        <w:numPr>
          <w:ilvl w:val="0"/>
          <w:numId w:val="6"/>
        </w:numPr>
        <w:spacing w:after="0" w:line="360" w:lineRule="auto"/>
      </w:pPr>
      <w:r>
        <w:t>Quelle sera l’épaisseur de la pile après 5 pliages ?</w:t>
      </w:r>
      <w:r w:rsidRPr="00E85060">
        <w:rPr>
          <w:u w:val="dotted"/>
        </w:rPr>
        <w:tab/>
      </w:r>
      <w:r w:rsidRPr="00E85060">
        <w:rPr>
          <w:u w:val="dotted"/>
        </w:rPr>
        <w:tab/>
      </w:r>
      <w:r w:rsidRPr="00E85060">
        <w:rPr>
          <w:u w:val="dotted"/>
        </w:rPr>
        <w:tab/>
      </w:r>
    </w:p>
    <w:p w:rsidR="001107CF" w:rsidRDefault="001107CF" w:rsidP="001107CF">
      <w:pPr>
        <w:spacing w:after="0" w:line="360" w:lineRule="auto"/>
      </w:pPr>
      <w:r>
        <w:t>Elle construit alors la feuille de calcul suivantes :</w:t>
      </w:r>
    </w:p>
    <w:p w:rsidR="001107CF" w:rsidRDefault="009C44B2" w:rsidP="001107CF">
      <w:pPr>
        <w:spacing w:after="0" w:line="360" w:lineRule="auto"/>
      </w:pPr>
      <w:r>
        <w:rPr>
          <w:noProof/>
        </w:rPr>
        <w:pict>
          <v:shape id="_x0000_s1027" type="#_x0000_t202" style="position:absolute;margin-left:337.55pt;margin-top:37.1pt;width:33.45pt;height:15.9pt;z-index:251663360;mso-width-relative:margin;mso-height-relative:margin" stroked="f">
            <v:textbox inset="0,0,0,0">
              <w:txbxContent>
                <w:p w:rsidR="009C44B2" w:rsidRDefault="009C44B2" w:rsidP="009C44B2">
                  <w:r>
                    <w:t>0,008</w:t>
                  </w:r>
                </w:p>
              </w:txbxContent>
            </v:textbox>
          </v:shape>
        </w:pict>
      </w:r>
      <w:r w:rsidR="001107CF">
        <w:rPr>
          <w:noProof/>
        </w:rPr>
        <w:drawing>
          <wp:inline distT="0" distB="0" distL="0" distR="0">
            <wp:extent cx="4761230" cy="961705"/>
            <wp:effectExtent l="19050" t="0" r="1270" b="0"/>
            <wp:docPr id="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230" cy="961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07CF" w:rsidRDefault="001107CF" w:rsidP="001107CF">
      <w:pPr>
        <w:spacing w:after="0" w:line="240" w:lineRule="auto"/>
      </w:pPr>
      <w:r>
        <w:t>Sachant que la fonction « PUISSANCE(</w:t>
      </w:r>
      <w:r w:rsidR="009C44B2">
        <w:t>nombre ; exposant</w:t>
      </w:r>
      <w:r>
        <w:t xml:space="preserve">) » permet de calculer la puissance </w:t>
      </w:r>
      <m:oMath>
        <m:r>
          <w:rPr>
            <w:rFonts w:ascii="Cambria Math" w:hAnsi="Cambria Math"/>
          </w:rPr>
          <m:t>nombr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exposant</m:t>
            </m:r>
          </m:sup>
        </m:sSup>
      </m:oMath>
      <w:r>
        <w:t> :</w:t>
      </w:r>
    </w:p>
    <w:p w:rsidR="001107CF" w:rsidRPr="001107CF" w:rsidRDefault="00461B0E" w:rsidP="001107CF">
      <w:pPr>
        <w:pStyle w:val="Paragraphedeliste"/>
        <w:numPr>
          <w:ilvl w:val="0"/>
          <w:numId w:val="7"/>
        </w:numPr>
        <w:spacing w:line="360" w:lineRule="auto"/>
      </w:pPr>
      <w:r>
        <w:t>Quelle formule peut être entré dans la cellule B3</w:t>
      </w:r>
      <w:r w:rsidR="001107CF">
        <w:t xml:space="preserve"> pour calculer la hauteur de la pile ?</w:t>
      </w:r>
      <w:r w:rsidR="001107CF" w:rsidRPr="001107CF">
        <w:rPr>
          <w:u w:val="dotted"/>
        </w:rPr>
        <w:tab/>
      </w:r>
      <w:r w:rsidR="001107CF" w:rsidRPr="001107CF">
        <w:rPr>
          <w:u w:val="dotted"/>
        </w:rPr>
        <w:tab/>
      </w:r>
      <w:r w:rsidR="001107CF" w:rsidRPr="001107CF">
        <w:rPr>
          <w:u w:val="dotted"/>
        </w:rPr>
        <w:tab/>
      </w:r>
      <w:r w:rsidR="001107CF" w:rsidRPr="001107CF">
        <w:rPr>
          <w:u w:val="dotted"/>
        </w:rPr>
        <w:tab/>
      </w:r>
      <w:r w:rsidR="001107CF" w:rsidRPr="001107CF">
        <w:rPr>
          <w:u w:val="dotted"/>
        </w:rPr>
        <w:tab/>
      </w:r>
      <w:r w:rsidR="001107CF" w:rsidRPr="001107CF">
        <w:rPr>
          <w:u w:val="dotted"/>
        </w:rPr>
        <w:tab/>
      </w:r>
      <w:r w:rsidR="001107CF" w:rsidRPr="001107CF">
        <w:rPr>
          <w:u w:val="dotted"/>
        </w:rPr>
        <w:tab/>
      </w:r>
      <w:r w:rsidR="001107CF" w:rsidRPr="001107CF">
        <w:rPr>
          <w:u w:val="dotted"/>
        </w:rPr>
        <w:tab/>
      </w:r>
    </w:p>
    <w:p w:rsidR="001107CF" w:rsidRPr="001107CF" w:rsidRDefault="001107CF" w:rsidP="001107CF">
      <w:pPr>
        <w:pStyle w:val="Paragraphedeliste"/>
        <w:numPr>
          <w:ilvl w:val="0"/>
          <w:numId w:val="7"/>
        </w:numPr>
        <w:spacing w:line="360" w:lineRule="auto"/>
      </w:pPr>
      <w:r>
        <w:t>Au bout de combien de pliage la hauteur de la pile dépasse-t-elle celle de la ramette de papier ?</w:t>
      </w:r>
      <w:r w:rsidRPr="001107CF">
        <w:rPr>
          <w:u w:val="dotted"/>
        </w:rPr>
        <w:t xml:space="preserve"> </w:t>
      </w:r>
      <w:r w:rsidRPr="001107CF">
        <w:rPr>
          <w:u w:val="dotted"/>
        </w:rPr>
        <w:tab/>
      </w:r>
      <w:r w:rsidRPr="001107CF">
        <w:rPr>
          <w:u w:val="dotted"/>
        </w:rPr>
        <w:tab/>
      </w:r>
      <w:r w:rsidRPr="001107CF">
        <w:rPr>
          <w:u w:val="dotted"/>
        </w:rPr>
        <w:tab/>
      </w:r>
      <w:r w:rsidRPr="001107CF">
        <w:rPr>
          <w:u w:val="dotted"/>
        </w:rPr>
        <w:tab/>
      </w:r>
      <w:r w:rsidRPr="001107CF">
        <w:rPr>
          <w:u w:val="dotted"/>
        </w:rPr>
        <w:tab/>
      </w:r>
      <w:r w:rsidRPr="001107CF">
        <w:rPr>
          <w:u w:val="dotted"/>
        </w:rPr>
        <w:tab/>
      </w:r>
      <w:r w:rsidRPr="001107CF">
        <w:rPr>
          <w:u w:val="dotted"/>
        </w:rPr>
        <w:tab/>
      </w:r>
    </w:p>
    <w:p w:rsidR="001107CF" w:rsidRPr="001107CF" w:rsidRDefault="001107CF" w:rsidP="001107CF">
      <w:pPr>
        <w:pStyle w:val="Paragraphedeliste"/>
        <w:numPr>
          <w:ilvl w:val="0"/>
          <w:numId w:val="7"/>
        </w:numPr>
        <w:spacing w:line="360" w:lineRule="auto"/>
      </w:pPr>
      <w:r>
        <w:t>Au bout de combien de pliage la hauteur de la pile dépasse-t-elle ta taille ?</w:t>
      </w:r>
      <w:r w:rsidRPr="001107CF">
        <w:t xml:space="preserve"> </w:t>
      </w:r>
      <w:r w:rsidRPr="001107CF">
        <w:rPr>
          <w:u w:val="dotted"/>
        </w:rPr>
        <w:tab/>
      </w:r>
      <w:r w:rsidRPr="001107CF">
        <w:rPr>
          <w:u w:val="dotted"/>
        </w:rPr>
        <w:tab/>
      </w:r>
      <w:r w:rsidRPr="001107CF">
        <w:rPr>
          <w:u w:val="dotted"/>
        </w:rPr>
        <w:tab/>
      </w:r>
      <w:r w:rsidRPr="001107CF">
        <w:rPr>
          <w:u w:val="dotted"/>
        </w:rPr>
        <w:tab/>
      </w:r>
      <w:r w:rsidRPr="001107CF">
        <w:rPr>
          <w:u w:val="dotted"/>
        </w:rPr>
        <w:tab/>
      </w:r>
      <w:r w:rsidRPr="001107CF">
        <w:rPr>
          <w:u w:val="dotted"/>
        </w:rPr>
        <w:tab/>
      </w:r>
      <w:r w:rsidRPr="001107CF">
        <w:rPr>
          <w:u w:val="dotted"/>
        </w:rPr>
        <w:tab/>
      </w:r>
      <w:r>
        <w:rPr>
          <w:u w:val="dotted"/>
        </w:rPr>
        <w:tab/>
      </w:r>
      <w:r>
        <w:rPr>
          <w:u w:val="dotted"/>
        </w:rPr>
        <w:tab/>
      </w:r>
    </w:p>
    <w:p w:rsidR="001107CF" w:rsidRPr="001107CF" w:rsidRDefault="001107CF" w:rsidP="001107CF">
      <w:pPr>
        <w:pStyle w:val="Paragraphedeliste"/>
        <w:numPr>
          <w:ilvl w:val="0"/>
          <w:numId w:val="7"/>
        </w:numPr>
        <w:spacing w:line="360" w:lineRule="auto"/>
      </w:pPr>
      <w:r>
        <w:t>Au bout de combien de pliage la hauteur de la pile dépasse-t-elle la hauteur de la tour Eiffel  (330m)?</w:t>
      </w:r>
      <w:r w:rsidRPr="001107CF">
        <w:t xml:space="preserve"> </w:t>
      </w:r>
      <w:r w:rsidRPr="001107CF">
        <w:rPr>
          <w:u w:val="dotted"/>
        </w:rPr>
        <w:tab/>
      </w:r>
      <w:r w:rsidRPr="001107CF">
        <w:rPr>
          <w:u w:val="dotted"/>
        </w:rPr>
        <w:tab/>
      </w:r>
      <w:r w:rsidRPr="001107CF">
        <w:rPr>
          <w:u w:val="dotted"/>
        </w:rPr>
        <w:tab/>
      </w:r>
      <w:r w:rsidRPr="001107CF">
        <w:rPr>
          <w:u w:val="dotted"/>
        </w:rPr>
        <w:tab/>
      </w:r>
      <w:r w:rsidRPr="001107CF">
        <w:rPr>
          <w:u w:val="dotted"/>
        </w:rPr>
        <w:tab/>
      </w:r>
      <w:r w:rsidRPr="001107CF">
        <w:rPr>
          <w:u w:val="dotted"/>
        </w:rPr>
        <w:tab/>
      </w:r>
    </w:p>
    <w:p w:rsidR="001107CF" w:rsidRPr="00E85060" w:rsidRDefault="001107CF" w:rsidP="001107CF">
      <w:pPr>
        <w:pStyle w:val="Paragraphedeliste"/>
        <w:numPr>
          <w:ilvl w:val="0"/>
          <w:numId w:val="7"/>
        </w:numPr>
        <w:spacing w:line="360" w:lineRule="auto"/>
      </w:pPr>
      <w:r>
        <w:t>Au bout de combien de pliage la hauteur de la pile dépasse-t-elle la distance terre lune (384 400 km) ?</w:t>
      </w:r>
      <w:r w:rsidRPr="001107CF">
        <w:t xml:space="preserve"> </w:t>
      </w:r>
      <w:r w:rsidRPr="001107CF">
        <w:rPr>
          <w:u w:val="dotted"/>
        </w:rPr>
        <w:tab/>
      </w:r>
      <w:r w:rsidRPr="001107CF">
        <w:rPr>
          <w:u w:val="dotted"/>
        </w:rPr>
        <w:tab/>
      </w:r>
      <w:r w:rsidRPr="001107CF">
        <w:rPr>
          <w:u w:val="dotted"/>
        </w:rPr>
        <w:tab/>
      </w:r>
      <w:r w:rsidRPr="001107CF">
        <w:rPr>
          <w:u w:val="dotted"/>
        </w:rPr>
        <w:tab/>
      </w:r>
      <w:r w:rsidRPr="001107CF">
        <w:rPr>
          <w:u w:val="dotted"/>
        </w:rPr>
        <w:tab/>
      </w:r>
    </w:p>
    <w:sectPr w:rsidR="001107CF" w:rsidRPr="00E85060" w:rsidSect="00E85060">
      <w:pgSz w:w="16838" w:h="11906" w:orient="landscape"/>
      <w:pgMar w:top="567" w:right="567" w:bottom="567" w:left="567" w:header="708" w:footer="708" w:gutter="0"/>
      <w:cols w:num="2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03361A"/>
    <w:multiLevelType w:val="hybridMultilevel"/>
    <w:tmpl w:val="3EFA7CD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FD421B"/>
    <w:multiLevelType w:val="hybridMultilevel"/>
    <w:tmpl w:val="92EA845A"/>
    <w:lvl w:ilvl="0" w:tplc="9B5A683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490884"/>
    <w:multiLevelType w:val="hybridMultilevel"/>
    <w:tmpl w:val="DE26FE8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825556"/>
    <w:multiLevelType w:val="hybridMultilevel"/>
    <w:tmpl w:val="CE1CB21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D15BAF"/>
    <w:multiLevelType w:val="hybridMultilevel"/>
    <w:tmpl w:val="170A41D4"/>
    <w:lvl w:ilvl="0" w:tplc="594E85B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420090B"/>
    <w:multiLevelType w:val="hybridMultilevel"/>
    <w:tmpl w:val="4478125A"/>
    <w:lvl w:ilvl="0" w:tplc="AB3CAB1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A3F5C7B"/>
    <w:multiLevelType w:val="hybridMultilevel"/>
    <w:tmpl w:val="6492C67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2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E85060"/>
    <w:rsid w:val="001107CF"/>
    <w:rsid w:val="00461B0E"/>
    <w:rsid w:val="008851A5"/>
    <w:rsid w:val="009C44B2"/>
    <w:rsid w:val="00E850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51A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E85060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character" w:customStyle="1" w:styleId="En-tteCar">
    <w:name w:val="En-tête Car"/>
    <w:basedOn w:val="Policepardfaut"/>
    <w:link w:val="En-tte"/>
    <w:uiPriority w:val="99"/>
    <w:semiHidden/>
    <w:rsid w:val="00E85060"/>
    <w:rPr>
      <w:rFonts w:eastAsiaTheme="minorHAnsi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850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50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8506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E85060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347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vincent.sinel</dc:creator>
  <cp:keywords/>
  <dc:description/>
  <cp:lastModifiedBy>vincent.sinel</cp:lastModifiedBy>
  <cp:revision>4</cp:revision>
  <dcterms:created xsi:type="dcterms:W3CDTF">2022-11-15T08:11:00Z</dcterms:created>
  <dcterms:modified xsi:type="dcterms:W3CDTF">2022-11-15T11:13:00Z</dcterms:modified>
</cp:coreProperties>
</file>