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AI-Assisted Code Review Report</w:t>
      </w:r>
    </w:p>
    <w:p>
      <w:pPr>
        <w:spacing w:after="240"/>
        <w:jc w:val="center"/>
      </w:pPr>
      <w:r>
        <w:rPr>
          <w:rFonts w:ascii="Calibri" w:hAnsi="Calibri"/>
          <w:color w:val="555555"/>
          <w:sz w:val="24"/>
        </w:rPr>
        <w:t>Flutter project: Journal Trend Analyzer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Project path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D:\DOWLOAD\SU26\PRM393\JournalTrendAnalysis\JournalTrendAnalysis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Review date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2026-06-24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Reviewer role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AI-assisted code review by Codex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Bugs/runtime risks, responsiveness, code smells, deprecated API usage, API/data parsing risks, maintainability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Công việc đã thực hiện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Khảo sát cấu trúc project Flutter, bao gồm lib/, test/, android/, ios/, web/, pubspec.yaml và analysis_options.yaml.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Đọc luồng chính: main.dart, OpenAlexService, ResearchController, models, screens và widgets quan trọng.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Tập trung review các nhóm rủi ro: runtime bugs, API handling, parsing, UI responsiveness, maintainability, deprecated API.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Chạy flutter analyze để kiểm tra static analysis và deprecated/lint issues.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Chạy flutter test để xác nhận test hiện tại vẫn pass.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Không chỉnh sửa source code trong quá trình review; chỉ tạo báo cáo này theo yêu cầu sau review.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Kết quả kiểm tra nhanh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Check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Result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Notes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flutter analyze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Passed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No analyzer issues found.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flutter test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Passed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Existing widget test passed.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Deprecated API scan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No analyzer finding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No deprecated API usage reported by analyzer.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Tóm tắt issue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Severity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Fixed?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4E4"/>
          </w:tcPr>
          <w:p>
            <w:r>
              <w:rPr>
                <w:rFonts w:ascii="Calibri" w:hAnsi="Calibri"/>
                <w:b/>
                <w:sz w:val="20"/>
              </w:rPr>
              <w:t>High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Search race condition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Stale results remain during new searches/errors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HTTP client lifecycle leak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JSON parsing can mask API errors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All API calls fail as one unit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/>
                <w:b/>
                <w:sz w:val="20"/>
              </w:rPr>
              <w:t>Medium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Release build uses debug signing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20"/>
              </w:rPr>
              <w:t>Low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Garbled UI text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r>
              <w:rPr>
                <w:rFonts w:ascii="Calibri" w:hAnsi="Calibri"/>
                <w:b/>
                <w:sz w:val="20"/>
              </w:rPr>
              <w:t>Low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Unsafe substring truncation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Chi tiết phát hiện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1. [High] Search race condition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D:\DOWLOAD\SU26\PRM393\JournalTrendAnalysis\JournalTrendAnalysis\lib\state\research_controller.dart:36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Nếu người dùng gửi nhiều lượt search liên tiếp, response cũ có thể hoàn tất sau response mới và ghi đè kết quả mới hơn.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Gắn request id/token cho mỗi lần search và chỉ apply kết quả nếu token vẫn là mới nhất; hoặc hỗ trợ cancel request cũ.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2. [Medium] Stale results remain during new searches/errors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D:\DOWLOAD\SU26\PRM393\JournalTrendAnalysis\JournalTrendAnalysis\lib\state\research_controller.dart:31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analysis không được clear khi bắt đầu search mới hoặc khi search lỗi, nên UI có thể hiển thị dữ liệu cũ trong lúc loading/error.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Clear analysis khi search mới bắt đầu, hoặc hiển thị rõ dữ liệu hiện tại là stale và thuộc topic trước.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3. [Medium] HTTP client lifecycle leak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D:\DOWLOAD\SU26\PRM393\JournalTrendAnalysis\JournalTrendAnalysis\lib\services\openalex_service.dart:12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http.Client được tạo trong service nhưng chưa có cơ chế close, có thể rò rỉ socket/resource trong vòng đời app hoặc test.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Thêm OpenAlexService.dispose() gọi _client.close(); override ResearchController.dispose() để giải phóng service.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4. [Medium] JSON parsing can mask API errors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D:\DOWLOAD\SU26\PRM393\JournalTrendAnalysis\JournalTrendAnalysis\lib\services\openalex_service.dart:135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jsonDecode chạy trước khi xử lý status code và không bắt FormatException riêng; nếu API trả HTML/plain text lỗi, user chỉ thấy lỗi generic.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Bọc jsonDecode bằng try/catch riêng, xử lý non-JSON error body an toàn, và đưa status code vào thông báo lỗi.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5. [Medium] All API calls fail as one unit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D:\DOWLOAD\SU26\PRM393\JournalTrendAnalysis\JournalTrendAnalysis\lib\services\openalex_service.dart:30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Future.wait khiến một query phụ như group_by journals/authors lỗi sẽ làm hỏng toàn bộ phân tích dù dữ liệu publications chính vẫn có thể dùng được.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Tách request cốt lõi và request phụ; cho phép trend/ranking fallback rỗng kèm warning thay vì fail toàn bộ.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6. [Medium] Release build uses debug signing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D:\DOWLOAD\SU26\PRM393\JournalTrendAnalysis\JournalTrendAnalysis\android\app\build.gradle.kts:31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Release Android hiện ký bằng debug key, không phù hợp để nộp/phân phối production và có thể bị từ chối ở môi trường release.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Cấu hình signingConfigs.release bằng keystore thật, lấy credential từ local.properties hoặc biến môi trường.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7. [Low] Garbled UI text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D:\DOWLOAD\SU26\PRM393\JournalTrendAnalysis\JournalTrendAnalysis\lib\screens\dashboard_screen.dart:431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Chuỗi hiển thị chứa “鈥?”, dấu hiệu lỗi encoding, làm UI trông lỗi và thiếu chuyên nghiệp.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Thay bằng separator hợp lệ như “—” hoặc “•”, và đảm bảo file lưu UTF-8.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8. [Low] Unsafe substring truncation</w:t>
      </w:r>
    </w:p>
    <w:p>
      <w:pPr>
        <w:spacing w:after="120" w:line="264" w:lineRule="auto"/>
      </w:pPr>
      <w:r>
        <w:rPr>
          <w:rFonts w:ascii="Calibri" w:hAnsi="Calibri"/>
          <w:b/>
        </w:rPr>
        <w:t>File location:</w:t>
      </w:r>
      <w:r>
        <w:rPr>
          <w:rFonts w:ascii="Calibri" w:hAnsi="Calibri"/>
        </w:rPr>
        <w:t xml:space="preserve"> D:\DOWLOAD\SU26\PRM393\JournalTrendAnalysis\JournalTrendAnalysis\lib\screens\publication_detail_screen.dart:55</w:t>
      </w:r>
    </w:p>
    <w:p>
      <w:pPr>
        <w:spacing w:after="120" w:line="264" w:lineRule="auto"/>
      </w:pPr>
      <w:r>
        <w:rPr>
          <w:rFonts w:ascii="Calibri" w:hAnsi="Calibri"/>
          <w:b/>
        </w:rPr>
        <w:t>Why it matters:</w:t>
      </w:r>
      <w:r>
        <w:rPr>
          <w:rFonts w:ascii="Calibri" w:hAnsi="Calibri"/>
        </w:rPr>
        <w:t xml:space="preserve"> substring(0, 500) có thể cắt giữa grapheme cluster đối với emoji/ký tự Unicode kết hợp từ API.</w:t>
      </w:r>
    </w:p>
    <w:p>
      <w:pPr>
        <w:spacing w:after="120" w:line="264" w:lineRule="auto"/>
      </w:pPr>
      <w:r>
        <w:rPr>
          <w:rFonts w:ascii="Calibri" w:hAnsi="Calibri"/>
          <w:b/>
        </w:rPr>
        <w:t>Recommended fix:</w:t>
      </w:r>
      <w:r>
        <w:rPr>
          <w:rFonts w:ascii="Calibri" w:hAnsi="Calibri"/>
        </w:rPr>
        <w:t xml:space="preserve"> Dùng package characters để cắt theo grapheme cluster hoặc dùng Text(maxLines, overflow) cho preview.</w:t>
      </w:r>
    </w:p>
    <w:p>
      <w:pPr>
        <w:spacing w:after="120" w:line="264" w:lineRule="auto"/>
      </w:pPr>
      <w:r>
        <w:rPr>
          <w:rFonts w:ascii="Calibri" w:hAnsi="Calibri"/>
          <w:b/>
        </w:rPr>
        <w:t>Already fixed in current code:</w:t>
      </w:r>
      <w:r>
        <w:rPr>
          <w:rFonts w:ascii="Calibri" w:hAnsi="Calibri"/>
        </w:rPr>
        <w:t xml:space="preserve"> No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Ghi chú trước khi nộp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Các issue trên chưa được sửa trong source code hiện tại theo phạm vi yêu cầu ban đầu: chỉ review, chưa modify file code.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Working tree đã có sẵn unstaged diffs ở pubspec.yaml, pubspec.lock và android/app/build.gradle.kts trước bước tạo báo cáo; cần kiểm tra lại trước khi submit.</w:t>
      </w:r>
    </w:p>
    <w:p>
      <w:pPr>
        <w:pStyle w:val="ListBullet"/>
        <w:spacing w:after="80" w:line="280" w:lineRule="auto"/>
      </w:pPr>
      <w:r>
        <w:rPr>
          <w:rFonts w:ascii="Calibri" w:hAnsi="Calibri"/>
        </w:rPr>
        <w:t>Nếu cần bước tiếp theo, nên ưu tiên sửa race condition, stale state, JSON error handling và release signing trước.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AI-assisted code review report - Journal Trend Analyzer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Code Review Report - Journal Trend Analyzer</dc:title>
  <dc:subject>Flutter code review report</dc:subject>
  <dc:creator>Codex AI-assisted reviewer</dc:creator>
  <cp:keywords/>
  <dc:description>Generated from AI-assisted review findings.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