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pPr>
      <w:r>
        <w:rPr/>
        <w:t xml:space="preserve">Swagger Petstore API </w:t>
      </w:r>
      <w:r>
        <w:rPr/>
        <w:t>Test Plan</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9638"/>
              <w:tab w:val="right" w:pos="14570" w:leader="dot"/>
            </w:tabs>
            <w:rPr/>
          </w:pPr>
          <w:r>
            <w:fldChar w:fldCharType="begin"/>
          </w:r>
          <w:r>
            <w:rPr>
              <w:rStyle w:val="IndexLink"/>
            </w:rPr>
            <w:instrText> TOC \f \o "1-9" \h</w:instrText>
          </w:r>
          <w:r>
            <w:rPr>
              <w:rStyle w:val="IndexLink"/>
            </w:rPr>
            <w:fldChar w:fldCharType="separate"/>
          </w:r>
          <w:hyperlink w:anchor="__RefHeading___Toc107_4070106670">
            <w:r>
              <w:rPr>
                <w:rStyle w:val="IndexLink"/>
              </w:rPr>
              <w:t xml:space="preserve">​ </w:t>
            </w:r>
            <w:r>
              <w:rPr>
                <w:rStyle w:val="IndexLink"/>
              </w:rPr>
              <w:t>Scope</w:t>
              <w:tab/>
              <w:t>2</w:t>
            </w:r>
          </w:hyperlink>
        </w:p>
        <w:p>
          <w:pPr>
            <w:pStyle w:val="Contents1"/>
            <w:tabs>
              <w:tab w:val="clear" w:pos="9638"/>
              <w:tab w:val="right" w:pos="14570" w:leader="dot"/>
            </w:tabs>
            <w:rPr/>
          </w:pPr>
          <w:hyperlink w:anchor="__RefHeading___Toc109_4070106670">
            <w:r>
              <w:rPr>
                <w:rStyle w:val="IndexLink"/>
              </w:rPr>
              <w:t xml:space="preserve">​ </w:t>
            </w:r>
            <w:r>
              <w:rPr>
                <w:rStyle w:val="IndexLink"/>
              </w:rPr>
              <w:t>Test Cases</w:t>
              <w:tab/>
              <w:t>3</w:t>
            </w:r>
          </w:hyperlink>
        </w:p>
        <w:p>
          <w:pPr>
            <w:pStyle w:val="Contents2"/>
            <w:tabs>
              <w:tab w:val="clear" w:pos="14287"/>
              <w:tab w:val="right" w:pos="14570" w:leader="dot"/>
            </w:tabs>
            <w:rPr/>
          </w:pPr>
          <w:hyperlink w:anchor="__RefHeading___Toc573_2018919794">
            <w:r>
              <w:rPr>
                <w:rStyle w:val="IndexLink"/>
              </w:rPr>
              <w:t xml:space="preserve">​ </w:t>
            </w:r>
            <w:r>
              <w:rPr>
                <w:rStyle w:val="IndexLink"/>
              </w:rPr>
              <w:t>Pets API endpoints</w:t>
              <w:tab/>
              <w:t>3</w:t>
            </w:r>
          </w:hyperlink>
        </w:p>
        <w:p>
          <w:pPr>
            <w:pStyle w:val="Contents2"/>
            <w:tabs>
              <w:tab w:val="clear" w:pos="14287"/>
              <w:tab w:val="right" w:pos="14570" w:leader="dot"/>
            </w:tabs>
            <w:rPr/>
          </w:pPr>
          <w:hyperlink w:anchor="__RefHeading___Toc1398_3226830106">
            <w:r>
              <w:rPr>
                <w:rStyle w:val="IndexLink"/>
              </w:rPr>
              <w:t xml:space="preserve">​ </w:t>
            </w:r>
            <w:r>
              <w:rPr>
                <w:rStyle w:val="IndexLink"/>
              </w:rPr>
              <w:t>Store API endpoints</w:t>
              <w:tab/>
              <w:t>11</w:t>
            </w:r>
          </w:hyperlink>
        </w:p>
        <w:p>
          <w:pPr>
            <w:pStyle w:val="Contents2"/>
            <w:tabs>
              <w:tab w:val="clear" w:pos="14287"/>
              <w:tab w:val="right" w:pos="14570" w:leader="dot"/>
            </w:tabs>
            <w:rPr/>
          </w:pPr>
          <w:hyperlink w:anchor="__RefHeading___Toc1400_3226830106">
            <w:r>
              <w:rPr>
                <w:rStyle w:val="IndexLink"/>
              </w:rPr>
              <w:t xml:space="preserve">​ </w:t>
            </w:r>
            <w:r>
              <w:rPr>
                <w:rStyle w:val="IndexLink"/>
              </w:rPr>
              <w:t>Users API endpoints</w:t>
              <w:tab/>
              <w:t>15</w:t>
            </w:r>
          </w:hyperlink>
          <w:r>
            <w:rPr>
              <w:rStyle w:val="IndexLink"/>
            </w:rPr>
            <w:fldChar w:fldCharType="end"/>
          </w:r>
        </w:p>
      </w:sdtContent>
    </w:sdt>
    <w:p>
      <w:pPr>
        <w:pStyle w:val="TextBody"/>
        <w:bidi w:val="0"/>
        <w:jc w:val="left"/>
        <w:rPr/>
      </w:pPr>
      <w:r>
        <w:rPr/>
      </w:r>
      <w:r>
        <w:br w:type="page"/>
      </w:r>
    </w:p>
    <w:p>
      <w:pPr>
        <w:pStyle w:val="Heading1"/>
        <w:bidi w:val="0"/>
        <w:jc w:val="left"/>
        <w:rPr/>
      </w:pPr>
      <w:bookmarkStart w:id="0" w:name="__RefHeading___Toc107_4070106670"/>
      <w:bookmarkEnd w:id="0"/>
      <w:r>
        <w:rPr/>
        <w:t>Scope</w:t>
      </w:r>
    </w:p>
    <w:p>
      <w:pPr>
        <w:pStyle w:val="TextBody"/>
        <w:bidi w:val="0"/>
        <w:jc w:val="both"/>
        <w:rPr/>
      </w:pPr>
      <w:r>
        <w:rPr>
          <w:rFonts w:ascii="Liberation Sans" w:hAnsi="Liberation Sans"/>
        </w:rPr>
        <w:tab/>
        <w:t xml:space="preserve">The scope of this test plan is to document and outline the test cases that will be performed against a sample API server of a pet store hosted by Swagger.io. Reference of the API server is found in the link: </w:t>
      </w:r>
      <w:r>
        <w:fldChar w:fldCharType="begin"/>
      </w:r>
      <w:r>
        <w:rPr>
          <w:rStyle w:val="InternetLink"/>
          <w:rFonts w:ascii="Liberation Sans" w:hAnsi="Liberation Sans"/>
        </w:rPr>
        <w:instrText> HYPERLINK "https://petstore.swagger.io/" \l "/"</w:instrText>
      </w:r>
      <w:r>
        <w:rPr>
          <w:rStyle w:val="InternetLink"/>
          <w:rFonts w:ascii="Liberation Sans" w:hAnsi="Liberation Sans"/>
        </w:rPr>
        <w:fldChar w:fldCharType="separate"/>
      </w:r>
      <w:r>
        <w:rPr>
          <w:rStyle w:val="InternetLink"/>
          <w:rFonts w:ascii="Liberation Sans" w:hAnsi="Liberation Sans"/>
        </w:rPr>
        <w:t>https://petstore.swagger.io/#/</w:t>
      </w:r>
      <w:r>
        <w:rPr>
          <w:rStyle w:val="InternetLink"/>
          <w:rFonts w:ascii="Liberation Sans" w:hAnsi="Liberation Sans"/>
        </w:rPr>
        <w:fldChar w:fldCharType="end"/>
      </w:r>
    </w:p>
    <w:p>
      <w:pPr>
        <w:pStyle w:val="TextBody"/>
        <w:bidi w:val="0"/>
        <w:jc w:val="both"/>
        <w:rPr>
          <w:rFonts w:ascii="Liberation Sans" w:hAnsi="Liberation Sans"/>
        </w:rPr>
      </w:pPr>
      <w:r>
        <w:rPr>
          <w:rFonts w:ascii="Liberation Sans" w:hAnsi="Liberation Sans"/>
        </w:rPr>
        <w:tab/>
        <w:t xml:space="preserve">This document will contain Positive Test cases, which will cover the valid user inputs to the APIs. It will also contain the Negative Test cases, which are for the invalid user inputs. Each API endpoint will be tested and will contain both positive and negative tests grouped together in one table. The </w:t>
      </w:r>
      <w:r>
        <w:rPr>
          <w:rFonts w:eastAsia="NSimSun" w:cs="Arial" w:ascii="Liberation Sans" w:hAnsi="Liberation Sans"/>
          <w:color w:val="auto"/>
          <w:kern w:val="2"/>
          <w:sz w:val="24"/>
          <w:szCs w:val="24"/>
          <w:lang w:val="en-US" w:eastAsia="zh-CN" w:bidi="hi-IN"/>
        </w:rPr>
        <w:t>Pass/Fail</w:t>
      </w:r>
      <w:r>
        <w:rPr>
          <w:rFonts w:ascii="Liberation Sans" w:hAnsi="Liberation Sans"/>
        </w:rPr>
        <w:t xml:space="preserve"> of each test case were </w:t>
      </w:r>
      <w:r>
        <w:rPr>
          <w:rFonts w:eastAsia="NSimSun" w:cs="Arial" w:ascii="Liberation Sans" w:hAnsi="Liberation Sans"/>
          <w:color w:val="auto"/>
          <w:kern w:val="2"/>
          <w:sz w:val="24"/>
          <w:szCs w:val="24"/>
          <w:lang w:val="en-US" w:eastAsia="zh-CN" w:bidi="hi-IN"/>
        </w:rPr>
        <w:t>extracted</w:t>
      </w:r>
      <w:r>
        <w:rPr>
          <w:rFonts w:ascii="Liberation Sans" w:hAnsi="Liberation Sans"/>
        </w:rPr>
        <w:t xml:space="preserve"> from the actual test runs from the SwaggerPetstoreAPITests, the test project. Please refer to code In the test project for reference </w:t>
      </w:r>
      <w:r>
        <w:rPr>
          <w:rFonts w:eastAsia="NSimSun" w:cs="Arial" w:ascii="Liberation Sans" w:hAnsi="Liberation Sans"/>
          <w:color w:val="auto"/>
          <w:kern w:val="2"/>
          <w:sz w:val="24"/>
          <w:szCs w:val="24"/>
          <w:lang w:val="en-US" w:eastAsia="zh-CN" w:bidi="hi-IN"/>
        </w:rPr>
        <w:t>for</w:t>
      </w:r>
      <w:r>
        <w:rPr>
          <w:rFonts w:ascii="Liberation Sans" w:hAnsi="Liberation Sans"/>
        </w:rPr>
        <w:t xml:space="preserve"> more details.</w:t>
      </w:r>
    </w:p>
    <w:p>
      <w:pPr>
        <w:pStyle w:val="TextBody"/>
        <w:bidi w:val="0"/>
        <w:jc w:val="both"/>
        <w:rPr>
          <w:rFonts w:ascii="Liberation Sans" w:hAnsi="Liberation Sans"/>
        </w:rPr>
      </w:pPr>
      <w:r>
        <w:rPr>
          <w:rFonts w:ascii="Liberation Sans" w:hAnsi="Liberation Sans"/>
        </w:rPr>
        <w:t>The tools and technologies that will be used for testing are:</w:t>
      </w:r>
    </w:p>
    <w:p>
      <w:pPr>
        <w:pStyle w:val="TextBody"/>
        <w:numPr>
          <w:ilvl w:val="0"/>
          <w:numId w:val="2"/>
        </w:numPr>
        <w:bidi w:val="0"/>
        <w:jc w:val="both"/>
        <w:rPr>
          <w:rFonts w:ascii="Liberation Sans" w:hAnsi="Liberation Sans"/>
        </w:rPr>
      </w:pPr>
      <w:r>
        <w:rPr>
          <w:rFonts w:ascii="Liberation Sans" w:hAnsi="Liberation Sans"/>
        </w:rPr>
        <w:t>Visual Studio 2022</w:t>
      </w:r>
    </w:p>
    <w:p>
      <w:pPr>
        <w:pStyle w:val="TextBody"/>
        <w:numPr>
          <w:ilvl w:val="0"/>
          <w:numId w:val="2"/>
        </w:numPr>
        <w:bidi w:val="0"/>
        <w:jc w:val="both"/>
        <w:rPr>
          <w:rFonts w:ascii="Liberation Sans" w:hAnsi="Liberation Sans"/>
        </w:rPr>
      </w:pPr>
      <w:r>
        <w:rPr>
          <w:rFonts w:ascii="Liberation Sans" w:hAnsi="Liberation Sans"/>
        </w:rPr>
        <w:t>C#</w:t>
      </w:r>
    </w:p>
    <w:p>
      <w:pPr>
        <w:pStyle w:val="TextBody"/>
        <w:numPr>
          <w:ilvl w:val="0"/>
          <w:numId w:val="2"/>
        </w:numPr>
        <w:bidi w:val="0"/>
        <w:jc w:val="both"/>
        <w:rPr>
          <w:rFonts w:ascii="Liberation Sans" w:hAnsi="Liberation Sans"/>
        </w:rPr>
      </w:pPr>
      <w:r>
        <w:rPr>
          <w:rFonts w:ascii="Liberation Sans" w:hAnsi="Liberation Sans"/>
        </w:rPr>
        <w:t>N</w:t>
      </w:r>
      <w:r>
        <w:rPr>
          <w:rFonts w:eastAsia="NSimSun" w:cs="Arial" w:ascii="Liberation Sans" w:hAnsi="Liberation Sans"/>
          <w:color w:val="auto"/>
          <w:kern w:val="2"/>
          <w:sz w:val="24"/>
          <w:szCs w:val="24"/>
          <w:lang w:val="en-US" w:eastAsia="zh-CN" w:bidi="hi-IN"/>
        </w:rPr>
        <w:t>U</w:t>
      </w:r>
      <w:r>
        <w:rPr>
          <w:rFonts w:ascii="Liberation Sans" w:hAnsi="Liberation Sans"/>
        </w:rPr>
        <w:t>nit.</w:t>
      </w:r>
    </w:p>
    <w:p>
      <w:pPr>
        <w:pStyle w:val="TextBody"/>
        <w:bidi w:val="0"/>
        <w:jc w:val="both"/>
        <w:rPr>
          <w:rFonts w:ascii="Liberation Sans" w:hAnsi="Liberation Sans"/>
        </w:rPr>
      </w:pPr>
      <w:r>
        <w:rPr>
          <w:rFonts w:ascii="Liberation Sans" w:hAnsi="Liberation Sans"/>
        </w:rPr>
      </w:r>
      <w:r>
        <w:br w:type="page"/>
      </w:r>
    </w:p>
    <w:p>
      <w:pPr>
        <w:pStyle w:val="Heading1"/>
        <w:bidi w:val="0"/>
        <w:jc w:val="left"/>
        <w:rPr>
          <w:rFonts w:ascii="Liberation Sans" w:hAnsi="Liberation Sans" w:eastAsia="Microsoft YaHei" w:cs="Arial"/>
          <w:b/>
          <w:b/>
          <w:bCs/>
          <w:sz w:val="36"/>
          <w:szCs w:val="36"/>
        </w:rPr>
      </w:pPr>
      <w:bookmarkStart w:id="1" w:name="__RefHeading___Toc109_4070106670"/>
      <w:bookmarkEnd w:id="1"/>
      <w:r>
        <w:rPr>
          <w:rFonts w:eastAsia="Microsoft YaHei" w:cs="Arial"/>
          <w:b/>
          <w:bCs/>
          <w:sz w:val="36"/>
          <w:szCs w:val="36"/>
        </w:rPr>
        <w:t>Test Cases</w:t>
      </w:r>
    </w:p>
    <w:p>
      <w:pPr>
        <w:pStyle w:val="Heading2"/>
        <w:bidi w:val="0"/>
        <w:jc w:val="left"/>
        <w:rPr/>
      </w:pPr>
      <w:bookmarkStart w:id="2" w:name="__RefHeading___Toc573_2018919794"/>
      <w:bookmarkEnd w:id="2"/>
      <w:r>
        <w:rPr/>
        <w:t>Pets API endpoints</w:t>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CreatePet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CREATE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 Objects: NewPets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The pets are successfully added into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The pets are successfully added into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 Objects: InvalidPets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OK response is returned with code </w:t>
            </w:r>
            <w:r>
              <w:rPr>
                <w:rFonts w:eastAsia="NSimSun" w:cs="Arial" w:ascii="Liberation Sans" w:hAnsi="Liberation Sans"/>
                <w:color w:val="auto"/>
                <w:kern w:val="2"/>
                <w:sz w:val="24"/>
                <w:szCs w:val="24"/>
                <w:lang w:val="en-US" w:eastAsia="zh-CN" w:bidi="hi-IN"/>
              </w:rPr>
              <w:t>0</w:t>
            </w:r>
            <w:r>
              <w:rPr>
                <w:rFonts w:ascii="Liberation Sans" w:hAnsi="Liberation Sans"/>
              </w:rPr>
              <w: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 Objects: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bl>
    <w:p>
      <w:pPr>
        <w:pStyle w:val="Normal"/>
        <w:bidi w:val="0"/>
        <w:jc w:val="left"/>
        <w:rPr/>
      </w:pPr>
      <w:r>
        <w:rPr/>
      </w:r>
      <w:r>
        <w:br w:type="page"/>
      </w:r>
    </w:p>
    <w:tbl>
      <w:tblPr>
        <w:tblW w:w="14590" w:type="dxa"/>
        <w:jc w:val="left"/>
        <w:tblInd w:w="57" w:type="dxa"/>
        <w:tblLayout w:type="fixed"/>
        <w:tblCellMar>
          <w:top w:w="55" w:type="dxa"/>
          <w:left w:w="55" w:type="dxa"/>
          <w:bottom w:w="55" w:type="dxa"/>
          <w:right w:w="55" w:type="dxa"/>
        </w:tblCellMar>
      </w:tblPr>
      <w:tblGrid>
        <w:gridCol w:w="2338"/>
        <w:gridCol w:w="447"/>
        <w:gridCol w:w="5132"/>
        <w:gridCol w:w="4949"/>
        <w:gridCol w:w="1723"/>
      </w:tblGrid>
      <w:tr>
        <w:trPr/>
        <w:tc>
          <w:tcPr>
            <w:tcW w:w="2338"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51"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/pet/{petId}</w:t>
            </w:r>
          </w:p>
        </w:tc>
      </w:tr>
      <w:tr>
        <w:trPr/>
        <w:tc>
          <w:tcPr>
            <w:tcW w:w="2338"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51"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GetPetByID</w:t>
            </w:r>
          </w:p>
        </w:tc>
      </w:tr>
      <w:tr>
        <w:trPr/>
        <w:tc>
          <w:tcPr>
            <w:tcW w:w="2338"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51"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2"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72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w:t>
            </w:r>
          </w:p>
        </w:tc>
        <w:tc>
          <w:tcPr>
            <w:tcW w:w="5132"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 Pet object with ID: 1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 Pet object with ID: 1 is returned.</w:t>
            </w:r>
          </w:p>
        </w:tc>
        <w:tc>
          <w:tcPr>
            <w:tcW w:w="172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100</w:t>
            </w:r>
          </w:p>
        </w:tc>
        <w:tc>
          <w:tcPr>
            <w:tcW w:w="5132"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 Pet object with ID: 10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 Pet object with ID: 10 is returned.</w:t>
            </w:r>
          </w:p>
        </w:tc>
        <w:tc>
          <w:tcPr>
            <w:tcW w:w="172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long.maxvalue / 9223372036854775807</w:t>
            </w:r>
          </w:p>
        </w:tc>
        <w:tc>
          <w:tcPr>
            <w:tcW w:w="5132"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 Pet object with ID: 9223372036854775807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 Pet object with ID: 9223372036854775807 is returned.</w:t>
            </w:r>
          </w:p>
        </w:tc>
        <w:tc>
          <w:tcPr>
            <w:tcW w:w="172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0</w:t>
            </w:r>
          </w:p>
        </w:tc>
        <w:tc>
          <w:tcPr>
            <w:tcW w:w="5132"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is returned with code </w:t>
            </w:r>
            <w:r>
              <w:rPr>
                <w:rFonts w:eastAsia="NSimSun" w:cs="Arial" w:ascii="Liberation Sans" w:hAnsi="Liberation Sans"/>
                <w:color w:val="auto"/>
                <w:kern w:val="2"/>
                <w:sz w:val="24"/>
                <w:szCs w:val="24"/>
                <w:lang w:val="en-US" w:eastAsia="zh-CN" w:bidi="hi-IN"/>
              </w:rPr>
              <w:t>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is returned with code </w:t>
            </w:r>
            <w:r>
              <w:rPr>
                <w:rFonts w:eastAsia="NSimSun" w:cs="Arial" w:ascii="Liberation Sans" w:hAnsi="Liberation Sans"/>
                <w:color w:val="auto"/>
                <w:kern w:val="2"/>
                <w:sz w:val="24"/>
                <w:szCs w:val="24"/>
                <w:lang w:val="en-US" w:eastAsia="zh-CN" w:bidi="hi-IN"/>
              </w:rPr>
              <w:t>1.</w:t>
            </w:r>
          </w:p>
        </w:tc>
        <w:tc>
          <w:tcPr>
            <w:tcW w:w="172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-5</w:t>
            </w:r>
          </w:p>
        </w:tc>
        <w:tc>
          <w:tcPr>
            <w:tcW w:w="5132"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is returned with code </w:t>
            </w:r>
            <w:r>
              <w:rPr>
                <w:rFonts w:eastAsia="NSimSun" w:cs="Arial" w:ascii="Liberation Sans" w:hAnsi="Liberation Sans"/>
                <w:color w:val="auto"/>
                <w:kern w:val="2"/>
                <w:sz w:val="24"/>
                <w:szCs w:val="24"/>
                <w:lang w:val="en-US" w:eastAsia="zh-CN" w:bidi="hi-IN"/>
              </w:rPr>
              <w:t>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is returned with code </w:t>
            </w:r>
            <w:r>
              <w:rPr>
                <w:rFonts w:eastAsia="NSimSun" w:cs="Arial" w:ascii="Liberation Sans" w:hAnsi="Liberation Sans"/>
                <w:color w:val="auto"/>
                <w:kern w:val="2"/>
                <w:sz w:val="24"/>
                <w:szCs w:val="24"/>
                <w:lang w:val="en-US" w:eastAsia="zh-CN" w:bidi="hi-IN"/>
              </w:rPr>
              <w:t>1.</w:t>
            </w:r>
          </w:p>
        </w:tc>
        <w:tc>
          <w:tcPr>
            <w:tcW w:w="172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bl>
    <w:p>
      <w:pPr>
        <w:pStyle w:val="Normal"/>
        <w:rPr/>
      </w:pPr>
      <w:r>
        <w:rPr/>
      </w:r>
    </w:p>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/pet/findByStatus</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GetPetsByStatus</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Status</w:t>
            </w:r>
            <w:r>
              <w:rPr>
                <w:rFonts w:ascii="Liberation Sans" w:hAnsi="Liberation Sans"/>
              </w:rPr>
              <w:t>: “available”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list of pets with status “available”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list of pets with status “available”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Status</w:t>
            </w:r>
            <w:r>
              <w:rPr>
                <w:rFonts w:ascii="Liberation Sans" w:hAnsi="Liberation Sans"/>
              </w:rPr>
              <w:t>: “</w:t>
            </w:r>
            <w:r>
              <w:rPr>
                <w:rFonts w:eastAsia="NSimSun" w:cs="Arial" w:ascii="Liberation Sans" w:hAnsi="Liberation Sans"/>
                <w:color w:val="auto"/>
                <w:kern w:val="2"/>
                <w:sz w:val="24"/>
                <w:szCs w:val="24"/>
                <w:lang w:val="en-US" w:eastAsia="zh-CN" w:bidi="hi-IN"/>
              </w:rPr>
              <w:t>pending</w:t>
            </w:r>
            <w:r>
              <w:rPr>
                <w:rFonts w:ascii="Liberation Sans" w:hAnsi="Liberation Sans"/>
              </w:rPr>
              <w: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list of pets with status “pending”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list of pets with status “pending”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Status</w:t>
            </w:r>
            <w:r>
              <w:rPr>
                <w:rFonts w:ascii="Liberation Sans" w:hAnsi="Liberation Sans"/>
              </w:rPr>
              <w:t>: “</w:t>
            </w:r>
            <w:r>
              <w:rPr>
                <w:rFonts w:eastAsia="NSimSun" w:cs="Arial" w:ascii="Liberation Sans" w:hAnsi="Liberation Sans"/>
                <w:color w:val="auto"/>
                <w:kern w:val="2"/>
                <w:sz w:val="24"/>
                <w:szCs w:val="24"/>
                <w:lang w:val="en-US" w:eastAsia="zh-CN" w:bidi="hi-IN"/>
              </w:rPr>
              <w:t>sold</w:t>
            </w:r>
            <w:r>
              <w:rPr>
                <w:rFonts w:ascii="Liberation Sans" w:hAnsi="Liberation Sans"/>
              </w:rPr>
              <w: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 list of pets with status “sold”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 list of pets with status “sold”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tatus</w:t>
            </w:r>
            <w:r>
              <w:rPr>
                <w:rFonts w:ascii="Liberation Sans" w:hAnsi="Liberation Sans"/>
              </w:rPr>
              <w:t>: “-1”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No pets with status “-1” are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No pets with status “-1” are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p>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/pet/{petId}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Update</w:t>
            </w:r>
            <w:r>
              <w:rPr>
                <w:rFonts w:ascii="Liberation Sans" w:hAnsi="Liberation Sans"/>
              </w:rPr>
              <w:t>PetByID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PUT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w:t>
            </w:r>
          </w:p>
          <w:p>
            <w:pPr>
              <w:pStyle w:val="TextBody"/>
              <w:widowControl w:val="false"/>
              <w:bidi w:val="0"/>
              <w:spacing w:before="0" w:after="140"/>
              <w:jc w:val="left"/>
              <w:rPr>
                <w:rFonts w:ascii="Liberation Sans" w:hAnsi="Liberation Sans"/>
              </w:rPr>
            </w:pPr>
            <w:r>
              <w:rPr>
                <w:rFonts w:ascii="Liberation Sans" w:hAnsi="Liberation Sans"/>
              </w:rPr>
              <w:t>Name: “my pet”</w:t>
            </w:r>
          </w:p>
          <w:p>
            <w:pPr>
              <w:pStyle w:val="TextBody"/>
              <w:widowControl w:val="false"/>
              <w:bidi w:val="0"/>
              <w:spacing w:before="0" w:after="140"/>
              <w:jc w:val="left"/>
              <w:rPr>
                <w:rFonts w:ascii="Liberation Sans" w:hAnsi="Liberation Sans"/>
              </w:rPr>
            </w:pPr>
            <w:r>
              <w:rPr>
                <w:rFonts w:ascii="Liberation Sans" w:hAnsi="Liberation Sans"/>
              </w:rPr>
              <w:t>Status: “sold”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10 should have updated the name to “my pet”, and status to “sold”.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10 still had the name “doggie”, and status “string”.</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w:t>
            </w:r>
          </w:p>
          <w:p>
            <w:pPr>
              <w:pStyle w:val="TextBody"/>
              <w:widowControl w:val="false"/>
              <w:bidi w:val="0"/>
              <w:spacing w:before="0" w:after="140"/>
              <w:jc w:val="left"/>
              <w:rPr>
                <w:rFonts w:ascii="Liberation Sans" w:hAnsi="Liberation Sans"/>
              </w:rPr>
            </w:pPr>
            <w:r>
              <w:rPr>
                <w:rFonts w:ascii="Liberation Sans" w:hAnsi="Liberation Sans"/>
              </w:rPr>
              <w:t>Name: “”</w:t>
            </w:r>
          </w:p>
          <w:p>
            <w:pPr>
              <w:pStyle w:val="TextBody"/>
              <w:widowControl w:val="false"/>
              <w:bidi w:val="0"/>
              <w:spacing w:before="0" w:after="140"/>
              <w:jc w:val="left"/>
              <w:rPr>
                <w:rFonts w:ascii="Liberation Sans" w:hAnsi="Liberation Sans"/>
              </w:rPr>
            </w:pPr>
            <w:r>
              <w:rPr>
                <w:rFonts w:ascii="Liberation Sans" w:hAnsi="Liberation Sans"/>
              </w:rPr>
              <w:t>Status: “sold”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10 should have updated the status to “sold”.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still had the name “doggie”, and status “string”.</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w:t>
            </w:r>
          </w:p>
          <w:p>
            <w:pPr>
              <w:pStyle w:val="TextBody"/>
              <w:widowControl w:val="false"/>
              <w:bidi w:val="0"/>
              <w:spacing w:before="0" w:after="140"/>
              <w:jc w:val="left"/>
              <w:rPr>
                <w:rFonts w:ascii="Liberation Sans" w:hAnsi="Liberation Sans"/>
              </w:rPr>
            </w:pPr>
            <w:r>
              <w:rPr>
                <w:rFonts w:ascii="Liberation Sans" w:hAnsi="Liberation Sans"/>
              </w:rPr>
              <w:t xml:space="preserve">Name: </w:t>
            </w:r>
            <w:r>
              <w:rPr>
                <w:rFonts w:eastAsia="NSimSun" w:cs="Arial" w:ascii="Liberation Sans" w:hAnsi="Liberation Sans"/>
                <w:color w:val="auto"/>
                <w:kern w:val="2"/>
                <w:sz w:val="24"/>
                <w:szCs w:val="24"/>
                <w:lang w:val="en-US" w:eastAsia="zh-CN" w:bidi="hi-IN"/>
              </w:rPr>
              <w:t>null</w:t>
            </w:r>
          </w:p>
          <w:p>
            <w:pPr>
              <w:pStyle w:val="TextBody"/>
              <w:widowControl w:val="false"/>
              <w:bidi w:val="0"/>
              <w:spacing w:before="0" w:after="140"/>
              <w:jc w:val="left"/>
              <w:rPr>
                <w:rFonts w:ascii="Liberation Sans" w:hAnsi="Liberation Sans"/>
              </w:rPr>
            </w:pPr>
            <w:r>
              <w:rPr>
                <w:rFonts w:ascii="Liberation Sans" w:hAnsi="Liberation Sans"/>
              </w:rPr>
              <w:t>Status: “sold”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should have updated the status to “sold”.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still had the name “doggie”, and status “string”.</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w:t>
            </w:r>
          </w:p>
          <w:p>
            <w:pPr>
              <w:pStyle w:val="TextBody"/>
              <w:widowControl w:val="false"/>
              <w:bidi w:val="0"/>
              <w:spacing w:before="0" w:after="140"/>
              <w:jc w:val="left"/>
              <w:rPr>
                <w:rFonts w:ascii="Liberation Sans" w:hAnsi="Liberation Sans"/>
              </w:rPr>
            </w:pPr>
            <w:r>
              <w:rPr>
                <w:rFonts w:ascii="Liberation Sans" w:hAnsi="Liberation Sans"/>
              </w:rPr>
              <w:t>Name: “my pet”</w:t>
            </w:r>
          </w:p>
          <w:p>
            <w:pPr>
              <w:pStyle w:val="TextBody"/>
              <w:widowControl w:val="false"/>
              <w:bidi w:val="0"/>
              <w:spacing w:before="0" w:after="140"/>
              <w:jc w:val="left"/>
              <w:rPr>
                <w:rFonts w:ascii="Liberation Sans" w:hAnsi="Liberation Sans"/>
              </w:rPr>
            </w:pPr>
            <w:r>
              <w:rPr>
                <w:rFonts w:ascii="Liberation Sans" w:hAnsi="Liberation Sans"/>
              </w:rPr>
              <w:t>Status: “”</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should have updated the name to “my pet”.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still had the name “doggie”, and status “string”.</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w:t>
            </w:r>
          </w:p>
          <w:p>
            <w:pPr>
              <w:pStyle w:val="TextBody"/>
              <w:widowControl w:val="false"/>
              <w:bidi w:val="0"/>
              <w:spacing w:before="0" w:after="140"/>
              <w:jc w:val="left"/>
              <w:rPr>
                <w:rFonts w:ascii="Liberation Sans" w:hAnsi="Liberation Sans"/>
              </w:rPr>
            </w:pPr>
            <w:r>
              <w:rPr>
                <w:rFonts w:ascii="Liberation Sans" w:hAnsi="Liberation Sans"/>
              </w:rPr>
              <w:t>Name: “my pet”</w:t>
            </w:r>
          </w:p>
          <w:p>
            <w:pPr>
              <w:pStyle w:val="TextBody"/>
              <w:widowControl w:val="false"/>
              <w:bidi w:val="0"/>
              <w:spacing w:before="0" w:after="140"/>
              <w:jc w:val="left"/>
              <w:rPr>
                <w:rFonts w:ascii="Liberation Sans" w:hAnsi="Liberation Sans"/>
              </w:rPr>
            </w:pPr>
            <w:r>
              <w:rPr>
                <w:rFonts w:ascii="Liberation Sans" w:hAnsi="Liberation Sans"/>
              </w:rPr>
              <w:t xml:space="preserve">Status: </w:t>
            </w:r>
            <w:r>
              <w:rPr>
                <w:rFonts w:eastAsia="NSimSun" w:cs="Arial" w:ascii="Liberation Sans" w:hAnsi="Liberation Sans"/>
                <w:color w:val="auto"/>
                <w:kern w:val="2"/>
                <w:sz w:val="24"/>
                <w:szCs w:val="24"/>
                <w:lang w:val="en-US" w:eastAsia="zh-CN" w:bidi="hi-IN"/>
              </w:rPr>
              <w:t>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should have updated the name to “my pet”.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The pet with ID 10 still had the name “doggie”, and status “string”.</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0</w:t>
            </w:r>
          </w:p>
          <w:p>
            <w:pPr>
              <w:pStyle w:val="TextBody"/>
              <w:widowControl w:val="false"/>
              <w:bidi w:val="0"/>
              <w:spacing w:before="0" w:after="140"/>
              <w:jc w:val="left"/>
              <w:rPr>
                <w:rFonts w:ascii="Liberation Sans" w:hAnsi="Liberation Sans"/>
              </w:rPr>
            </w:pPr>
            <w:r>
              <w:rPr>
                <w:rFonts w:ascii="Liberation Sans" w:hAnsi="Liberation Sans"/>
              </w:rPr>
              <w:t>Name: “my pet”</w:t>
            </w:r>
          </w:p>
          <w:p>
            <w:pPr>
              <w:pStyle w:val="TextBody"/>
              <w:widowControl w:val="false"/>
              <w:bidi w:val="0"/>
              <w:spacing w:before="0" w:after="140"/>
              <w:jc w:val="left"/>
              <w:rPr>
                <w:rFonts w:ascii="Liberation Sans" w:hAnsi="Liberation Sans"/>
              </w:rPr>
            </w:pPr>
            <w:r>
              <w:rPr>
                <w:rFonts w:ascii="Liberation Sans" w:hAnsi="Liberation Sans"/>
              </w:rPr>
              <w:t>Status: “sold”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404.</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w:t>
            </w:r>
          </w:p>
          <w:p>
            <w:pPr>
              <w:pStyle w:val="TextBody"/>
              <w:widowControl w:val="false"/>
              <w:bidi w:val="0"/>
              <w:spacing w:before="0" w:after="140"/>
              <w:jc w:val="left"/>
              <w:rPr>
                <w:rFonts w:ascii="Liberation Sans" w:hAnsi="Liberation Sans"/>
              </w:rPr>
            </w:pPr>
            <w:r>
              <w:rPr>
                <w:rFonts w:ascii="Liberation Sans" w:hAnsi="Liberation Sans"/>
              </w:rPr>
              <w:t>Name: “my pet”</w:t>
            </w:r>
          </w:p>
          <w:p>
            <w:pPr>
              <w:pStyle w:val="TextBody"/>
              <w:widowControl w:val="false"/>
              <w:bidi w:val="0"/>
              <w:spacing w:before="0" w:after="140"/>
              <w:jc w:val="left"/>
              <w:rPr>
                <w:rFonts w:ascii="Liberation Sans" w:hAnsi="Liberation Sans"/>
              </w:rPr>
            </w:pPr>
            <w:r>
              <w:rPr>
                <w:rFonts w:ascii="Liberation Sans" w:hAnsi="Liberation Sans"/>
              </w:rPr>
              <w:t>Status: “sold”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404.</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Update</w:t>
            </w:r>
            <w:r>
              <w:rPr>
                <w:rFonts w:ascii="Liberation Sans" w:hAnsi="Liberation Sans"/>
              </w:rPr>
              <w:t>PetByID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PUT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Pet Objects: PetsToUpdate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is successfully updated in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is successfully updated in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Pet Objects: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i w:val="false"/>
                <w:iCs w:val="false"/>
              </w:rPr>
              <w:t>pet/{petid}/uploadImage</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UploadPetImage</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POST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PetId: 1</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additionalMetadata: “test”</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file: dog-cartoon.avif</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image is successfully uploaded to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image is successfully uploaded to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PetId: 1</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additionalMetadata: “test”</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file: none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w:t>
            </w:r>
            <w:r>
              <w:rPr>
                <w:rFonts w:eastAsia="NSimSun" w:cs="Arial" w:ascii="Liberation Sans" w:hAnsi="Liberation Sans"/>
                <w:color w:val="auto"/>
                <w:kern w:val="2"/>
                <w:sz w:val="24"/>
                <w:szCs w:val="24"/>
                <w:lang w:val="en-US" w:eastAsia="zh-CN" w:bidi="hi-IN"/>
              </w:rPr>
              <w:t>0</w:t>
            </w:r>
            <w:r>
              <w:rPr>
                <w:rFonts w:ascii="Liberation Sans" w:hAnsi="Liberation Sans"/>
              </w:rPr>
              <w: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An error is returned with code 40</w:t>
            </w:r>
            <w:r>
              <w:rPr>
                <w:rFonts w:eastAsia="NSimSun" w:cs="Arial" w:ascii="Liberation Sans" w:hAnsi="Liberation Sans"/>
                <w:color w:val="auto"/>
                <w:kern w:val="2"/>
                <w:sz w:val="24"/>
                <w:szCs w:val="24"/>
                <w:lang w:val="en-US" w:eastAsia="zh-CN" w:bidi="hi-IN"/>
              </w:rPr>
              <w:t>0</w:t>
            </w:r>
            <w:r>
              <w:rPr>
                <w:rFonts w:ascii="Liberation Sans" w:hAnsi="Liberation Sans"/>
              </w:rPr>
              <w: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/pet/{petId}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Delete</w:t>
            </w:r>
            <w:r>
              <w:rPr>
                <w:rFonts w:ascii="Liberation Sans" w:hAnsi="Liberation Sans"/>
              </w:rPr>
              <w:t>PetByID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DELETE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 is deleted.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 is deleted.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100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100 is deleted.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100 is deleted.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long.maxvalue / 9223372036854775807</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9223372036854775807 is deleted.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pet with ID 9223372036854775807 is deleted.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Server returned 404, but no response object with error 404 was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PetId: -5</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Server returned 404, but no response object with error 404 was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bl>
    <w:p>
      <w:pPr>
        <w:pStyle w:val="Normal"/>
        <w:rPr/>
      </w:pPr>
      <w:r>
        <w:rPr/>
      </w:r>
      <w:r>
        <w:br w:type="page"/>
      </w:r>
    </w:p>
    <w:p>
      <w:pPr>
        <w:pStyle w:val="Heading2"/>
        <w:bidi w:val="0"/>
        <w:jc w:val="left"/>
        <w:rPr/>
      </w:pPr>
      <w:bookmarkStart w:id="3" w:name="__RefHeading___Toc1398_3226830106"/>
      <w:bookmarkEnd w:id="3"/>
      <w:r>
        <w:rPr>
          <w:rFonts w:eastAsia="Microsoft YaHei" w:cs="Arial"/>
          <w:b/>
          <w:bCs/>
          <w:color w:val="auto"/>
          <w:kern w:val="2"/>
          <w:sz w:val="32"/>
          <w:szCs w:val="32"/>
          <w:lang w:val="en-US" w:eastAsia="zh-CN" w:bidi="hi-IN"/>
        </w:rPr>
        <w:t>Store</w:t>
      </w:r>
      <w:r>
        <w:rPr/>
        <w:t xml:space="preserve"> API endpoints</w:t>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/store/order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CreateOrderForPet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CREATE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Pet Objects: NewOrders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orders are successfully placed into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orders are successfully placed into the server, but the returned placed order had an incorrect petId set to 0.</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Pet Objects: </w:t>
            </w:r>
            <w:r>
              <w:rPr>
                <w:rFonts w:eastAsia="NSimSun" w:cs="Arial" w:ascii="Liberation Sans" w:hAnsi="Liberation Sans"/>
                <w:color w:val="auto"/>
                <w:kern w:val="2"/>
                <w:sz w:val="24"/>
                <w:szCs w:val="24"/>
                <w:lang w:val="en-US" w:eastAsia="zh-CN" w:bidi="hi-IN"/>
              </w:rPr>
              <w:t>InvalidOrders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 response is returned with code 0.</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Pet Objects: </w:t>
            </w:r>
            <w:r>
              <w:rPr>
                <w:rFonts w:eastAsia="NSimSun" w:cs="Arial" w:ascii="Liberation Sans" w:hAnsi="Liberation Sans"/>
                <w:color w:val="auto"/>
                <w:kern w:val="2"/>
                <w:sz w:val="24"/>
                <w:szCs w:val="24"/>
                <w:lang w:val="en-US" w:eastAsia="zh-CN" w:bidi="hi-IN"/>
              </w:rPr>
              <w:t>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1.</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p>
      <w:pPr>
        <w:pStyle w:val="Normal"/>
        <w:rPr/>
      </w:pPr>
      <w:r>
        <w:rPr/>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/store/order/{orderId}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GetOrderByID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OrderId: 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5</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5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5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10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10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-10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11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20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 xml:space="preserve">An error </w:t>
            </w:r>
            <w:r>
              <w:rPr>
                <w:rFonts w:eastAsia="NSimSun" w:cs="Arial" w:ascii="Liberation Sans" w:hAnsi="Liberation Sans"/>
                <w:color w:val="auto"/>
                <w:kern w:val="2"/>
                <w:sz w:val="24"/>
                <w:szCs w:val="24"/>
                <w:lang w:val="en-US" w:eastAsia="zh-CN" w:bidi="hi-IN"/>
              </w:rPr>
              <w:t>is returned with code 1.</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p>
      <w:pPr>
        <w:pStyle w:val="Normal"/>
        <w:rPr/>
      </w:pPr>
      <w:r>
        <w:rPr/>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/store/</w:t>
            </w:r>
            <w:r>
              <w:rPr>
                <w:rFonts w:eastAsia="NSimSun" w:cs="Arial" w:ascii="Liberation Sans" w:hAnsi="Liberation Sans"/>
                <w:color w:val="auto"/>
                <w:kern w:val="2"/>
                <w:sz w:val="24"/>
                <w:szCs w:val="24"/>
                <w:lang w:val="en-US" w:eastAsia="zh-CN" w:bidi="hi-IN"/>
              </w:rPr>
              <w:t>inventory</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GetStatusCodeQuantities</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none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Gets all order statuses available and the quantity for each.</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Gets all order statuses available and the quantity for each.</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p>
      <w:pPr>
        <w:pStyle w:val="Normal"/>
        <w:rPr/>
      </w:pPr>
      <w:r>
        <w:rPr/>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/store/order/{orderId}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DeleteOrderByID</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DELETE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OrderId: 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 is deleted from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 is deleted from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5</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5 is deleted from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5 is deleted from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10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10 is deleted from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order with ID 10 is deleted from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-10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11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OrderId: 20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An error is returned with code 404.</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p>
      <w:pPr>
        <w:pStyle w:val="Heading2"/>
        <w:bidi w:val="0"/>
        <w:jc w:val="left"/>
        <w:rPr/>
      </w:pPr>
      <w:bookmarkStart w:id="4" w:name="__RefHeading___Toc1400_3226830106"/>
      <w:bookmarkEnd w:id="4"/>
      <w:r>
        <w:rPr>
          <w:rFonts w:eastAsia="Microsoft YaHei" w:cs="Arial"/>
          <w:b/>
          <w:bCs/>
          <w:color w:val="auto"/>
          <w:kern w:val="2"/>
          <w:sz w:val="32"/>
          <w:szCs w:val="32"/>
          <w:lang w:val="en-US" w:eastAsia="zh-CN" w:bidi="hi-IN"/>
        </w:rPr>
        <w:t>Users</w:t>
      </w:r>
      <w:r>
        <w:rPr/>
        <w:t xml:space="preserve"> API endpoints</w:t>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w:t>
            </w:r>
            <w:r>
              <w:rPr>
                <w:rFonts w:eastAsia="NSimSun" w:cs="Arial" w:ascii="Liberation Sans" w:hAnsi="Liberation Sans"/>
                <w:color w:val="auto"/>
                <w:kern w:val="2"/>
                <w:sz w:val="24"/>
                <w:szCs w:val="24"/>
                <w:lang w:val="en-US" w:eastAsia="zh-CN" w:bidi="hi-IN"/>
              </w:rPr>
              <w:t>user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CreateUser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CREATE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NewUsers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created and a response with code 200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created and a response with code 200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600"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w:t>
            </w:r>
            <w:r>
              <w:rPr>
                <w:rFonts w:eastAsia="NSimSun" w:cs="Arial" w:ascii="Liberation Sans" w:hAnsi="Liberation Sans"/>
                <w:color w:val="auto"/>
                <w:kern w:val="2"/>
                <w:sz w:val="24"/>
                <w:szCs w:val="24"/>
                <w:lang w:val="en-US" w:eastAsia="zh-CN" w:bidi="hi-IN"/>
              </w:rPr>
              <w:t>user/createWithList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CreateUsersWith</w:t>
            </w:r>
            <w:r>
              <w:rPr>
                <w:rFonts w:eastAsia="NSimSun" w:cs="Arial" w:ascii="Liberation Sans" w:hAnsi="Liberation Sans"/>
                <w:color w:val="auto"/>
                <w:kern w:val="2"/>
                <w:sz w:val="24"/>
                <w:szCs w:val="24"/>
                <w:lang w:val="en-US" w:eastAsia="zh-CN" w:bidi="hi-IN"/>
              </w:rPr>
              <w:t>List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CREATE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NewUsers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created and a response with code 200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created and a response with code 200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empty list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response with code 200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w:t>
            </w:r>
            <w:r>
              <w:rPr>
                <w:rFonts w:eastAsia="NSimSun" w:cs="Arial" w:ascii="Liberation Sans" w:hAnsi="Liberation Sans"/>
                <w:color w:val="auto"/>
                <w:kern w:val="2"/>
                <w:sz w:val="24"/>
                <w:szCs w:val="24"/>
                <w:lang w:val="en-US" w:eastAsia="zh-CN" w:bidi="hi-IN"/>
              </w:rPr>
              <w:t>user/createWithArray</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CreateUsersWithArray</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CREATE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NewUsers</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created and a response with code 200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created and a response with code 200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empty array</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response with code 200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 Objects: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w:t>
            </w:r>
            <w:r>
              <w:rPr>
                <w:rFonts w:eastAsia="NSimSun" w:cs="Arial" w:ascii="Liberation Sans" w:hAnsi="Liberation Sans"/>
                <w:color w:val="auto"/>
                <w:kern w:val="2"/>
                <w:sz w:val="24"/>
                <w:szCs w:val="24"/>
                <w:lang w:val="en-US" w:eastAsia="zh-CN" w:bidi="hi-IN"/>
              </w:rPr>
              <w:t>user/{username}</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eastAsia="NSimSun" w:cs="Arial" w:ascii="Liberation Sans" w:hAnsi="Liberation Sans"/>
                <w:color w:val="auto"/>
                <w:kern w:val="2"/>
                <w:sz w:val="24"/>
                <w:szCs w:val="24"/>
                <w:lang w:val="en-US" w:eastAsia="zh-CN" w:bidi="hi-IN"/>
              </w:rPr>
              <w:t>GetUserByUsername</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“user100”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with username “user100” is returned.</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with username “user100” is returned.</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“-1”</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1.</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1.</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/user/</w:t>
            </w:r>
            <w:r>
              <w:rPr>
                <w:rFonts w:eastAsia="NSimSun" w:cs="Arial" w:ascii="Liberation Sans" w:hAnsi="Liberation Sans"/>
                <w:color w:val="auto"/>
                <w:kern w:val="2"/>
                <w:sz w:val="24"/>
                <w:szCs w:val="24"/>
                <w:lang w:val="en-US" w:eastAsia="zh-CN" w:bidi="hi-IN"/>
              </w:rPr>
              <w:t>login</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Login</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“user100”</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password: “password”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successfully logged in.</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successfully logged in.</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“user100”</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password: “”</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response is returned with code 200.</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password: “password”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response is returned with code 200.</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password: “”</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response is returned with code 200.</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r>
        <w:trPr>
          <w:trHeight w:val="966" w:hRule="atLeast"/>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null</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password: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 response is returned with code 200.</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Fail</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/user/</w:t>
            </w:r>
            <w:r>
              <w:rPr>
                <w:rFonts w:eastAsia="NSimSun" w:cs="Arial" w:ascii="Liberation Sans" w:hAnsi="Liberation Sans"/>
                <w:color w:val="auto"/>
                <w:kern w:val="2"/>
                <w:sz w:val="24"/>
                <w:szCs w:val="24"/>
                <w:lang w:val="en-US" w:eastAsia="zh-CN" w:bidi="hi-IN"/>
              </w:rPr>
              <w:t>logout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Logout</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GET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username: “user100”</w:t>
            </w:r>
          </w:p>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password: “password”</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successfully logged out.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successfully logged out.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pPr>
      <w:r>
        <w:rPr/>
      </w:r>
      <w:r>
        <w:br w:type="page"/>
      </w:r>
    </w:p>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/user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UpdateUser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PUT</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 U</w:t>
            </w:r>
            <w:r>
              <w:rPr>
                <w:rFonts w:eastAsia="NSimSun" w:cs="Arial" w:ascii="Liberation Sans" w:hAnsi="Liberation Sans"/>
                <w:b w:val="false"/>
                <w:bCs w:val="false"/>
                <w:color w:val="000000"/>
                <w:kern w:val="2"/>
                <w:sz w:val="24"/>
                <w:szCs w:val="24"/>
                <w:lang w:val="en-US" w:eastAsia="zh-CN" w:bidi="hi-IN"/>
              </w:rPr>
              <w:t>sersToUpdate.username</w:t>
            </w:r>
          </w:p>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000000"/>
                <w:kern w:val="2"/>
                <w:sz w:val="24"/>
                <w:szCs w:val="24"/>
                <w:lang w:val="en-US" w:eastAsia="zh-CN" w:bidi="hi-IN"/>
              </w:rPr>
              <w:t>User Object: UsersToUpdate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details are updated into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details are updated into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w:t>
            </w:r>
          </w:p>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000000"/>
                <w:kern w:val="2"/>
                <w:sz w:val="24"/>
                <w:szCs w:val="24"/>
                <w:lang w:val="en-US" w:eastAsia="zh-CN" w:bidi="hi-IN"/>
              </w:rPr>
              <w:t>User Object: UsersToUpdate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null</w:t>
            </w:r>
          </w:p>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000000"/>
                <w:kern w:val="2"/>
                <w:sz w:val="24"/>
                <w:szCs w:val="24"/>
                <w:lang w:val="en-US" w:eastAsia="zh-CN" w:bidi="hi-IN"/>
              </w:rPr>
              <w:t>User Object: UsersToUpdate</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“user100”</w:t>
            </w:r>
          </w:p>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000000"/>
                <w:kern w:val="2"/>
                <w:sz w:val="24"/>
                <w:szCs w:val="24"/>
                <w:lang w:val="en-US" w:eastAsia="zh-CN" w:bidi="hi-IN"/>
              </w:rPr>
              <w:t>User Object: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null</w:t>
            </w:r>
          </w:p>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000000"/>
                <w:kern w:val="2"/>
                <w:sz w:val="24"/>
                <w:szCs w:val="24"/>
                <w:lang w:val="en-US" w:eastAsia="zh-CN" w:bidi="hi-IN"/>
              </w:rPr>
              <w:t>User Object: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tbl>
      <w:tblPr>
        <w:tblW w:w="14566" w:type="dxa"/>
        <w:jc w:val="left"/>
        <w:tblInd w:w="57" w:type="dxa"/>
        <w:tblLayout w:type="fixed"/>
        <w:tblCellMar>
          <w:top w:w="55" w:type="dxa"/>
          <w:left w:w="55" w:type="dxa"/>
          <w:bottom w:w="55" w:type="dxa"/>
          <w:right w:w="55" w:type="dxa"/>
        </w:tblCellMar>
      </w:tblPr>
      <w:tblGrid>
        <w:gridCol w:w="2339"/>
        <w:gridCol w:w="446"/>
        <w:gridCol w:w="5133"/>
        <w:gridCol w:w="4949"/>
        <w:gridCol w:w="1698"/>
      </w:tblGrid>
      <w:tr>
        <w:trPr/>
        <w:tc>
          <w:tcPr>
            <w:tcW w:w="2339" w:type="dxa"/>
            <w:tcBorders>
              <w:top w:val="single" w:sz="2" w:space="0" w:color="000000"/>
              <w:left w:val="single" w:sz="2" w:space="0" w:color="000000"/>
              <w:bottom w:val="single" w:sz="2" w:space="0" w:color="000000"/>
            </w:tcBorders>
          </w:tcPr>
          <w:p>
            <w:pPr>
              <w:pStyle w:val="TextBody"/>
              <w:pageBreakBefore/>
              <w:widowControl w:val="false"/>
              <w:bidi w:val="0"/>
              <w:spacing w:before="0" w:after="140"/>
              <w:jc w:val="left"/>
              <w:rPr>
                <w:rFonts w:ascii="Liberation Sans" w:hAnsi="Liberation Sans"/>
                <w:b/>
                <w:b/>
                <w:bCs/>
              </w:rPr>
            </w:pPr>
            <w:r>
              <w:rPr>
                <w:rFonts w:ascii="Liberation Sans" w:hAnsi="Liberation Sans"/>
                <w:b/>
                <w:bCs/>
              </w:rPr>
              <w:t>API endpoint</w:t>
            </w:r>
          </w:p>
        </w:tc>
        <w:tc>
          <w:tcPr>
            <w:tcW w:w="12226" w:type="dxa"/>
            <w:gridSpan w:val="4"/>
            <w:tcBorders>
              <w:top w:val="single" w:sz="2" w:space="0" w:color="000000"/>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rPr>
            </w:pPr>
            <w:r>
              <w:rPr>
                <w:rFonts w:ascii="Liberation Sans" w:hAnsi="Liberation Sans"/>
              </w:rPr>
              <w:t>/user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API Description</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DeleteUser</w:t>
            </w:r>
          </w:p>
        </w:tc>
      </w:tr>
      <w:tr>
        <w:trPr/>
        <w:tc>
          <w:tcPr>
            <w:tcW w:w="233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Method Type</w:t>
            </w:r>
          </w:p>
        </w:tc>
        <w:tc>
          <w:tcPr>
            <w:tcW w:w="12226" w:type="dxa"/>
            <w:gridSpan w:val="4"/>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DELETE</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Input</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Expected Output</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Actual Output</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b/>
                <w:b/>
                <w:bCs/>
              </w:rPr>
            </w:pPr>
            <w:r>
              <w:rPr>
                <w:rFonts w:ascii="Liberation Sans" w:hAnsi="Liberation Sans"/>
                <w:b/>
                <w:bCs/>
              </w:rPr>
              <w:t>Pass / Fail</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“user100”</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deleted from the server.</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The user is deleted from the server.</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r>
        <w:trPr/>
        <w:tc>
          <w:tcPr>
            <w:tcW w:w="2785" w:type="dxa"/>
            <w:gridSpan w:val="2"/>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b w:val="false"/>
                <w:b w:val="false"/>
                <w:bCs w:val="false"/>
                <w:color w:val="auto"/>
                <w:kern w:val="2"/>
                <w:sz w:val="24"/>
                <w:szCs w:val="24"/>
                <w:lang w:val="en-US" w:eastAsia="zh-CN" w:bidi="hi-IN"/>
              </w:rPr>
            </w:pPr>
            <w:r>
              <w:rPr>
                <w:rFonts w:eastAsia="NSimSun" w:cs="Arial" w:ascii="Liberation Sans" w:hAnsi="Liberation Sans"/>
                <w:b w:val="false"/>
                <w:bCs w:val="false"/>
                <w:color w:val="auto"/>
                <w:kern w:val="2"/>
                <w:sz w:val="24"/>
                <w:szCs w:val="24"/>
                <w:lang w:val="en-US" w:eastAsia="zh-CN" w:bidi="hi-IN"/>
              </w:rPr>
              <w:t>Username:</w:t>
            </w:r>
            <w:r>
              <w:rPr>
                <w:rFonts w:eastAsia="NSimSun" w:cs="Arial" w:ascii="Liberation Sans" w:hAnsi="Liberation Sans"/>
                <w:b w:val="false"/>
                <w:bCs w:val="false"/>
                <w:color w:val="000000"/>
                <w:kern w:val="2"/>
                <w:sz w:val="24"/>
                <w:szCs w:val="24"/>
                <w:lang w:val="en-US" w:eastAsia="zh-CN" w:bidi="hi-IN"/>
              </w:rPr>
              <w:t xml:space="preserve"> null</w:t>
            </w:r>
          </w:p>
        </w:tc>
        <w:tc>
          <w:tcPr>
            <w:tcW w:w="5133"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4949" w:type="dxa"/>
            <w:tcBorders>
              <w:left w:val="single" w:sz="2" w:space="0" w:color="000000"/>
              <w:bottom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An error is returned with code 405.</w:t>
            </w:r>
          </w:p>
        </w:tc>
        <w:tc>
          <w:tcPr>
            <w:tcW w:w="1698"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Liberation Sans" w:hAnsi="Liberation Sans" w:eastAsia="NSimSun" w:cs="Arial"/>
                <w:color w:val="auto"/>
                <w:kern w:val="2"/>
                <w:sz w:val="24"/>
                <w:szCs w:val="24"/>
                <w:lang w:val="en-US" w:eastAsia="zh-CN" w:bidi="hi-IN"/>
              </w:rPr>
            </w:pPr>
            <w:r>
              <w:rPr>
                <w:rFonts w:eastAsia="NSimSun" w:cs="Arial" w:ascii="Liberation Sans" w:hAnsi="Liberation Sans"/>
                <w:color w:val="auto"/>
                <w:kern w:val="2"/>
                <w:sz w:val="24"/>
                <w:szCs w:val="24"/>
                <w:lang w:val="en-US" w:eastAsia="zh-CN" w:bidi="hi-IN"/>
              </w:rPr>
              <w:t>Pass</w:t>
            </w:r>
          </w:p>
        </w:tc>
      </w:tr>
    </w:tbl>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eastAsia="Microsoft YaHei" w:cs="Arial"/>
          <w:b/>
          <w:b/>
          <w:bCs/>
          <w:color w:val="auto"/>
          <w:kern w:val="2"/>
          <w:sz w:val="36"/>
          <w:szCs w:val="36"/>
          <w:lang w:val="en-US" w:eastAsia="zh-CN" w:bidi="hi-IN"/>
        </w:rPr>
      </w:pPr>
      <w:r>
        <w:rPr>
          <w:rFonts w:eastAsia="Microsoft YaHei" w:cs="Arial" w:ascii="Liberation Sans" w:hAnsi="Liberation Sans"/>
          <w:b/>
          <w:bCs/>
          <w:color w:val="auto"/>
          <w:kern w:val="2"/>
          <w:sz w:val="36"/>
          <w:szCs w:val="36"/>
          <w:lang w:val="en-US" w:eastAsia="zh-CN" w:bidi="hi-IN"/>
        </w:rPr>
      </w:r>
    </w:p>
    <w:p>
      <w:pPr>
        <w:pStyle w:val="Normal"/>
        <w:rPr>
          <w:rFonts w:ascii="Liberation Sans" w:hAnsi="Liberation Sans"/>
        </w:rPr>
      </w:pPr>
      <w:r>
        <w:rPr>
          <w:rFonts w:ascii="Liberation Sans" w:hAnsi="Liberation Sans"/>
          <w:i w:val="false"/>
          <w:iCs w:val="false"/>
          <w:u w:val="none"/>
        </w:rPr>
        <w:t>end of document</w:t>
      </w:r>
    </w:p>
    <w:sectPr>
      <w:footerReference w:type="default" r:id="rId2"/>
      <w:type w:val="nextPage"/>
      <w:pgSz w:orient="landscape" w:w="16838" w:h="11906"/>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ans">
    <w:altName w:val="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Liberation Sans" w:hAnsi="Liberation Sans"/>
      </w:rPr>
    </w:pPr>
    <w:r>
      <w:rPr>
        <w:rFonts w:ascii="Liberation Sans" w:hAnsi="Liberation Sans"/>
      </w:rPr>
      <w:t>Vincent Zerafa</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78"/>
        </w:tabs>
        <w:ind w:left="778" w:hanging="360"/>
      </w:pPr>
      <w:rPr>
        <w:rFonts w:ascii="Symbol" w:hAnsi="Symbol" w:cs="Symbol" w:hint="default"/>
      </w:rPr>
    </w:lvl>
    <w:lvl w:ilvl="1">
      <w:start w:val="1"/>
      <w:numFmt w:val="bullet"/>
      <w:lvlText w:val="◦"/>
      <w:lvlJc w:val="left"/>
      <w:pPr>
        <w:tabs>
          <w:tab w:val="num" w:pos="1138"/>
        </w:tabs>
        <w:ind w:left="1138" w:hanging="360"/>
      </w:pPr>
      <w:rPr>
        <w:rFonts w:ascii="OpenSymbol" w:hAnsi="OpenSymbol" w:cs="OpenSymbol" w:hint="default"/>
      </w:rPr>
    </w:lvl>
    <w:lvl w:ilvl="2">
      <w:start w:val="1"/>
      <w:numFmt w:val="bullet"/>
      <w:lvlText w:val="▪"/>
      <w:lvlJc w:val="left"/>
      <w:pPr>
        <w:tabs>
          <w:tab w:val="num" w:pos="1498"/>
        </w:tabs>
        <w:ind w:left="1498" w:hanging="360"/>
      </w:pPr>
      <w:rPr>
        <w:rFonts w:ascii="OpenSymbol" w:hAnsi="OpenSymbol" w:cs="OpenSymbol" w:hint="default"/>
      </w:rPr>
    </w:lvl>
    <w:lvl w:ilvl="3">
      <w:start w:val="1"/>
      <w:numFmt w:val="bullet"/>
      <w:lvlText w:val=""/>
      <w:lvlJc w:val="left"/>
      <w:pPr>
        <w:tabs>
          <w:tab w:val="num" w:pos="1858"/>
        </w:tabs>
        <w:ind w:left="1858" w:hanging="360"/>
      </w:pPr>
      <w:rPr>
        <w:rFonts w:ascii="Symbol" w:hAnsi="Symbol" w:cs="Symbol" w:hint="default"/>
      </w:rPr>
    </w:lvl>
    <w:lvl w:ilvl="4">
      <w:start w:val="1"/>
      <w:numFmt w:val="bullet"/>
      <w:lvlText w:val="◦"/>
      <w:lvlJc w:val="left"/>
      <w:pPr>
        <w:tabs>
          <w:tab w:val="num" w:pos="2218"/>
        </w:tabs>
        <w:ind w:left="2218" w:hanging="360"/>
      </w:pPr>
      <w:rPr>
        <w:rFonts w:ascii="OpenSymbol" w:hAnsi="OpenSymbol" w:cs="OpenSymbol" w:hint="default"/>
      </w:rPr>
    </w:lvl>
    <w:lvl w:ilvl="5">
      <w:start w:val="1"/>
      <w:numFmt w:val="bullet"/>
      <w:lvlText w:val="▪"/>
      <w:lvlJc w:val="left"/>
      <w:pPr>
        <w:tabs>
          <w:tab w:val="num" w:pos="2578"/>
        </w:tabs>
        <w:ind w:left="2578" w:hanging="360"/>
      </w:pPr>
      <w:rPr>
        <w:rFonts w:ascii="OpenSymbol" w:hAnsi="OpenSymbol" w:cs="OpenSymbol" w:hint="default"/>
      </w:rPr>
    </w:lvl>
    <w:lvl w:ilvl="6">
      <w:start w:val="1"/>
      <w:numFmt w:val="bullet"/>
      <w:lvlText w:val=""/>
      <w:lvlJc w:val="left"/>
      <w:pPr>
        <w:tabs>
          <w:tab w:val="num" w:pos="2938"/>
        </w:tabs>
        <w:ind w:left="2938" w:hanging="360"/>
      </w:pPr>
      <w:rPr>
        <w:rFonts w:ascii="Symbol" w:hAnsi="Symbol" w:cs="Symbol" w:hint="default"/>
      </w:rPr>
    </w:lvl>
    <w:lvl w:ilvl="7">
      <w:start w:val="1"/>
      <w:numFmt w:val="bullet"/>
      <w:lvlText w:val="◦"/>
      <w:lvlJc w:val="left"/>
      <w:pPr>
        <w:tabs>
          <w:tab w:val="num" w:pos="3298"/>
        </w:tabs>
        <w:ind w:left="3298" w:hanging="360"/>
      </w:pPr>
      <w:rPr>
        <w:rFonts w:ascii="OpenSymbol" w:hAnsi="OpenSymbol" w:cs="OpenSymbol" w:hint="default"/>
      </w:rPr>
    </w:lvl>
    <w:lvl w:ilvl="8">
      <w:start w:val="1"/>
      <w:numFmt w:val="bullet"/>
      <w:lvlText w:val="▪"/>
      <w:lvlJc w:val="left"/>
      <w:pPr>
        <w:tabs>
          <w:tab w:val="num" w:pos="3658"/>
        </w:tabs>
        <w:ind w:left="3658"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2">
    <w:name w:val="TOC 2"/>
    <w:basedOn w:val="Index"/>
    <w:pPr>
      <w:tabs>
        <w:tab w:val="clear" w:pos="720"/>
        <w:tab w:val="right" w:pos="14287" w:leader="dot"/>
      </w:tabs>
      <w:ind w:left="283" w:hanging="0"/>
    </w:pPr>
    <w:rPr/>
  </w:style>
  <w:style w:type="paragraph" w:styleId="ContentsHeading">
    <w:name w:val="TOA Heading"/>
    <w:basedOn w:val="IndexHeading"/>
    <w:pPr>
      <w:suppressLineNumbers/>
      <w:ind w:left="0" w:hanging="0"/>
    </w:pPr>
    <w:rPr>
      <w:b/>
      <w:bCs/>
      <w:sz w:val="32"/>
      <w:szCs w:val="32"/>
    </w:rPr>
  </w:style>
  <w:style w:type="paragraph" w:styleId="HeaderandFooter">
    <w:name w:val="Header and Footer"/>
    <w:basedOn w:val="Normal"/>
    <w:qFormat/>
    <w:pPr>
      <w:suppressLineNumbers/>
      <w:tabs>
        <w:tab w:val="clear" w:pos="720"/>
        <w:tab w:val="center" w:pos="7285" w:leader="none"/>
        <w:tab w:val="right" w:pos="1457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1796</TotalTime>
  <Application>LibreOffice/7.0.4.2$Windows_X86_64 LibreOffice_project/dcf040e67528d9187c66b2379df5ea4407429775</Application>
  <AppVersion>15.0000</AppVersion>
  <Pages>22</Pages>
  <Words>1986</Words>
  <Characters>9608</Characters>
  <CharactersWithSpaces>11081</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2023-09-13T21:47:37Z</dcterms:created>
  <dc:creator/>
  <dc:description/>
  <dc:language>en-US</dc:language>
  <cp:lastModifiedBy/>
  <dcterms:modified xsi:type="dcterms:W3CDTF">2023-09-19T02:57:05Z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