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20A1" w14:textId="3FD4C8C7" w:rsidR="00710FDD" w:rsidRPr="00046DD1" w:rsidRDefault="0090289C" w:rsidP="0090289C">
      <w:pPr>
        <w:jc w:val="center"/>
        <w:rPr>
          <w:rFonts w:ascii="微软雅黑" w:eastAsia="微软雅黑" w:hAnsi="微软雅黑"/>
          <w:bCs/>
          <w:color w:val="34383D"/>
          <w:sz w:val="48"/>
          <w:szCs w:val="39"/>
          <w:shd w:val="clear" w:color="auto" w:fill="FFFFFF"/>
        </w:rPr>
      </w:pPr>
      <w:r w:rsidRPr="00046DD1">
        <w:rPr>
          <w:rFonts w:ascii="微软雅黑" w:eastAsia="微软雅黑" w:hAnsi="微软雅黑" w:hint="eastAsia"/>
          <w:bCs/>
          <w:color w:val="34383D"/>
          <w:sz w:val="48"/>
          <w:szCs w:val="39"/>
          <w:shd w:val="clear" w:color="auto" w:fill="FFFFFF"/>
        </w:rPr>
        <w:t>政府开放数据创意赛（华录杯复赛）</w:t>
      </w:r>
    </w:p>
    <w:p w14:paraId="612744D8" w14:textId="2C52AAEC" w:rsidR="00046DD1" w:rsidRPr="00046DD1" w:rsidRDefault="00046DD1" w:rsidP="00046DD1">
      <w:pPr>
        <w:jc w:val="right"/>
        <w:rPr>
          <w:rFonts w:ascii="微软雅黑" w:eastAsia="微软雅黑" w:hAnsi="微软雅黑"/>
          <w:sz w:val="28"/>
        </w:rPr>
      </w:pPr>
      <w:r w:rsidRPr="00046DD1">
        <w:rPr>
          <w:rFonts w:ascii="微软雅黑" w:eastAsia="微软雅黑" w:hAnsi="微软雅黑" w:hint="eastAsia"/>
          <w:sz w:val="28"/>
        </w:rPr>
        <w:t>——基于天气情况的AQI（空气</w:t>
      </w:r>
      <w:r w:rsidR="0057372B">
        <w:rPr>
          <w:rFonts w:ascii="微软雅黑" w:eastAsia="微软雅黑" w:hAnsi="微软雅黑" w:hint="eastAsia"/>
          <w:sz w:val="28"/>
        </w:rPr>
        <w:t>质量</w:t>
      </w:r>
      <w:r w:rsidRPr="00046DD1">
        <w:rPr>
          <w:rFonts w:ascii="微软雅黑" w:eastAsia="微软雅黑" w:hAnsi="微软雅黑" w:hint="eastAsia"/>
          <w:sz w:val="28"/>
        </w:rPr>
        <w:t>指数）预测服务</w:t>
      </w:r>
    </w:p>
    <w:p w14:paraId="554DDBC7" w14:textId="5FD3DA5E" w:rsidR="00046DD1" w:rsidRPr="00046DD1" w:rsidRDefault="00046DD1" w:rsidP="00046DD1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046DD1">
        <w:rPr>
          <w:rFonts w:ascii="微软雅黑" w:eastAsia="微软雅黑" w:hAnsi="微软雅黑" w:hint="eastAsia"/>
          <w:sz w:val="24"/>
          <w:szCs w:val="24"/>
        </w:rPr>
        <w:t>团队：</w:t>
      </w:r>
      <w:r w:rsidR="002529F1" w:rsidRPr="002529F1">
        <w:rPr>
          <w:rFonts w:ascii="微软雅黑" w:eastAsia="微软雅黑" w:hAnsi="微软雅黑"/>
          <w:sz w:val="24"/>
          <w:szCs w:val="24"/>
        </w:rPr>
        <w:t>VincentZhang0cb49</w:t>
      </w:r>
    </w:p>
    <w:p w14:paraId="26F53C2F" w14:textId="77777777" w:rsidR="00046DD1" w:rsidRPr="00046DD1" w:rsidRDefault="00046DD1" w:rsidP="00046DD1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046DD1">
        <w:rPr>
          <w:rFonts w:ascii="微软雅黑" w:eastAsia="微软雅黑" w:hAnsi="微软雅黑" w:hint="eastAsia"/>
          <w:sz w:val="24"/>
          <w:szCs w:val="24"/>
        </w:rPr>
        <w:t>队长名字：张贺</w:t>
      </w:r>
    </w:p>
    <w:p w14:paraId="29129737" w14:textId="77777777" w:rsidR="00046DD1" w:rsidRPr="00046DD1" w:rsidRDefault="00046DD1" w:rsidP="00046DD1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046DD1">
        <w:rPr>
          <w:rFonts w:ascii="微软雅黑" w:eastAsia="微软雅黑" w:hAnsi="微软雅黑" w:hint="eastAsia"/>
          <w:sz w:val="24"/>
          <w:szCs w:val="24"/>
        </w:rPr>
        <w:t>队长电话：</w:t>
      </w:r>
      <w:r w:rsidRPr="00046DD1">
        <w:rPr>
          <w:rFonts w:ascii="微软雅黑" w:eastAsia="微软雅黑" w:hAnsi="微软雅黑"/>
          <w:sz w:val="24"/>
          <w:szCs w:val="24"/>
        </w:rPr>
        <w:t>+1-5413688801</w:t>
      </w:r>
    </w:p>
    <w:p w14:paraId="325C561B" w14:textId="77777777" w:rsidR="00046DD1" w:rsidRPr="00046DD1" w:rsidRDefault="00046DD1" w:rsidP="00046DD1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046DD1">
        <w:rPr>
          <w:rFonts w:ascii="微软雅黑" w:eastAsia="微软雅黑" w:hAnsi="微软雅黑" w:hint="eastAsia"/>
          <w:sz w:val="24"/>
          <w:szCs w:val="24"/>
        </w:rPr>
        <w:t>邮箱：</w:t>
      </w:r>
      <w:r w:rsidRPr="00046DD1">
        <w:rPr>
          <w:rFonts w:ascii="微软雅黑" w:eastAsia="微软雅黑" w:hAnsi="微软雅黑"/>
          <w:sz w:val="24"/>
          <w:szCs w:val="24"/>
        </w:rPr>
        <w:t>zhanghe910@yahoo.com</w:t>
      </w:r>
    </w:p>
    <w:p w14:paraId="62D89E3B" w14:textId="5D6D44E7" w:rsidR="00046DD1" w:rsidRDefault="00046DD1" w:rsidP="00046DD1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046DD1">
        <w:rPr>
          <w:rFonts w:ascii="微软雅黑" w:eastAsia="微软雅黑" w:hAnsi="微软雅黑" w:hint="eastAsia"/>
          <w:sz w:val="24"/>
          <w:szCs w:val="24"/>
        </w:rPr>
        <w:t>可视化</w:t>
      </w:r>
      <w:r w:rsidRPr="00046DD1">
        <w:rPr>
          <w:rFonts w:ascii="微软雅黑" w:eastAsia="微软雅黑" w:hAnsi="微软雅黑"/>
          <w:sz w:val="24"/>
          <w:szCs w:val="24"/>
        </w:rPr>
        <w:t>demo链接：</w:t>
      </w:r>
    </w:p>
    <w:p w14:paraId="43F93C51" w14:textId="4B8BC691" w:rsidR="002529F1" w:rsidRDefault="002529F1" w:rsidP="00046DD1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</w:p>
    <w:p w14:paraId="4C4D8C08" w14:textId="6708EA44" w:rsidR="002529F1" w:rsidRDefault="002529F1" w:rsidP="0057372B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引言</w:t>
      </w:r>
    </w:p>
    <w:p w14:paraId="5C1026FE" w14:textId="0BDC8829" w:rsidR="00634309" w:rsidRDefault="00634309" w:rsidP="0057372B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634309">
        <w:rPr>
          <w:rFonts w:ascii="微软雅黑" w:eastAsia="微软雅黑" w:hAnsi="微软雅黑" w:hint="eastAsia"/>
          <w:sz w:val="24"/>
          <w:szCs w:val="24"/>
        </w:rPr>
        <w:t>空气污染是当前世界最主要的环境问题之一，对人类健康、工农业生产、动植物生长和全球环境等都会造成很大的伤害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634309">
        <w:rPr>
          <w:rFonts w:ascii="微软雅黑" w:eastAsia="微软雅黑" w:hAnsi="微软雅黑" w:hint="eastAsia"/>
          <w:sz w:val="24"/>
          <w:szCs w:val="24"/>
        </w:rPr>
        <w:t>空气污染物侵入人体主要有三条途径：表面接触、</w:t>
      </w:r>
      <w:r>
        <w:rPr>
          <w:rFonts w:ascii="微软雅黑" w:eastAsia="微软雅黑" w:hAnsi="微软雅黑" w:hint="eastAsia"/>
          <w:sz w:val="24"/>
          <w:szCs w:val="24"/>
        </w:rPr>
        <w:t>摄入</w:t>
      </w:r>
      <w:r w:rsidRPr="00634309">
        <w:rPr>
          <w:rFonts w:ascii="微软雅黑" w:eastAsia="微软雅黑" w:hAnsi="微软雅黑" w:hint="eastAsia"/>
          <w:sz w:val="24"/>
          <w:szCs w:val="24"/>
        </w:rPr>
        <w:t>含污染物的食物和水、吸入被污染的空气，其中以第三条途径最为重要。大气污染对人体健康的危害主要表现为引起呼吸道疾病。在高浓度污染物的突然作用下，人体可发生急性中毒，甚至在短时间内死亡。长期接触低浓度污染物，会引起支气管炎、支气管哮喘、肺气肿和肺癌等病症。</w:t>
      </w:r>
      <w:r w:rsidR="0057372B">
        <w:rPr>
          <w:rFonts w:ascii="微软雅黑" w:eastAsia="微软雅黑" w:hAnsi="微软雅黑" w:hint="eastAsia"/>
          <w:sz w:val="24"/>
          <w:szCs w:val="24"/>
        </w:rPr>
        <w:t>建立健全的空气质量预测系统</w:t>
      </w:r>
      <w:r w:rsidR="00997CD5">
        <w:rPr>
          <w:rFonts w:ascii="微软雅黑" w:eastAsia="微软雅黑" w:hAnsi="微软雅黑" w:hint="eastAsia"/>
          <w:sz w:val="24"/>
          <w:szCs w:val="24"/>
        </w:rPr>
        <w:t>对社会有重大意义</w:t>
      </w:r>
      <w:r w:rsidR="001D57A8">
        <w:rPr>
          <w:rFonts w:ascii="微软雅黑" w:eastAsia="微软雅黑" w:hAnsi="微软雅黑" w:hint="eastAsia"/>
          <w:sz w:val="24"/>
          <w:szCs w:val="24"/>
        </w:rPr>
        <w:t>，可以防止危害事件发生，让有关部门有时间进行预防措施</w:t>
      </w:r>
      <w:r w:rsidR="00997CD5">
        <w:rPr>
          <w:rFonts w:ascii="微软雅黑" w:eastAsia="微软雅黑" w:hAnsi="微软雅黑" w:hint="eastAsia"/>
          <w:sz w:val="24"/>
          <w:szCs w:val="24"/>
        </w:rPr>
        <w:t>。</w:t>
      </w:r>
      <w:r w:rsidR="00E248DD">
        <w:rPr>
          <w:rFonts w:ascii="微软雅黑" w:eastAsia="微软雅黑" w:hAnsi="微软雅黑" w:hint="eastAsia"/>
          <w:sz w:val="24"/>
          <w:szCs w:val="24"/>
        </w:rPr>
        <w:t>当前</w:t>
      </w:r>
      <w:r w:rsidR="0057372B">
        <w:rPr>
          <w:rFonts w:ascii="微软雅黑" w:eastAsia="微软雅黑" w:hAnsi="微软雅黑" w:hint="eastAsia"/>
          <w:sz w:val="24"/>
          <w:szCs w:val="24"/>
        </w:rPr>
        <w:t>，国内的主要城市都已建立较为健全的</w:t>
      </w:r>
      <w:r w:rsidR="00997CD5">
        <w:rPr>
          <w:rFonts w:ascii="微软雅黑" w:eastAsia="微软雅黑" w:hAnsi="微软雅黑" w:hint="eastAsia"/>
          <w:sz w:val="24"/>
          <w:szCs w:val="24"/>
        </w:rPr>
        <w:t>空气</w:t>
      </w:r>
      <w:r w:rsidR="0057372B">
        <w:rPr>
          <w:rFonts w:ascii="微软雅黑" w:eastAsia="微软雅黑" w:hAnsi="微软雅黑" w:hint="eastAsia"/>
          <w:sz w:val="24"/>
          <w:szCs w:val="24"/>
        </w:rPr>
        <w:t>质量指数预报系统，可以实时</w:t>
      </w:r>
      <w:r w:rsidR="00997CD5">
        <w:rPr>
          <w:rFonts w:ascii="微软雅黑" w:eastAsia="微软雅黑" w:hAnsi="微软雅黑" w:hint="eastAsia"/>
          <w:sz w:val="24"/>
          <w:szCs w:val="24"/>
        </w:rPr>
        <w:t>监测</w:t>
      </w:r>
      <w:r w:rsidR="0057372B">
        <w:rPr>
          <w:rFonts w:ascii="微软雅黑" w:eastAsia="微软雅黑" w:hAnsi="微软雅黑" w:hint="eastAsia"/>
          <w:sz w:val="24"/>
          <w:szCs w:val="24"/>
        </w:rPr>
        <w:t>并预测一周内的空气质量。但在</w:t>
      </w:r>
      <w:r w:rsidR="00997CD5">
        <w:rPr>
          <w:rFonts w:ascii="微软雅黑" w:eastAsia="微软雅黑" w:hAnsi="微软雅黑" w:hint="eastAsia"/>
          <w:sz w:val="24"/>
          <w:szCs w:val="24"/>
        </w:rPr>
        <w:t>大部分</w:t>
      </w:r>
      <w:r w:rsidR="0057372B">
        <w:rPr>
          <w:rFonts w:ascii="微软雅黑" w:eastAsia="微软雅黑" w:hAnsi="微软雅黑" w:hint="eastAsia"/>
          <w:sz w:val="24"/>
          <w:szCs w:val="24"/>
        </w:rPr>
        <w:t>乡镇</w:t>
      </w:r>
      <w:r w:rsidR="00997CD5">
        <w:rPr>
          <w:rFonts w:ascii="微软雅黑" w:eastAsia="微软雅黑" w:hAnsi="微软雅黑" w:hint="eastAsia"/>
          <w:sz w:val="24"/>
          <w:szCs w:val="24"/>
        </w:rPr>
        <w:t>地区则</w:t>
      </w:r>
      <w:r w:rsidR="006F2652">
        <w:rPr>
          <w:rFonts w:ascii="微软雅黑" w:eastAsia="微软雅黑" w:hAnsi="微软雅黑" w:hint="eastAsia"/>
          <w:sz w:val="24"/>
          <w:szCs w:val="24"/>
        </w:rPr>
        <w:t>没有专门用于空气质量检测的设备</w:t>
      </w:r>
      <w:r w:rsidR="00997CD5">
        <w:rPr>
          <w:rFonts w:ascii="微软雅黑" w:eastAsia="微软雅黑" w:hAnsi="微软雅黑" w:hint="eastAsia"/>
          <w:sz w:val="24"/>
          <w:szCs w:val="24"/>
        </w:rPr>
        <w:t>，因此无法</w:t>
      </w:r>
      <w:r w:rsidR="006F2652">
        <w:rPr>
          <w:rFonts w:ascii="微软雅黑" w:eastAsia="微软雅黑" w:hAnsi="微软雅黑" w:hint="eastAsia"/>
          <w:sz w:val="24"/>
          <w:szCs w:val="24"/>
        </w:rPr>
        <w:t>提供准确的空气质量预测。而且在城市中往往也只能提供较大范围内的空气质量预测。针对这些问题，在本文我们提出了基于历史天气数据预测空气质量模型，可以利用天气</w:t>
      </w:r>
      <w:r w:rsidR="001D57A8">
        <w:rPr>
          <w:rFonts w:ascii="微软雅黑" w:eastAsia="微软雅黑" w:hAnsi="微软雅黑" w:hint="eastAsia"/>
          <w:sz w:val="24"/>
          <w:szCs w:val="24"/>
        </w:rPr>
        <w:t>预报的数据</w:t>
      </w:r>
      <w:r w:rsidR="006F2652">
        <w:rPr>
          <w:rFonts w:ascii="微软雅黑" w:eastAsia="微软雅黑" w:hAnsi="微软雅黑" w:hint="eastAsia"/>
          <w:sz w:val="24"/>
          <w:szCs w:val="24"/>
        </w:rPr>
        <w:t>来预测</w:t>
      </w:r>
      <w:r w:rsidR="001D57A8">
        <w:rPr>
          <w:rFonts w:ascii="微软雅黑" w:eastAsia="微软雅黑" w:hAnsi="微软雅黑" w:hint="eastAsia"/>
          <w:sz w:val="24"/>
          <w:szCs w:val="24"/>
        </w:rPr>
        <w:t>空气质量</w:t>
      </w:r>
      <w:r w:rsidR="006F2652">
        <w:rPr>
          <w:rFonts w:ascii="微软雅黑" w:eastAsia="微软雅黑" w:hAnsi="微软雅黑" w:hint="eastAsia"/>
          <w:sz w:val="24"/>
          <w:szCs w:val="24"/>
        </w:rPr>
        <w:t>。</w:t>
      </w:r>
    </w:p>
    <w:p w14:paraId="03D85F2D" w14:textId="1EC7E34B" w:rsidR="00634309" w:rsidRPr="006F2652" w:rsidRDefault="00634309" w:rsidP="0057372B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75677295" w14:textId="4177C4F7" w:rsidR="00634309" w:rsidRPr="00634309" w:rsidRDefault="00634309" w:rsidP="0057372B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634309">
        <w:rPr>
          <w:rFonts w:ascii="微软雅黑" w:eastAsia="微软雅黑" w:hAnsi="微软雅黑" w:hint="eastAsia"/>
          <w:sz w:val="24"/>
          <w:szCs w:val="24"/>
        </w:rPr>
        <w:t>当前</w:t>
      </w:r>
      <w:r>
        <w:rPr>
          <w:rFonts w:ascii="微软雅黑" w:eastAsia="微软雅黑" w:hAnsi="微软雅黑" w:hint="eastAsia"/>
          <w:sz w:val="24"/>
          <w:szCs w:val="24"/>
        </w:rPr>
        <w:t>空气污染预测方法</w:t>
      </w:r>
    </w:p>
    <w:p w14:paraId="082A46C3" w14:textId="16843172" w:rsidR="002529F1" w:rsidRDefault="002529F1" w:rsidP="0057372B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07F96" w:rsidRPr="00807F96">
        <w:rPr>
          <w:rFonts w:ascii="微软雅黑" w:eastAsia="微软雅黑" w:hAnsi="微软雅黑" w:hint="eastAsia"/>
          <w:sz w:val="24"/>
          <w:szCs w:val="24"/>
        </w:rPr>
        <w:t>空气污染预报是根据气象条件</w:t>
      </w:r>
      <w:r w:rsidR="001D57A8" w:rsidRPr="001D57A8">
        <w:rPr>
          <w:rFonts w:ascii="微软雅黑" w:eastAsia="微软雅黑" w:hAnsi="微软雅黑" w:hint="eastAsia"/>
          <w:sz w:val="24"/>
          <w:szCs w:val="24"/>
        </w:rPr>
        <w:t>（风、稳定度、降水及天气形势等）</w:t>
      </w:r>
      <w:r w:rsidR="00807F96" w:rsidRPr="00807F96">
        <w:rPr>
          <w:rFonts w:ascii="微软雅黑" w:eastAsia="微软雅黑" w:hAnsi="微软雅黑" w:hint="eastAsia"/>
          <w:sz w:val="24"/>
          <w:szCs w:val="24"/>
        </w:rPr>
        <w:t>和污染源排放</w:t>
      </w:r>
      <w:r w:rsidR="00807F96">
        <w:rPr>
          <w:rFonts w:ascii="微软雅黑" w:eastAsia="微软雅黑" w:hAnsi="微软雅黑" w:hint="eastAsia"/>
          <w:sz w:val="24"/>
          <w:szCs w:val="24"/>
        </w:rPr>
        <w:t>等情况</w:t>
      </w:r>
      <w:r w:rsidR="00807F96" w:rsidRPr="00807F96">
        <w:rPr>
          <w:rFonts w:ascii="微软雅黑" w:eastAsia="微软雅黑" w:hAnsi="微软雅黑" w:hint="eastAsia"/>
          <w:sz w:val="24"/>
          <w:szCs w:val="24"/>
        </w:rPr>
        <w:t>对某个区域未来的污染浓度</w:t>
      </w:r>
      <w:r w:rsidR="00807F96">
        <w:rPr>
          <w:rFonts w:ascii="微软雅黑" w:eastAsia="微软雅黑" w:hAnsi="微软雅黑" w:hint="eastAsia"/>
          <w:sz w:val="24"/>
          <w:szCs w:val="24"/>
        </w:rPr>
        <w:t>进行预测</w:t>
      </w:r>
      <w:r w:rsidR="00807F96" w:rsidRPr="00807F96">
        <w:rPr>
          <w:rFonts w:ascii="微软雅黑" w:eastAsia="微软雅黑" w:hAnsi="微软雅黑" w:hint="eastAsia"/>
          <w:sz w:val="24"/>
          <w:szCs w:val="24"/>
        </w:rPr>
        <w:t>。按内容一般可分为</w:t>
      </w:r>
      <w:r w:rsidR="00807F96" w:rsidRPr="00807F96">
        <w:rPr>
          <w:rFonts w:ascii="微软雅黑" w:eastAsia="微软雅黑" w:hAnsi="微软雅黑"/>
          <w:sz w:val="24"/>
          <w:szCs w:val="24"/>
        </w:rPr>
        <w:t>空气污染气象预报</w:t>
      </w:r>
      <w:r w:rsidR="009F63BF">
        <w:rPr>
          <w:rFonts w:ascii="微软雅黑" w:eastAsia="微软雅黑" w:hAnsi="微软雅黑" w:hint="eastAsia"/>
          <w:sz w:val="24"/>
          <w:szCs w:val="24"/>
        </w:rPr>
        <w:t>和</w:t>
      </w:r>
      <w:r w:rsidR="009F63BF" w:rsidRPr="00807F96">
        <w:rPr>
          <w:rFonts w:ascii="微软雅黑" w:eastAsia="微软雅黑" w:hAnsi="微软雅黑"/>
          <w:sz w:val="24"/>
          <w:szCs w:val="24"/>
        </w:rPr>
        <w:t>空气污染浓度预报</w:t>
      </w:r>
      <w:r w:rsidR="009F63BF">
        <w:rPr>
          <w:rFonts w:ascii="微软雅黑" w:eastAsia="微软雅黑" w:hAnsi="微软雅黑" w:hint="eastAsia"/>
          <w:sz w:val="24"/>
          <w:szCs w:val="24"/>
        </w:rPr>
        <w:t>，前者</w:t>
      </w:r>
      <w:r w:rsidR="00807F96" w:rsidRPr="00807F96">
        <w:rPr>
          <w:rFonts w:ascii="微软雅黑" w:eastAsia="微软雅黑" w:hAnsi="微软雅黑"/>
          <w:sz w:val="24"/>
          <w:szCs w:val="24"/>
        </w:rPr>
        <w:t>主要预测未来的气象条件对大气中污染物的稀释扩散是否有利，</w:t>
      </w:r>
      <w:r w:rsidR="009F63BF">
        <w:rPr>
          <w:rFonts w:ascii="微软雅黑" w:eastAsia="微软雅黑" w:hAnsi="微软雅黑" w:hint="eastAsia"/>
          <w:sz w:val="24"/>
          <w:szCs w:val="24"/>
        </w:rPr>
        <w:t>后者</w:t>
      </w:r>
      <w:r w:rsidR="00807F96" w:rsidRPr="00807F96">
        <w:rPr>
          <w:rFonts w:ascii="微软雅黑" w:eastAsia="微软雅黑" w:hAnsi="微软雅黑"/>
          <w:sz w:val="24"/>
          <w:szCs w:val="24"/>
        </w:rPr>
        <w:t>主要根据气象参数和污染资料预测出污染物的浓度分布</w:t>
      </w:r>
      <w:r w:rsidR="00634309">
        <w:rPr>
          <w:rFonts w:ascii="微软雅黑" w:eastAsia="微软雅黑" w:hAnsi="微软雅黑" w:hint="eastAsia"/>
          <w:sz w:val="24"/>
          <w:szCs w:val="24"/>
        </w:rPr>
        <w:t>。</w:t>
      </w:r>
    </w:p>
    <w:p w14:paraId="5612D27D" w14:textId="6CF00F2A" w:rsidR="00807F96" w:rsidRDefault="00807F96" w:rsidP="0057372B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12DFDE7E" w14:textId="6FBF70BB" w:rsidR="0057372B" w:rsidRDefault="00EC4C78" w:rsidP="00EC4C78">
      <w:pPr>
        <w:spacing w:line="0" w:lineRule="atLeas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当前</w:t>
      </w:r>
      <w:r w:rsidR="0057372B" w:rsidRPr="00262C90">
        <w:rPr>
          <w:rFonts w:ascii="微软雅黑" w:eastAsia="微软雅黑" w:hAnsi="微软雅黑" w:hint="eastAsia"/>
          <w:sz w:val="24"/>
          <w:szCs w:val="24"/>
        </w:rPr>
        <w:t>AQI的计算与评价</w:t>
      </w:r>
      <w:r w:rsidR="00790076" w:rsidRPr="00262C90">
        <w:rPr>
          <w:rFonts w:ascii="微软雅黑" w:eastAsia="微软雅黑" w:hAnsi="微软雅黑" w:hint="eastAsia"/>
          <w:sz w:val="24"/>
          <w:szCs w:val="24"/>
        </w:rPr>
        <w:t>：</w:t>
      </w:r>
    </w:p>
    <w:p w14:paraId="5481159C" w14:textId="416F54B7" w:rsidR="00262C90" w:rsidRPr="00262C90" w:rsidRDefault="00262C90" w:rsidP="00FE7BF2">
      <w:pPr>
        <w:spacing w:line="0" w:lineRule="atLeast"/>
        <w:ind w:leftChars="200" w:left="420" w:firstLine="360"/>
        <w:rPr>
          <w:rFonts w:ascii="微软雅黑" w:eastAsia="微软雅黑" w:hAnsi="微软雅黑"/>
          <w:sz w:val="24"/>
          <w:szCs w:val="24"/>
        </w:rPr>
      </w:pPr>
      <w:r w:rsidRPr="00262C90">
        <w:rPr>
          <w:rFonts w:ascii="微软雅黑" w:eastAsia="微软雅黑" w:hAnsi="微软雅黑" w:hint="eastAsia"/>
          <w:sz w:val="24"/>
          <w:szCs w:val="24"/>
        </w:rPr>
        <w:t>第一步是对照各项污染物的分级浓度限值</w:t>
      </w:r>
      <w:r w:rsidR="00FE7BF2">
        <w:rPr>
          <w:rFonts w:ascii="微软雅黑" w:eastAsia="微软雅黑" w:hAnsi="微软雅黑" w:hint="eastAsia"/>
          <w:sz w:val="24"/>
          <w:szCs w:val="24"/>
        </w:rPr>
        <w:t>，</w:t>
      </w:r>
      <w:r w:rsidRPr="00262C90">
        <w:rPr>
          <w:rFonts w:ascii="微软雅黑" w:eastAsia="微软雅黑" w:hAnsi="微软雅黑"/>
          <w:sz w:val="24"/>
          <w:szCs w:val="24"/>
        </w:rPr>
        <w:t>以细颗粒物（PM2.5）、可吸入颗粒物（PM10）、二氧化硫（SO2）、二氧化氮（NO2）、臭氧（O3）、一氧化碳（CO）等各项污染物的实测浓度值（其中PM2.5、PM10为24小时</w:t>
      </w:r>
      <w:r w:rsidRPr="00262C90">
        <w:rPr>
          <w:rFonts w:ascii="微软雅黑" w:eastAsia="微软雅黑" w:hAnsi="微软雅黑"/>
          <w:sz w:val="24"/>
          <w:szCs w:val="24"/>
        </w:rPr>
        <w:lastRenderedPageBreak/>
        <w:t>平均浓度）分别计算得出空气质量分指数（Individual Air Quality Index，简称IAQI）；</w:t>
      </w:r>
    </w:p>
    <w:p w14:paraId="3D7E3A25" w14:textId="77777777" w:rsidR="00262C90" w:rsidRDefault="0057372B" w:rsidP="00C86907">
      <w:pPr>
        <w:spacing w:line="0" w:lineRule="atLeast"/>
        <w:ind w:leftChars="300" w:left="630" w:firstLine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8288142" wp14:editId="3230A718">
            <wp:extent cx="3248025" cy="358140"/>
            <wp:effectExtent l="0" t="0" r="9525" b="3810"/>
            <wp:docPr id="1" name="图片 1" descr="https://gss2.bdstatic.com/-fo3dSag_xI4khGkpoWK1HF6hhy/baike/s%3D341/sign=256fe148b0119313c343f9b454390c10/fcfaaf51f3deb48ffa788e54f21f3a292df57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341/sign=256fe148b0119313c343f9b454390c10/fcfaaf51f3deb48ffa788e54f21f3a292df578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4E2D" w14:textId="482E9105" w:rsidR="00790076" w:rsidRPr="00262C90" w:rsidRDefault="00790076" w:rsidP="00C86907">
      <w:pPr>
        <w:spacing w:line="0" w:lineRule="atLeast"/>
        <w:ind w:leftChars="300" w:left="630" w:firstLine="360"/>
        <w:rPr>
          <w:rFonts w:ascii="微软雅黑" w:eastAsia="微软雅黑" w:hAnsi="微软雅黑"/>
          <w:sz w:val="24"/>
          <w:szCs w:val="24"/>
        </w:rPr>
      </w:pPr>
      <w:r w:rsidRPr="00262C90">
        <w:rPr>
          <w:rFonts w:ascii="微软雅黑" w:eastAsia="微软雅黑" w:hAnsi="微软雅黑"/>
          <w:sz w:val="24"/>
          <w:szCs w:val="24"/>
        </w:rPr>
        <w:t>IAQIP——污染物项目P的空气质量分指数；</w:t>
      </w:r>
    </w:p>
    <w:p w14:paraId="220AF216" w14:textId="77777777" w:rsidR="00790076" w:rsidRPr="00262C90" w:rsidRDefault="00790076" w:rsidP="00C86907">
      <w:pPr>
        <w:spacing w:line="0" w:lineRule="atLeast"/>
        <w:ind w:leftChars="300" w:left="630" w:firstLineChars="175" w:firstLine="420"/>
        <w:rPr>
          <w:rFonts w:ascii="微软雅黑" w:eastAsia="微软雅黑" w:hAnsi="微软雅黑"/>
          <w:sz w:val="24"/>
          <w:szCs w:val="24"/>
        </w:rPr>
      </w:pPr>
      <w:r w:rsidRPr="00262C90">
        <w:rPr>
          <w:rFonts w:ascii="微软雅黑" w:eastAsia="微软雅黑" w:hAnsi="微软雅黑"/>
          <w:sz w:val="24"/>
          <w:szCs w:val="24"/>
        </w:rPr>
        <w:t>CP——污染物项目P的质量浓度值；</w:t>
      </w:r>
    </w:p>
    <w:p w14:paraId="18F5F263" w14:textId="5F9252F7" w:rsidR="00790076" w:rsidRPr="00790076" w:rsidRDefault="00790076" w:rsidP="00C86907">
      <w:pPr>
        <w:pStyle w:val="a3"/>
        <w:spacing w:line="0" w:lineRule="atLeast"/>
        <w:ind w:leftChars="471" w:left="989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790076">
        <w:rPr>
          <w:rFonts w:ascii="微软雅黑" w:eastAsia="微软雅黑" w:hAnsi="微软雅黑"/>
          <w:sz w:val="24"/>
          <w:szCs w:val="24"/>
        </w:rPr>
        <w:t>BPHi</w:t>
      </w:r>
      <w:proofErr w:type="spellEnd"/>
      <w:r w:rsidRPr="00790076">
        <w:rPr>
          <w:rFonts w:ascii="微软雅黑" w:eastAsia="微软雅黑" w:hAnsi="微软雅黑"/>
          <w:sz w:val="24"/>
          <w:szCs w:val="24"/>
        </w:rPr>
        <w:t>——相应地区的空气质量分指数及对应的污染物项目浓度指数表中与CP相近的污染物浓度限值的高位值；</w:t>
      </w:r>
    </w:p>
    <w:p w14:paraId="2E6082E1" w14:textId="2171BE1A" w:rsidR="00790076" w:rsidRPr="00790076" w:rsidRDefault="00790076" w:rsidP="00C86907">
      <w:pPr>
        <w:pStyle w:val="a3"/>
        <w:spacing w:line="0" w:lineRule="atLeast"/>
        <w:ind w:leftChars="471" w:left="989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790076">
        <w:rPr>
          <w:rFonts w:ascii="微软雅黑" w:eastAsia="微软雅黑" w:hAnsi="微软雅黑"/>
          <w:sz w:val="24"/>
          <w:szCs w:val="24"/>
        </w:rPr>
        <w:t>BPLo</w:t>
      </w:r>
      <w:proofErr w:type="spellEnd"/>
      <w:r w:rsidRPr="00790076">
        <w:rPr>
          <w:rFonts w:ascii="微软雅黑" w:eastAsia="微软雅黑" w:hAnsi="微软雅黑"/>
          <w:sz w:val="24"/>
          <w:szCs w:val="24"/>
        </w:rPr>
        <w:t>——相应地区的空气质量分指数及对应的污染物项目浓度指数表中与CP相近的污染物浓度限值的低位值；</w:t>
      </w:r>
    </w:p>
    <w:p w14:paraId="4789AD15" w14:textId="6624A0D7" w:rsidR="00790076" w:rsidRPr="00790076" w:rsidRDefault="00790076" w:rsidP="00C86907">
      <w:pPr>
        <w:pStyle w:val="a3"/>
        <w:spacing w:line="0" w:lineRule="atLeast"/>
        <w:ind w:leftChars="471" w:left="989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790076">
        <w:rPr>
          <w:rFonts w:ascii="微软雅黑" w:eastAsia="微软雅黑" w:hAnsi="微软雅黑"/>
          <w:sz w:val="24"/>
          <w:szCs w:val="24"/>
        </w:rPr>
        <w:t>IAQIHi</w:t>
      </w:r>
      <w:proofErr w:type="spellEnd"/>
      <w:r w:rsidRPr="00790076">
        <w:rPr>
          <w:rFonts w:ascii="微软雅黑" w:eastAsia="微软雅黑" w:hAnsi="微软雅黑"/>
          <w:sz w:val="24"/>
          <w:szCs w:val="24"/>
        </w:rPr>
        <w:t>——相应地区的空气质量分指数及对应的污染物项目浓度指数表中与</w:t>
      </w:r>
      <w:proofErr w:type="spellStart"/>
      <w:r w:rsidRPr="00790076">
        <w:rPr>
          <w:rFonts w:ascii="微软雅黑" w:eastAsia="微软雅黑" w:hAnsi="微软雅黑"/>
          <w:sz w:val="24"/>
          <w:szCs w:val="24"/>
        </w:rPr>
        <w:t>BPHi</w:t>
      </w:r>
      <w:proofErr w:type="spellEnd"/>
      <w:r w:rsidRPr="00790076">
        <w:rPr>
          <w:rFonts w:ascii="微软雅黑" w:eastAsia="微软雅黑" w:hAnsi="微软雅黑"/>
          <w:sz w:val="24"/>
          <w:szCs w:val="24"/>
        </w:rPr>
        <w:t>对应的空气质量分指数；</w:t>
      </w:r>
    </w:p>
    <w:p w14:paraId="546DF39D" w14:textId="4EA75996" w:rsidR="00790076" w:rsidRDefault="00790076" w:rsidP="00C86907">
      <w:pPr>
        <w:pStyle w:val="a3"/>
        <w:spacing w:line="0" w:lineRule="atLeast"/>
        <w:ind w:leftChars="471" w:left="989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790076">
        <w:rPr>
          <w:rFonts w:ascii="微软雅黑" w:eastAsia="微软雅黑" w:hAnsi="微软雅黑"/>
          <w:sz w:val="24"/>
          <w:szCs w:val="24"/>
        </w:rPr>
        <w:t>IAQILo</w:t>
      </w:r>
      <w:proofErr w:type="spellEnd"/>
      <w:r w:rsidRPr="00790076">
        <w:rPr>
          <w:rFonts w:ascii="微软雅黑" w:eastAsia="微软雅黑" w:hAnsi="微软雅黑"/>
          <w:sz w:val="24"/>
          <w:szCs w:val="24"/>
        </w:rPr>
        <w:t>——相应地区的空气质量分指数及对应的污染物项目浓度指数表中与</w:t>
      </w:r>
      <w:proofErr w:type="spellStart"/>
      <w:r w:rsidRPr="00790076">
        <w:rPr>
          <w:rFonts w:ascii="微软雅黑" w:eastAsia="微软雅黑" w:hAnsi="微软雅黑"/>
          <w:sz w:val="24"/>
          <w:szCs w:val="24"/>
        </w:rPr>
        <w:t>BPLo</w:t>
      </w:r>
      <w:proofErr w:type="spellEnd"/>
      <w:r w:rsidRPr="00790076">
        <w:rPr>
          <w:rFonts w:ascii="微软雅黑" w:eastAsia="微软雅黑" w:hAnsi="微软雅黑"/>
          <w:sz w:val="24"/>
          <w:szCs w:val="24"/>
        </w:rPr>
        <w:t>对应的空气质量分指数。</w:t>
      </w:r>
    </w:p>
    <w:p w14:paraId="0524B52C" w14:textId="77777777" w:rsidR="00C86907" w:rsidRPr="00C86907" w:rsidRDefault="00C86907" w:rsidP="00C86907">
      <w:pPr>
        <w:pStyle w:val="a3"/>
        <w:spacing w:line="0" w:lineRule="atLeast"/>
        <w:ind w:leftChars="471" w:left="989" w:firstLineChars="0" w:firstLine="0"/>
        <w:rPr>
          <w:rFonts w:ascii="微软雅黑" w:eastAsia="微软雅黑" w:hAnsi="微软雅黑"/>
          <w:sz w:val="24"/>
          <w:szCs w:val="24"/>
        </w:rPr>
      </w:pPr>
    </w:p>
    <w:p w14:paraId="57EF0AEF" w14:textId="393312B3" w:rsidR="00982090" w:rsidRDefault="00FE7BF2" w:rsidP="00FE7BF2">
      <w:pPr>
        <w:spacing w:line="0" w:lineRule="atLeast"/>
        <w:ind w:leftChars="200" w:left="420" w:firstLine="359"/>
        <w:rPr>
          <w:rFonts w:ascii="微软雅黑" w:eastAsia="微软雅黑" w:hAnsi="微软雅黑"/>
          <w:sz w:val="24"/>
          <w:szCs w:val="24"/>
        </w:rPr>
      </w:pPr>
      <w:r w:rsidRPr="00FE7BF2">
        <w:rPr>
          <w:rFonts w:ascii="微软雅黑" w:eastAsia="微软雅黑" w:hAnsi="微软雅黑" w:hint="eastAsia"/>
          <w:sz w:val="24"/>
          <w:szCs w:val="24"/>
        </w:rPr>
        <w:t>第二步是从各项污染物的</w:t>
      </w:r>
      <w:r w:rsidRPr="00FE7BF2">
        <w:rPr>
          <w:rFonts w:ascii="微软雅黑" w:eastAsia="微软雅黑" w:hAnsi="微软雅黑"/>
          <w:sz w:val="24"/>
          <w:szCs w:val="24"/>
        </w:rPr>
        <w:t>IAQI中选择最大值确定为AQI，当AQI大于50时将IAQI最大的污染物确定为首要污染物；</w:t>
      </w:r>
    </w:p>
    <w:p w14:paraId="77612EEC" w14:textId="5918A5EF" w:rsidR="00FE7BF2" w:rsidRDefault="00FE7BF2" w:rsidP="00FE7BF2">
      <w:pPr>
        <w:spacing w:line="0" w:lineRule="atLeas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noProof/>
        </w:rPr>
        <w:drawing>
          <wp:inline distT="0" distB="0" distL="0" distR="0" wp14:anchorId="47443462" wp14:editId="35B1A5CD">
            <wp:extent cx="3079750" cy="153670"/>
            <wp:effectExtent l="0" t="0" r="6350" b="0"/>
            <wp:docPr id="2" name="图片 2" descr="https://gss0.bdstatic.com/94o3dSag_xI4khGkpoWK1HF6hhy/baike/s%3D323/sign=1d026af2b1fb43161e1f7c7813a44642/342ac65c10385343db9d8d189013b07eca8088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94o3dSag_xI4khGkpoWK1HF6hhy/baike/s%3D323/sign=1d026af2b1fb43161e1f7c7813a44642/342ac65c10385343db9d8d189013b07eca8088b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2D36" w14:textId="559A317A" w:rsidR="00FE7BF2" w:rsidRPr="00FE7BF2" w:rsidRDefault="00FE7BF2" w:rsidP="00FE7BF2">
      <w:pPr>
        <w:spacing w:line="0" w:lineRule="atLeast"/>
        <w:ind w:leftChars="400" w:left="840"/>
        <w:rPr>
          <w:rFonts w:ascii="微软雅黑" w:eastAsia="微软雅黑" w:hAnsi="微软雅黑"/>
          <w:sz w:val="24"/>
          <w:szCs w:val="24"/>
        </w:rPr>
      </w:pPr>
      <w:r w:rsidRPr="00FE7BF2">
        <w:rPr>
          <w:rFonts w:ascii="微软雅黑" w:eastAsia="微软雅黑" w:hAnsi="微软雅黑"/>
          <w:sz w:val="24"/>
          <w:szCs w:val="24"/>
        </w:rPr>
        <w:t>IAQI——空气质量分指数；</w:t>
      </w:r>
    </w:p>
    <w:p w14:paraId="630F4E87" w14:textId="6C471F1D" w:rsidR="00C86907" w:rsidRDefault="00FE7BF2" w:rsidP="00C86907">
      <w:pPr>
        <w:spacing w:line="0" w:lineRule="atLeast"/>
        <w:ind w:leftChars="400" w:left="840"/>
        <w:rPr>
          <w:rFonts w:ascii="微软雅黑" w:eastAsia="微软雅黑" w:hAnsi="微软雅黑"/>
          <w:sz w:val="24"/>
          <w:szCs w:val="24"/>
        </w:rPr>
      </w:pPr>
      <w:r w:rsidRPr="00FE7BF2">
        <w:rPr>
          <w:rFonts w:ascii="微软雅黑" w:eastAsia="微软雅黑" w:hAnsi="微软雅黑"/>
          <w:sz w:val="24"/>
          <w:szCs w:val="24"/>
        </w:rPr>
        <w:t>n——污染物项目。</w:t>
      </w:r>
    </w:p>
    <w:p w14:paraId="7F819C55" w14:textId="77777777" w:rsidR="00C86907" w:rsidRDefault="00C86907" w:rsidP="00C86907">
      <w:pPr>
        <w:spacing w:line="0" w:lineRule="atLeast"/>
        <w:ind w:leftChars="400" w:left="840"/>
        <w:rPr>
          <w:rFonts w:ascii="微软雅黑" w:eastAsia="微软雅黑" w:hAnsi="微软雅黑"/>
          <w:sz w:val="24"/>
          <w:szCs w:val="24"/>
        </w:rPr>
      </w:pPr>
    </w:p>
    <w:p w14:paraId="5E2D74B6" w14:textId="5D4489FA" w:rsidR="00C86907" w:rsidRDefault="00C86907" w:rsidP="00C86907">
      <w:pPr>
        <w:spacing w:line="0" w:lineRule="atLeast"/>
        <w:ind w:left="360" w:firstLine="420"/>
        <w:rPr>
          <w:rFonts w:ascii="微软雅黑" w:eastAsia="微软雅黑" w:hAnsi="微软雅黑"/>
          <w:sz w:val="24"/>
          <w:szCs w:val="24"/>
        </w:rPr>
      </w:pPr>
      <w:r w:rsidRPr="00C86907">
        <w:rPr>
          <w:rFonts w:ascii="微软雅黑" w:eastAsia="微软雅黑" w:hAnsi="微软雅黑" w:hint="eastAsia"/>
          <w:sz w:val="24"/>
          <w:szCs w:val="24"/>
        </w:rPr>
        <w:t>第三步是对照</w:t>
      </w:r>
      <w:r w:rsidRPr="00C86907">
        <w:rPr>
          <w:rFonts w:ascii="微软雅黑" w:eastAsia="微软雅黑" w:hAnsi="微软雅黑"/>
          <w:sz w:val="24"/>
          <w:szCs w:val="24"/>
        </w:rPr>
        <w:t>AQI分级标准，确定空气质量级别、类别及表示颜色、健康影响与建议采取的措施。</w:t>
      </w:r>
    </w:p>
    <w:p w14:paraId="7B9DDE36" w14:textId="3B52ED8B" w:rsidR="00C86907" w:rsidRDefault="00C86907" w:rsidP="00FE7BF2">
      <w:pPr>
        <w:spacing w:line="0" w:lineRule="atLeast"/>
        <w:ind w:leftChars="400" w:left="840"/>
        <w:rPr>
          <w:rFonts w:ascii="微软雅黑" w:eastAsia="微软雅黑" w:hAnsi="微软雅黑"/>
          <w:sz w:val="24"/>
          <w:szCs w:val="24"/>
        </w:rPr>
      </w:pPr>
    </w:p>
    <w:p w14:paraId="776FBCFE" w14:textId="5CA49426" w:rsidR="00D31386" w:rsidRDefault="00D31386" w:rsidP="00D31386">
      <w:pPr>
        <w:spacing w:line="0" w:lineRule="atLeast"/>
        <w:ind w:left="3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以上步骤中可以看出，传统的计算空气质量指数的方法需要收集各种污染物的浓度信息，这就需要大量的仪器设备。但在国内很多乡镇等不发达地区，目前还没有条件铺设这些设备，这就导致了空气质量的预报没办法细化到局部地区，只能进行较大范围的预测。</w:t>
      </w:r>
    </w:p>
    <w:p w14:paraId="30D46719" w14:textId="74F18FEF" w:rsidR="00D31386" w:rsidRDefault="00D31386" w:rsidP="00D31386">
      <w:pPr>
        <w:spacing w:line="0" w:lineRule="atLeast"/>
        <w:ind w:left="3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为了解决以上问题，提高预测的普及度和效率，我们提出了一套全新的模型来预测空气质量。</w:t>
      </w:r>
      <w:bookmarkStart w:id="0" w:name="_GoBack"/>
      <w:bookmarkEnd w:id="0"/>
    </w:p>
    <w:p w14:paraId="722BA89A" w14:textId="77777777" w:rsidR="00D31386" w:rsidRPr="00C86907" w:rsidRDefault="00D31386" w:rsidP="00D31386">
      <w:pPr>
        <w:spacing w:line="0" w:lineRule="atLeast"/>
        <w:ind w:left="360" w:firstLine="420"/>
        <w:rPr>
          <w:rFonts w:ascii="微软雅黑" w:eastAsia="微软雅黑" w:hAnsi="微软雅黑"/>
          <w:sz w:val="24"/>
          <w:szCs w:val="24"/>
        </w:rPr>
      </w:pPr>
    </w:p>
    <w:p w14:paraId="56C092D1" w14:textId="77777777" w:rsidR="00262C90" w:rsidRDefault="00982090" w:rsidP="00262C90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基于天气的AQI预测</w:t>
      </w:r>
    </w:p>
    <w:p w14:paraId="304EE55D" w14:textId="0986521F" w:rsidR="00982090" w:rsidRPr="00262C90" w:rsidRDefault="00262C90" w:rsidP="00262C90">
      <w:pPr>
        <w:pStyle w:val="a3"/>
        <w:spacing w:line="0" w:lineRule="atLeas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在此项目中，我们</w:t>
      </w:r>
      <w:r w:rsidRPr="00262C90">
        <w:rPr>
          <w:rFonts w:ascii="微软雅黑" w:eastAsia="微软雅黑" w:hAnsi="微软雅黑" w:hint="eastAsia"/>
          <w:sz w:val="24"/>
          <w:szCs w:val="24"/>
        </w:rPr>
        <w:t>利用前24小时的天气数据来预测下一时刻的AQI</w:t>
      </w:r>
    </w:p>
    <w:sectPr w:rsidR="00982090" w:rsidRPr="0026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37E18"/>
    <w:multiLevelType w:val="hybridMultilevel"/>
    <w:tmpl w:val="F3B4CC7E"/>
    <w:lvl w:ilvl="0" w:tplc="D1AAE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F9"/>
    <w:rsid w:val="00046DD1"/>
    <w:rsid w:val="001D57A8"/>
    <w:rsid w:val="002529F1"/>
    <w:rsid w:val="00262C90"/>
    <w:rsid w:val="0057372B"/>
    <w:rsid w:val="00634309"/>
    <w:rsid w:val="00656BAF"/>
    <w:rsid w:val="006B6B68"/>
    <w:rsid w:val="006F2652"/>
    <w:rsid w:val="00710FDD"/>
    <w:rsid w:val="00790076"/>
    <w:rsid w:val="00807F96"/>
    <w:rsid w:val="0090289C"/>
    <w:rsid w:val="00982090"/>
    <w:rsid w:val="009953AD"/>
    <w:rsid w:val="00997CD5"/>
    <w:rsid w:val="009F63BF"/>
    <w:rsid w:val="00C86907"/>
    <w:rsid w:val="00D31386"/>
    <w:rsid w:val="00D45DBC"/>
    <w:rsid w:val="00E248DD"/>
    <w:rsid w:val="00EB7BF9"/>
    <w:rsid w:val="00EC4C78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3713"/>
  <w15:chartTrackingRefBased/>
  <w15:docId w15:val="{41231EAD-C47D-4C21-AE1B-F347157E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10</cp:revision>
  <dcterms:created xsi:type="dcterms:W3CDTF">2018-10-14T08:02:00Z</dcterms:created>
  <dcterms:modified xsi:type="dcterms:W3CDTF">2018-10-14T12:57:00Z</dcterms:modified>
</cp:coreProperties>
</file>