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3E790" w14:textId="77777777" w:rsidR="00D026D6" w:rsidRDefault="00D75B76">
      <w:pPr>
        <w:tabs>
          <w:tab w:val="left" w:pos="904"/>
          <w:tab w:val="left" w:pos="1627"/>
          <w:tab w:val="left" w:pos="2349"/>
        </w:tabs>
        <w:spacing w:before="23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实</w:t>
      </w:r>
      <w:r>
        <w:rPr>
          <w:b/>
          <w:sz w:val="44"/>
          <w:szCs w:val="44"/>
        </w:rPr>
        <w:tab/>
        <w:t>验</w:t>
      </w:r>
      <w:r>
        <w:rPr>
          <w:b/>
          <w:sz w:val="44"/>
          <w:szCs w:val="44"/>
        </w:rPr>
        <w:tab/>
        <w:t>报</w:t>
      </w:r>
      <w:r>
        <w:rPr>
          <w:b/>
          <w:sz w:val="44"/>
          <w:szCs w:val="44"/>
        </w:rPr>
        <w:tab/>
        <w:t>告</w:t>
      </w:r>
    </w:p>
    <w:p w14:paraId="25A753FC" w14:textId="77777777" w:rsidR="00D026D6" w:rsidRDefault="00D026D6">
      <w:pPr>
        <w:pStyle w:val="a3"/>
        <w:spacing w:before="12"/>
        <w:rPr>
          <w:b/>
          <w:sz w:val="23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1922"/>
        <w:gridCol w:w="3543"/>
      </w:tblGrid>
      <w:tr w:rsidR="00D026D6" w14:paraId="49D8BC14" w14:textId="77777777">
        <w:trPr>
          <w:trHeight w:val="405"/>
        </w:trPr>
        <w:tc>
          <w:tcPr>
            <w:tcW w:w="3061" w:type="dxa"/>
          </w:tcPr>
          <w:p w14:paraId="1F4DA7C4" w14:textId="77777777" w:rsidR="00D026D6" w:rsidRDefault="00D75B76" w:rsidP="00841B59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课程名称</w:t>
            </w:r>
            <w:r>
              <w:rPr>
                <w:sz w:val="24"/>
                <w:szCs w:val="24"/>
              </w:rPr>
              <w:t>：</w:t>
            </w:r>
            <w:r w:rsidR="00841B59">
              <w:rPr>
                <w:rFonts w:hint="eastAsia"/>
                <w:sz w:val="24"/>
                <w:szCs w:val="24"/>
                <w:lang w:val="en-US"/>
              </w:rPr>
              <w:t>机器学习</w:t>
            </w:r>
          </w:p>
        </w:tc>
        <w:tc>
          <w:tcPr>
            <w:tcW w:w="1922" w:type="dxa"/>
          </w:tcPr>
          <w:p w14:paraId="0129CD0B" w14:textId="77777777" w:rsidR="00D026D6" w:rsidRDefault="00D75B76" w:rsidP="00841B59">
            <w:pPr>
              <w:pStyle w:val="TableParagraph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班级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rFonts w:ascii="Times New Roman" w:hint="eastAsia"/>
                <w:spacing w:val="-5"/>
                <w:sz w:val="24"/>
                <w:szCs w:val="24"/>
                <w:lang w:val="en-US"/>
              </w:rPr>
              <w:t xml:space="preserve">   </w:t>
            </w:r>
            <w:r w:rsidR="00841B59">
              <w:rPr>
                <w:rFonts w:hint="eastAsia"/>
                <w:sz w:val="24"/>
                <w:szCs w:val="24"/>
                <w:lang w:val="en-US"/>
              </w:rPr>
              <w:t>XXXX</w:t>
            </w:r>
          </w:p>
        </w:tc>
        <w:tc>
          <w:tcPr>
            <w:tcW w:w="3543" w:type="dxa"/>
          </w:tcPr>
          <w:p w14:paraId="3BABD35F" w14:textId="77777777" w:rsidR="00D026D6" w:rsidRDefault="00D75B76" w:rsidP="00841B59">
            <w:pPr>
              <w:pStyle w:val="TableParagraph"/>
              <w:ind w:left="106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学号</w:t>
            </w:r>
            <w:r>
              <w:rPr>
                <w:sz w:val="24"/>
                <w:szCs w:val="24"/>
              </w:rPr>
              <w:t>：</w:t>
            </w:r>
            <w:r w:rsidR="00841B59">
              <w:rPr>
                <w:rFonts w:hint="eastAsia"/>
                <w:sz w:val="24"/>
                <w:szCs w:val="24"/>
                <w:lang w:val="en-US"/>
              </w:rPr>
              <w:t>XXXX</w:t>
            </w:r>
          </w:p>
        </w:tc>
      </w:tr>
      <w:tr w:rsidR="00D026D6" w14:paraId="1489342F" w14:textId="77777777">
        <w:trPr>
          <w:trHeight w:val="405"/>
        </w:trPr>
        <w:tc>
          <w:tcPr>
            <w:tcW w:w="4983" w:type="dxa"/>
            <w:gridSpan w:val="2"/>
          </w:tcPr>
          <w:p w14:paraId="1AB42508" w14:textId="77777777" w:rsidR="00D026D6" w:rsidRDefault="00D75B76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姓名</w:t>
            </w:r>
            <w:r>
              <w:rPr>
                <w:sz w:val="24"/>
                <w:szCs w:val="24"/>
              </w:rPr>
              <w:t>：</w:t>
            </w:r>
            <w:r w:rsidR="00841B59">
              <w:rPr>
                <w:rFonts w:hint="eastAsia"/>
                <w:sz w:val="24"/>
                <w:szCs w:val="24"/>
                <w:lang w:val="en-US"/>
              </w:rPr>
              <w:t>XXXX</w:t>
            </w:r>
          </w:p>
        </w:tc>
        <w:tc>
          <w:tcPr>
            <w:tcW w:w="3543" w:type="dxa"/>
          </w:tcPr>
          <w:p w14:paraId="0BFD6E9D" w14:textId="0B08E7C3" w:rsidR="00D026D6" w:rsidRDefault="00D75B76" w:rsidP="00841B59">
            <w:pPr>
              <w:pStyle w:val="TableParagraph"/>
              <w:ind w:left="10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实验日期：</w:t>
            </w:r>
            <w:r>
              <w:rPr>
                <w:rFonts w:ascii="Times New Roman" w:eastAsia="Times New Roman"/>
                <w:sz w:val="24"/>
                <w:szCs w:val="24"/>
              </w:rPr>
              <w:t>202</w:t>
            </w:r>
            <w:r w:rsidR="00C60549">
              <w:rPr>
                <w:rFonts w:ascii="Times New Roman" w:eastAsiaTheme="minorEastAsia"/>
                <w:sz w:val="24"/>
                <w:szCs w:val="24"/>
              </w:rPr>
              <w:t>4</w:t>
            </w:r>
            <w:r>
              <w:rPr>
                <w:rFonts w:ascii="Times New Roman" w:eastAsia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年</w:t>
            </w:r>
            <w:r w:rsidR="00841B59">
              <w:rPr>
                <w:rFonts w:ascii="Times New Roman" w:hint="eastAsia"/>
                <w:sz w:val="24"/>
                <w:szCs w:val="24"/>
                <w:lang w:val="en-US"/>
              </w:rPr>
              <w:t xml:space="preserve"> 3</w:t>
            </w:r>
            <w:r>
              <w:rPr>
                <w:rFonts w:ascii="Times New Roman" w:eastAsia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月 </w:t>
            </w:r>
            <w:r w:rsidR="00C60549">
              <w:rPr>
                <w:rFonts w:asci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日</w:t>
            </w:r>
          </w:p>
        </w:tc>
      </w:tr>
      <w:tr w:rsidR="00D026D6" w14:paraId="1A939F60" w14:textId="77777777">
        <w:trPr>
          <w:trHeight w:val="405"/>
        </w:trPr>
        <w:tc>
          <w:tcPr>
            <w:tcW w:w="8526" w:type="dxa"/>
            <w:gridSpan w:val="3"/>
          </w:tcPr>
          <w:p w14:paraId="6EA3BCEC" w14:textId="77777777" w:rsidR="00D026D6" w:rsidRDefault="00D75B76">
            <w:pPr>
              <w:widowControl/>
              <w:rPr>
                <w:lang w:val="en-US"/>
              </w:rPr>
            </w:pPr>
            <w:r>
              <w:rPr>
                <w:b/>
                <w:sz w:val="24"/>
                <w:szCs w:val="24"/>
              </w:rPr>
              <w:t>实验名称</w:t>
            </w:r>
            <w:r>
              <w:rPr>
                <w:sz w:val="24"/>
                <w:szCs w:val="24"/>
              </w:rPr>
              <w:t>：实验</w:t>
            </w:r>
            <w:r w:rsidR="00841B59">
              <w:rPr>
                <w:rFonts w:hint="eastAsia"/>
                <w:sz w:val="24"/>
                <w:szCs w:val="24"/>
                <w:lang w:val="en-US"/>
              </w:rPr>
              <w:t>一</w:t>
            </w:r>
            <w:r>
              <w:rPr>
                <w:rFonts w:hint="eastAsia"/>
                <w:sz w:val="24"/>
                <w:szCs w:val="24"/>
                <w:lang w:val="en-US"/>
              </w:rPr>
              <w:t xml:space="preserve"> </w:t>
            </w:r>
            <w:r w:rsidR="00841B59">
              <w:rPr>
                <w:rFonts w:hint="eastAsia"/>
                <w:sz w:val="24"/>
                <w:szCs w:val="24"/>
                <w:lang w:val="en-US"/>
              </w:rPr>
              <w:t>熟悉SKLearn库</w:t>
            </w:r>
          </w:p>
        </w:tc>
      </w:tr>
    </w:tbl>
    <w:p w14:paraId="2C55E03F" w14:textId="77777777" w:rsidR="00D026D6" w:rsidRDefault="00D026D6">
      <w:pPr>
        <w:pStyle w:val="a3"/>
        <w:spacing w:before="9"/>
        <w:rPr>
          <w:b/>
          <w:sz w:val="34"/>
        </w:rPr>
      </w:pPr>
    </w:p>
    <w:p w14:paraId="75889777" w14:textId="77777777" w:rsidR="00D026D6" w:rsidRDefault="00D75B76">
      <w:pPr>
        <w:pStyle w:val="1"/>
        <w:numPr>
          <w:ilvl w:val="0"/>
          <w:numId w:val="1"/>
        </w:numPr>
      </w:pPr>
      <w:r>
        <w:t>实验目的：</w:t>
      </w:r>
    </w:p>
    <w:p w14:paraId="1427B47B" w14:textId="794C4C62" w:rsidR="00D026D6" w:rsidRDefault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>
        <w:rPr>
          <w:rFonts w:hint="eastAsia"/>
          <w:color w:val="262626" w:themeColor="text1" w:themeTint="D9"/>
          <w:sz w:val="24"/>
          <w:szCs w:val="24"/>
          <w:lang w:val="en-US"/>
        </w:rPr>
        <w:t>安装p</w:t>
      </w:r>
      <w:r>
        <w:rPr>
          <w:color w:val="262626" w:themeColor="text1" w:themeTint="D9"/>
          <w:sz w:val="24"/>
          <w:szCs w:val="24"/>
          <w:lang w:val="en-US"/>
        </w:rPr>
        <w:t>ython</w:t>
      </w:r>
      <w:r>
        <w:rPr>
          <w:rFonts w:hint="eastAsia"/>
          <w:color w:val="262626" w:themeColor="text1" w:themeTint="D9"/>
          <w:sz w:val="24"/>
          <w:szCs w:val="24"/>
          <w:lang w:val="en-US"/>
        </w:rPr>
        <w:t>、编辑器和</w:t>
      </w:r>
      <w:r>
        <w:rPr>
          <w:color w:val="262626" w:themeColor="text1" w:themeTint="D9"/>
          <w:sz w:val="24"/>
          <w:szCs w:val="24"/>
          <w:lang w:val="en-US"/>
        </w:rPr>
        <w:t>SK</w:t>
      </w:r>
      <w:r>
        <w:rPr>
          <w:rFonts w:hint="eastAsia"/>
          <w:color w:val="262626" w:themeColor="text1" w:themeTint="D9"/>
          <w:sz w:val="24"/>
          <w:szCs w:val="24"/>
          <w:lang w:val="en-US"/>
        </w:rPr>
        <w:t>learn库</w:t>
      </w:r>
      <w:r w:rsidR="00D75B76">
        <w:rPr>
          <w:rFonts w:ascii="Arial" w:eastAsia="Arial"/>
          <w:color w:val="262626" w:themeColor="text1" w:themeTint="D9"/>
          <w:sz w:val="24"/>
          <w:szCs w:val="24"/>
          <w:lang w:val="en-US"/>
        </w:rPr>
        <w:t>；</w:t>
      </w:r>
      <w:r>
        <w:rPr>
          <w:rFonts w:hint="eastAsia"/>
          <w:color w:val="262626" w:themeColor="text1" w:themeTint="D9"/>
          <w:sz w:val="24"/>
          <w:szCs w:val="24"/>
          <w:lang w:val="en-US"/>
        </w:rPr>
        <w:t>熟悉机器学习</w:t>
      </w:r>
      <w:r w:rsidR="003801EC">
        <w:rPr>
          <w:rFonts w:hint="eastAsia"/>
          <w:color w:val="262626" w:themeColor="text1" w:themeTint="D9"/>
          <w:sz w:val="24"/>
          <w:szCs w:val="24"/>
          <w:lang w:val="en-US"/>
        </w:rPr>
        <w:t>模型</w:t>
      </w:r>
      <w:r>
        <w:rPr>
          <w:rFonts w:hint="eastAsia"/>
          <w:color w:val="262626" w:themeColor="text1" w:themeTint="D9"/>
          <w:sz w:val="24"/>
          <w:szCs w:val="24"/>
          <w:lang w:val="en-US"/>
        </w:rPr>
        <w:t>的训练、测试、交叉验证</w:t>
      </w:r>
      <w:r w:rsidR="00665EFC">
        <w:rPr>
          <w:rFonts w:hint="eastAsia"/>
          <w:color w:val="262626" w:themeColor="text1" w:themeTint="D9"/>
          <w:sz w:val="24"/>
          <w:szCs w:val="24"/>
          <w:lang w:val="en-US"/>
        </w:rPr>
        <w:t>、评价</w:t>
      </w:r>
      <w:r>
        <w:rPr>
          <w:rFonts w:hint="eastAsia"/>
          <w:color w:val="262626" w:themeColor="text1" w:themeTint="D9"/>
          <w:sz w:val="24"/>
          <w:szCs w:val="24"/>
          <w:lang w:val="en-US"/>
        </w:rPr>
        <w:t>等基本流程。</w:t>
      </w:r>
    </w:p>
    <w:p w14:paraId="04EB8652" w14:textId="77777777" w:rsidR="008F1FE1" w:rsidRPr="008F1FE1" w:rsidRDefault="008F1FE1" w:rsidP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1.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加载数据集，可以使用其它任何数据集，不局限于</w:t>
      </w: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iris</w:t>
      </w:r>
    </w:p>
    <w:p w14:paraId="5A8C9A54" w14:textId="77777777" w:rsidR="008F1FE1" w:rsidRPr="008F1FE1" w:rsidRDefault="008F1FE1" w:rsidP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2.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划分数据集</w:t>
      </w:r>
    </w:p>
    <w:p w14:paraId="5F097E9A" w14:textId="77777777" w:rsidR="008F1FE1" w:rsidRPr="008F1FE1" w:rsidRDefault="008F1FE1" w:rsidP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#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两种做法：</w:t>
      </w: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1.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分成训练集和测试集；</w:t>
      </w: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2.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采用</w:t>
      </w: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K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折交叉验证；</w:t>
      </w:r>
    </w:p>
    <w:p w14:paraId="0A4ABDFA" w14:textId="77777777" w:rsidR="008F1FE1" w:rsidRPr="008F1FE1" w:rsidRDefault="008F1FE1" w:rsidP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3.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选择一个分类模型（线性回归、</w:t>
      </w: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svm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等），自己编写，或网上下载，或调用</w:t>
      </w: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>sklearn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库，进行训练；</w:t>
      </w:r>
    </w:p>
    <w:p w14:paraId="25EB3D20" w14:textId="7066E61A" w:rsidR="008F1FE1" w:rsidRPr="008F1FE1" w:rsidRDefault="008F1FE1" w:rsidP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 w:rsidRPr="008F1FE1">
        <w:rPr>
          <w:rFonts w:ascii="Arial" w:eastAsia="Arial"/>
          <w:color w:val="262626" w:themeColor="text1" w:themeTint="D9"/>
          <w:sz w:val="24"/>
          <w:szCs w:val="24"/>
          <w:lang w:val="en-US"/>
        </w:rPr>
        <w:t xml:space="preserve">4. </w:t>
      </w: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输出在测试集上的精度；</w:t>
      </w:r>
    </w:p>
    <w:p w14:paraId="70EE3521" w14:textId="42B8EED7" w:rsidR="008F1FE1" w:rsidRPr="008F1FE1" w:rsidRDefault="008F1FE1" w:rsidP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要求：多次划分数据集，即跑多次实验，得到多个精度；</w:t>
      </w:r>
    </w:p>
    <w:p w14:paraId="7CA6BA9B" w14:textId="7D7939B5" w:rsidR="00D026D6" w:rsidRPr="008F1FE1" w:rsidRDefault="008F1FE1" w:rsidP="008F1FE1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 w:rsidRPr="008F1FE1">
        <w:rPr>
          <w:rFonts w:hint="eastAsia"/>
          <w:color w:val="262626" w:themeColor="text1" w:themeTint="D9"/>
          <w:sz w:val="24"/>
          <w:szCs w:val="24"/>
          <w:lang w:val="en-US"/>
        </w:rPr>
        <w:t>附加：尝试算出模型的偏差和方差</w:t>
      </w:r>
    </w:p>
    <w:p w14:paraId="2351C073" w14:textId="77777777" w:rsidR="00D026D6" w:rsidRDefault="00D026D6">
      <w:pPr>
        <w:pStyle w:val="a3"/>
        <w:spacing w:before="155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</w:p>
    <w:p w14:paraId="1250C43C" w14:textId="77777777" w:rsidR="00D026D6" w:rsidRDefault="00D75B76">
      <w:pPr>
        <w:pStyle w:val="1"/>
      </w:pPr>
      <w:r>
        <w:t>二</w:t>
      </w:r>
      <w:r>
        <w:rPr>
          <w:rFonts w:ascii="Times New Roman" w:eastAsia="Times New Roman"/>
        </w:rPr>
        <w:t>.</w:t>
      </w:r>
      <w:r>
        <w:t>实验平台：</w:t>
      </w:r>
    </w:p>
    <w:p w14:paraId="3F84FE13" w14:textId="45A55219" w:rsidR="00D026D6" w:rsidRDefault="00D75B76" w:rsidP="00841B59">
      <w:pPr>
        <w:pStyle w:val="a3"/>
        <w:spacing w:before="155" w:afterLines="100" w:after="240" w:line="279" w:lineRule="auto"/>
        <w:ind w:left="420" w:right="215"/>
        <w:jc w:val="both"/>
        <w:rPr>
          <w:rFonts w:ascii="Arial" w:eastAsia="Arial"/>
          <w:color w:val="262626" w:themeColor="text1" w:themeTint="D9"/>
          <w:sz w:val="24"/>
          <w:szCs w:val="24"/>
          <w:lang w:val="en-US"/>
        </w:rPr>
      </w:pPr>
      <w:r>
        <w:rPr>
          <w:rFonts w:ascii="Times New Roman"/>
          <w:sz w:val="24"/>
          <w:szCs w:val="24"/>
        </w:rPr>
        <w:t>Python 3</w:t>
      </w:r>
      <w:r>
        <w:rPr>
          <w:rFonts w:ascii="Times New Roman" w:hint="eastAsia"/>
          <w:sz w:val="24"/>
          <w:szCs w:val="24"/>
          <w:lang w:val="en-US"/>
        </w:rPr>
        <w:t>.</w:t>
      </w:r>
      <w:r w:rsidR="00C60549">
        <w:rPr>
          <w:rFonts w:ascii="Times New Roman"/>
          <w:sz w:val="24"/>
          <w:szCs w:val="24"/>
          <w:lang w:val="en-US"/>
        </w:rPr>
        <w:t>X</w:t>
      </w:r>
      <w:r>
        <w:rPr>
          <w:rFonts w:ascii="Arial" w:eastAsia="Arial" w:hint="eastAsia"/>
          <w:color w:val="262626" w:themeColor="text1" w:themeTint="D9"/>
          <w:sz w:val="24"/>
          <w:szCs w:val="24"/>
          <w:lang w:val="en-US"/>
        </w:rPr>
        <w:t xml:space="preserve"> </w:t>
      </w:r>
    </w:p>
    <w:p w14:paraId="6C13F54B" w14:textId="77777777" w:rsidR="00D026D6" w:rsidRDefault="00D75B76">
      <w:pPr>
        <w:pStyle w:val="1"/>
        <w:numPr>
          <w:ilvl w:val="0"/>
          <w:numId w:val="2"/>
        </w:numPr>
        <w:spacing w:before="169"/>
        <w:rPr>
          <w:sz w:val="24"/>
          <w:lang w:val="en-US"/>
        </w:rPr>
      </w:pPr>
      <w:r>
        <w:t>实验内容与结果：</w:t>
      </w:r>
    </w:p>
    <w:p w14:paraId="54B628A5" w14:textId="11AF309D" w:rsidR="00D026D6" w:rsidRDefault="00841B59">
      <w:pPr>
        <w:spacing w:before="169"/>
        <w:rPr>
          <w:b/>
          <w:bCs/>
          <w:sz w:val="24"/>
          <w:lang w:val="en-US"/>
        </w:rPr>
      </w:pPr>
      <w:r>
        <w:rPr>
          <w:rFonts w:hint="eastAsia"/>
          <w:b/>
          <w:bCs/>
          <w:sz w:val="24"/>
          <w:lang w:val="en-US"/>
        </w:rPr>
        <w:t xml:space="preserve">3.1 </w:t>
      </w:r>
      <w:r w:rsidR="00140F25">
        <w:rPr>
          <w:rFonts w:hint="eastAsia"/>
          <w:b/>
          <w:bCs/>
          <w:sz w:val="24"/>
          <w:lang w:val="en-US"/>
        </w:rPr>
        <w:t>核心</w:t>
      </w:r>
      <w:r w:rsidR="00C57A11">
        <w:rPr>
          <w:rFonts w:hint="eastAsia"/>
          <w:b/>
          <w:bCs/>
          <w:sz w:val="24"/>
          <w:lang w:val="en-US"/>
        </w:rPr>
        <w:t>功能实现</w:t>
      </w:r>
    </w:p>
    <w:p w14:paraId="6B421915" w14:textId="77777777" w:rsidR="00D026D6" w:rsidRDefault="00841B59">
      <w:pPr>
        <w:pStyle w:val="a3"/>
        <w:spacing w:before="43" w:line="360" w:lineRule="auto"/>
        <w:rPr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/>
        </w:rPr>
        <w:t>XXXXXXXX</w:t>
      </w:r>
    </w:p>
    <w:p w14:paraId="61C91DFB" w14:textId="77777777" w:rsidR="00D026D6" w:rsidRDefault="00841B59">
      <w:pPr>
        <w:pStyle w:val="a3"/>
        <w:spacing w:before="43" w:line="360" w:lineRule="auto"/>
        <w:rPr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lang w:val="en-US"/>
        </w:rPr>
        <w:t xml:space="preserve">3.2 </w:t>
      </w:r>
      <w:r w:rsidR="00D75B76">
        <w:rPr>
          <w:rFonts w:hint="eastAsia"/>
          <w:b/>
          <w:bCs/>
          <w:sz w:val="24"/>
          <w:szCs w:val="24"/>
          <w:lang w:val="en-US"/>
        </w:rPr>
        <w:t>结果与分析：</w:t>
      </w:r>
      <w:r>
        <w:rPr>
          <w:rFonts w:hint="eastAsia"/>
          <w:b/>
          <w:bCs/>
          <w:sz w:val="24"/>
          <w:szCs w:val="24"/>
          <w:lang w:val="en-US"/>
        </w:rPr>
        <w:t>（可以包含数据集分析、实验过程、结果截图、结果分析等）</w:t>
      </w:r>
    </w:p>
    <w:p w14:paraId="7B9020FD" w14:textId="77777777" w:rsidR="00D026D6" w:rsidRDefault="00841B59">
      <w:pPr>
        <w:pStyle w:val="a3"/>
        <w:spacing w:before="43" w:line="360" w:lineRule="auto"/>
        <w:rPr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/>
        </w:rPr>
        <w:t>XXXXXXX</w:t>
      </w:r>
    </w:p>
    <w:p w14:paraId="634E7EF2" w14:textId="77777777" w:rsidR="00D026D6" w:rsidRDefault="00841B59" w:rsidP="00841B59">
      <w:pPr>
        <w:spacing w:line="360" w:lineRule="auto"/>
        <w:rPr>
          <w:b/>
          <w:bCs/>
          <w:sz w:val="24"/>
          <w:lang w:val="en-US"/>
        </w:rPr>
      </w:pPr>
      <w:r>
        <w:rPr>
          <w:rFonts w:hint="eastAsia"/>
          <w:b/>
          <w:bCs/>
          <w:sz w:val="24"/>
          <w:lang w:val="en-US"/>
        </w:rPr>
        <w:t>3.3 实验总结</w:t>
      </w:r>
    </w:p>
    <w:p w14:paraId="4B2529D4" w14:textId="77777777" w:rsidR="00140F25" w:rsidRDefault="00140F25" w:rsidP="00140F25">
      <w:pPr>
        <w:pStyle w:val="a3"/>
        <w:spacing w:before="43" w:line="360" w:lineRule="auto"/>
        <w:rPr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/>
        </w:rPr>
        <w:t>XXXXXXX</w:t>
      </w:r>
    </w:p>
    <w:p w14:paraId="7D876E10" w14:textId="77777777" w:rsidR="00140F25" w:rsidRDefault="00140F25" w:rsidP="00841B59">
      <w:pPr>
        <w:spacing w:line="360" w:lineRule="auto"/>
        <w:rPr>
          <w:rFonts w:hint="eastAsia"/>
          <w:sz w:val="24"/>
          <w:szCs w:val="24"/>
          <w:lang w:val="en-US"/>
        </w:rPr>
      </w:pPr>
    </w:p>
    <w:p w14:paraId="5568FFA0" w14:textId="594EFD3F" w:rsidR="00D026D6" w:rsidRDefault="00140F25" w:rsidP="00140F25">
      <w:pPr>
        <w:pStyle w:val="1"/>
        <w:rPr>
          <w:rFonts w:hint="eastAsia"/>
        </w:rPr>
      </w:pPr>
      <w:r>
        <w:rPr>
          <w:rFonts w:hint="eastAsia"/>
        </w:rPr>
        <w:t>附录：代码</w:t>
      </w:r>
    </w:p>
    <w:sectPr w:rsidR="00D026D6">
      <w:footerReference w:type="default" r:id="rId8"/>
      <w:pgSz w:w="11910" w:h="16840"/>
      <w:pgMar w:top="1420" w:right="158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ABB82" w14:textId="77777777" w:rsidR="003F4E05" w:rsidRDefault="003F4E05">
      <w:r>
        <w:separator/>
      </w:r>
    </w:p>
  </w:endnote>
  <w:endnote w:type="continuationSeparator" w:id="0">
    <w:p w14:paraId="71EA7116" w14:textId="77777777" w:rsidR="003F4E05" w:rsidRDefault="003F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08491" w14:textId="77777777" w:rsidR="00D026D6" w:rsidRDefault="00D75B76">
    <w:pPr>
      <w:pStyle w:val="a4"/>
    </w:pP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7E930A0" wp14:editId="17FB2CF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F8B41C" w14:textId="77777777" w:rsidR="00D026D6" w:rsidRDefault="00D75B76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841B59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930A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9F8B41C" w14:textId="77777777" w:rsidR="00D026D6" w:rsidRDefault="00D75B76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841B59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B5A6A" w14:textId="77777777" w:rsidR="003F4E05" w:rsidRDefault="003F4E05">
      <w:r>
        <w:separator/>
      </w:r>
    </w:p>
  </w:footnote>
  <w:footnote w:type="continuationSeparator" w:id="0">
    <w:p w14:paraId="22AAD24F" w14:textId="77777777" w:rsidR="003F4E05" w:rsidRDefault="003F4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E6B80E"/>
    <w:multiLevelType w:val="singleLevel"/>
    <w:tmpl w:val="F7E6B80E"/>
    <w:lvl w:ilvl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" w15:restartNumberingAfterBreak="0">
    <w:nsid w:val="41DAD895"/>
    <w:multiLevelType w:val="singleLevel"/>
    <w:tmpl w:val="41DAD895"/>
    <w:lvl w:ilvl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 w16cid:durableId="1039624353">
    <w:abstractNumId w:val="1"/>
  </w:num>
  <w:num w:numId="2" w16cid:durableId="113975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saveSubsetFonts/>
  <w:bordersDoNotSurroundHeader/>
  <w:bordersDoNotSurroundFooter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40F25"/>
    <w:rsid w:val="00172A27"/>
    <w:rsid w:val="003801EC"/>
    <w:rsid w:val="003F4E05"/>
    <w:rsid w:val="00517CA5"/>
    <w:rsid w:val="00665EFC"/>
    <w:rsid w:val="00841B59"/>
    <w:rsid w:val="008F1FE1"/>
    <w:rsid w:val="00AC6A06"/>
    <w:rsid w:val="00C57A11"/>
    <w:rsid w:val="00C60549"/>
    <w:rsid w:val="00D026D6"/>
    <w:rsid w:val="00D75B76"/>
    <w:rsid w:val="07766CA3"/>
    <w:rsid w:val="07876368"/>
    <w:rsid w:val="098954D4"/>
    <w:rsid w:val="0D6A632A"/>
    <w:rsid w:val="0E326E70"/>
    <w:rsid w:val="132071FE"/>
    <w:rsid w:val="14FB110E"/>
    <w:rsid w:val="18D75622"/>
    <w:rsid w:val="1A051BE9"/>
    <w:rsid w:val="1B5B755C"/>
    <w:rsid w:val="1C9B48D4"/>
    <w:rsid w:val="1CAD41B1"/>
    <w:rsid w:val="1D4672D1"/>
    <w:rsid w:val="20BA4D4D"/>
    <w:rsid w:val="22FB78C4"/>
    <w:rsid w:val="28360144"/>
    <w:rsid w:val="2C07184C"/>
    <w:rsid w:val="31D67BA0"/>
    <w:rsid w:val="31F575CC"/>
    <w:rsid w:val="333D17A4"/>
    <w:rsid w:val="336451FD"/>
    <w:rsid w:val="379565AF"/>
    <w:rsid w:val="37EC551A"/>
    <w:rsid w:val="3AE03880"/>
    <w:rsid w:val="3E9105B9"/>
    <w:rsid w:val="41E13CB6"/>
    <w:rsid w:val="41EF4218"/>
    <w:rsid w:val="44CA147F"/>
    <w:rsid w:val="4AE3783C"/>
    <w:rsid w:val="4D8F2FCE"/>
    <w:rsid w:val="4E347D55"/>
    <w:rsid w:val="4F0D3C9F"/>
    <w:rsid w:val="4F967825"/>
    <w:rsid w:val="517C2206"/>
    <w:rsid w:val="51C74C65"/>
    <w:rsid w:val="55DF73C8"/>
    <w:rsid w:val="563956BF"/>
    <w:rsid w:val="5A316A8D"/>
    <w:rsid w:val="5FBE55C9"/>
    <w:rsid w:val="64426FE1"/>
    <w:rsid w:val="66BA751A"/>
    <w:rsid w:val="69320ACA"/>
    <w:rsid w:val="6AFA4317"/>
    <w:rsid w:val="6B2B55FF"/>
    <w:rsid w:val="74EC1A23"/>
    <w:rsid w:val="76DA254E"/>
    <w:rsid w:val="775F2045"/>
    <w:rsid w:val="77A42C4F"/>
    <w:rsid w:val="79A43625"/>
    <w:rsid w:val="79EB1D3F"/>
    <w:rsid w:val="7D2949A8"/>
    <w:rsid w:val="7DD47A57"/>
    <w:rsid w:val="7DF05BA2"/>
    <w:rsid w:val="7F7C0B22"/>
    <w:rsid w:val="7FBB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5E844"/>
  <w15:docId w15:val="{A3BA622D-7E6B-4A99-8C10-ACEAA6C5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ind w:left="2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cs="Times New Roman" w:hint="eastAsia"/>
      <w:b/>
      <w:sz w:val="36"/>
      <w:szCs w:val="36"/>
      <w:lang w:val="en-US" w:bidi="ar-SA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outlineLvl w:val="3"/>
    </w:pPr>
    <w:rPr>
      <w:rFonts w:cs="Times New Roman" w:hint="eastAsia"/>
      <w:b/>
      <w:sz w:val="24"/>
      <w:szCs w:val="24"/>
      <w:lang w:val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 w:hint="eastAsia"/>
      <w:sz w:val="24"/>
      <w:szCs w:val="24"/>
      <w:lang w:val="en-US" w:bidi="ar-SA"/>
    </w:rPr>
  </w:style>
  <w:style w:type="paragraph" w:styleId="a6">
    <w:name w:val="Normal (Web)"/>
    <w:basedOn w:val="a"/>
    <w:qFormat/>
    <w:pPr>
      <w:spacing w:beforeAutospacing="1" w:afterAutospacing="1"/>
    </w:pPr>
    <w:rPr>
      <w:rFonts w:cs="Times New Roman"/>
      <w:sz w:val="24"/>
      <w:lang w:val="en-US" w:bidi="ar-SA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68"/>
      <w:ind w:left="107"/>
    </w:pPr>
  </w:style>
  <w:style w:type="paragraph" w:styleId="aa">
    <w:name w:val="Balloon Text"/>
    <w:basedOn w:val="a"/>
    <w:link w:val="ab"/>
    <w:rsid w:val="00841B59"/>
    <w:rPr>
      <w:sz w:val="18"/>
      <w:szCs w:val="18"/>
    </w:rPr>
  </w:style>
  <w:style w:type="character" w:customStyle="1" w:styleId="ab">
    <w:name w:val="批注框文本 字符"/>
    <w:basedOn w:val="a0"/>
    <w:link w:val="aa"/>
    <w:rsid w:val="00841B59"/>
    <w:rPr>
      <w:rFonts w:ascii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3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5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1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50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52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</Words>
  <Characters>377</Characters>
  <Application>Microsoft Office Word</Application>
  <DocSecurity>0</DocSecurity>
  <Lines>3</Lines>
  <Paragraphs>1</Paragraphs>
  <ScaleCrop>false</ScaleCrop>
  <Company>Microsoft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 H</cp:lastModifiedBy>
  <cp:revision>10</cp:revision>
  <dcterms:created xsi:type="dcterms:W3CDTF">2020-04-03T03:56:00Z</dcterms:created>
  <dcterms:modified xsi:type="dcterms:W3CDTF">2024-02-29T04:46:00Z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2020-04-03T00:00:00Z</vt:filetime>
  </property>
  <property fmtid="{D5CDD505-2E9C-101B-9397-08002B2CF9AE}" pid="5" name="KSOProductBuildVer">
    <vt:lpwstr>2052-11.1.0.9999</vt:lpwstr>
  </property>
</Properties>
</file>