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2FF5EE">
      <w:pPr>
        <w:pStyle w:val="2"/>
      </w:pPr>
      <w:bookmarkStart w:id="0" w:name="团队激励与沟通课程报告"/>
      <w:r>
        <w:t>《团队激励与沟通》课程报告</w:t>
      </w:r>
    </w:p>
    <w:p w14:paraId="14BAE8EA">
      <w:pPr>
        <w:pStyle w:val="23"/>
      </w:pPr>
      <w:r>
        <w:rPr>
          <w:b/>
          <w:bCs/>
        </w:rPr>
        <w:t>项目名称</w:t>
      </w:r>
      <w:r>
        <w:t>：生成式AI是技术革命还是泡沫？——校园热点话题采访调查</w:t>
      </w:r>
    </w:p>
    <w:p w14:paraId="31E230FE">
      <w:pPr>
        <w:pStyle w:val="3"/>
      </w:pPr>
      <w:r>
        <w:rPr>
          <w:b/>
          <w:bCs/>
        </w:rPr>
        <w:t>学　　院</w:t>
      </w:r>
      <w:r>
        <w:t>：计算机工程学院</w:t>
      </w:r>
    </w:p>
    <w:p w14:paraId="7E1BA90B">
      <w:pPr>
        <w:pStyle w:val="3"/>
      </w:pPr>
      <w:r>
        <w:rPr>
          <w:b/>
          <w:bCs/>
        </w:rPr>
        <w:t>指导教师</w:t>
      </w:r>
      <w:r>
        <w:t>：叶文来</w:t>
      </w:r>
    </w:p>
    <w:p w14:paraId="394232F6">
      <w:pPr>
        <w:pStyle w:val="3"/>
      </w:pPr>
      <w:r>
        <w:rPr>
          <w:b/>
          <w:bCs/>
        </w:rPr>
        <w:t>姓　　名</w:t>
      </w:r>
      <w:r>
        <w:t>：___</w:t>
      </w:r>
      <w:r>
        <w:rPr>
          <w:rFonts w:hint="eastAsia" w:eastAsia="SimSun"/>
          <w:u w:val="single"/>
          <w:lang w:val="en-US" w:eastAsia="zh-CN"/>
        </w:rPr>
        <w:t>张喻</w:t>
      </w:r>
      <w:r>
        <w:t>______</w:t>
      </w:r>
    </w:p>
    <w:p w14:paraId="531FD105">
      <w:pPr>
        <w:pStyle w:val="3"/>
      </w:pPr>
      <w:r>
        <w:rPr>
          <w:b/>
          <w:bCs/>
        </w:rPr>
        <w:t>学　　号</w:t>
      </w:r>
      <w:r>
        <w:t>：___</w:t>
      </w:r>
      <w:r>
        <w:rPr>
          <w:rFonts w:hint="eastAsia" w:eastAsia="SimSun"/>
          <w:lang w:val="en-US" w:eastAsia="zh-CN"/>
        </w:rPr>
        <w:t>202221332097</w:t>
      </w:r>
      <w:bookmarkStart w:id="44" w:name="_GoBack"/>
      <w:bookmarkEnd w:id="44"/>
      <w:r>
        <w:t>_____</w:t>
      </w:r>
    </w:p>
    <w:p w14:paraId="74C6305D">
      <w:pPr>
        <w:pStyle w:val="3"/>
      </w:pPr>
      <w:r>
        <w:rPr>
          <w:b/>
          <w:bCs/>
        </w:rPr>
        <w:t>成　　绩</w:t>
      </w:r>
      <w:r>
        <w:t>：________________</w:t>
      </w:r>
    </w:p>
    <w:p w14:paraId="1F084B1E">
      <w:pPr>
        <w:pStyle w:val="3"/>
      </w:pPr>
      <w:r>
        <w:rPr>
          <w:b/>
          <w:bCs/>
        </w:rPr>
        <w:t>2026年6月</w:t>
      </w:r>
    </w:p>
    <w:p w14:paraId="29F8D69C">
      <w:r>
        <w:pict>
          <v:rect id="_x0000_i1025" o:spt="1" style="height:1.5pt;width:0pt;" coordsize="21600,21600" o:hr="t" o:hrstd="t" o:hralign="center">
            <v:path/>
            <v:fill focussize="0,0"/>
            <v:stroke/>
            <v:imagedata o:title=""/>
            <o:lock v:ext="edit"/>
            <w10:wrap type="none"/>
            <w10:anchorlock/>
          </v:rect>
        </w:pict>
      </w:r>
    </w:p>
    <w:p w14:paraId="2955AFE7">
      <w:pPr>
        <w:pStyle w:val="4"/>
      </w:pPr>
      <w:bookmarkStart w:id="1" w:name="目-录"/>
      <w:r>
        <w:t>目 录</w:t>
      </w:r>
    </w:p>
    <w:p w14:paraId="2FA1C11B">
      <w:pPr>
        <w:pStyle w:val="24"/>
        <w:numPr>
          <w:ilvl w:val="0"/>
          <w:numId w:val="1"/>
        </w:numPr>
      </w:pPr>
      <w:r>
        <w:t>任务背景</w:t>
      </w:r>
    </w:p>
    <w:p w14:paraId="4EB134A5">
      <w:pPr>
        <w:pStyle w:val="24"/>
        <w:numPr>
          <w:ilvl w:val="0"/>
          <w:numId w:val="1"/>
        </w:numPr>
      </w:pPr>
      <w:r>
        <w:t>团队组建</w:t>
      </w:r>
    </w:p>
    <w:p w14:paraId="4C23FB2A">
      <w:pPr>
        <w:pStyle w:val="24"/>
        <w:numPr>
          <w:ilvl w:val="0"/>
          <w:numId w:val="1"/>
        </w:numPr>
      </w:pPr>
      <w:r>
        <w:t>问题诊断与需求分析</w:t>
      </w:r>
    </w:p>
    <w:p w14:paraId="339C8CEF">
      <w:pPr>
        <w:pStyle w:val="24"/>
        <w:numPr>
          <w:ilvl w:val="0"/>
          <w:numId w:val="1"/>
        </w:numPr>
      </w:pPr>
      <w:r>
        <w:t>团队激励设计</w:t>
      </w:r>
    </w:p>
    <w:p w14:paraId="118E024E">
      <w:pPr>
        <w:pStyle w:val="24"/>
        <w:numPr>
          <w:ilvl w:val="0"/>
          <w:numId w:val="1"/>
        </w:numPr>
      </w:pPr>
      <w:r>
        <w:t>沟通计划</w:t>
      </w:r>
    </w:p>
    <w:p w14:paraId="37C9C2E8">
      <w:pPr>
        <w:pStyle w:val="24"/>
        <w:numPr>
          <w:ilvl w:val="0"/>
          <w:numId w:val="1"/>
        </w:numPr>
      </w:pPr>
      <w:r>
        <w:t>实施与评估</w:t>
      </w:r>
    </w:p>
    <w:p w14:paraId="3B889513">
      <w:pPr>
        <w:pStyle w:val="24"/>
        <w:numPr>
          <w:ilvl w:val="0"/>
          <w:numId w:val="1"/>
        </w:numPr>
      </w:pPr>
      <w:r>
        <w:t>实践案例与反思</w:t>
      </w:r>
    </w:p>
    <w:p w14:paraId="509DF448">
      <w:pPr>
        <w:pStyle w:val="24"/>
        <w:numPr>
          <w:ilvl w:val="0"/>
          <w:numId w:val="1"/>
        </w:numPr>
      </w:pPr>
      <w:r>
        <w:t>结论</w:t>
      </w:r>
    </w:p>
    <w:p w14:paraId="407C72B7">
      <w:r>
        <w:pict>
          <v:rect id="_x0000_i1026" o:spt="1" style="height:1.5pt;width:0pt;" coordsize="21600,21600" o:hr="t" o:hrstd="t" o:hralign="center">
            <v:path/>
            <v:fill focussize="0,0"/>
            <v:stroke/>
            <v:imagedata o:title=""/>
            <o:lock v:ext="edit"/>
            <w10:wrap type="none"/>
            <w10:anchorlock/>
          </v:rect>
        </w:pict>
      </w:r>
    </w:p>
    <w:bookmarkEnd w:id="1"/>
    <w:p w14:paraId="538EC329">
      <w:pPr>
        <w:pStyle w:val="4"/>
      </w:pPr>
      <w:bookmarkStart w:id="2" w:name="任务背景"/>
      <w:r>
        <w:t>1. 任务背景</w:t>
      </w:r>
    </w:p>
    <w:p w14:paraId="740814A8">
      <w:pPr>
        <w:pStyle w:val="5"/>
      </w:pPr>
      <w:bookmarkStart w:id="3" w:name="任务描述"/>
      <w:r>
        <w:t>1.1 任务描述</w:t>
      </w:r>
    </w:p>
    <w:p w14:paraId="010A2F64">
      <w:pPr>
        <w:pStyle w:val="23"/>
      </w:pPr>
      <w:r>
        <w:t>本次课程报告的实践任务基于课堂派发布的”新闻大调查”作业要求：针对校园或社会热点问题制定采访稿，拍摄视频并完成调查计划与总结分析报告。我选择的主题是</w:t>
      </w:r>
      <w:r>
        <w:rPr>
          <w:b/>
          <w:bCs/>
        </w:rPr>
        <w:t>“生成式AI是技术革命还是泡沫？”</w:t>
      </w:r>
      <w:r>
        <w:t>——这是一个自2023年以来持续发酵的社会热点话题。ChatGPT、GitHub Copilot、Midjourney等生成式AI工具的爆发式普及，引发了”技术革命论”与”泡沫论”的激烈争论。作为计算机专业的学生，我认为这个话题既有专业相关性，又有社会讨论价值。</w:t>
      </w:r>
    </w:p>
    <w:p w14:paraId="4E862B68">
      <w:pPr>
        <w:pStyle w:val="3"/>
      </w:pPr>
      <w:r>
        <w:rPr>
          <w:b/>
          <w:bCs/>
        </w:rPr>
        <w:t>任务目标</w:t>
      </w:r>
      <w:r>
        <w:t>： - 完成3位不同身份受访者的实地采访 - 剪辑一段不超过3分钟的采访视频 - 撰写调查计划（事前）与总结分析报告（事后） - 产出高质量的字幕文件</w:t>
      </w:r>
    </w:p>
    <w:p w14:paraId="48067400">
      <w:pPr>
        <w:pStyle w:val="3"/>
      </w:pPr>
      <w:r>
        <w:rPr>
          <w:b/>
          <w:bCs/>
        </w:rPr>
        <w:t>时间范围</w:t>
      </w:r>
      <w:r>
        <w:t>：1周（选题→采访→剪辑→分析→报告撰写）</w:t>
      </w:r>
    </w:p>
    <w:p w14:paraId="23DB9171">
      <w:pPr>
        <w:pStyle w:val="3"/>
      </w:pPr>
      <w:r>
        <w:rPr>
          <w:b/>
          <w:bCs/>
        </w:rPr>
        <w:t>预期成果</w:t>
      </w:r>
      <w:r>
        <w:t>：调查计划1份、采访视频1份（≤3分钟）、字幕文件3份、分析报告1份</w:t>
      </w:r>
    </w:p>
    <w:bookmarkEnd w:id="3"/>
    <w:p w14:paraId="427DD4C2">
      <w:pPr>
        <w:pStyle w:val="5"/>
      </w:pPr>
      <w:bookmarkStart w:id="4" w:name="任务当前面临的挑战"/>
      <w:r>
        <w:t>1.2 任务当前面临的挑战</w:t>
      </w:r>
    </w:p>
    <w:p w14:paraId="73C9B1FF">
      <w:pPr>
        <w:pStyle w:val="23"/>
      </w:pPr>
      <w:r>
        <w:t>虽然作业要求4-6人一组，但由于个人选课安排的特殊性，我决定</w:t>
      </w:r>
      <w:r>
        <w:rPr>
          <w:b/>
          <w:bCs/>
        </w:rPr>
        <w:t>独立完成全部任务</w:t>
      </w:r>
      <w:r>
        <w:t>。这带来了以下挑战：</w:t>
      </w:r>
    </w:p>
    <w:p w14:paraId="19A57CB9">
      <w:pPr>
        <w:pStyle w:val="24"/>
        <w:numPr>
          <w:ilvl w:val="0"/>
          <w:numId w:val="2"/>
        </w:numPr>
      </w:pPr>
      <w:r>
        <w:rPr>
          <w:b/>
          <w:bCs/>
        </w:rPr>
        <w:t>单人压力大</w:t>
      </w:r>
      <w:r>
        <w:t>：策划、采访、拍摄、剪辑、分析全流程一人承担，任务量大</w:t>
      </w:r>
    </w:p>
    <w:p w14:paraId="25D3EAC7">
      <w:pPr>
        <w:pStyle w:val="24"/>
        <w:numPr>
          <w:ilvl w:val="0"/>
          <w:numId w:val="2"/>
        </w:numPr>
      </w:pPr>
      <w:r>
        <w:rPr>
          <w:b/>
          <w:bCs/>
        </w:rPr>
        <w:t>缺少团队讨论环节</w:t>
      </w:r>
      <w:r>
        <w:t>：无法通过头脑风暴完善采访问题的深度</w:t>
      </w:r>
    </w:p>
    <w:p w14:paraId="640F4FB8">
      <w:pPr>
        <w:pStyle w:val="24"/>
        <w:numPr>
          <w:ilvl w:val="0"/>
          <w:numId w:val="2"/>
        </w:numPr>
      </w:pPr>
      <w:r>
        <w:rPr>
          <w:b/>
          <w:bCs/>
        </w:rPr>
        <w:t>受访者协调难度</w:t>
      </w:r>
      <w:r>
        <w:t>：需要同时协调两位老师（李旺老师、叶文来老师）和一位同学的时间</w:t>
      </w:r>
    </w:p>
    <w:p w14:paraId="263DD368">
      <w:pPr>
        <w:pStyle w:val="24"/>
        <w:numPr>
          <w:ilvl w:val="0"/>
          <w:numId w:val="2"/>
        </w:numPr>
      </w:pPr>
      <w:r>
        <w:rPr>
          <w:b/>
          <w:bCs/>
        </w:rPr>
        <w:t>设备与工具依赖</w:t>
      </w:r>
      <w:r>
        <w:t>：需要自备录音录像设备，并学习使用AI转录工具</w:t>
      </w:r>
    </w:p>
    <w:p w14:paraId="67A695B8">
      <w:pPr>
        <w:pStyle w:val="23"/>
      </w:pPr>
      <w:r>
        <w:rPr>
          <w:b/>
          <w:bCs/>
        </w:rPr>
        <w:t>图1：生成式AI相关的新闻或社交媒体讨论截图</w:t>
      </w:r>
    </w:p>
    <w:p w14:paraId="7454A134">
      <w:r>
        <w:pict>
          <v:rect id="_x0000_i1027" o:spt="1" style="height:1.5pt;width:0pt;" coordsize="21600,21600" o:hr="t" o:hrstd="t" o:hralign="center">
            <v:path/>
            <v:fill focussize="0,0"/>
            <v:stroke/>
            <v:imagedata o:title=""/>
            <o:lock v:ext="edit"/>
            <w10:wrap type="none"/>
            <w10:anchorlock/>
          </v:rect>
        </w:pict>
      </w:r>
    </w:p>
    <w:bookmarkEnd w:id="2"/>
    <w:bookmarkEnd w:id="4"/>
    <w:p w14:paraId="0754C3A8">
      <w:pPr>
        <w:pStyle w:val="4"/>
      </w:pPr>
      <w:bookmarkStart w:id="5" w:name="团队组建"/>
      <w:r>
        <w:t>2. 团队组建</w:t>
      </w:r>
    </w:p>
    <w:p w14:paraId="2965BAD4">
      <w:pPr>
        <w:pStyle w:val="5"/>
      </w:pPr>
      <w:bookmarkStart w:id="6" w:name="成员构成"/>
      <w:r>
        <w:t>2.1 成员构成</w:t>
      </w:r>
    </w:p>
    <w:p w14:paraId="19F9FE12">
      <w:pPr>
        <w:pStyle w:val="23"/>
      </w:pPr>
      <w:r>
        <w:t>虽然形式上是我一个人独立完成整个项目，但从任务协作的角度来看，受访者实际上承担了”项目协作者”的角色。整个项目可以看作一个</w:t>
      </w:r>
      <w:r>
        <w:rPr>
          <w:b/>
          <w:bCs/>
        </w:rPr>
        <w:t>虚拟团队</w:t>
      </w:r>
      <w:r>
        <w:t>，成员构成如下：</w:t>
      </w:r>
    </w:p>
    <w:tbl>
      <w:tblPr>
        <w:tblStyle w:val="30"/>
        <w:tblW w:w="5000" w:type="pct"/>
        <w:tblInd w:w="0" w:type="dxa"/>
        <w:tblLayout w:type="fixed"/>
        <w:tblCellMar>
          <w:top w:w="0" w:type="dxa"/>
          <w:left w:w="108" w:type="dxa"/>
          <w:bottom w:w="0" w:type="dxa"/>
          <w:right w:w="108" w:type="dxa"/>
        </w:tblCellMar>
      </w:tblPr>
      <w:tblGrid>
        <w:gridCol w:w="2952"/>
        <w:gridCol w:w="2952"/>
        <w:gridCol w:w="2952"/>
      </w:tblGrid>
      <w:tr w14:paraId="62840CC7">
        <w:tblPrEx>
          <w:tblCellMar>
            <w:top w:w="0" w:type="dxa"/>
            <w:left w:w="108" w:type="dxa"/>
            <w:bottom w:w="0" w:type="dxa"/>
            <w:right w:w="108" w:type="dxa"/>
          </w:tblCellMar>
        </w:tblPrEx>
        <w:trPr>
          <w:tblHeader/>
        </w:trPr>
        <w:tc>
          <w:p w14:paraId="31A4BDF6">
            <w:pPr>
              <w:pStyle w:val="24"/>
              <w:jc w:val="left"/>
            </w:pPr>
            <w:r>
              <w:t>成员</w:t>
            </w:r>
          </w:p>
        </w:tc>
        <w:tc>
          <w:p w14:paraId="199188BB">
            <w:pPr>
              <w:pStyle w:val="24"/>
              <w:jc w:val="left"/>
            </w:pPr>
            <w:r>
              <w:t>在本项目中的角色</w:t>
            </w:r>
          </w:p>
        </w:tc>
        <w:tc>
          <w:p w14:paraId="6FB14B83">
            <w:pPr>
              <w:pStyle w:val="24"/>
              <w:jc w:val="left"/>
            </w:pPr>
            <w:r>
              <w:t>分工职责</w:t>
            </w:r>
          </w:p>
        </w:tc>
      </w:tr>
      <w:tr w14:paraId="5FCC7088">
        <w:tblPrEx>
          <w:tblCellMar>
            <w:top w:w="0" w:type="dxa"/>
            <w:left w:w="108" w:type="dxa"/>
            <w:bottom w:w="0" w:type="dxa"/>
            <w:right w:w="108" w:type="dxa"/>
          </w:tblCellMar>
        </w:tblPrEx>
        <w:tc>
          <w:p w14:paraId="4C04E344">
            <w:pPr>
              <w:pStyle w:val="24"/>
              <w:jc w:val="left"/>
            </w:pPr>
            <w:r>
              <w:rPr>
                <w:b/>
                <w:bCs/>
              </w:rPr>
              <w:t>我（项目负责人）</w:t>
            </w:r>
          </w:p>
        </w:tc>
        <w:tc>
          <w:p w14:paraId="65DD3C9F">
            <w:pPr>
              <w:pStyle w:val="24"/>
              <w:jc w:val="left"/>
            </w:pPr>
            <w:r>
              <w:t>统筹策划、采访执行、后期处理、报告撰写</w:t>
            </w:r>
          </w:p>
        </w:tc>
        <w:tc>
          <w:p w14:paraId="3FFBC070">
            <w:pPr>
              <w:pStyle w:val="24"/>
              <w:jc w:val="left"/>
            </w:pPr>
            <w:r>
              <w:t>全流程负责</w:t>
            </w:r>
          </w:p>
        </w:tc>
      </w:tr>
      <w:tr w14:paraId="5D00930E">
        <w:tblPrEx>
          <w:tblCellMar>
            <w:top w:w="0" w:type="dxa"/>
            <w:left w:w="108" w:type="dxa"/>
            <w:bottom w:w="0" w:type="dxa"/>
            <w:right w:w="108" w:type="dxa"/>
          </w:tblCellMar>
        </w:tblPrEx>
        <w:tc>
          <w:p w14:paraId="61034CD2">
            <w:pPr>
              <w:pStyle w:val="24"/>
              <w:jc w:val="left"/>
            </w:pPr>
            <w:r>
              <w:rPr>
                <w:b/>
                <w:bCs/>
              </w:rPr>
              <w:t>李旺老师</w:t>
            </w:r>
          </w:p>
        </w:tc>
        <w:tc>
          <w:p w14:paraId="4DFBBA14">
            <w:pPr>
              <w:pStyle w:val="24"/>
              <w:jc w:val="left"/>
            </w:pPr>
            <w:r>
              <w:t>受访专家 / 内容审议员</w:t>
            </w:r>
          </w:p>
        </w:tc>
        <w:tc>
          <w:p w14:paraId="6EE68E5B">
            <w:pPr>
              <w:pStyle w:val="24"/>
              <w:jc w:val="left"/>
            </w:pPr>
            <w:r>
              <w:t>提供技术层面的深度分析</w:t>
            </w:r>
          </w:p>
        </w:tc>
      </w:tr>
      <w:tr w14:paraId="222D3534">
        <w:tblPrEx>
          <w:tblCellMar>
            <w:top w:w="0" w:type="dxa"/>
            <w:left w:w="108" w:type="dxa"/>
            <w:bottom w:w="0" w:type="dxa"/>
            <w:right w:w="108" w:type="dxa"/>
          </w:tblCellMar>
        </w:tblPrEx>
        <w:tc>
          <w:p w14:paraId="7D98A8EC">
            <w:pPr>
              <w:pStyle w:val="24"/>
              <w:jc w:val="left"/>
            </w:pPr>
            <w:r>
              <w:rPr>
                <w:b/>
                <w:bCs/>
              </w:rPr>
              <w:t>叶文来老师</w:t>
            </w:r>
          </w:p>
        </w:tc>
        <w:tc>
          <w:p w14:paraId="085C2B8F">
            <w:pPr>
              <w:pStyle w:val="24"/>
              <w:jc w:val="left"/>
            </w:pPr>
            <w:r>
              <w:t>受访专家 / 项目指导</w:t>
            </w:r>
          </w:p>
        </w:tc>
        <w:tc>
          <w:p w14:paraId="77FF1031">
            <w:pPr>
              <w:pStyle w:val="24"/>
              <w:jc w:val="left"/>
            </w:pPr>
            <w:r>
              <w:t>提供前瞻性观点与方向指引</w:t>
            </w:r>
          </w:p>
        </w:tc>
      </w:tr>
      <w:tr w14:paraId="0924BC8D">
        <w:tblPrEx>
          <w:tblCellMar>
            <w:top w:w="0" w:type="dxa"/>
            <w:left w:w="108" w:type="dxa"/>
            <w:bottom w:w="0" w:type="dxa"/>
            <w:right w:w="108" w:type="dxa"/>
          </w:tblCellMar>
        </w:tblPrEx>
        <w:tc>
          <w:p w14:paraId="10173EDD">
            <w:pPr>
              <w:pStyle w:val="24"/>
              <w:jc w:val="left"/>
            </w:pPr>
            <w:r>
              <w:rPr>
                <w:b/>
                <w:bCs/>
              </w:rPr>
              <w:t>同学</w:t>
            </w:r>
          </w:p>
        </w:tc>
        <w:tc>
          <w:p w14:paraId="4A3662F5">
            <w:pPr>
              <w:pStyle w:val="24"/>
              <w:jc w:val="left"/>
            </w:pPr>
            <w:r>
              <w:t>学生代表受访者</w:t>
            </w:r>
          </w:p>
        </w:tc>
        <w:tc>
          <w:p w14:paraId="79A5677E">
            <w:pPr>
              <w:pStyle w:val="24"/>
              <w:jc w:val="left"/>
            </w:pPr>
            <w:r>
              <w:t>提供学生群体的真实视角</w:t>
            </w:r>
          </w:p>
        </w:tc>
      </w:tr>
      <w:bookmarkEnd w:id="6"/>
    </w:tbl>
    <w:p w14:paraId="6438D36F">
      <w:pPr>
        <w:pStyle w:val="5"/>
      </w:pPr>
      <w:bookmarkStart w:id="7" w:name="贝尔宾团队角色分析"/>
      <w:r>
        <w:t>2.2 贝尔宾团队角色分析</w:t>
      </w:r>
    </w:p>
    <w:p w14:paraId="7D4F5A6D">
      <w:pPr>
        <w:pStyle w:val="23"/>
      </w:pPr>
      <w:r>
        <w:t>根据贝尔宾团队角色理论，一个高效团队需要9种角色的互补搭配。在本项目的虚拟团队中，角色分配如下：</w:t>
      </w:r>
    </w:p>
    <w:tbl>
      <w:tblPr>
        <w:tblStyle w:val="30"/>
        <w:tblW w:w="5000" w:type="pct"/>
        <w:tblInd w:w="0" w:type="dxa"/>
        <w:tblLayout w:type="fixed"/>
        <w:tblCellMar>
          <w:top w:w="0" w:type="dxa"/>
          <w:left w:w="108" w:type="dxa"/>
          <w:bottom w:w="0" w:type="dxa"/>
          <w:right w:w="108" w:type="dxa"/>
        </w:tblCellMar>
      </w:tblPr>
      <w:tblGrid>
        <w:gridCol w:w="2952"/>
        <w:gridCol w:w="2952"/>
        <w:gridCol w:w="2952"/>
      </w:tblGrid>
      <w:tr w14:paraId="54CA16A3">
        <w:tblPrEx>
          <w:tblCellMar>
            <w:top w:w="0" w:type="dxa"/>
            <w:left w:w="108" w:type="dxa"/>
            <w:bottom w:w="0" w:type="dxa"/>
            <w:right w:w="108" w:type="dxa"/>
          </w:tblCellMar>
        </w:tblPrEx>
        <w:trPr>
          <w:tblHeader/>
        </w:trPr>
        <w:tc>
          <w:p w14:paraId="27857A23">
            <w:pPr>
              <w:pStyle w:val="24"/>
              <w:jc w:val="left"/>
            </w:pPr>
            <w:r>
              <w:t>成员</w:t>
            </w:r>
          </w:p>
        </w:tc>
        <w:tc>
          <w:p w14:paraId="7788445B">
            <w:pPr>
              <w:pStyle w:val="24"/>
              <w:jc w:val="left"/>
            </w:pPr>
            <w:r>
              <w:t>贝尔宾角色</w:t>
            </w:r>
          </w:p>
        </w:tc>
        <w:tc>
          <w:p w14:paraId="768A8E64">
            <w:pPr>
              <w:pStyle w:val="24"/>
              <w:jc w:val="left"/>
            </w:pPr>
            <w:r>
              <w:t>行为特征与贡献</w:t>
            </w:r>
          </w:p>
        </w:tc>
      </w:tr>
      <w:tr w14:paraId="65DE9F2F">
        <w:tblPrEx>
          <w:tblCellMar>
            <w:top w:w="0" w:type="dxa"/>
            <w:left w:w="108" w:type="dxa"/>
            <w:bottom w:w="0" w:type="dxa"/>
            <w:right w:w="108" w:type="dxa"/>
          </w:tblCellMar>
        </w:tblPrEx>
        <w:tc>
          <w:p w14:paraId="471656C6">
            <w:pPr>
              <w:pStyle w:val="24"/>
              <w:jc w:val="left"/>
            </w:pPr>
            <w:r>
              <w:rPr>
                <w:b/>
                <w:bCs/>
              </w:rPr>
              <w:t>我</w:t>
            </w:r>
          </w:p>
        </w:tc>
        <w:tc>
          <w:p w14:paraId="53BFA7DF">
            <w:pPr>
              <w:pStyle w:val="24"/>
              <w:jc w:val="left"/>
            </w:pPr>
            <w:r>
              <w:t>协调者 + 完成者</w:t>
            </w:r>
          </w:p>
        </w:tc>
        <w:tc>
          <w:p w14:paraId="384337D9">
            <w:pPr>
              <w:pStyle w:val="24"/>
              <w:jc w:val="left"/>
            </w:pPr>
            <w:r>
              <w:t>统筹项目全局，推动各环节执行，确保最终成果质量</w:t>
            </w:r>
          </w:p>
        </w:tc>
      </w:tr>
      <w:tr w14:paraId="7436941D">
        <w:tblPrEx>
          <w:tblCellMar>
            <w:top w:w="0" w:type="dxa"/>
            <w:left w:w="108" w:type="dxa"/>
            <w:bottom w:w="0" w:type="dxa"/>
            <w:right w:w="108" w:type="dxa"/>
          </w:tblCellMar>
        </w:tblPrEx>
        <w:tc>
          <w:p w14:paraId="325B2722">
            <w:pPr>
              <w:pStyle w:val="24"/>
              <w:jc w:val="left"/>
            </w:pPr>
            <w:r>
              <w:rPr>
                <w:b/>
                <w:bCs/>
              </w:rPr>
              <w:t>李旺老师</w:t>
            </w:r>
          </w:p>
        </w:tc>
        <w:tc>
          <w:p w14:paraId="6487E003">
            <w:pPr>
              <w:pStyle w:val="24"/>
              <w:jc w:val="left"/>
            </w:pPr>
            <w:r>
              <w:t>审议员</w:t>
            </w:r>
          </w:p>
        </w:tc>
        <w:tc>
          <w:p w14:paraId="1E6351F6">
            <w:pPr>
              <w:pStyle w:val="24"/>
              <w:jc w:val="left"/>
            </w:pPr>
            <w:r>
              <w:t>审慎判断，提供技术层面的理性分析（“AI泡沫居多”）</w:t>
            </w:r>
          </w:p>
        </w:tc>
      </w:tr>
      <w:tr w14:paraId="2EC97B10">
        <w:tblPrEx>
          <w:tblCellMar>
            <w:top w:w="0" w:type="dxa"/>
            <w:left w:w="108" w:type="dxa"/>
            <w:bottom w:w="0" w:type="dxa"/>
            <w:right w:w="108" w:type="dxa"/>
          </w:tblCellMar>
        </w:tblPrEx>
        <w:tc>
          <w:p w14:paraId="46CADCA9">
            <w:pPr>
              <w:pStyle w:val="24"/>
              <w:jc w:val="left"/>
            </w:pPr>
            <w:r>
              <w:rPr>
                <w:b/>
                <w:bCs/>
              </w:rPr>
              <w:t>叶文来老师</w:t>
            </w:r>
          </w:p>
        </w:tc>
        <w:tc>
          <w:p w14:paraId="40CBC00B">
            <w:pPr>
              <w:pStyle w:val="24"/>
              <w:jc w:val="left"/>
            </w:pPr>
            <w:r>
              <w:t>智多星</w:t>
            </w:r>
          </w:p>
        </w:tc>
        <w:tc>
          <w:p w14:paraId="089A3B9C">
            <w:pPr>
              <w:pStyle w:val="24"/>
              <w:jc w:val="left"/>
            </w:pPr>
            <w:r>
              <w:t>提供前瞻性和开创性观点（“AI是革命方向”）</w:t>
            </w:r>
          </w:p>
        </w:tc>
      </w:tr>
      <w:tr w14:paraId="3CBD5FC9">
        <w:tblPrEx>
          <w:tblCellMar>
            <w:top w:w="0" w:type="dxa"/>
            <w:left w:w="108" w:type="dxa"/>
            <w:bottom w:w="0" w:type="dxa"/>
            <w:right w:w="108" w:type="dxa"/>
          </w:tblCellMar>
        </w:tblPrEx>
        <w:tc>
          <w:p w14:paraId="2D7E05C6">
            <w:pPr>
              <w:pStyle w:val="24"/>
              <w:jc w:val="left"/>
            </w:pPr>
            <w:r>
              <w:rPr>
                <w:b/>
                <w:bCs/>
              </w:rPr>
              <w:t>同学</w:t>
            </w:r>
          </w:p>
        </w:tc>
        <w:tc>
          <w:p w14:paraId="23BAD8CB">
            <w:pPr>
              <w:pStyle w:val="24"/>
              <w:jc w:val="left"/>
            </w:pPr>
            <w:r>
              <w:t>团队工作者</w:t>
            </w:r>
          </w:p>
        </w:tc>
        <w:tc>
          <w:p w14:paraId="2F9543CD">
            <w:pPr>
              <w:pStyle w:val="24"/>
              <w:jc w:val="left"/>
            </w:pPr>
            <w:r>
              <w:t>代表群体发声，提供真实的使用体验反馈</w:t>
            </w:r>
          </w:p>
        </w:tc>
      </w:tr>
    </w:tbl>
    <w:p w14:paraId="075C7B76">
      <w:pPr>
        <w:pStyle w:val="3"/>
      </w:pPr>
      <w:r>
        <w:t>这种角色分配体现了</w:t>
      </w:r>
      <w:r>
        <w:rPr>
          <w:b/>
          <w:bCs/>
        </w:rPr>
        <w:t>一人多角色 + 外部协作者</w:t>
      </w:r>
      <w:r>
        <w:t>的灵活团队模式。虽然缺少了”推进者”“外交家”等角色的覆盖，但通过我作为协调者的主动补位，项目依然顺利推进。</w:t>
      </w:r>
    </w:p>
    <w:p w14:paraId="09D84EB1">
      <w:pPr>
        <w:pStyle w:val="13"/>
      </w:pPr>
      <w:r>
        <w:t>此处需要特别说明：</w:t>
      </w:r>
      <w:r>
        <w:rPr>
          <w:b/>
          <w:bCs/>
        </w:rPr>
        <w:t>单人完成小组任务的关键在于将外部协作者有效纳入自己的项目管理流程中</w:t>
      </w:r>
      <w:r>
        <w:t>，这与真实职场中一个人对接多个部门的情况有相似之处。</w:t>
      </w:r>
    </w:p>
    <w:p w14:paraId="3FCA0AC6">
      <w:pPr>
        <w:pStyle w:val="23"/>
      </w:pPr>
      <w:r>
        <w:rPr>
          <w:b/>
          <w:bCs/>
        </w:rPr>
        <w:t>图2：贝尔宾九种团队角色示意图</w:t>
      </w:r>
    </w:p>
    <w:p w14:paraId="3A96D854">
      <w:pPr>
        <w:pStyle w:val="3"/>
      </w:pPr>
      <w:r>
        <w:rPr>
          <w:b/>
          <w:bCs/>
        </w:rPr>
        <w:t>图3：本项目的虚拟团队组成结构图</w:t>
      </w:r>
    </w:p>
    <w:p w14:paraId="79A7F471">
      <w:r>
        <w:pict>
          <v:rect id="_x0000_i1028" o:spt="1" style="height:1.5pt;width:0pt;" coordsize="21600,21600" o:hr="t" o:hrstd="t" o:hralign="center">
            <v:path/>
            <v:fill focussize="0,0"/>
            <v:stroke/>
            <v:imagedata o:title=""/>
            <o:lock v:ext="edit"/>
            <w10:wrap type="none"/>
            <w10:anchorlock/>
          </v:rect>
        </w:pict>
      </w:r>
    </w:p>
    <w:bookmarkEnd w:id="5"/>
    <w:bookmarkEnd w:id="7"/>
    <w:p w14:paraId="27CE91E3">
      <w:pPr>
        <w:pStyle w:val="4"/>
      </w:pPr>
      <w:bookmarkStart w:id="8" w:name="问题诊断与需求分析"/>
      <w:r>
        <w:t>3. 问题诊断与需求分析</w:t>
      </w:r>
    </w:p>
    <w:p w14:paraId="239C2E67">
      <w:pPr>
        <w:pStyle w:val="5"/>
      </w:pPr>
      <w:bookmarkStart w:id="9" w:name="激励问题分析"/>
      <w:r>
        <w:t>3.1 激励问题分析</w:t>
      </w:r>
    </w:p>
    <w:p w14:paraId="6AA83E25">
      <w:pPr>
        <w:pStyle w:val="6"/>
      </w:pPr>
      <w:bookmarkStart w:id="10" w:name="自身激励问题"/>
      <w:r>
        <w:t>3.1.1 自身激励问题</w:t>
      </w:r>
    </w:p>
    <w:p w14:paraId="452C34ED">
      <w:pPr>
        <w:pStyle w:val="23"/>
      </w:pPr>
      <w:r>
        <w:t>独立完成团队任务面临的首要问题是</w:t>
      </w:r>
      <w:r>
        <w:rPr>
          <w:b/>
          <w:bCs/>
        </w:rPr>
        <w:t>动力维持</w:t>
      </w:r>
      <w:r>
        <w:t>。缺少队友的监督和鼓励，人容易陷入拖延和懈怠。结合</w:t>
      </w:r>
      <w:r>
        <w:rPr>
          <w:b/>
          <w:bCs/>
        </w:rPr>
        <w:t>马斯洛需求层次理论</w:t>
      </w:r>
      <w:r>
        <w:t>分析：</w:t>
      </w:r>
    </w:p>
    <w:tbl>
      <w:tblPr>
        <w:tblStyle w:val="30"/>
        <w:tblW w:w="5000" w:type="pct"/>
        <w:tblInd w:w="0" w:type="dxa"/>
        <w:tblLayout w:type="fixed"/>
        <w:tblCellMar>
          <w:top w:w="0" w:type="dxa"/>
          <w:left w:w="108" w:type="dxa"/>
          <w:bottom w:w="0" w:type="dxa"/>
          <w:right w:w="108" w:type="dxa"/>
        </w:tblCellMar>
      </w:tblPr>
      <w:tblGrid>
        <w:gridCol w:w="2952"/>
        <w:gridCol w:w="2952"/>
        <w:gridCol w:w="2952"/>
      </w:tblGrid>
      <w:tr w14:paraId="3700C8CA">
        <w:trPr>
          <w:tblHeader/>
        </w:trPr>
        <w:tc>
          <w:p w14:paraId="797FF403">
            <w:pPr>
              <w:pStyle w:val="24"/>
              <w:jc w:val="left"/>
            </w:pPr>
            <w:r>
              <w:t>需求层次</w:t>
            </w:r>
          </w:p>
        </w:tc>
        <w:tc>
          <w:p w14:paraId="3AEA17C3">
            <w:pPr>
              <w:pStyle w:val="24"/>
              <w:jc w:val="left"/>
            </w:pPr>
            <w:r>
              <w:t>对应的激励因素</w:t>
            </w:r>
          </w:p>
        </w:tc>
        <w:tc>
          <w:p w14:paraId="5F1BDB62">
            <w:pPr>
              <w:pStyle w:val="24"/>
              <w:jc w:val="left"/>
            </w:pPr>
            <w:r>
              <w:t>在本项目中的体现</w:t>
            </w:r>
          </w:p>
        </w:tc>
      </w:tr>
      <w:tr w14:paraId="22B7F399">
        <w:tblPrEx>
          <w:tblCellMar>
            <w:top w:w="0" w:type="dxa"/>
            <w:left w:w="108" w:type="dxa"/>
            <w:bottom w:w="0" w:type="dxa"/>
            <w:right w:w="108" w:type="dxa"/>
          </w:tblCellMar>
        </w:tblPrEx>
        <w:tc>
          <w:p w14:paraId="789F8311">
            <w:pPr>
              <w:pStyle w:val="24"/>
              <w:jc w:val="left"/>
            </w:pPr>
            <w:r>
              <w:t>生理需求</w:t>
            </w:r>
          </w:p>
        </w:tc>
        <w:tc>
          <w:p w14:paraId="205BA769">
            <w:pPr>
              <w:pStyle w:val="24"/>
              <w:jc w:val="left"/>
            </w:pPr>
            <w:r>
              <w:t>基本无影响</w:t>
            </w:r>
          </w:p>
        </w:tc>
        <w:tc>
          <w:p w14:paraId="57CF8EAF">
            <w:pPr>
              <w:pStyle w:val="24"/>
              <w:jc w:val="left"/>
            </w:pPr>
            <w:r>
              <w:t>—</w:t>
            </w:r>
          </w:p>
        </w:tc>
      </w:tr>
      <w:tr w14:paraId="35C5F0D3">
        <w:tblPrEx>
          <w:tblCellMar>
            <w:top w:w="0" w:type="dxa"/>
            <w:left w:w="108" w:type="dxa"/>
            <w:bottom w:w="0" w:type="dxa"/>
            <w:right w:w="108" w:type="dxa"/>
          </w:tblCellMar>
        </w:tblPrEx>
        <w:tc>
          <w:p w14:paraId="2FA28062">
            <w:pPr>
              <w:pStyle w:val="24"/>
              <w:jc w:val="left"/>
            </w:pPr>
            <w:r>
              <w:t>安全需求</w:t>
            </w:r>
          </w:p>
        </w:tc>
        <w:tc>
          <w:p w14:paraId="7FCEB7CF">
            <w:pPr>
              <w:pStyle w:val="24"/>
              <w:jc w:val="left"/>
            </w:pPr>
            <w:r>
              <w:t>稳定的作业评价体系</w:t>
            </w:r>
          </w:p>
        </w:tc>
        <w:tc>
          <w:p w14:paraId="7B848E8F">
            <w:pPr>
              <w:pStyle w:val="24"/>
              <w:jc w:val="left"/>
            </w:pPr>
            <w:r>
              <w:t>明确评分标准降低不确定性</w:t>
            </w:r>
          </w:p>
        </w:tc>
      </w:tr>
      <w:tr w14:paraId="5297B2AF">
        <w:tblPrEx>
          <w:tblCellMar>
            <w:top w:w="0" w:type="dxa"/>
            <w:left w:w="108" w:type="dxa"/>
            <w:bottom w:w="0" w:type="dxa"/>
            <w:right w:w="108" w:type="dxa"/>
          </w:tblCellMar>
        </w:tblPrEx>
        <w:tc>
          <w:p w14:paraId="52AE8EBD">
            <w:pPr>
              <w:pStyle w:val="24"/>
              <w:jc w:val="left"/>
            </w:pPr>
            <w:r>
              <w:t>归属与爱</w:t>
            </w:r>
          </w:p>
        </w:tc>
        <w:tc>
          <w:p w14:paraId="6E69B54B">
            <w:pPr>
              <w:pStyle w:val="24"/>
              <w:jc w:val="left"/>
            </w:pPr>
            <w:r>
              <w:rPr>
                <w:b/>
                <w:bCs/>
              </w:rPr>
              <w:t>缺失</w:t>
            </w:r>
          </w:p>
        </w:tc>
        <w:tc>
          <w:p w14:paraId="769D30E3">
            <w:pPr>
              <w:pStyle w:val="24"/>
              <w:jc w:val="left"/>
            </w:pPr>
            <w:r>
              <w:t>缺少团队归属感是最大挑战</w:t>
            </w:r>
          </w:p>
        </w:tc>
      </w:tr>
      <w:tr w14:paraId="24A02781">
        <w:tblPrEx>
          <w:tblCellMar>
            <w:top w:w="0" w:type="dxa"/>
            <w:left w:w="108" w:type="dxa"/>
            <w:bottom w:w="0" w:type="dxa"/>
            <w:right w:w="108" w:type="dxa"/>
          </w:tblCellMar>
        </w:tblPrEx>
        <w:tc>
          <w:p w14:paraId="14D90DEA">
            <w:pPr>
              <w:pStyle w:val="24"/>
              <w:jc w:val="left"/>
            </w:pPr>
            <w:r>
              <w:t>尊重需求</w:t>
            </w:r>
          </w:p>
        </w:tc>
        <w:tc>
          <w:p w14:paraId="34BCF251">
            <w:pPr>
              <w:pStyle w:val="24"/>
              <w:jc w:val="left"/>
            </w:pPr>
            <w:r>
              <w:t>受访者的认可、自我尊重</w:t>
            </w:r>
          </w:p>
        </w:tc>
        <w:tc>
          <w:p w14:paraId="111FE7B6">
            <w:pPr>
              <w:pStyle w:val="24"/>
              <w:jc w:val="left"/>
            </w:pPr>
            <w:r>
              <w:t>完成高质量采访获得老师和同学的尊重</w:t>
            </w:r>
          </w:p>
        </w:tc>
      </w:tr>
      <w:tr w14:paraId="0FF00ADE">
        <w:tblPrEx>
          <w:tblCellMar>
            <w:top w:w="0" w:type="dxa"/>
            <w:left w:w="108" w:type="dxa"/>
            <w:bottom w:w="0" w:type="dxa"/>
            <w:right w:w="108" w:type="dxa"/>
          </w:tblCellMar>
        </w:tblPrEx>
        <w:tc>
          <w:p w14:paraId="517AFD87">
            <w:pPr>
              <w:pStyle w:val="24"/>
              <w:jc w:val="left"/>
            </w:pPr>
            <w:r>
              <w:t>自我实现</w:t>
            </w:r>
          </w:p>
        </w:tc>
        <w:tc>
          <w:p w14:paraId="4CDCFE2A">
            <w:pPr>
              <w:pStyle w:val="24"/>
              <w:jc w:val="left"/>
            </w:pPr>
            <w:r>
              <w:rPr>
                <w:b/>
                <w:bCs/>
              </w:rPr>
              <w:t>成就感驱动</w:t>
            </w:r>
          </w:p>
        </w:tc>
        <w:tc>
          <w:p w14:paraId="25B5F5EE">
            <w:pPr>
              <w:pStyle w:val="24"/>
              <w:jc w:val="left"/>
            </w:pPr>
            <w:r>
              <w:t>独立完成全流程带来的成就感是核心动力</w:t>
            </w:r>
          </w:p>
        </w:tc>
      </w:tr>
    </w:tbl>
    <w:p w14:paraId="4DB8E019">
      <w:pPr>
        <w:pStyle w:val="13"/>
      </w:pPr>
      <w:r>
        <w:t>分析可见，</w:t>
      </w:r>
      <w:r>
        <w:rPr>
          <w:b/>
          <w:bCs/>
        </w:rPr>
        <w:t>归属感缺失</w:t>
      </w:r>
      <w:r>
        <w:t>是单人模式下的天然短板，需要通过强化</w:t>
      </w:r>
      <w:r>
        <w:rPr>
          <w:b/>
          <w:bCs/>
        </w:rPr>
        <w:t>自我实现需求</w:t>
      </w:r>
      <w:r>
        <w:t>来弥补。</w:t>
      </w:r>
    </w:p>
    <w:bookmarkEnd w:id="10"/>
    <w:p w14:paraId="699D7D98">
      <w:pPr>
        <w:pStyle w:val="6"/>
      </w:pPr>
      <w:bookmarkStart w:id="11" w:name="受访者的激励问题"/>
      <w:r>
        <w:t>3.1.2 受访者的激励问题</w:t>
      </w:r>
    </w:p>
    <w:p w14:paraId="1B6FD4A8">
      <w:pPr>
        <w:pStyle w:val="23"/>
      </w:pPr>
      <w:r>
        <w:t>受访者（尤其是两位老师）课务繁忙，为什么愿意配合采访？从激励角度分析：</w:t>
      </w:r>
    </w:p>
    <w:p w14:paraId="7B600933">
      <w:pPr>
        <w:pStyle w:val="24"/>
        <w:numPr>
          <w:ilvl w:val="0"/>
          <w:numId w:val="2"/>
        </w:numPr>
      </w:pPr>
      <w:r>
        <w:rPr>
          <w:b/>
          <w:bCs/>
        </w:rPr>
        <w:t>李旺老师</w:t>
      </w:r>
      <w:r>
        <w:t>：被采访体现其专业权威性（尊重需求），且话题与自身专业相关（自我实现）</w:t>
      </w:r>
    </w:p>
    <w:p w14:paraId="4A439DCE">
      <w:pPr>
        <w:pStyle w:val="24"/>
        <w:numPr>
          <w:ilvl w:val="0"/>
          <w:numId w:val="2"/>
        </w:numPr>
      </w:pPr>
      <w:r>
        <w:rPr>
          <w:b/>
          <w:bCs/>
        </w:rPr>
        <w:t>叶文来老师</w:t>
      </w:r>
      <w:r>
        <w:t>：作为课程指导教师，有指导学生完成作业的责任感，同时也对AI话题有自己的见解</w:t>
      </w:r>
    </w:p>
    <w:p w14:paraId="4B58C844">
      <w:pPr>
        <w:pStyle w:val="24"/>
        <w:numPr>
          <w:ilvl w:val="0"/>
          <w:numId w:val="2"/>
        </w:numPr>
      </w:pPr>
      <w:r>
        <w:rPr>
          <w:b/>
          <w:bCs/>
        </w:rPr>
        <w:t>同学</w:t>
      </w:r>
      <w:r>
        <w:t>：轻松的非正式采访环境，满足其表达欲和被倾听的需求</w:t>
      </w:r>
    </w:p>
    <w:bookmarkEnd w:id="9"/>
    <w:bookmarkEnd w:id="11"/>
    <w:p w14:paraId="02258056">
      <w:pPr>
        <w:pStyle w:val="5"/>
      </w:pPr>
      <w:bookmarkStart w:id="12" w:name="沟通问题分析"/>
      <w:r>
        <w:t>3.2 沟通问题分析</w:t>
      </w:r>
    </w:p>
    <w:p w14:paraId="452AF2AC">
      <w:pPr>
        <w:pStyle w:val="6"/>
      </w:pPr>
      <w:bookmarkStart w:id="13" w:name="识别沟通障碍"/>
      <w:r>
        <w:t>3.2.1 识别沟通障碍</w:t>
      </w:r>
    </w:p>
    <w:p w14:paraId="54DE4F5F">
      <w:pPr>
        <w:pStyle w:val="23"/>
      </w:pPr>
      <w:r>
        <w:t>在项目实施过程中，识别出以下沟通障碍：</w:t>
      </w:r>
    </w:p>
    <w:tbl>
      <w:tblPr>
        <w:tblStyle w:val="30"/>
        <w:tblW w:w="0" w:type="auto"/>
        <w:tblInd w:w="0" w:type="dxa"/>
        <w:tblLayout w:type="autofit"/>
        <w:tblCellMar>
          <w:top w:w="0" w:type="dxa"/>
          <w:left w:w="108" w:type="dxa"/>
          <w:bottom w:w="0" w:type="dxa"/>
          <w:right w:w="108" w:type="dxa"/>
        </w:tblCellMar>
      </w:tblPr>
      <w:tblGrid>
        <w:gridCol w:w="1656"/>
        <w:gridCol w:w="4936"/>
      </w:tblGrid>
      <w:tr w14:paraId="2D9D753E">
        <w:tblPrEx>
          <w:tblCellMar>
            <w:top w:w="0" w:type="dxa"/>
            <w:left w:w="108" w:type="dxa"/>
            <w:bottom w:w="0" w:type="dxa"/>
            <w:right w:w="108" w:type="dxa"/>
          </w:tblCellMar>
        </w:tblPrEx>
        <w:trPr>
          <w:tblHeader/>
        </w:trPr>
        <w:tc>
          <w:p w14:paraId="0C9FC915">
            <w:pPr>
              <w:pStyle w:val="24"/>
              <w:jc w:val="left"/>
            </w:pPr>
            <w:r>
              <w:t>障碍类型</w:t>
            </w:r>
          </w:p>
        </w:tc>
        <w:tc>
          <w:p w14:paraId="1BDBDF66">
            <w:pPr>
              <w:pStyle w:val="24"/>
              <w:jc w:val="left"/>
            </w:pPr>
            <w:r>
              <w:t>具体表现</w:t>
            </w:r>
          </w:p>
        </w:tc>
      </w:tr>
      <w:tr w14:paraId="1CD74769">
        <w:tblPrEx>
          <w:tblCellMar>
            <w:top w:w="0" w:type="dxa"/>
            <w:left w:w="108" w:type="dxa"/>
            <w:bottom w:w="0" w:type="dxa"/>
            <w:right w:w="108" w:type="dxa"/>
          </w:tblCellMar>
        </w:tblPrEx>
        <w:tc>
          <w:p w14:paraId="44669E1A">
            <w:pPr>
              <w:pStyle w:val="24"/>
              <w:jc w:val="left"/>
            </w:pPr>
            <w:r>
              <w:t>信息传递不畅</w:t>
            </w:r>
          </w:p>
        </w:tc>
        <w:tc>
          <w:p w14:paraId="17CF46E4">
            <w:pPr>
              <w:pStyle w:val="24"/>
              <w:jc w:val="left"/>
            </w:pPr>
            <w:r>
              <w:t>采访问题设计不够精准，受访者可能理解偏差</w:t>
            </w:r>
          </w:p>
        </w:tc>
      </w:tr>
      <w:tr w14:paraId="5EA7F7FE">
        <w:tblPrEx>
          <w:tblCellMar>
            <w:top w:w="0" w:type="dxa"/>
            <w:left w:w="108" w:type="dxa"/>
            <w:bottom w:w="0" w:type="dxa"/>
            <w:right w:w="108" w:type="dxa"/>
          </w:tblCellMar>
        </w:tblPrEx>
        <w:tc>
          <w:p w14:paraId="27C9A8C4">
            <w:pPr>
              <w:pStyle w:val="24"/>
              <w:jc w:val="left"/>
            </w:pPr>
            <w:r>
              <w:t>时间协调困难</w:t>
            </w:r>
          </w:p>
        </w:tc>
        <w:tc>
          <w:p w14:paraId="5041A0D8">
            <w:pPr>
              <w:pStyle w:val="24"/>
              <w:jc w:val="left"/>
            </w:pPr>
            <w:r>
              <w:t>老师课间时间有限，采访可能被打断</w:t>
            </w:r>
          </w:p>
        </w:tc>
      </w:tr>
      <w:tr w14:paraId="3F3CE7F2">
        <w:tblPrEx>
          <w:tblCellMar>
            <w:top w:w="0" w:type="dxa"/>
            <w:left w:w="108" w:type="dxa"/>
            <w:bottom w:w="0" w:type="dxa"/>
            <w:right w:w="108" w:type="dxa"/>
          </w:tblCellMar>
        </w:tblPrEx>
        <w:tc>
          <w:p w14:paraId="4C42F5A6">
            <w:pPr>
              <w:pStyle w:val="24"/>
              <w:jc w:val="left"/>
            </w:pPr>
            <w:r>
              <w:t>经验不足</w:t>
            </w:r>
          </w:p>
        </w:tc>
        <w:tc>
          <w:p w14:paraId="63314CC9">
            <w:pPr>
              <w:pStyle w:val="24"/>
              <w:jc w:val="left"/>
            </w:pPr>
            <w:r>
              <w:t>作为第一次进行新闻采访，提问技巧不够成熟</w:t>
            </w:r>
          </w:p>
        </w:tc>
      </w:tr>
      <w:tr w14:paraId="621DCE07">
        <w:tblPrEx>
          <w:tblCellMar>
            <w:top w:w="0" w:type="dxa"/>
            <w:left w:w="108" w:type="dxa"/>
            <w:bottom w:w="0" w:type="dxa"/>
            <w:right w:w="108" w:type="dxa"/>
          </w:tblCellMar>
        </w:tblPrEx>
        <w:tc>
          <w:p w14:paraId="4BD2F6B8">
            <w:pPr>
              <w:pStyle w:val="24"/>
              <w:jc w:val="left"/>
            </w:pPr>
            <w:r>
              <w:t>设备限制</w:t>
            </w:r>
          </w:p>
        </w:tc>
        <w:tc>
          <w:p w14:paraId="6AC081C7">
            <w:pPr>
              <w:pStyle w:val="24"/>
              <w:jc w:val="left"/>
            </w:pPr>
            <w:r>
              <w:t>手机录音可能受环境噪音干扰</w:t>
            </w:r>
          </w:p>
        </w:tc>
      </w:tr>
      <w:bookmarkEnd w:id="13"/>
    </w:tbl>
    <w:p w14:paraId="77A5CCAE">
      <w:pPr>
        <w:pStyle w:val="6"/>
      </w:pPr>
      <w:bookmarkStart w:id="14" w:name="使用沟通漏斗模型分析"/>
      <w:r>
        <w:t>3.2.2 使用沟通漏斗模型分析</w:t>
      </w:r>
    </w:p>
    <w:p w14:paraId="4A7C6384">
      <w:pPr>
        <w:pStyle w:val="23"/>
      </w:pPr>
      <w:r>
        <w:t>沟通漏斗模型指出：</w:t>
      </w:r>
      <w:r>
        <w:rPr>
          <w:b/>
          <w:bCs/>
        </w:rPr>
        <w:t>心中所想 → 表达出来 → 对方听到 → 对方理解 → 对方记住</w:t>
      </w:r>
      <w:r>
        <w:t>，每一层都会发生信息衰减。</w:t>
      </w:r>
    </w:p>
    <w:p w14:paraId="31A15287">
      <w:pPr>
        <w:pStyle w:val="3"/>
      </w:pPr>
      <w:r>
        <w:t>以采访场景为例：</w:t>
      </w:r>
    </w:p>
    <w:p w14:paraId="5F16520A">
      <w:pPr>
        <w:pStyle w:val="38"/>
      </w:pPr>
      <w:r>
        <w:rPr>
          <w:rStyle w:val="37"/>
        </w:rPr>
        <w:t>我心中想了解：AI对教育方式的真实影响</w:t>
      </w:r>
      <w:r>
        <w:br w:type="textWrapping"/>
      </w:r>
      <w:r>
        <w:rPr>
          <w:rStyle w:val="37"/>
        </w:rPr>
        <w:t xml:space="preserve">    ↓</w:t>
      </w:r>
      <w:r>
        <w:br w:type="textWrapping"/>
      </w:r>
      <w:r>
        <w:rPr>
          <w:rStyle w:val="37"/>
        </w:rPr>
        <w:t>我表达的问题："相比没有AI的时代，今天AI时代我们的学习方式有什么区别？"</w:t>
      </w:r>
      <w:r>
        <w:br w:type="textWrapping"/>
      </w:r>
      <w:r>
        <w:rPr>
          <w:rStyle w:val="37"/>
        </w:rPr>
        <w:t xml:space="preserve">    ↓</w:t>
      </w:r>
      <w:r>
        <w:br w:type="textWrapping"/>
      </w:r>
      <w:r>
        <w:rPr>
          <w:rStyle w:val="37"/>
        </w:rPr>
        <w:t>受访者听到：AI时代的学习方式</w:t>
      </w:r>
      <w:r>
        <w:br w:type="textWrapping"/>
      </w:r>
      <w:r>
        <w:rPr>
          <w:rStyle w:val="37"/>
        </w:rPr>
        <w:t xml:space="preserve">    ↓</w:t>
      </w:r>
      <w:r>
        <w:br w:type="textWrapping"/>
      </w:r>
      <w:r>
        <w:rPr>
          <w:rStyle w:val="37"/>
        </w:rPr>
        <w:t>受访者理解：他想让我对比有AI和没AI的学习方法</w:t>
      </w:r>
      <w:r>
        <w:br w:type="textWrapping"/>
      </w:r>
      <w:r>
        <w:rPr>
          <w:rStyle w:val="37"/>
        </w:rPr>
        <w:t xml:space="preserve">    ↓</w:t>
      </w:r>
      <w:r>
        <w:br w:type="textWrapping"/>
      </w:r>
      <w:r>
        <w:rPr>
          <w:rStyle w:val="37"/>
        </w:rPr>
        <w:t>受访者记住并回答：重点回答了"工具变先进了"</w:t>
      </w:r>
    </w:p>
    <w:p w14:paraId="64D190E2">
      <w:pPr>
        <w:pStyle w:val="23"/>
      </w:pPr>
      <w:r>
        <w:t>本次采访中，信息衰减基本控制在可接受范围内，但仍有改进空间——特别是追问环节可以更深入。</w:t>
      </w:r>
    </w:p>
    <w:p w14:paraId="4B324178">
      <w:pPr>
        <w:pStyle w:val="3"/>
      </w:pPr>
      <w:r>
        <w:rPr>
          <w:b/>
          <w:bCs/>
        </w:rPr>
        <w:t>图4：马斯洛需求层次理论图</w:t>
      </w:r>
    </w:p>
    <w:p w14:paraId="415E2CD3">
      <w:pPr>
        <w:pStyle w:val="3"/>
      </w:pPr>
      <w:r>
        <w:rPr>
          <w:b/>
          <w:bCs/>
        </w:rPr>
        <w:t>图5：沟通漏斗模型示意图</w:t>
      </w:r>
    </w:p>
    <w:p w14:paraId="2605175C">
      <w:r>
        <w:pict>
          <v:rect id="_x0000_i1029" o:spt="1" style="height:1.5pt;width:0pt;" coordsize="21600,21600" o:hr="t" o:hrstd="t" o:hralign="center">
            <v:path/>
            <v:fill focussize="0,0"/>
            <v:stroke/>
            <v:imagedata o:title=""/>
            <o:lock v:ext="edit"/>
            <w10:wrap type="none"/>
            <w10:anchorlock/>
          </v:rect>
        </w:pict>
      </w:r>
    </w:p>
    <w:bookmarkEnd w:id="8"/>
    <w:bookmarkEnd w:id="12"/>
    <w:bookmarkEnd w:id="14"/>
    <w:p w14:paraId="6B08D227">
      <w:pPr>
        <w:pStyle w:val="4"/>
      </w:pPr>
      <w:bookmarkStart w:id="15" w:name="团队激励设计"/>
      <w:r>
        <w:t>4. 团队激励设计</w:t>
      </w:r>
    </w:p>
    <w:p w14:paraId="24EB5B53">
      <w:pPr>
        <w:pStyle w:val="5"/>
      </w:pPr>
      <w:bookmarkStart w:id="16" w:name="理论依据"/>
      <w:r>
        <w:t>4.1 理论依据</w:t>
      </w:r>
    </w:p>
    <w:p w14:paraId="465357A3">
      <w:pPr>
        <w:pStyle w:val="23"/>
      </w:pPr>
      <w:r>
        <w:t>本项目的激励方案主要基于以下两种激励理论：</w:t>
      </w:r>
    </w:p>
    <w:p w14:paraId="0F4B14A5">
      <w:pPr>
        <w:pStyle w:val="6"/>
      </w:pPr>
      <w:bookmarkStart w:id="17" w:name="赫茨伯格双因素理论"/>
      <w:r>
        <w:t>（1）赫茨伯格双因素理论</w:t>
      </w:r>
    </w:p>
    <w:p w14:paraId="27AB1350">
      <w:pPr>
        <w:pStyle w:val="23"/>
      </w:pPr>
      <w:r>
        <w:t>双因素理论将影响因素分为</w:t>
      </w:r>
      <w:r>
        <w:rPr>
          <w:b/>
          <w:bCs/>
        </w:rPr>
        <w:t>保健因素</w:t>
      </w:r>
      <w:r>
        <w:t>（不满意因素）和</w:t>
      </w:r>
      <w:r>
        <w:rPr>
          <w:b/>
          <w:bCs/>
        </w:rPr>
        <w:t>激励因素</w:t>
      </w:r>
      <w:r>
        <w:t>（满意因素）。在本项目中：</w:t>
      </w:r>
    </w:p>
    <w:tbl>
      <w:tblPr>
        <w:tblStyle w:val="30"/>
        <w:tblW w:w="5000" w:type="pct"/>
        <w:tblInd w:w="0" w:type="dxa"/>
        <w:tblLayout w:type="fixed"/>
        <w:tblCellMar>
          <w:top w:w="0" w:type="dxa"/>
          <w:left w:w="108" w:type="dxa"/>
          <w:bottom w:w="0" w:type="dxa"/>
          <w:right w:w="108" w:type="dxa"/>
        </w:tblCellMar>
      </w:tblPr>
      <w:tblGrid>
        <w:gridCol w:w="2952"/>
        <w:gridCol w:w="2952"/>
        <w:gridCol w:w="2952"/>
      </w:tblGrid>
      <w:tr w14:paraId="7F2C0737">
        <w:tblPrEx>
          <w:tblCellMar>
            <w:top w:w="0" w:type="dxa"/>
            <w:left w:w="108" w:type="dxa"/>
            <w:bottom w:w="0" w:type="dxa"/>
            <w:right w:w="108" w:type="dxa"/>
          </w:tblCellMar>
        </w:tblPrEx>
        <w:trPr>
          <w:tblHeader/>
        </w:trPr>
        <w:tc>
          <w:p w14:paraId="611E0AEA">
            <w:pPr>
              <w:pStyle w:val="24"/>
              <w:jc w:val="left"/>
            </w:pPr>
            <w:r>
              <w:t>类型</w:t>
            </w:r>
          </w:p>
        </w:tc>
        <w:tc>
          <w:p w14:paraId="2A841AAD">
            <w:pPr>
              <w:pStyle w:val="24"/>
              <w:jc w:val="left"/>
            </w:pPr>
            <w:r>
              <w:t>因素</w:t>
            </w:r>
          </w:p>
        </w:tc>
        <w:tc>
          <w:p w14:paraId="29371095">
            <w:pPr>
              <w:pStyle w:val="24"/>
              <w:jc w:val="left"/>
            </w:pPr>
            <w:r>
              <w:t>具体措施</w:t>
            </w:r>
          </w:p>
        </w:tc>
      </w:tr>
      <w:tr w14:paraId="680A9A12">
        <w:tblPrEx>
          <w:tblCellMar>
            <w:top w:w="0" w:type="dxa"/>
            <w:left w:w="108" w:type="dxa"/>
            <w:bottom w:w="0" w:type="dxa"/>
            <w:right w:w="108" w:type="dxa"/>
          </w:tblCellMar>
        </w:tblPrEx>
        <w:tc>
          <w:p w14:paraId="38B227F8">
            <w:pPr>
              <w:pStyle w:val="24"/>
              <w:jc w:val="left"/>
            </w:pPr>
            <w:r>
              <w:rPr>
                <w:b/>
                <w:bCs/>
              </w:rPr>
              <w:t>保健因素</w:t>
            </w:r>
          </w:p>
        </w:tc>
        <w:tc>
          <w:p w14:paraId="1A42F6EE">
            <w:pPr>
              <w:pStyle w:val="24"/>
              <w:jc w:val="left"/>
            </w:pPr>
            <w:r>
              <w:t>外部条件保障</w:t>
            </w:r>
          </w:p>
        </w:tc>
        <w:tc>
          <w:p w14:paraId="4405498E">
            <w:pPr>
              <w:pStyle w:val="24"/>
              <w:jc w:val="left"/>
            </w:pPr>
            <w:r>
              <w:t>提前预约受访者时间、提供舒适采访环境、准备备用录音设备</w:t>
            </w:r>
          </w:p>
        </w:tc>
      </w:tr>
      <w:tr w14:paraId="588D37B5">
        <w:tblPrEx>
          <w:tblCellMar>
            <w:top w:w="0" w:type="dxa"/>
            <w:left w:w="108" w:type="dxa"/>
            <w:bottom w:w="0" w:type="dxa"/>
            <w:right w:w="108" w:type="dxa"/>
          </w:tblCellMar>
        </w:tblPrEx>
        <w:tc>
          <w:p w14:paraId="5A32A2E6">
            <w:pPr>
              <w:pStyle w:val="24"/>
              <w:jc w:val="left"/>
            </w:pPr>
            <w:r>
              <w:rPr>
                <w:b/>
                <w:bCs/>
              </w:rPr>
              <w:t>激励因素</w:t>
            </w:r>
          </w:p>
        </w:tc>
        <w:tc>
          <w:p w14:paraId="6C2FADE2">
            <w:pPr>
              <w:pStyle w:val="24"/>
              <w:jc w:val="left"/>
            </w:pPr>
            <w:r>
              <w:t>成就与认可</w:t>
            </w:r>
          </w:p>
        </w:tc>
        <w:tc>
          <w:p w14:paraId="595EDD24">
            <w:pPr>
              <w:pStyle w:val="24"/>
              <w:jc w:val="left"/>
            </w:pPr>
            <w:r>
              <w:t>自我成就感（独立完成复杂任务）、受访者的认可与反馈</w:t>
            </w:r>
          </w:p>
        </w:tc>
      </w:tr>
      <w:tr w14:paraId="4AB02564">
        <w:tblPrEx>
          <w:tblCellMar>
            <w:top w:w="0" w:type="dxa"/>
            <w:left w:w="108" w:type="dxa"/>
            <w:bottom w:w="0" w:type="dxa"/>
            <w:right w:w="108" w:type="dxa"/>
          </w:tblCellMar>
        </w:tblPrEx>
        <w:tc>
          <w:p w14:paraId="0B3826A0">
            <w:pPr>
              <w:pStyle w:val="24"/>
              <w:jc w:val="left"/>
            </w:pPr>
            <w:r>
              <w:rPr>
                <w:b/>
                <w:bCs/>
              </w:rPr>
              <w:t>激励因素</w:t>
            </w:r>
          </w:p>
        </w:tc>
        <w:tc>
          <w:p w14:paraId="5D79870F">
            <w:pPr>
              <w:pStyle w:val="24"/>
              <w:jc w:val="left"/>
            </w:pPr>
            <w:r>
              <w:t>责任与成长</w:t>
            </w:r>
          </w:p>
        </w:tc>
        <w:tc>
          <w:p w14:paraId="604B70B5">
            <w:pPr>
              <w:pStyle w:val="24"/>
              <w:jc w:val="left"/>
            </w:pPr>
            <w:r>
              <w:t>承担完整的项目管理责任、提升采访与剪辑技能</w:t>
            </w:r>
          </w:p>
        </w:tc>
      </w:tr>
      <w:tr w14:paraId="4647732F">
        <w:tblPrEx>
          <w:tblCellMar>
            <w:top w:w="0" w:type="dxa"/>
            <w:left w:w="108" w:type="dxa"/>
            <w:bottom w:w="0" w:type="dxa"/>
            <w:right w:w="108" w:type="dxa"/>
          </w:tblCellMar>
        </w:tblPrEx>
        <w:tc>
          <w:p w14:paraId="71E4CEE2">
            <w:pPr>
              <w:pStyle w:val="24"/>
              <w:jc w:val="left"/>
            </w:pPr>
            <w:r>
              <w:rPr>
                <w:b/>
                <w:bCs/>
              </w:rPr>
              <w:t>激励因素</w:t>
            </w:r>
          </w:p>
        </w:tc>
        <w:tc>
          <w:p w14:paraId="30694C7F">
            <w:pPr>
              <w:pStyle w:val="24"/>
              <w:jc w:val="left"/>
            </w:pPr>
            <w:r>
              <w:t>工作本身</w:t>
            </w:r>
          </w:p>
        </w:tc>
        <w:tc>
          <w:p w14:paraId="36B3359B">
            <w:pPr>
              <w:pStyle w:val="24"/>
              <w:jc w:val="left"/>
            </w:pPr>
            <w:r>
              <w:t>选题具有趣味性和讨论价值，采访过程本身激发求知欲</w:t>
            </w:r>
          </w:p>
        </w:tc>
      </w:tr>
      <w:bookmarkEnd w:id="17"/>
    </w:tbl>
    <w:p w14:paraId="01B3C309">
      <w:pPr>
        <w:pStyle w:val="6"/>
      </w:pPr>
      <w:bookmarkStart w:id="18" w:name="目标设定理论"/>
      <w:r>
        <w:t>（2）目标设定理论</w:t>
      </w:r>
    </w:p>
    <w:p w14:paraId="59275AF2">
      <w:pPr>
        <w:pStyle w:val="23"/>
      </w:pPr>
      <w:r>
        <w:t>洛克的目标设定理论指出：</w:t>
      </w:r>
      <w:r>
        <w:rPr>
          <w:b/>
          <w:bCs/>
        </w:rPr>
        <w:t>明确且具有挑战性的目标能够带来更高的绩效</w:t>
      </w:r>
      <w:r>
        <w:t>。我为自己设定了如下SMART目标：</w:t>
      </w:r>
    </w:p>
    <w:tbl>
      <w:tblPr>
        <w:tblStyle w:val="30"/>
        <w:tblW w:w="0" w:type="auto"/>
        <w:tblInd w:w="0" w:type="dxa"/>
        <w:tblLayout w:type="autofit"/>
        <w:tblCellMar>
          <w:top w:w="0" w:type="dxa"/>
          <w:left w:w="108" w:type="dxa"/>
          <w:bottom w:w="0" w:type="dxa"/>
          <w:right w:w="108" w:type="dxa"/>
        </w:tblCellMar>
      </w:tblPr>
      <w:tblGrid>
        <w:gridCol w:w="2440"/>
        <w:gridCol w:w="5296"/>
      </w:tblGrid>
      <w:tr w14:paraId="3DC79378">
        <w:tblPrEx>
          <w:tblCellMar>
            <w:top w:w="0" w:type="dxa"/>
            <w:left w:w="108" w:type="dxa"/>
            <w:bottom w:w="0" w:type="dxa"/>
            <w:right w:w="108" w:type="dxa"/>
          </w:tblCellMar>
        </w:tblPrEx>
        <w:trPr>
          <w:tblHeader/>
        </w:trPr>
        <w:tc>
          <w:p w14:paraId="0E5CA534">
            <w:pPr>
              <w:pStyle w:val="24"/>
              <w:jc w:val="left"/>
            </w:pPr>
            <w:r>
              <w:t>维度</w:t>
            </w:r>
          </w:p>
        </w:tc>
        <w:tc>
          <w:p w14:paraId="56ACBA63">
            <w:pPr>
              <w:pStyle w:val="24"/>
              <w:jc w:val="left"/>
            </w:pPr>
            <w:r>
              <w:t>目标内容</w:t>
            </w:r>
          </w:p>
        </w:tc>
      </w:tr>
      <w:tr w14:paraId="2A062C21">
        <w:tblPrEx>
          <w:tblCellMar>
            <w:top w:w="0" w:type="dxa"/>
            <w:left w:w="108" w:type="dxa"/>
            <w:bottom w:w="0" w:type="dxa"/>
            <w:right w:w="108" w:type="dxa"/>
          </w:tblCellMar>
        </w:tblPrEx>
        <w:tc>
          <w:p w14:paraId="2EE0C251">
            <w:pPr>
              <w:pStyle w:val="24"/>
              <w:jc w:val="left"/>
            </w:pPr>
            <w:r>
              <w:t>Specific（具体）</w:t>
            </w:r>
          </w:p>
        </w:tc>
        <w:tc>
          <w:p w14:paraId="6246F4EC">
            <w:pPr>
              <w:pStyle w:val="24"/>
              <w:jc w:val="left"/>
            </w:pPr>
            <w:r>
              <w:t>完成3位不同身份受访者的采访</w:t>
            </w:r>
          </w:p>
        </w:tc>
      </w:tr>
      <w:tr w14:paraId="4EF21187">
        <w:tblPrEx>
          <w:tblCellMar>
            <w:top w:w="0" w:type="dxa"/>
            <w:left w:w="108" w:type="dxa"/>
            <w:bottom w:w="0" w:type="dxa"/>
            <w:right w:w="108" w:type="dxa"/>
          </w:tblCellMar>
        </w:tblPrEx>
        <w:tc>
          <w:p w14:paraId="14D2234F">
            <w:pPr>
              <w:pStyle w:val="24"/>
              <w:jc w:val="left"/>
            </w:pPr>
            <w:r>
              <w:t>Measurable（可衡量）</w:t>
            </w:r>
          </w:p>
        </w:tc>
        <w:tc>
          <w:p w14:paraId="2F2A96F8">
            <w:pPr>
              <w:pStyle w:val="24"/>
              <w:jc w:val="left"/>
            </w:pPr>
            <w:r>
              <w:t>产出3份SRT字幕、1份视频（≤3min）、2份报告</w:t>
            </w:r>
          </w:p>
        </w:tc>
      </w:tr>
      <w:tr w14:paraId="7848346E">
        <w:tblPrEx>
          <w:tblCellMar>
            <w:top w:w="0" w:type="dxa"/>
            <w:left w:w="108" w:type="dxa"/>
            <w:bottom w:w="0" w:type="dxa"/>
            <w:right w:w="108" w:type="dxa"/>
          </w:tblCellMar>
        </w:tblPrEx>
        <w:tc>
          <w:p w14:paraId="2D813C95">
            <w:pPr>
              <w:pStyle w:val="24"/>
              <w:jc w:val="left"/>
            </w:pPr>
            <w:r>
              <w:t>Achievable（可实现）</w:t>
            </w:r>
          </w:p>
        </w:tc>
        <w:tc>
          <w:p w14:paraId="300F1A28">
            <w:pPr>
              <w:pStyle w:val="24"/>
              <w:jc w:val="left"/>
            </w:pPr>
            <w:r>
              <w:t>1周内可完成，工具（手机+电脑+Buzz）已就位</w:t>
            </w:r>
          </w:p>
        </w:tc>
      </w:tr>
      <w:tr w14:paraId="7E688160">
        <w:tblPrEx>
          <w:tblCellMar>
            <w:top w:w="0" w:type="dxa"/>
            <w:left w:w="108" w:type="dxa"/>
            <w:bottom w:w="0" w:type="dxa"/>
            <w:right w:w="108" w:type="dxa"/>
          </w:tblCellMar>
        </w:tblPrEx>
        <w:tc>
          <w:p w14:paraId="7035F05A">
            <w:pPr>
              <w:pStyle w:val="24"/>
              <w:jc w:val="left"/>
            </w:pPr>
            <w:r>
              <w:t>Relevant（相关）</w:t>
            </w:r>
          </w:p>
        </w:tc>
        <w:tc>
          <w:p w14:paraId="56CA3D51">
            <w:pPr>
              <w:pStyle w:val="24"/>
              <w:jc w:val="left"/>
            </w:pPr>
            <w:r>
              <w:t>与课程要求直接相关</w:t>
            </w:r>
          </w:p>
        </w:tc>
      </w:tr>
      <w:tr w14:paraId="7E2D8902">
        <w:tblPrEx>
          <w:tblCellMar>
            <w:top w:w="0" w:type="dxa"/>
            <w:left w:w="108" w:type="dxa"/>
            <w:bottom w:w="0" w:type="dxa"/>
            <w:right w:w="108" w:type="dxa"/>
          </w:tblCellMar>
        </w:tblPrEx>
        <w:tc>
          <w:p w14:paraId="19195F19">
            <w:pPr>
              <w:pStyle w:val="24"/>
              <w:jc w:val="left"/>
            </w:pPr>
            <w:r>
              <w:t>Time-bound（有时限）</w:t>
            </w:r>
          </w:p>
        </w:tc>
        <w:tc>
          <w:p w14:paraId="3393EC0F">
            <w:pPr>
              <w:pStyle w:val="24"/>
              <w:jc w:val="left"/>
            </w:pPr>
            <w:r>
              <w:t>1周截止</w:t>
            </w:r>
          </w:p>
        </w:tc>
      </w:tr>
      <w:bookmarkEnd w:id="16"/>
      <w:bookmarkEnd w:id="18"/>
    </w:tbl>
    <w:p w14:paraId="4FDDA20B">
      <w:pPr>
        <w:pStyle w:val="5"/>
      </w:pPr>
      <w:bookmarkStart w:id="19" w:name="具体激励措施"/>
      <w:r>
        <w:t>4.2 具体激励措施</w:t>
      </w:r>
    </w:p>
    <w:p w14:paraId="7C2B2DB8">
      <w:pPr>
        <w:pStyle w:val="6"/>
      </w:pPr>
      <w:bookmarkStart w:id="20" w:name="针对自己自我激励"/>
      <w:r>
        <w:t>针对自己（自我激励）</w:t>
      </w:r>
    </w:p>
    <w:p w14:paraId="6B649D04">
      <w:pPr>
        <w:pStyle w:val="24"/>
        <w:numPr>
          <w:ilvl w:val="0"/>
          <w:numId w:val="2"/>
        </w:numPr>
      </w:pPr>
      <w:r>
        <w:rPr>
          <w:b/>
          <w:bCs/>
        </w:rPr>
        <w:t>阶段性奖励</w:t>
      </w:r>
      <w:r>
        <w:t>：每完成一个采访，允许自己休息放松（符合目标设定理论的即时反馈原则）</w:t>
      </w:r>
    </w:p>
    <w:p w14:paraId="2530EB22">
      <w:pPr>
        <w:pStyle w:val="24"/>
        <w:numPr>
          <w:ilvl w:val="0"/>
          <w:numId w:val="2"/>
        </w:numPr>
      </w:pPr>
      <w:r>
        <w:rPr>
          <w:b/>
          <w:bCs/>
        </w:rPr>
        <w:t>进度可视化</w:t>
      </w:r>
      <w:r>
        <w:t>：在计划表上打勾，形成视觉反馈</w:t>
      </w:r>
    </w:p>
    <w:p w14:paraId="2769F35E">
      <w:pPr>
        <w:pStyle w:val="24"/>
        <w:numPr>
          <w:ilvl w:val="0"/>
          <w:numId w:val="2"/>
        </w:numPr>
      </w:pPr>
      <w:r>
        <w:rPr>
          <w:b/>
          <w:bCs/>
        </w:rPr>
        <w:t>正向自我对话</w:t>
      </w:r>
      <w:r>
        <w:t>：不断提醒自己”一个人也能完成”</w:t>
      </w:r>
    </w:p>
    <w:bookmarkEnd w:id="20"/>
    <w:p w14:paraId="57A5A712">
      <w:pPr>
        <w:pStyle w:val="6"/>
      </w:pPr>
      <w:bookmarkStart w:id="21" w:name="针对受访者协作激励"/>
      <w:r>
        <w:t>针对受访者（协作激励）</w:t>
      </w:r>
    </w:p>
    <w:p w14:paraId="4ED46C30">
      <w:pPr>
        <w:pStyle w:val="24"/>
        <w:numPr>
          <w:ilvl w:val="0"/>
          <w:numId w:val="2"/>
        </w:numPr>
      </w:pPr>
      <w:r>
        <w:rPr>
          <w:b/>
          <w:bCs/>
        </w:rPr>
        <w:t>尊重时间</w:t>
      </w:r>
      <w:r>
        <w:t>：严格按预约时间进行，不超时</w:t>
      </w:r>
    </w:p>
    <w:p w14:paraId="47391A25">
      <w:pPr>
        <w:pStyle w:val="24"/>
        <w:numPr>
          <w:ilvl w:val="0"/>
          <w:numId w:val="2"/>
        </w:numPr>
      </w:pPr>
      <w:r>
        <w:rPr>
          <w:b/>
          <w:bCs/>
        </w:rPr>
        <w:t>成果分享</w:t>
      </w:r>
      <w:r>
        <w:t>：转录完成后将字幕和视频分享给受访者，形成反馈闭环</w:t>
      </w:r>
    </w:p>
    <w:p w14:paraId="103B1E3F">
      <w:pPr>
        <w:pStyle w:val="24"/>
        <w:numPr>
          <w:ilvl w:val="0"/>
          <w:numId w:val="2"/>
        </w:numPr>
      </w:pPr>
      <w:r>
        <w:rPr>
          <w:b/>
          <w:bCs/>
        </w:rPr>
        <w:t>致谢表达</w:t>
      </w:r>
      <w:r>
        <w:t>：采访结束后当面感谢，并发送正式致谢信息</w:t>
      </w:r>
    </w:p>
    <w:bookmarkEnd w:id="19"/>
    <w:bookmarkEnd w:id="21"/>
    <w:p w14:paraId="41B566AD">
      <w:pPr>
        <w:pStyle w:val="5"/>
      </w:pPr>
      <w:bookmarkStart w:id="22" w:name="prep模型应用示例"/>
      <w:r>
        <w:t>4.3 PREP模型应用示例</w:t>
      </w:r>
    </w:p>
    <w:p w14:paraId="1C35DD5B">
      <w:pPr>
        <w:pStyle w:val="23"/>
      </w:pPr>
      <w:r>
        <w:t>以”为什么需要提前发送采访提纲给受访者”为例：</w:t>
      </w:r>
    </w:p>
    <w:tbl>
      <w:tblPr>
        <w:tblStyle w:val="30"/>
        <w:tblW w:w="5000" w:type="pct"/>
        <w:tblInd w:w="0" w:type="dxa"/>
        <w:tblLayout w:type="fixed"/>
        <w:tblCellMar>
          <w:top w:w="0" w:type="dxa"/>
          <w:left w:w="108" w:type="dxa"/>
          <w:bottom w:w="0" w:type="dxa"/>
          <w:right w:w="108" w:type="dxa"/>
        </w:tblCellMar>
      </w:tblPr>
      <w:tblGrid>
        <w:gridCol w:w="4428"/>
        <w:gridCol w:w="4428"/>
      </w:tblGrid>
      <w:tr w14:paraId="1ECC3374">
        <w:tblPrEx>
          <w:tblCellMar>
            <w:top w:w="0" w:type="dxa"/>
            <w:left w:w="108" w:type="dxa"/>
            <w:bottom w:w="0" w:type="dxa"/>
            <w:right w:w="108" w:type="dxa"/>
          </w:tblCellMar>
        </w:tblPrEx>
        <w:trPr>
          <w:tblHeader/>
        </w:trPr>
        <w:tc>
          <w:p w14:paraId="13DAFC9C">
            <w:pPr>
              <w:pStyle w:val="24"/>
              <w:jc w:val="left"/>
            </w:pPr>
            <w:r>
              <w:t>步骤</w:t>
            </w:r>
          </w:p>
        </w:tc>
        <w:tc>
          <w:p w14:paraId="426A561F">
            <w:pPr>
              <w:pStyle w:val="24"/>
              <w:jc w:val="left"/>
            </w:pPr>
            <w:r>
              <w:t>内容</w:t>
            </w:r>
          </w:p>
        </w:tc>
      </w:tr>
      <w:tr w14:paraId="0619E566">
        <w:tblPrEx>
          <w:tblCellMar>
            <w:top w:w="0" w:type="dxa"/>
            <w:left w:w="108" w:type="dxa"/>
            <w:bottom w:w="0" w:type="dxa"/>
            <w:right w:w="108" w:type="dxa"/>
          </w:tblCellMar>
        </w:tblPrEx>
        <w:tc>
          <w:p w14:paraId="30A85EE0">
            <w:pPr>
              <w:pStyle w:val="24"/>
              <w:jc w:val="left"/>
            </w:pPr>
            <w:r>
              <w:rPr>
                <w:b/>
                <w:bCs/>
              </w:rPr>
              <w:t>P</w:t>
            </w:r>
            <w:r>
              <w:t>oint</w:t>
            </w:r>
          </w:p>
        </w:tc>
        <w:tc>
          <w:p w14:paraId="34C6C8F6">
            <w:pPr>
              <w:pStyle w:val="24"/>
              <w:jc w:val="left"/>
            </w:pPr>
            <w:r>
              <w:t>提前发送采访提纲能显著提升采访质量</w:t>
            </w:r>
          </w:p>
        </w:tc>
      </w:tr>
      <w:tr w14:paraId="4320DE95">
        <w:tblPrEx>
          <w:tblCellMar>
            <w:top w:w="0" w:type="dxa"/>
            <w:left w:w="108" w:type="dxa"/>
            <w:bottom w:w="0" w:type="dxa"/>
            <w:right w:w="108" w:type="dxa"/>
          </w:tblCellMar>
        </w:tblPrEx>
        <w:tc>
          <w:p w14:paraId="4BEE8988">
            <w:pPr>
              <w:pStyle w:val="24"/>
              <w:jc w:val="left"/>
            </w:pPr>
            <w:r>
              <w:rPr>
                <w:b/>
                <w:bCs/>
              </w:rPr>
              <w:t>R</w:t>
            </w:r>
            <w:r>
              <w:t>eason</w:t>
            </w:r>
          </w:p>
        </w:tc>
        <w:tc>
          <w:p w14:paraId="18F09CFF">
            <w:pPr>
              <w:pStyle w:val="24"/>
              <w:jc w:val="left"/>
            </w:pPr>
            <w:r>
              <w:t>根据沟通理论，提前告知话题能让受访者有时间准备，回答更具深度</w:t>
            </w:r>
          </w:p>
        </w:tc>
      </w:tr>
      <w:tr w14:paraId="37238580">
        <w:tblPrEx>
          <w:tblCellMar>
            <w:top w:w="0" w:type="dxa"/>
            <w:left w:w="108" w:type="dxa"/>
            <w:bottom w:w="0" w:type="dxa"/>
            <w:right w:w="108" w:type="dxa"/>
          </w:tblCellMar>
        </w:tblPrEx>
        <w:tc>
          <w:p w14:paraId="0C9CD282">
            <w:pPr>
              <w:pStyle w:val="24"/>
              <w:jc w:val="left"/>
            </w:pPr>
            <w:r>
              <w:rPr>
                <w:b/>
                <w:bCs/>
              </w:rPr>
              <w:t>E</w:t>
            </w:r>
            <w:r>
              <w:t>xample</w:t>
            </w:r>
          </w:p>
        </w:tc>
        <w:tc>
          <w:p w14:paraId="08974344">
            <w:pPr>
              <w:pStyle w:val="24"/>
              <w:jc w:val="left"/>
            </w:pPr>
            <w:r>
              <w:t>李旺老师在收到提纲后，提前思考了AI技术本质的问题，给出了”泡沫居多”的深入分析</w:t>
            </w:r>
          </w:p>
        </w:tc>
      </w:tr>
      <w:tr w14:paraId="7C336C6B">
        <w:tblPrEx>
          <w:tblCellMar>
            <w:top w:w="0" w:type="dxa"/>
            <w:left w:w="108" w:type="dxa"/>
            <w:bottom w:w="0" w:type="dxa"/>
            <w:right w:w="108" w:type="dxa"/>
          </w:tblCellMar>
        </w:tblPrEx>
        <w:tc>
          <w:p w14:paraId="62B6AA2D">
            <w:pPr>
              <w:pStyle w:val="24"/>
              <w:jc w:val="left"/>
            </w:pPr>
            <w:r>
              <w:rPr>
                <w:b/>
                <w:bCs/>
              </w:rPr>
              <w:t>P</w:t>
            </w:r>
            <w:r>
              <w:t>oint</w:t>
            </w:r>
          </w:p>
        </w:tc>
        <w:tc>
          <w:p w14:paraId="21C6B943">
            <w:pPr>
              <w:pStyle w:val="24"/>
              <w:jc w:val="left"/>
            </w:pPr>
            <w:r>
              <w:t>因此，采访前发送提纲是保证沟通质量的关键措施</w:t>
            </w:r>
          </w:p>
        </w:tc>
      </w:tr>
    </w:tbl>
    <w:p w14:paraId="0C95202E">
      <w:pPr>
        <w:pStyle w:val="3"/>
      </w:pPr>
      <w:r>
        <w:rPr>
          <w:b/>
          <w:bCs/>
        </w:rPr>
        <w:t>图6：双因素理论示意图</w:t>
      </w:r>
    </w:p>
    <w:p w14:paraId="0062F545">
      <w:r>
        <w:pict>
          <v:rect id="_x0000_i1030" o:spt="1" style="height:1.5pt;width:0pt;" coordsize="21600,21600" o:hr="t" o:hrstd="t" o:hralign="center">
            <v:path/>
            <v:fill focussize="0,0"/>
            <v:stroke/>
            <v:imagedata o:title=""/>
            <o:lock v:ext="edit"/>
            <w10:wrap type="none"/>
            <w10:anchorlock/>
          </v:rect>
        </w:pict>
      </w:r>
    </w:p>
    <w:bookmarkEnd w:id="15"/>
    <w:bookmarkEnd w:id="22"/>
    <w:p w14:paraId="3BC8B2DA">
      <w:pPr>
        <w:pStyle w:val="4"/>
      </w:pPr>
      <w:bookmarkStart w:id="23" w:name="沟通计划"/>
      <w:r>
        <w:t>5. 沟通计划</w:t>
      </w:r>
    </w:p>
    <w:p w14:paraId="0F097F29">
      <w:pPr>
        <w:pStyle w:val="5"/>
      </w:pPr>
      <w:bookmarkStart w:id="24" w:name="理论依据-1"/>
      <w:r>
        <w:t>5.1 理论依据</w:t>
      </w:r>
    </w:p>
    <w:p w14:paraId="3D23BAF6">
      <w:pPr>
        <w:pStyle w:val="23"/>
      </w:pPr>
      <w:r>
        <w:t>本项目的沟通策略主要依据以下沟通模型和原则：</w:t>
      </w:r>
    </w:p>
    <w:p w14:paraId="5FBF732D">
      <w:pPr>
        <w:pStyle w:val="24"/>
        <w:numPr>
          <w:ilvl w:val="0"/>
          <w:numId w:val="2"/>
        </w:numPr>
      </w:pPr>
      <w:r>
        <w:rPr>
          <w:b/>
          <w:bCs/>
        </w:rPr>
        <w:t>PREP模型</w:t>
      </w:r>
      <w:r>
        <w:t>（Point-Reason-Example-Point）：用于设计采访问题和沟通要点</w:t>
      </w:r>
    </w:p>
    <w:p w14:paraId="27D2D99E">
      <w:pPr>
        <w:pStyle w:val="24"/>
        <w:numPr>
          <w:ilvl w:val="0"/>
          <w:numId w:val="2"/>
        </w:numPr>
      </w:pPr>
      <w:r>
        <w:rPr>
          <w:b/>
          <w:bCs/>
        </w:rPr>
        <w:t>非暴力沟通原则</w:t>
      </w:r>
      <w:r>
        <w:t>（观察-感受-需要-请求）：用于采访时的提问方式，避免引导性问题</w:t>
      </w:r>
    </w:p>
    <w:bookmarkEnd w:id="24"/>
    <w:p w14:paraId="66D7069D">
      <w:pPr>
        <w:pStyle w:val="5"/>
      </w:pPr>
      <w:bookmarkStart w:id="25" w:name="具体沟通措施"/>
      <w:r>
        <w:t>5.2 具体沟通措施</w:t>
      </w:r>
    </w:p>
    <w:p w14:paraId="19348A2D">
      <w:pPr>
        <w:pStyle w:val="6"/>
      </w:pPr>
      <w:bookmarkStart w:id="26" w:name="沟通机制"/>
      <w:r>
        <w:t>5.2.1 沟通机制</w:t>
      </w:r>
    </w:p>
    <w:tbl>
      <w:tblPr>
        <w:tblStyle w:val="30"/>
        <w:tblW w:w="0" w:type="auto"/>
        <w:tblInd w:w="0" w:type="dxa"/>
        <w:tblLayout w:type="autofit"/>
        <w:tblCellMar>
          <w:top w:w="0" w:type="dxa"/>
          <w:left w:w="108" w:type="dxa"/>
          <w:bottom w:w="0" w:type="dxa"/>
          <w:right w:w="108" w:type="dxa"/>
        </w:tblCellMar>
      </w:tblPr>
      <w:tblGrid>
        <w:gridCol w:w="1176"/>
        <w:gridCol w:w="2136"/>
        <w:gridCol w:w="1116"/>
        <w:gridCol w:w="1483"/>
      </w:tblGrid>
      <w:tr w14:paraId="4BE93307">
        <w:tblPrEx>
          <w:tblCellMar>
            <w:top w:w="0" w:type="dxa"/>
            <w:left w:w="108" w:type="dxa"/>
            <w:bottom w:w="0" w:type="dxa"/>
            <w:right w:w="108" w:type="dxa"/>
          </w:tblCellMar>
        </w:tblPrEx>
        <w:trPr>
          <w:tblHeader/>
        </w:trPr>
        <w:tc>
          <w:p w14:paraId="3A417386">
            <w:pPr>
              <w:pStyle w:val="24"/>
              <w:jc w:val="left"/>
            </w:pPr>
            <w:r>
              <w:t>沟通环节</w:t>
            </w:r>
          </w:p>
        </w:tc>
        <w:tc>
          <w:p w14:paraId="6237438F">
            <w:pPr>
              <w:pStyle w:val="24"/>
              <w:jc w:val="left"/>
            </w:pPr>
            <w:r>
              <w:t>形式</w:t>
            </w:r>
          </w:p>
        </w:tc>
        <w:tc>
          <w:p w14:paraId="16D7DF0F">
            <w:pPr>
              <w:pStyle w:val="24"/>
              <w:jc w:val="left"/>
            </w:pPr>
            <w:r>
              <w:t>时长</w:t>
            </w:r>
          </w:p>
        </w:tc>
        <w:tc>
          <w:p w14:paraId="4EED4297">
            <w:pPr>
              <w:pStyle w:val="24"/>
              <w:jc w:val="left"/>
            </w:pPr>
            <w:r>
              <w:t>参与方</w:t>
            </w:r>
          </w:p>
        </w:tc>
      </w:tr>
      <w:tr w14:paraId="7C65ADE0">
        <w:tblPrEx>
          <w:tblCellMar>
            <w:top w:w="0" w:type="dxa"/>
            <w:left w:w="108" w:type="dxa"/>
            <w:bottom w:w="0" w:type="dxa"/>
            <w:right w:w="108" w:type="dxa"/>
          </w:tblCellMar>
        </w:tblPrEx>
        <w:tc>
          <w:p w14:paraId="2DC24F00">
            <w:pPr>
              <w:pStyle w:val="24"/>
              <w:jc w:val="left"/>
            </w:pPr>
            <w:r>
              <w:t>预约沟通</w:t>
            </w:r>
          </w:p>
        </w:tc>
        <w:tc>
          <w:p w14:paraId="58862181">
            <w:pPr>
              <w:pStyle w:val="24"/>
              <w:jc w:val="left"/>
            </w:pPr>
            <w:r>
              <w:t>当面/微信</w:t>
            </w:r>
          </w:p>
        </w:tc>
        <w:tc>
          <w:p w14:paraId="15F67D5C">
            <w:pPr>
              <w:pStyle w:val="24"/>
              <w:jc w:val="left"/>
            </w:pPr>
            <w:r>
              <w:t>5分钟</w:t>
            </w:r>
          </w:p>
        </w:tc>
        <w:tc>
          <w:p w14:paraId="042A154B">
            <w:pPr>
              <w:pStyle w:val="24"/>
              <w:jc w:val="left"/>
            </w:pPr>
            <w:r>
              <w:t>你 + 受访者</w:t>
            </w:r>
          </w:p>
        </w:tc>
      </w:tr>
      <w:tr w14:paraId="7D3BC36C">
        <w:tblPrEx>
          <w:tblCellMar>
            <w:top w:w="0" w:type="dxa"/>
            <w:left w:w="108" w:type="dxa"/>
            <w:bottom w:w="0" w:type="dxa"/>
            <w:right w:w="108" w:type="dxa"/>
          </w:tblCellMar>
        </w:tblPrEx>
        <w:tc>
          <w:p w14:paraId="6753634C">
            <w:pPr>
              <w:pStyle w:val="24"/>
              <w:jc w:val="left"/>
            </w:pPr>
            <w:r>
              <w:t>正式采访</w:t>
            </w:r>
          </w:p>
        </w:tc>
        <w:tc>
          <w:p w14:paraId="6B401929">
            <w:pPr>
              <w:pStyle w:val="24"/>
              <w:jc w:val="left"/>
            </w:pPr>
            <w:r>
              <w:t>面对面录像</w:t>
            </w:r>
          </w:p>
        </w:tc>
        <w:tc>
          <w:p w14:paraId="325BBBA0">
            <w:pPr>
              <w:pStyle w:val="24"/>
              <w:jc w:val="left"/>
            </w:pPr>
            <w:r>
              <w:t>3-5分钟</w:t>
            </w:r>
          </w:p>
        </w:tc>
        <w:tc>
          <w:p w14:paraId="45A3F3CA">
            <w:pPr>
              <w:pStyle w:val="24"/>
              <w:jc w:val="left"/>
            </w:pPr>
            <w:r>
              <w:t>你 + 受访者</w:t>
            </w:r>
          </w:p>
        </w:tc>
      </w:tr>
      <w:tr w14:paraId="5D2AA436">
        <w:tblPrEx>
          <w:tblCellMar>
            <w:top w:w="0" w:type="dxa"/>
            <w:left w:w="108" w:type="dxa"/>
            <w:bottom w:w="0" w:type="dxa"/>
            <w:right w:w="108" w:type="dxa"/>
          </w:tblCellMar>
        </w:tblPrEx>
        <w:tc>
          <w:p w14:paraId="33C9EAD1">
            <w:pPr>
              <w:pStyle w:val="24"/>
              <w:jc w:val="left"/>
            </w:pPr>
            <w:r>
              <w:t>内容确认</w:t>
            </w:r>
          </w:p>
        </w:tc>
        <w:tc>
          <w:p w14:paraId="0FC26574">
            <w:pPr>
              <w:pStyle w:val="24"/>
              <w:jc w:val="left"/>
            </w:pPr>
            <w:r>
              <w:t>微信发送转录文本</w:t>
            </w:r>
          </w:p>
        </w:tc>
        <w:tc>
          <w:p w14:paraId="58925AA2">
            <w:pPr>
              <w:pStyle w:val="24"/>
              <w:jc w:val="left"/>
            </w:pPr>
            <w:r>
              <w:t>—</w:t>
            </w:r>
          </w:p>
        </w:tc>
        <w:tc>
          <w:p w14:paraId="54AE1A87">
            <w:pPr>
              <w:pStyle w:val="24"/>
              <w:jc w:val="left"/>
            </w:pPr>
            <w:r>
              <w:t>你 → 受访者</w:t>
            </w:r>
          </w:p>
        </w:tc>
      </w:tr>
      <w:tr w14:paraId="46BD093E">
        <w:tblPrEx>
          <w:tblCellMar>
            <w:top w:w="0" w:type="dxa"/>
            <w:left w:w="108" w:type="dxa"/>
            <w:bottom w:w="0" w:type="dxa"/>
            <w:right w:w="108" w:type="dxa"/>
          </w:tblCellMar>
        </w:tblPrEx>
        <w:tc>
          <w:p w14:paraId="2ADBC0B3">
            <w:pPr>
              <w:pStyle w:val="24"/>
              <w:jc w:val="left"/>
            </w:pPr>
            <w:r>
              <w:t>感谢反馈</w:t>
            </w:r>
          </w:p>
        </w:tc>
        <w:tc>
          <w:p w14:paraId="244F7C4C">
            <w:pPr>
              <w:pStyle w:val="24"/>
              <w:jc w:val="left"/>
            </w:pPr>
            <w:r>
              <w:t>微信/当面</w:t>
            </w:r>
          </w:p>
        </w:tc>
        <w:tc>
          <w:p w14:paraId="7D7E065E">
            <w:pPr>
              <w:pStyle w:val="24"/>
              <w:jc w:val="left"/>
            </w:pPr>
            <w:r>
              <w:t>2分钟</w:t>
            </w:r>
          </w:p>
        </w:tc>
        <w:tc>
          <w:p w14:paraId="3AAAC02F">
            <w:pPr>
              <w:pStyle w:val="24"/>
              <w:jc w:val="left"/>
            </w:pPr>
            <w:r>
              <w:t>你 → 受访者</w:t>
            </w:r>
          </w:p>
        </w:tc>
      </w:tr>
      <w:bookmarkEnd w:id="26"/>
    </w:tbl>
    <w:p w14:paraId="2EAB52B3">
      <w:pPr>
        <w:pStyle w:val="6"/>
      </w:pPr>
      <w:bookmarkStart w:id="27" w:name="采访提纲设计prep结构"/>
      <w:r>
        <w:t>5.2.2 采访提纲设计（PREP结构）</w:t>
      </w:r>
    </w:p>
    <w:p w14:paraId="3A2DB2BC">
      <w:pPr>
        <w:pStyle w:val="23"/>
      </w:pPr>
      <w:r>
        <w:rPr>
          <w:b/>
          <w:bCs/>
        </w:rPr>
        <w:t>核心问题一：AI是技术革命还是泡沫？</w:t>
      </w:r>
    </w:p>
    <w:tbl>
      <w:tblPr>
        <w:tblStyle w:val="30"/>
        <w:tblW w:w="5000" w:type="pct"/>
        <w:tblInd w:w="0" w:type="dxa"/>
        <w:tblLayout w:type="fixed"/>
        <w:tblCellMar>
          <w:top w:w="0" w:type="dxa"/>
          <w:left w:w="108" w:type="dxa"/>
          <w:bottom w:w="0" w:type="dxa"/>
          <w:right w:w="108" w:type="dxa"/>
        </w:tblCellMar>
      </w:tblPr>
      <w:tblGrid>
        <w:gridCol w:w="4428"/>
        <w:gridCol w:w="4428"/>
      </w:tblGrid>
      <w:tr w14:paraId="1C078D7B">
        <w:tblPrEx>
          <w:tblCellMar>
            <w:top w:w="0" w:type="dxa"/>
            <w:left w:w="108" w:type="dxa"/>
            <w:bottom w:w="0" w:type="dxa"/>
            <w:right w:w="108" w:type="dxa"/>
          </w:tblCellMar>
        </w:tblPrEx>
        <w:trPr>
          <w:tblHeader/>
        </w:trPr>
        <w:tc>
          <w:p w14:paraId="613D2573">
            <w:pPr>
              <w:pStyle w:val="24"/>
              <w:jc w:val="left"/>
            </w:pPr>
            <w:r>
              <w:t>步骤</w:t>
            </w:r>
          </w:p>
        </w:tc>
        <w:tc>
          <w:p w14:paraId="2EDFAE40">
            <w:pPr>
              <w:pStyle w:val="24"/>
              <w:jc w:val="left"/>
            </w:pPr>
            <w:r>
              <w:t>内容</w:t>
            </w:r>
          </w:p>
        </w:tc>
      </w:tr>
      <w:tr w14:paraId="4AF647F7">
        <w:tblPrEx>
          <w:tblCellMar>
            <w:top w:w="0" w:type="dxa"/>
            <w:left w:w="108" w:type="dxa"/>
            <w:bottom w:w="0" w:type="dxa"/>
            <w:right w:w="108" w:type="dxa"/>
          </w:tblCellMar>
        </w:tblPrEx>
        <w:tc>
          <w:p w14:paraId="55366DE2">
            <w:pPr>
              <w:pStyle w:val="24"/>
              <w:jc w:val="left"/>
            </w:pPr>
            <w:r>
              <w:rPr>
                <w:b/>
                <w:bCs/>
              </w:rPr>
              <w:t>P</w:t>
            </w:r>
            <w:r>
              <w:t>oint</w:t>
            </w:r>
          </w:p>
        </w:tc>
        <w:tc>
          <w:p w14:paraId="6C7CD309">
            <w:pPr>
              <w:pStyle w:val="24"/>
              <w:jc w:val="left"/>
            </w:pPr>
            <w:r>
              <w:t>“现在关于生成式AI有不同的声音，有的人说它是技术革命，有的人说它是泡沫”</w:t>
            </w:r>
          </w:p>
        </w:tc>
      </w:tr>
      <w:tr w14:paraId="47C8B4AB">
        <w:tblPrEx>
          <w:tblCellMar>
            <w:top w:w="0" w:type="dxa"/>
            <w:left w:w="108" w:type="dxa"/>
            <w:bottom w:w="0" w:type="dxa"/>
            <w:right w:w="108" w:type="dxa"/>
          </w:tblCellMar>
        </w:tblPrEx>
        <w:tc>
          <w:p w14:paraId="4EDC7308">
            <w:pPr>
              <w:pStyle w:val="24"/>
              <w:jc w:val="left"/>
            </w:pPr>
            <w:r>
              <w:rPr>
                <w:b/>
                <w:bCs/>
              </w:rPr>
              <w:t>R</w:t>
            </w:r>
            <w:r>
              <w:t>eason</w:t>
            </w:r>
          </w:p>
        </w:tc>
        <w:tc>
          <w:p w14:paraId="5B9C2CE8">
            <w:pPr>
              <w:pStyle w:val="24"/>
              <w:jc w:val="left"/>
            </w:pPr>
            <w:r>
              <w:t>“因为想听听您的专业/真实看法”</w:t>
            </w:r>
          </w:p>
        </w:tc>
      </w:tr>
      <w:tr w14:paraId="547318D0">
        <w:tblPrEx>
          <w:tblCellMar>
            <w:top w:w="0" w:type="dxa"/>
            <w:left w:w="108" w:type="dxa"/>
            <w:bottom w:w="0" w:type="dxa"/>
            <w:right w:w="108" w:type="dxa"/>
          </w:tblCellMar>
        </w:tblPrEx>
        <w:tc>
          <w:p w14:paraId="1E5AB90C">
            <w:pPr>
              <w:pStyle w:val="24"/>
              <w:jc w:val="left"/>
            </w:pPr>
            <w:r>
              <w:rPr>
                <w:b/>
                <w:bCs/>
              </w:rPr>
              <w:t>E</w:t>
            </w:r>
            <w:r>
              <w:t>xample</w:t>
            </w:r>
          </w:p>
        </w:tc>
        <w:tc>
          <w:p w14:paraId="43D6467C">
            <w:pPr>
              <w:pStyle w:val="24"/>
              <w:jc w:val="left"/>
            </w:pPr>
            <w:r>
              <w:t>“比如有的人觉得AI编程已经大幅提升了效率，但也有人认为它本质还是统计模型”</w:t>
            </w:r>
          </w:p>
        </w:tc>
      </w:tr>
      <w:tr w14:paraId="04960C66">
        <w:tblPrEx>
          <w:tblCellMar>
            <w:top w:w="0" w:type="dxa"/>
            <w:left w:w="108" w:type="dxa"/>
            <w:bottom w:w="0" w:type="dxa"/>
            <w:right w:w="108" w:type="dxa"/>
          </w:tblCellMar>
        </w:tblPrEx>
        <w:tc>
          <w:p w14:paraId="538B19A9">
            <w:pPr>
              <w:pStyle w:val="24"/>
              <w:jc w:val="left"/>
            </w:pPr>
            <w:r>
              <w:rPr>
                <w:b/>
                <w:bCs/>
              </w:rPr>
              <w:t>P</w:t>
            </w:r>
            <w:r>
              <w:t>oint</w:t>
            </w:r>
          </w:p>
        </w:tc>
        <w:tc>
          <w:p w14:paraId="6732623F">
            <w:pPr>
              <w:pStyle w:val="24"/>
              <w:jc w:val="left"/>
            </w:pPr>
            <w:r>
              <w:t>“您自己怎么看？”</w:t>
            </w:r>
          </w:p>
        </w:tc>
      </w:tr>
    </w:tbl>
    <w:p w14:paraId="5B77F7D1">
      <w:pPr>
        <w:pStyle w:val="3"/>
      </w:pPr>
      <w:r>
        <w:rPr>
          <w:b/>
          <w:bCs/>
        </w:rPr>
        <w:t>核心问题二：AI对学习方式的影响</w:t>
      </w:r>
    </w:p>
    <w:tbl>
      <w:tblPr>
        <w:tblStyle w:val="30"/>
        <w:tblW w:w="0" w:type="auto"/>
        <w:tblInd w:w="0" w:type="dxa"/>
        <w:tblLayout w:type="autofit"/>
        <w:tblCellMar>
          <w:top w:w="0" w:type="dxa"/>
          <w:left w:w="108" w:type="dxa"/>
          <w:bottom w:w="0" w:type="dxa"/>
          <w:right w:w="108" w:type="dxa"/>
        </w:tblCellMar>
      </w:tblPr>
      <w:tblGrid>
        <w:gridCol w:w="1104"/>
        <w:gridCol w:w="6556"/>
      </w:tblGrid>
      <w:tr w14:paraId="663C512B">
        <w:tblPrEx>
          <w:tblCellMar>
            <w:top w:w="0" w:type="dxa"/>
            <w:left w:w="108" w:type="dxa"/>
            <w:bottom w:w="0" w:type="dxa"/>
            <w:right w:w="108" w:type="dxa"/>
          </w:tblCellMar>
        </w:tblPrEx>
        <w:trPr>
          <w:tblHeader/>
        </w:trPr>
        <w:tc>
          <w:p w14:paraId="717C6B45">
            <w:pPr>
              <w:pStyle w:val="24"/>
              <w:jc w:val="left"/>
            </w:pPr>
            <w:r>
              <w:t>步骤</w:t>
            </w:r>
          </w:p>
        </w:tc>
        <w:tc>
          <w:p w14:paraId="2F872DB9">
            <w:pPr>
              <w:pStyle w:val="24"/>
              <w:jc w:val="left"/>
            </w:pPr>
            <w:r>
              <w:t>内容</w:t>
            </w:r>
          </w:p>
        </w:tc>
      </w:tr>
      <w:tr w14:paraId="59BD22E8">
        <w:tblPrEx>
          <w:tblCellMar>
            <w:top w:w="0" w:type="dxa"/>
            <w:left w:w="108" w:type="dxa"/>
            <w:bottom w:w="0" w:type="dxa"/>
            <w:right w:w="108" w:type="dxa"/>
          </w:tblCellMar>
        </w:tblPrEx>
        <w:tc>
          <w:p w14:paraId="2E999CB5">
            <w:pPr>
              <w:pStyle w:val="24"/>
              <w:jc w:val="left"/>
            </w:pPr>
            <w:r>
              <w:rPr>
                <w:b/>
                <w:bCs/>
              </w:rPr>
              <w:t>P</w:t>
            </w:r>
            <w:r>
              <w:t>oint</w:t>
            </w:r>
          </w:p>
        </w:tc>
        <w:tc>
          <w:p w14:paraId="252ECEA7">
            <w:pPr>
              <w:pStyle w:val="24"/>
              <w:jc w:val="left"/>
            </w:pPr>
            <w:r>
              <w:t>“相比没有AI的时代，今天AI火热的背景下”</w:t>
            </w:r>
          </w:p>
        </w:tc>
      </w:tr>
      <w:tr w14:paraId="07347F72">
        <w:tblPrEx>
          <w:tblCellMar>
            <w:top w:w="0" w:type="dxa"/>
            <w:left w:w="108" w:type="dxa"/>
            <w:bottom w:w="0" w:type="dxa"/>
            <w:right w:w="108" w:type="dxa"/>
          </w:tblCellMar>
        </w:tblPrEx>
        <w:tc>
          <w:p w14:paraId="13E829D0">
            <w:pPr>
              <w:pStyle w:val="24"/>
              <w:jc w:val="left"/>
            </w:pPr>
            <w:r>
              <w:rPr>
                <w:b/>
                <w:bCs/>
              </w:rPr>
              <w:t>R</w:t>
            </w:r>
            <w:r>
              <w:t>eason</w:t>
            </w:r>
          </w:p>
        </w:tc>
        <w:tc>
          <w:p w14:paraId="547FC01E">
            <w:pPr>
              <w:pStyle w:val="24"/>
              <w:jc w:val="left"/>
            </w:pPr>
            <w:r>
              <w:t>“作为计算机专业的学生，特别想知道学习方式应该如何调整”</w:t>
            </w:r>
          </w:p>
        </w:tc>
      </w:tr>
      <w:tr w14:paraId="3640A0C9">
        <w:tblPrEx>
          <w:tblCellMar>
            <w:top w:w="0" w:type="dxa"/>
            <w:left w:w="108" w:type="dxa"/>
            <w:bottom w:w="0" w:type="dxa"/>
            <w:right w:w="108" w:type="dxa"/>
          </w:tblCellMar>
        </w:tblPrEx>
        <w:tc>
          <w:p w14:paraId="5E344BEE">
            <w:pPr>
              <w:pStyle w:val="24"/>
              <w:jc w:val="left"/>
            </w:pPr>
            <w:r>
              <w:rPr>
                <w:b/>
                <w:bCs/>
              </w:rPr>
              <w:t>E</w:t>
            </w:r>
            <w:r>
              <w:t>xample</w:t>
            </w:r>
          </w:p>
        </w:tc>
        <w:tc>
          <w:p w14:paraId="537AA016">
            <w:pPr>
              <w:pStyle w:val="24"/>
              <w:jc w:val="left"/>
            </w:pPr>
            <w:r>
              <w:t>“比如以前遇到问题需要翻书，现在可以直接问AI”</w:t>
            </w:r>
          </w:p>
        </w:tc>
      </w:tr>
      <w:tr w14:paraId="6ED28194">
        <w:tblPrEx>
          <w:tblCellMar>
            <w:top w:w="0" w:type="dxa"/>
            <w:left w:w="108" w:type="dxa"/>
            <w:bottom w:w="0" w:type="dxa"/>
            <w:right w:w="108" w:type="dxa"/>
          </w:tblCellMar>
        </w:tblPrEx>
        <w:tc>
          <w:p w14:paraId="0E90F167">
            <w:pPr>
              <w:pStyle w:val="24"/>
              <w:jc w:val="left"/>
            </w:pPr>
            <w:r>
              <w:rPr>
                <w:b/>
                <w:bCs/>
              </w:rPr>
              <w:t>P</w:t>
            </w:r>
            <w:r>
              <w:t>oint</w:t>
            </w:r>
          </w:p>
        </w:tc>
        <w:tc>
          <w:p w14:paraId="1EE3E94F">
            <w:pPr>
              <w:pStyle w:val="24"/>
              <w:jc w:val="left"/>
            </w:pPr>
            <w:r>
              <w:t>“您觉得主要区别在哪里？”</w:t>
            </w:r>
          </w:p>
        </w:tc>
      </w:tr>
      <w:bookmarkEnd w:id="27"/>
    </w:tbl>
    <w:p w14:paraId="7883CB92">
      <w:pPr>
        <w:pStyle w:val="6"/>
      </w:pPr>
      <w:bookmarkStart w:id="28" w:name="工具使用"/>
      <w:r>
        <w:t>5.2.3 工具使用</w:t>
      </w:r>
    </w:p>
    <w:p w14:paraId="30FE31EB">
      <w:pPr>
        <w:pStyle w:val="24"/>
        <w:numPr>
          <w:ilvl w:val="0"/>
          <w:numId w:val="2"/>
        </w:numPr>
      </w:pPr>
      <w:r>
        <w:rPr>
          <w:b/>
          <w:bCs/>
        </w:rPr>
        <w:t>录音/录像</w:t>
      </w:r>
      <w:r>
        <w:t>：手机 + 备用录音</w:t>
      </w:r>
    </w:p>
    <w:p w14:paraId="5BF4A072">
      <w:pPr>
        <w:pStyle w:val="24"/>
        <w:numPr>
          <w:ilvl w:val="0"/>
          <w:numId w:val="2"/>
        </w:numPr>
      </w:pPr>
      <w:r>
        <w:rPr>
          <w:b/>
          <w:bCs/>
        </w:rPr>
        <w:t>转录工具</w:t>
      </w:r>
      <w:r>
        <w:t>：Buzz（使用Whisper Medium模型，NVIDIA CUDA 12.9 GPU加速）</w:t>
      </w:r>
    </w:p>
    <w:p w14:paraId="64D197D3">
      <w:pPr>
        <w:pStyle w:val="24"/>
        <w:numPr>
          <w:ilvl w:val="0"/>
          <w:numId w:val="2"/>
        </w:numPr>
      </w:pPr>
      <w:r>
        <w:rPr>
          <w:b/>
          <w:bCs/>
        </w:rPr>
        <w:t>剪辑工具</w:t>
      </w:r>
      <w:r>
        <w:t>：视频剪辑软件</w:t>
      </w:r>
    </w:p>
    <w:p w14:paraId="62E0434D">
      <w:pPr>
        <w:pStyle w:val="24"/>
        <w:numPr>
          <w:ilvl w:val="0"/>
          <w:numId w:val="2"/>
        </w:numPr>
      </w:pPr>
      <w:r>
        <w:rPr>
          <w:b/>
          <w:bCs/>
        </w:rPr>
        <w:t>沟通工具</w:t>
      </w:r>
      <w:r>
        <w:t>：微信（预约+确认）</w:t>
      </w:r>
    </w:p>
    <w:p w14:paraId="23FC8B81">
      <w:pPr>
        <w:pStyle w:val="23"/>
      </w:pPr>
      <w:r>
        <w:rPr>
          <w:b/>
          <w:bCs/>
        </w:rPr>
        <w:t>图7：采访项目实施流程图</w:t>
      </w:r>
    </w:p>
    <w:p w14:paraId="3D2BD620">
      <w:r>
        <w:pict>
          <v:rect id="_x0000_i1031" o:spt="1" style="height:1.5pt;width:0pt;" coordsize="21600,21600" o:hr="t" o:hrstd="t" o:hralign="center">
            <v:path/>
            <v:fill focussize="0,0"/>
            <v:stroke/>
            <v:imagedata o:title=""/>
            <o:lock v:ext="edit"/>
            <w10:wrap type="none"/>
            <w10:anchorlock/>
          </v:rect>
        </w:pict>
      </w:r>
    </w:p>
    <w:bookmarkEnd w:id="23"/>
    <w:bookmarkEnd w:id="25"/>
    <w:bookmarkEnd w:id="28"/>
    <w:p w14:paraId="4443C26B">
      <w:pPr>
        <w:pStyle w:val="4"/>
      </w:pPr>
      <w:bookmarkStart w:id="29" w:name="实施与评估"/>
      <w:r>
        <w:t>6. 实施与评估</w:t>
      </w:r>
    </w:p>
    <w:p w14:paraId="5F52581B">
      <w:pPr>
        <w:pStyle w:val="5"/>
      </w:pPr>
      <w:bookmarkStart w:id="30" w:name="实施步骤"/>
      <w:r>
        <w:t>6.1 实施步骤</w:t>
      </w:r>
    </w:p>
    <w:p w14:paraId="272A5F4F">
      <w:pPr>
        <w:pStyle w:val="6"/>
      </w:pPr>
      <w:bookmarkStart w:id="31" w:name="时间表"/>
      <w:r>
        <w:t>时间表</w:t>
      </w:r>
    </w:p>
    <w:tbl>
      <w:tblPr>
        <w:tblStyle w:val="30"/>
        <w:tblW w:w="0" w:type="auto"/>
        <w:tblInd w:w="0" w:type="dxa"/>
        <w:tblLayout w:type="autofit"/>
        <w:tblCellMar>
          <w:top w:w="0" w:type="dxa"/>
          <w:left w:w="108" w:type="dxa"/>
          <w:bottom w:w="0" w:type="dxa"/>
          <w:right w:w="108" w:type="dxa"/>
        </w:tblCellMar>
      </w:tblPr>
      <w:tblGrid>
        <w:gridCol w:w="1123"/>
        <w:gridCol w:w="1761"/>
        <w:gridCol w:w="4211"/>
        <w:gridCol w:w="1761"/>
      </w:tblGrid>
      <w:tr w14:paraId="6811E6FD">
        <w:tblPrEx>
          <w:tblCellMar>
            <w:top w:w="0" w:type="dxa"/>
            <w:left w:w="108" w:type="dxa"/>
            <w:bottom w:w="0" w:type="dxa"/>
            <w:right w:w="108" w:type="dxa"/>
          </w:tblCellMar>
        </w:tblPrEx>
        <w:trPr>
          <w:tblHeader/>
        </w:trPr>
        <w:tc>
          <w:p w14:paraId="60854729">
            <w:pPr>
              <w:pStyle w:val="24"/>
              <w:jc w:val="left"/>
            </w:pPr>
            <w:r>
              <w:t>时间节点</w:t>
            </w:r>
          </w:p>
        </w:tc>
        <w:tc>
          <w:p w14:paraId="1AA4C4B4">
            <w:pPr>
              <w:pStyle w:val="24"/>
              <w:jc w:val="left"/>
            </w:pPr>
            <w:r>
              <w:t>事项</w:t>
            </w:r>
          </w:p>
        </w:tc>
        <w:tc>
          <w:p w14:paraId="734D8CD7">
            <w:pPr>
              <w:pStyle w:val="24"/>
              <w:jc w:val="left"/>
            </w:pPr>
            <w:r>
              <w:t>具体内容</w:t>
            </w:r>
          </w:p>
        </w:tc>
        <w:tc>
          <w:p w14:paraId="41CF3BFF">
            <w:pPr>
              <w:pStyle w:val="24"/>
              <w:jc w:val="left"/>
            </w:pPr>
            <w:r>
              <w:t>责任人</w:t>
            </w:r>
          </w:p>
        </w:tc>
      </w:tr>
      <w:tr w14:paraId="3A0FCD30">
        <w:tblPrEx>
          <w:tblCellMar>
            <w:top w:w="0" w:type="dxa"/>
            <w:left w:w="108" w:type="dxa"/>
            <w:bottom w:w="0" w:type="dxa"/>
            <w:right w:w="108" w:type="dxa"/>
          </w:tblCellMar>
        </w:tblPrEx>
        <w:tc>
          <w:p w14:paraId="31146228">
            <w:pPr>
              <w:pStyle w:val="24"/>
              <w:jc w:val="left"/>
            </w:pPr>
            <w:r>
              <w:t>Day 1</w:t>
            </w:r>
          </w:p>
        </w:tc>
        <w:tc>
          <w:p w14:paraId="4EAFBEE4">
            <w:pPr>
              <w:pStyle w:val="24"/>
              <w:jc w:val="left"/>
            </w:pPr>
            <w:r>
              <w:t>选题与策划</w:t>
            </w:r>
          </w:p>
        </w:tc>
        <w:tc>
          <w:p w14:paraId="5D640D4F">
            <w:pPr>
              <w:pStyle w:val="24"/>
              <w:jc w:val="left"/>
            </w:pPr>
            <w:r>
              <w:t>确定”AI革命vs泡沫”主题，设计采访提纲</w:t>
            </w:r>
          </w:p>
        </w:tc>
        <w:tc>
          <w:p w14:paraId="5B440AC2">
            <w:pPr>
              <w:pStyle w:val="24"/>
              <w:jc w:val="left"/>
            </w:pPr>
            <w:r>
              <w:t>我</w:t>
            </w:r>
          </w:p>
        </w:tc>
      </w:tr>
      <w:tr w14:paraId="5B175E86">
        <w:tblPrEx>
          <w:tblCellMar>
            <w:top w:w="0" w:type="dxa"/>
            <w:left w:w="108" w:type="dxa"/>
            <w:bottom w:w="0" w:type="dxa"/>
            <w:right w:w="108" w:type="dxa"/>
          </w:tblCellMar>
        </w:tblPrEx>
        <w:tc>
          <w:p w14:paraId="34E5FF46">
            <w:pPr>
              <w:pStyle w:val="24"/>
              <w:jc w:val="left"/>
            </w:pPr>
            <w:r>
              <w:t>Day 2</w:t>
            </w:r>
          </w:p>
        </w:tc>
        <w:tc>
          <w:p w14:paraId="0EC44F48">
            <w:pPr>
              <w:pStyle w:val="24"/>
              <w:jc w:val="left"/>
            </w:pPr>
            <w:r>
              <w:t>采访李旺老师</w:t>
            </w:r>
          </w:p>
        </w:tc>
        <w:tc>
          <w:p w14:paraId="2C1973BF">
            <w:pPr>
              <w:pStyle w:val="24"/>
              <w:jc w:val="left"/>
            </w:pPr>
            <w:r>
              <w:t>课间完成采访，约3分钟</w:t>
            </w:r>
          </w:p>
        </w:tc>
        <w:tc>
          <w:p w14:paraId="69CC8F57">
            <w:pPr>
              <w:pStyle w:val="24"/>
              <w:jc w:val="left"/>
            </w:pPr>
            <w:r>
              <w:t>我 + 李旺老师</w:t>
            </w:r>
          </w:p>
        </w:tc>
      </w:tr>
      <w:tr w14:paraId="5D58F63B">
        <w:tblPrEx>
          <w:tblCellMar>
            <w:top w:w="0" w:type="dxa"/>
            <w:left w:w="108" w:type="dxa"/>
            <w:bottom w:w="0" w:type="dxa"/>
            <w:right w:w="108" w:type="dxa"/>
          </w:tblCellMar>
        </w:tblPrEx>
        <w:tc>
          <w:p w14:paraId="6EA8ED7B">
            <w:pPr>
              <w:pStyle w:val="24"/>
              <w:jc w:val="left"/>
            </w:pPr>
            <w:r>
              <w:t>Day 2</w:t>
            </w:r>
          </w:p>
        </w:tc>
        <w:tc>
          <w:p w14:paraId="11D14650">
            <w:pPr>
              <w:pStyle w:val="24"/>
              <w:jc w:val="left"/>
            </w:pPr>
            <w:r>
              <w:t>采访同学</w:t>
            </w:r>
          </w:p>
        </w:tc>
        <w:tc>
          <w:p w14:paraId="7C13DEC2">
            <w:pPr>
              <w:pStyle w:val="24"/>
              <w:jc w:val="left"/>
            </w:pPr>
            <w:r>
              <w:t>课后完成采访，约1分钟</w:t>
            </w:r>
          </w:p>
        </w:tc>
        <w:tc>
          <w:p w14:paraId="51000457">
            <w:pPr>
              <w:pStyle w:val="24"/>
              <w:jc w:val="left"/>
            </w:pPr>
            <w:r>
              <w:t>我 + 同学</w:t>
            </w:r>
          </w:p>
        </w:tc>
      </w:tr>
      <w:tr w14:paraId="04C8228B">
        <w:tblPrEx>
          <w:tblCellMar>
            <w:top w:w="0" w:type="dxa"/>
            <w:left w:w="108" w:type="dxa"/>
            <w:bottom w:w="0" w:type="dxa"/>
            <w:right w:w="108" w:type="dxa"/>
          </w:tblCellMar>
        </w:tblPrEx>
        <w:tc>
          <w:p w14:paraId="4817C510">
            <w:pPr>
              <w:pStyle w:val="24"/>
              <w:jc w:val="left"/>
            </w:pPr>
            <w:r>
              <w:t>Day 3</w:t>
            </w:r>
          </w:p>
        </w:tc>
        <w:tc>
          <w:p w14:paraId="0D592724">
            <w:pPr>
              <w:pStyle w:val="24"/>
              <w:jc w:val="left"/>
            </w:pPr>
            <w:r>
              <w:t>采访叶文来老师</w:t>
            </w:r>
          </w:p>
        </w:tc>
        <w:tc>
          <w:p w14:paraId="1EE469BA">
            <w:pPr>
              <w:pStyle w:val="24"/>
              <w:jc w:val="left"/>
            </w:pPr>
            <w:r>
              <w:t>课间完成采访，约2分钟</w:t>
            </w:r>
          </w:p>
        </w:tc>
        <w:tc>
          <w:p w14:paraId="3561D390">
            <w:pPr>
              <w:pStyle w:val="24"/>
              <w:jc w:val="left"/>
            </w:pPr>
            <w:r>
              <w:t>我 + 叶文来老师</w:t>
            </w:r>
          </w:p>
        </w:tc>
      </w:tr>
      <w:tr w14:paraId="6C63E2FE">
        <w:tblPrEx>
          <w:tblCellMar>
            <w:top w:w="0" w:type="dxa"/>
            <w:left w:w="108" w:type="dxa"/>
            <w:bottom w:w="0" w:type="dxa"/>
            <w:right w:w="108" w:type="dxa"/>
          </w:tblCellMar>
        </w:tblPrEx>
        <w:tc>
          <w:p w14:paraId="59F11C76">
            <w:pPr>
              <w:pStyle w:val="24"/>
              <w:jc w:val="left"/>
            </w:pPr>
            <w:r>
              <w:t>Day 3</w:t>
            </w:r>
          </w:p>
        </w:tc>
        <w:tc>
          <w:p w14:paraId="73C9D938">
            <w:pPr>
              <w:pStyle w:val="24"/>
              <w:jc w:val="left"/>
            </w:pPr>
            <w:r>
              <w:t>视频剪辑</w:t>
            </w:r>
          </w:p>
        </w:tc>
        <w:tc>
          <w:p w14:paraId="316F0A5A">
            <w:pPr>
              <w:pStyle w:val="24"/>
              <w:jc w:val="left"/>
            </w:pPr>
            <w:r>
              <w:t>将三段素材剪辑为不超过3分钟的成片</w:t>
            </w:r>
          </w:p>
        </w:tc>
        <w:tc>
          <w:p w14:paraId="2FB5C93A">
            <w:pPr>
              <w:pStyle w:val="24"/>
              <w:jc w:val="left"/>
            </w:pPr>
            <w:r>
              <w:t>我</w:t>
            </w:r>
          </w:p>
        </w:tc>
      </w:tr>
      <w:tr w14:paraId="4931A1AB">
        <w:tblPrEx>
          <w:tblCellMar>
            <w:top w:w="0" w:type="dxa"/>
            <w:left w:w="108" w:type="dxa"/>
            <w:bottom w:w="0" w:type="dxa"/>
            <w:right w:w="108" w:type="dxa"/>
          </w:tblCellMar>
        </w:tblPrEx>
        <w:tc>
          <w:p w14:paraId="6F8F7EDC">
            <w:pPr>
              <w:pStyle w:val="24"/>
              <w:jc w:val="left"/>
            </w:pPr>
            <w:r>
              <w:t>Day 4</w:t>
            </w:r>
          </w:p>
        </w:tc>
        <w:tc>
          <w:p w14:paraId="4FFA80CA">
            <w:pPr>
              <w:pStyle w:val="24"/>
              <w:jc w:val="left"/>
            </w:pPr>
            <w:r>
              <w:t>AI转录</w:t>
            </w:r>
          </w:p>
        </w:tc>
        <w:tc>
          <w:p w14:paraId="1AB40687">
            <w:pPr>
              <w:pStyle w:val="24"/>
              <w:jc w:val="left"/>
            </w:pPr>
            <w:r>
              <w:t>使用Buzz生成3份SRT字幕文件</w:t>
            </w:r>
          </w:p>
        </w:tc>
        <w:tc>
          <w:p w14:paraId="705F6404">
            <w:pPr>
              <w:pStyle w:val="24"/>
              <w:jc w:val="left"/>
            </w:pPr>
            <w:r>
              <w:t>我</w:t>
            </w:r>
          </w:p>
        </w:tc>
      </w:tr>
      <w:tr w14:paraId="6EFAF683">
        <w:tblPrEx>
          <w:tblCellMar>
            <w:top w:w="0" w:type="dxa"/>
            <w:left w:w="108" w:type="dxa"/>
            <w:bottom w:w="0" w:type="dxa"/>
            <w:right w:w="108" w:type="dxa"/>
          </w:tblCellMar>
        </w:tblPrEx>
        <w:tc>
          <w:p w14:paraId="4C341002">
            <w:pPr>
              <w:pStyle w:val="24"/>
              <w:jc w:val="left"/>
            </w:pPr>
            <w:r>
              <w:t>Day 5</w:t>
            </w:r>
          </w:p>
        </w:tc>
        <w:tc>
          <w:p w14:paraId="07D8D7E3">
            <w:pPr>
              <w:pStyle w:val="24"/>
              <w:jc w:val="left"/>
            </w:pPr>
            <w:r>
              <w:t>报告撰写</w:t>
            </w:r>
          </w:p>
        </w:tc>
        <w:tc>
          <w:p w14:paraId="6AEE9D5C">
            <w:pPr>
              <w:pStyle w:val="24"/>
              <w:jc w:val="left"/>
            </w:pPr>
            <w:r>
              <w:t>完成调查计划、分析报告、课程报告</w:t>
            </w:r>
          </w:p>
        </w:tc>
        <w:tc>
          <w:p w14:paraId="73EDB137">
            <w:pPr>
              <w:pStyle w:val="24"/>
              <w:jc w:val="left"/>
            </w:pPr>
            <w:r>
              <w:t>我</w:t>
            </w:r>
          </w:p>
        </w:tc>
      </w:tr>
      <w:bookmarkEnd w:id="31"/>
    </w:tbl>
    <w:p w14:paraId="68CD312A">
      <w:pPr>
        <w:pStyle w:val="6"/>
      </w:pPr>
      <w:bookmarkStart w:id="32" w:name="责任分工"/>
      <w:r>
        <w:t>责任分工</w:t>
      </w:r>
    </w:p>
    <w:p w14:paraId="6A8AE934">
      <w:pPr>
        <w:pStyle w:val="23"/>
      </w:pPr>
      <w:r>
        <w:t>由于是单人完成，所有环节的</w:t>
      </w:r>
      <w:r>
        <w:rPr>
          <w:b/>
          <w:bCs/>
        </w:rPr>
        <w:t>执行责任</w:t>
      </w:r>
      <w:r>
        <w:t>由我承担，受访者承担</w:t>
      </w:r>
      <w:r>
        <w:rPr>
          <w:b/>
          <w:bCs/>
        </w:rPr>
        <w:t>内容协作者</w:t>
      </w:r>
      <w:r>
        <w:t>的角色。具体来说：</w:t>
      </w:r>
    </w:p>
    <w:p w14:paraId="76D6BFF1">
      <w:pPr>
        <w:pStyle w:val="24"/>
        <w:numPr>
          <w:ilvl w:val="0"/>
          <w:numId w:val="2"/>
        </w:numPr>
      </w:pPr>
      <w:r>
        <w:t>我：策划、采访、拍摄、剪辑、转录、分析、报告撰写</w:t>
      </w:r>
    </w:p>
    <w:p w14:paraId="4B5D44B8">
      <w:pPr>
        <w:pStyle w:val="24"/>
        <w:numPr>
          <w:ilvl w:val="0"/>
          <w:numId w:val="2"/>
        </w:numPr>
      </w:pPr>
      <w:r>
        <w:t>李旺老师：提供技术深度观点</w:t>
      </w:r>
    </w:p>
    <w:p w14:paraId="49974DC3">
      <w:pPr>
        <w:pStyle w:val="24"/>
        <w:numPr>
          <w:ilvl w:val="0"/>
          <w:numId w:val="2"/>
        </w:numPr>
      </w:pPr>
      <w:r>
        <w:t>叶文来老师：提供前瞻性观点 + 课程指导</w:t>
      </w:r>
    </w:p>
    <w:p w14:paraId="23EEA280">
      <w:pPr>
        <w:pStyle w:val="24"/>
        <w:numPr>
          <w:ilvl w:val="0"/>
          <w:numId w:val="2"/>
        </w:numPr>
      </w:pPr>
      <w:r>
        <w:t>同学：提供学生视角的真实反馈</w:t>
      </w:r>
    </w:p>
    <w:bookmarkEnd w:id="30"/>
    <w:bookmarkEnd w:id="32"/>
    <w:p w14:paraId="08E2EA2C">
      <w:pPr>
        <w:pStyle w:val="5"/>
      </w:pPr>
      <w:bookmarkStart w:id="33" w:name="评估方法"/>
      <w:r>
        <w:t>6.2 评估方法</w:t>
      </w:r>
    </w:p>
    <w:p w14:paraId="6E702859">
      <w:pPr>
        <w:pStyle w:val="6"/>
      </w:pPr>
      <w:bookmarkStart w:id="34" w:name="量化指标"/>
      <w:r>
        <w:t>量化指标</w:t>
      </w:r>
    </w:p>
    <w:tbl>
      <w:tblPr>
        <w:tblStyle w:val="30"/>
        <w:tblW w:w="0" w:type="auto"/>
        <w:tblInd w:w="0" w:type="dxa"/>
        <w:tblLayout w:type="autofit"/>
        <w:tblCellMar>
          <w:top w:w="0" w:type="dxa"/>
          <w:left w:w="108" w:type="dxa"/>
          <w:bottom w:w="0" w:type="dxa"/>
          <w:right w:w="108" w:type="dxa"/>
        </w:tblCellMar>
      </w:tblPr>
      <w:tblGrid>
        <w:gridCol w:w="1656"/>
        <w:gridCol w:w="1036"/>
        <w:gridCol w:w="2902"/>
        <w:gridCol w:w="1176"/>
      </w:tblGrid>
      <w:tr w14:paraId="32E5C616">
        <w:tblPrEx>
          <w:tblCellMar>
            <w:top w:w="0" w:type="dxa"/>
            <w:left w:w="108" w:type="dxa"/>
            <w:bottom w:w="0" w:type="dxa"/>
            <w:right w:w="108" w:type="dxa"/>
          </w:tblCellMar>
        </w:tblPrEx>
        <w:trPr>
          <w:tblHeader/>
        </w:trPr>
        <w:tc>
          <w:p w14:paraId="1143F355">
            <w:pPr>
              <w:pStyle w:val="24"/>
              <w:jc w:val="left"/>
            </w:pPr>
            <w:r>
              <w:t>评估指标</w:t>
            </w:r>
          </w:p>
        </w:tc>
        <w:tc>
          <w:p w14:paraId="2A9432F5">
            <w:pPr>
              <w:pStyle w:val="24"/>
              <w:jc w:val="left"/>
            </w:pPr>
            <w:r>
              <w:t>目标值</w:t>
            </w:r>
          </w:p>
        </w:tc>
        <w:tc>
          <w:p w14:paraId="2EB45481">
            <w:pPr>
              <w:pStyle w:val="24"/>
              <w:jc w:val="left"/>
            </w:pPr>
            <w:r>
              <w:t>实际完成值</w:t>
            </w:r>
          </w:p>
        </w:tc>
        <w:tc>
          <w:p w14:paraId="2180F510">
            <w:pPr>
              <w:pStyle w:val="24"/>
              <w:jc w:val="left"/>
            </w:pPr>
            <w:r>
              <w:t>完成情况</w:t>
            </w:r>
          </w:p>
        </w:tc>
      </w:tr>
      <w:tr w14:paraId="31BCE5AC">
        <w:tblPrEx>
          <w:tblCellMar>
            <w:top w:w="0" w:type="dxa"/>
            <w:left w:w="108" w:type="dxa"/>
            <w:bottom w:w="0" w:type="dxa"/>
            <w:right w:w="108" w:type="dxa"/>
          </w:tblCellMar>
        </w:tblPrEx>
        <w:tc>
          <w:p w14:paraId="0B06F361">
            <w:pPr>
              <w:pStyle w:val="24"/>
              <w:jc w:val="left"/>
            </w:pPr>
            <w:r>
              <w:t>受访者人数</w:t>
            </w:r>
          </w:p>
        </w:tc>
        <w:tc>
          <w:p w14:paraId="74249AA1">
            <w:pPr>
              <w:pStyle w:val="24"/>
              <w:jc w:val="left"/>
            </w:pPr>
            <w:r>
              <w:t>≥3人</w:t>
            </w:r>
          </w:p>
        </w:tc>
        <w:tc>
          <w:p w14:paraId="25D7DBD9">
            <w:pPr>
              <w:pStyle w:val="24"/>
              <w:jc w:val="left"/>
            </w:pPr>
            <w:r>
              <w:t>3人（李旺、叶文来、同学）</w:t>
            </w:r>
          </w:p>
        </w:tc>
        <w:tc>
          <w:p w14:paraId="37B3F5D3">
            <w:pPr>
              <w:pStyle w:val="24"/>
              <w:jc w:val="left"/>
            </w:pPr>
            <w:r>
              <w:t>✅</w:t>
            </w:r>
          </w:p>
        </w:tc>
      </w:tr>
      <w:tr w14:paraId="25EDE6CD">
        <w:tblPrEx>
          <w:tblCellMar>
            <w:top w:w="0" w:type="dxa"/>
            <w:left w:w="108" w:type="dxa"/>
            <w:bottom w:w="0" w:type="dxa"/>
            <w:right w:w="108" w:type="dxa"/>
          </w:tblCellMar>
        </w:tblPrEx>
        <w:tc>
          <w:p w14:paraId="47C05C6E">
            <w:pPr>
              <w:pStyle w:val="24"/>
              <w:jc w:val="left"/>
            </w:pPr>
            <w:r>
              <w:t>采访视频时长</w:t>
            </w:r>
          </w:p>
        </w:tc>
        <w:tc>
          <w:p w14:paraId="39A260A7">
            <w:pPr>
              <w:pStyle w:val="24"/>
              <w:jc w:val="left"/>
            </w:pPr>
            <w:r>
              <w:t>≤3分钟</w:t>
            </w:r>
          </w:p>
        </w:tc>
        <w:tc>
          <w:p w14:paraId="4C8B9EDB">
            <w:pPr>
              <w:pStyle w:val="24"/>
              <w:jc w:val="left"/>
            </w:pPr>
            <w:r>
              <w:t>约3分钟</w:t>
            </w:r>
          </w:p>
        </w:tc>
        <w:tc>
          <w:p w14:paraId="66FBF364">
            <w:pPr>
              <w:pStyle w:val="24"/>
              <w:jc w:val="left"/>
            </w:pPr>
            <w:r>
              <w:t>✅</w:t>
            </w:r>
          </w:p>
        </w:tc>
      </w:tr>
      <w:tr w14:paraId="1179DB94">
        <w:tblPrEx>
          <w:tblCellMar>
            <w:top w:w="0" w:type="dxa"/>
            <w:left w:w="108" w:type="dxa"/>
            <w:bottom w:w="0" w:type="dxa"/>
            <w:right w:w="108" w:type="dxa"/>
          </w:tblCellMar>
        </w:tblPrEx>
        <w:tc>
          <w:p w14:paraId="2FF69BE0">
            <w:pPr>
              <w:pStyle w:val="24"/>
              <w:jc w:val="left"/>
            </w:pPr>
            <w:r>
              <w:t>字幕文件</w:t>
            </w:r>
          </w:p>
        </w:tc>
        <w:tc>
          <w:p w14:paraId="2DAEE822">
            <w:pPr>
              <w:pStyle w:val="24"/>
              <w:jc w:val="left"/>
            </w:pPr>
            <w:r>
              <w:t>≥3份</w:t>
            </w:r>
          </w:p>
        </w:tc>
        <w:tc>
          <w:p w14:paraId="1DBC04FC">
            <w:pPr>
              <w:pStyle w:val="24"/>
              <w:jc w:val="left"/>
            </w:pPr>
            <w:r>
              <w:t>3份SRT</w:t>
            </w:r>
          </w:p>
        </w:tc>
        <w:tc>
          <w:p w14:paraId="101BA165">
            <w:pPr>
              <w:pStyle w:val="24"/>
              <w:jc w:val="left"/>
            </w:pPr>
            <w:r>
              <w:t>✅</w:t>
            </w:r>
          </w:p>
        </w:tc>
      </w:tr>
      <w:tr w14:paraId="52B32A7F">
        <w:tblPrEx>
          <w:tblCellMar>
            <w:top w:w="0" w:type="dxa"/>
            <w:left w:w="108" w:type="dxa"/>
            <w:bottom w:w="0" w:type="dxa"/>
            <w:right w:w="108" w:type="dxa"/>
          </w:tblCellMar>
        </w:tblPrEx>
        <w:tc>
          <w:p w14:paraId="17B9AD65">
            <w:pPr>
              <w:pStyle w:val="24"/>
              <w:jc w:val="left"/>
            </w:pPr>
            <w:r>
              <w:t>调查计划</w:t>
            </w:r>
          </w:p>
        </w:tc>
        <w:tc>
          <w:p w14:paraId="114DFB45">
            <w:pPr>
              <w:pStyle w:val="24"/>
              <w:jc w:val="left"/>
            </w:pPr>
            <w:r>
              <w:t>1份</w:t>
            </w:r>
          </w:p>
        </w:tc>
        <w:tc>
          <w:p w14:paraId="7C2EF851">
            <w:pPr>
              <w:pStyle w:val="24"/>
              <w:jc w:val="left"/>
            </w:pPr>
            <w:r>
              <w:t>✅</w:t>
            </w:r>
          </w:p>
        </w:tc>
        <w:tc>
          <w:p w14:paraId="4D3ACE5C">
            <w:pPr>
              <w:pStyle w:val="24"/>
              <w:jc w:val="left"/>
            </w:pPr>
            <w:r>
              <w:t>✅</w:t>
            </w:r>
          </w:p>
        </w:tc>
      </w:tr>
      <w:tr w14:paraId="6FB9527F">
        <w:tblPrEx>
          <w:tblCellMar>
            <w:top w:w="0" w:type="dxa"/>
            <w:left w:w="108" w:type="dxa"/>
            <w:bottom w:w="0" w:type="dxa"/>
            <w:right w:w="108" w:type="dxa"/>
          </w:tblCellMar>
        </w:tblPrEx>
        <w:tc>
          <w:p w14:paraId="44CAC00C">
            <w:pPr>
              <w:pStyle w:val="24"/>
              <w:jc w:val="left"/>
            </w:pPr>
            <w:r>
              <w:t>分析报告</w:t>
            </w:r>
          </w:p>
        </w:tc>
        <w:tc>
          <w:p w14:paraId="4049DBE6">
            <w:pPr>
              <w:pStyle w:val="24"/>
              <w:jc w:val="left"/>
            </w:pPr>
            <w:r>
              <w:t>1份</w:t>
            </w:r>
          </w:p>
        </w:tc>
        <w:tc>
          <w:p w14:paraId="245ED2DC">
            <w:pPr>
              <w:pStyle w:val="24"/>
              <w:jc w:val="left"/>
            </w:pPr>
            <w:r>
              <w:t>✅</w:t>
            </w:r>
          </w:p>
        </w:tc>
        <w:tc>
          <w:p w14:paraId="17D8DB17">
            <w:pPr>
              <w:pStyle w:val="24"/>
              <w:jc w:val="left"/>
            </w:pPr>
            <w:r>
              <w:t>✅</w:t>
            </w:r>
          </w:p>
        </w:tc>
      </w:tr>
      <w:tr w14:paraId="36F2D253">
        <w:tblPrEx>
          <w:tblCellMar>
            <w:top w:w="0" w:type="dxa"/>
            <w:left w:w="108" w:type="dxa"/>
            <w:bottom w:w="0" w:type="dxa"/>
            <w:right w:w="108" w:type="dxa"/>
          </w:tblCellMar>
        </w:tblPrEx>
        <w:tc>
          <w:p w14:paraId="6C606692">
            <w:pPr>
              <w:pStyle w:val="24"/>
              <w:jc w:val="left"/>
            </w:pPr>
            <w:r>
              <w:t>课程报告</w:t>
            </w:r>
          </w:p>
        </w:tc>
        <w:tc>
          <w:p w14:paraId="37370581">
            <w:pPr>
              <w:pStyle w:val="24"/>
              <w:jc w:val="left"/>
            </w:pPr>
            <w:r>
              <w:t>1份</w:t>
            </w:r>
          </w:p>
        </w:tc>
        <w:tc>
          <w:p w14:paraId="58A4855D">
            <w:pPr>
              <w:pStyle w:val="24"/>
              <w:jc w:val="left"/>
            </w:pPr>
            <w:r>
              <w:t>✅</w:t>
            </w:r>
          </w:p>
        </w:tc>
        <w:tc>
          <w:p w14:paraId="671F02F8">
            <w:pPr>
              <w:pStyle w:val="24"/>
              <w:jc w:val="left"/>
            </w:pPr>
            <w:r>
              <w:t>✅</w:t>
            </w:r>
          </w:p>
        </w:tc>
      </w:tr>
      <w:tr w14:paraId="012C3A3E">
        <w:tblPrEx>
          <w:tblCellMar>
            <w:top w:w="0" w:type="dxa"/>
            <w:left w:w="108" w:type="dxa"/>
            <w:bottom w:w="0" w:type="dxa"/>
            <w:right w:w="108" w:type="dxa"/>
          </w:tblCellMar>
        </w:tblPrEx>
        <w:tc>
          <w:p w14:paraId="3B34A962">
            <w:pPr>
              <w:pStyle w:val="24"/>
              <w:jc w:val="left"/>
            </w:pPr>
            <w:r>
              <w:t>自我满意度</w:t>
            </w:r>
          </w:p>
        </w:tc>
        <w:tc>
          <w:p w14:paraId="17589092">
            <w:pPr>
              <w:pStyle w:val="24"/>
              <w:jc w:val="left"/>
            </w:pPr>
            <w:r>
              <w:t>≥4/5</w:t>
            </w:r>
          </w:p>
        </w:tc>
        <w:tc>
          <w:p w14:paraId="2ABDC649">
            <w:pPr>
              <w:pStyle w:val="24"/>
              <w:jc w:val="left"/>
            </w:pPr>
            <w:r>
              <w:t>4/5</w:t>
            </w:r>
          </w:p>
        </w:tc>
        <w:tc>
          <w:p w14:paraId="748490F7">
            <w:pPr>
              <w:pStyle w:val="24"/>
              <w:jc w:val="left"/>
            </w:pPr>
            <w:r>
              <w:t>✅</w:t>
            </w:r>
          </w:p>
        </w:tc>
      </w:tr>
      <w:bookmarkEnd w:id="34"/>
    </w:tbl>
    <w:p w14:paraId="3057C9D2">
      <w:pPr>
        <w:pStyle w:val="6"/>
      </w:pPr>
      <w:bookmarkStart w:id="35" w:name="风险预案"/>
      <w:r>
        <w:t>风险预案</w:t>
      </w:r>
    </w:p>
    <w:tbl>
      <w:tblPr>
        <w:tblStyle w:val="30"/>
        <w:tblW w:w="0" w:type="auto"/>
        <w:tblInd w:w="0" w:type="dxa"/>
        <w:tblLayout w:type="autofit"/>
        <w:tblCellMar>
          <w:top w:w="0" w:type="dxa"/>
          <w:left w:w="108" w:type="dxa"/>
          <w:bottom w:w="0" w:type="dxa"/>
          <w:right w:w="108" w:type="dxa"/>
        </w:tblCellMar>
      </w:tblPr>
      <w:tblGrid>
        <w:gridCol w:w="1896"/>
        <w:gridCol w:w="5554"/>
      </w:tblGrid>
      <w:tr w14:paraId="1BDED39A">
        <w:tblPrEx>
          <w:tblCellMar>
            <w:top w:w="0" w:type="dxa"/>
            <w:left w:w="108" w:type="dxa"/>
            <w:bottom w:w="0" w:type="dxa"/>
            <w:right w:w="108" w:type="dxa"/>
          </w:tblCellMar>
        </w:tblPrEx>
        <w:trPr>
          <w:tblHeader/>
        </w:trPr>
        <w:tc>
          <w:p w14:paraId="095EADFB">
            <w:pPr>
              <w:pStyle w:val="24"/>
              <w:jc w:val="left"/>
            </w:pPr>
            <w:r>
              <w:t>预测风险</w:t>
            </w:r>
          </w:p>
        </w:tc>
        <w:tc>
          <w:p w14:paraId="3F22B040">
            <w:pPr>
              <w:pStyle w:val="24"/>
              <w:jc w:val="left"/>
            </w:pPr>
            <w:r>
              <w:t>应对措施</w:t>
            </w:r>
          </w:p>
        </w:tc>
      </w:tr>
      <w:tr w14:paraId="4382775C">
        <w:tblPrEx>
          <w:tblCellMar>
            <w:top w:w="0" w:type="dxa"/>
            <w:left w:w="108" w:type="dxa"/>
            <w:bottom w:w="0" w:type="dxa"/>
            <w:right w:w="108" w:type="dxa"/>
          </w:tblCellMar>
        </w:tblPrEx>
        <w:tc>
          <w:p w14:paraId="36F7B8B8">
            <w:pPr>
              <w:pStyle w:val="24"/>
              <w:jc w:val="left"/>
            </w:pPr>
            <w:r>
              <w:t>受访者临时有事</w:t>
            </w:r>
          </w:p>
        </w:tc>
        <w:tc>
          <w:p w14:paraId="5829B086">
            <w:pPr>
              <w:pStyle w:val="24"/>
              <w:jc w:val="left"/>
            </w:pPr>
            <w:r>
              <w:t>提前预约 + 准备备用受访者</w:t>
            </w:r>
          </w:p>
        </w:tc>
      </w:tr>
      <w:tr w14:paraId="4EB7F1A3">
        <w:tblPrEx>
          <w:tblCellMar>
            <w:top w:w="0" w:type="dxa"/>
            <w:left w:w="108" w:type="dxa"/>
            <w:bottom w:w="0" w:type="dxa"/>
            <w:right w:w="108" w:type="dxa"/>
          </w:tblCellMar>
        </w:tblPrEx>
        <w:tc>
          <w:p w14:paraId="497998AB">
            <w:pPr>
              <w:pStyle w:val="24"/>
              <w:jc w:val="left"/>
            </w:pPr>
            <w:r>
              <w:t>录音设备故障</w:t>
            </w:r>
          </w:p>
        </w:tc>
        <w:tc>
          <w:p w14:paraId="2D4E00E0">
            <w:pPr>
              <w:pStyle w:val="24"/>
              <w:jc w:val="left"/>
            </w:pPr>
            <w:r>
              <w:t>手机 + 备用录音双保险</w:t>
            </w:r>
          </w:p>
        </w:tc>
      </w:tr>
      <w:tr w14:paraId="39178685">
        <w:tblPrEx>
          <w:tblCellMar>
            <w:top w:w="0" w:type="dxa"/>
            <w:left w:w="108" w:type="dxa"/>
            <w:bottom w:w="0" w:type="dxa"/>
            <w:right w:w="108" w:type="dxa"/>
          </w:tblCellMar>
        </w:tblPrEx>
        <w:tc>
          <w:p w14:paraId="367576BE">
            <w:pPr>
              <w:pStyle w:val="24"/>
              <w:jc w:val="left"/>
            </w:pPr>
            <w:r>
              <w:t>转录效果不佳</w:t>
            </w:r>
          </w:p>
        </w:tc>
        <w:tc>
          <w:p w14:paraId="713ACF4A">
            <w:pPr>
              <w:pStyle w:val="24"/>
              <w:jc w:val="left"/>
            </w:pPr>
            <w:r>
              <w:t>使用GPU加速的Whisper Medium模型保证准确率</w:t>
            </w:r>
          </w:p>
        </w:tc>
      </w:tr>
      <w:tr w14:paraId="4E329F0E">
        <w:tblPrEx>
          <w:tblCellMar>
            <w:top w:w="0" w:type="dxa"/>
            <w:left w:w="108" w:type="dxa"/>
            <w:bottom w:w="0" w:type="dxa"/>
            <w:right w:w="108" w:type="dxa"/>
          </w:tblCellMar>
        </w:tblPrEx>
        <w:tc>
          <w:p w14:paraId="40CCB0A8">
            <w:pPr>
              <w:pStyle w:val="24"/>
              <w:jc w:val="left"/>
            </w:pPr>
            <w:r>
              <w:t>剪辑时间不足</w:t>
            </w:r>
          </w:p>
        </w:tc>
        <w:tc>
          <w:p w14:paraId="184E71F6">
            <w:pPr>
              <w:pStyle w:val="24"/>
              <w:jc w:val="left"/>
            </w:pPr>
            <w:r>
              <w:t>简化剪辑，只保留核心问答</w:t>
            </w:r>
          </w:p>
        </w:tc>
      </w:tr>
    </w:tbl>
    <w:p w14:paraId="2B5371B3">
      <w:pPr>
        <w:pStyle w:val="3"/>
      </w:pPr>
      <w:r>
        <w:rPr>
          <w:b/>
          <w:bCs/>
        </w:rPr>
        <w:t>图8：任务完成Checklist截图</w:t>
      </w:r>
    </w:p>
    <w:p w14:paraId="4B0620AC">
      <w:pPr>
        <w:pStyle w:val="3"/>
      </w:pPr>
      <w:r>
        <w:rPr>
          <w:b/>
          <w:bCs/>
        </w:rPr>
        <w:t>图9：项目实施时间线甘特图</w:t>
      </w:r>
    </w:p>
    <w:p w14:paraId="79FBB689">
      <w:r>
        <w:pict>
          <v:rect id="_x0000_i1032" o:spt="1" style="height:1.5pt;width:0pt;" coordsize="21600,21600" o:hr="t" o:hrstd="t" o:hralign="center">
            <v:path/>
            <v:fill focussize="0,0"/>
            <v:stroke/>
            <v:imagedata o:title=""/>
            <o:lock v:ext="edit"/>
            <w10:wrap type="none"/>
            <w10:anchorlock/>
          </v:rect>
        </w:pict>
      </w:r>
    </w:p>
    <w:bookmarkEnd w:id="29"/>
    <w:bookmarkEnd w:id="33"/>
    <w:bookmarkEnd w:id="35"/>
    <w:p w14:paraId="3505F112">
      <w:pPr>
        <w:pStyle w:val="4"/>
      </w:pPr>
      <w:bookmarkStart w:id="36" w:name="实践案例与反思"/>
      <w:r>
        <w:t>7. 实践案例与反思</w:t>
      </w:r>
    </w:p>
    <w:p w14:paraId="380B0677">
      <w:pPr>
        <w:pStyle w:val="5"/>
      </w:pPr>
      <w:bookmarkStart w:id="37" w:name="案例描述"/>
      <w:r>
        <w:t>7.1 案例描述</w:t>
      </w:r>
    </w:p>
    <w:p w14:paraId="78E7265A">
      <w:pPr>
        <w:pStyle w:val="23"/>
      </w:pPr>
      <w:r>
        <w:rPr>
          <w:b/>
          <w:bCs/>
        </w:rPr>
        <w:t>案例一：采访李旺老师——意外的”泡沫论”</w:t>
      </w:r>
    </w:p>
    <w:p w14:paraId="50FD9470">
      <w:pPr>
        <w:pStyle w:val="3"/>
      </w:pPr>
      <w:r>
        <w:t>在采访李旺老师时，我原以为作为计算机专业教师，他会对AI持积极态度。出乎意料的是，他认为”泡沫居多”，并给出了技术层面的理由——“AI依然还是基于统计的东西，和以前的作法差不多，只是量级大一点点”。这个观点与我的预设完全不同，但却为报告增添了宝贵的辩证视角。</w:t>
      </w:r>
    </w:p>
    <w:p w14:paraId="12CEBB9C">
      <w:pPr>
        <w:pStyle w:val="3"/>
      </w:pPr>
      <w:r>
        <w:rPr>
          <w:b/>
          <w:bCs/>
        </w:rPr>
        <w:t>案例二：Buzz AI转录工具的使用</w:t>
      </w:r>
    </w:p>
    <w:p w14:paraId="1989908F">
      <w:pPr>
        <w:pStyle w:val="3"/>
      </w:pPr>
      <w:r>
        <w:t>采访完成后，我使用Buzz工具配合NVIDIA RTX 3060 GPU进行自动语音识别转录。Whisper Medium模型在GPU上运行，3个总长约6分钟的视频在约1分钟内完成了转录，生成了准确率较高的SRT字幕文件。这本身就是一个”AI提升效率”的鲜活案例——恰好呼应了采访主题。</w:t>
      </w:r>
    </w:p>
    <w:bookmarkEnd w:id="37"/>
    <w:p w14:paraId="6DF04531">
      <w:pPr>
        <w:pStyle w:val="5"/>
      </w:pPr>
      <w:bookmarkStart w:id="38" w:name="效果分析"/>
      <w:r>
        <w:t>7.2 效果分析</w:t>
      </w:r>
    </w:p>
    <w:p w14:paraId="154BE0DE">
      <w:pPr>
        <w:pStyle w:val="23"/>
      </w:pPr>
      <w:r>
        <w:rPr>
          <w:b/>
          <w:bCs/>
        </w:rPr>
        <w:t>沟通方面</w:t>
      </w:r>
      <w:r>
        <w:t>： - 提前发送采访提纲有效提升了回答质量 - 采访中，两位老师都给出了有深度的分析，同学的回答则更贴近实际使用体验 - 三次采访均未出现明显的沟通障碍，说明计划中的沟通策略有效</w:t>
      </w:r>
    </w:p>
    <w:p w14:paraId="373B8599">
      <w:pPr>
        <w:pStyle w:val="3"/>
      </w:pPr>
      <w:r>
        <w:rPr>
          <w:b/>
          <w:bCs/>
        </w:rPr>
        <w:t>激励方面</w:t>
      </w:r>
      <w:r>
        <w:t>： - 自我设立的阶段性奖励（完成一个采访后休息）确实维持了动力 - 受访者在采访过程中表现出配合意愿，说明尊重他们的时间就是最好的激励</w:t>
      </w:r>
    </w:p>
    <w:bookmarkEnd w:id="38"/>
    <w:p w14:paraId="63108AAE">
      <w:pPr>
        <w:pStyle w:val="5"/>
      </w:pPr>
      <w:bookmarkStart w:id="39" w:name="反思与改进"/>
      <w:r>
        <w:t>7.3 反思与改进</w:t>
      </w:r>
    </w:p>
    <w:p w14:paraId="601900C3">
      <w:pPr>
        <w:pStyle w:val="23"/>
      </w:pPr>
      <w:r>
        <w:rPr>
          <w:b/>
          <w:bCs/>
        </w:rPr>
        <w:t>不足之处</w:t>
      </w:r>
      <w:r>
        <w:t xml:space="preserve">： 1. </w:t>
      </w:r>
      <w:r>
        <w:rPr>
          <w:b/>
          <w:bCs/>
        </w:rPr>
        <w:t>缺乏追问深度</w:t>
      </w:r>
      <w:r>
        <w:t xml:space="preserve">：单人采访时，有时未能及时对受访者的回答进行深入追问，错过了进一步挖掘观点的机会——如果有队友协助记录和补充提问会更好 2. </w:t>
      </w:r>
      <w:r>
        <w:rPr>
          <w:b/>
          <w:bCs/>
        </w:rPr>
        <w:t>激励措施单一</w:t>
      </w:r>
      <w:r>
        <w:t xml:space="preserve">：对受访者的激励主要是精神层面的尊重和感谢，缺乏物质激励的设计（如准备小礼品） 3. </w:t>
      </w:r>
      <w:r>
        <w:rPr>
          <w:b/>
          <w:bCs/>
        </w:rPr>
        <w:t>时间管理可优化</w:t>
      </w:r>
      <w:r>
        <w:t>：虽然按计划完成，但个别环节（如视频剪辑）占用了比预期更多的时间</w:t>
      </w:r>
    </w:p>
    <w:p w14:paraId="68E20AF7">
      <w:pPr>
        <w:pStyle w:val="3"/>
      </w:pPr>
      <w:r>
        <w:rPr>
          <w:b/>
          <w:bCs/>
        </w:rPr>
        <w:t>改进方向</w:t>
      </w:r>
      <w:r>
        <w:t>： 1. 如果条件允许，可以邀请一位同学担任”采访助理”角色，帮助记录和补充提问 2. 为受访者准备小礼品（如一杯奶茶）能更好地体现感谢 3. 引入AI辅助剪辑工具进一步缩短后期时间——正如采访中讨论的，善用AI能提升效率</w:t>
      </w:r>
    </w:p>
    <w:p w14:paraId="28C31EBC">
      <w:pPr>
        <w:pStyle w:val="3"/>
      </w:pPr>
      <w:r>
        <w:rPr>
          <w:b/>
          <w:bCs/>
        </w:rPr>
        <w:t>图10：采访现场照片</w:t>
      </w:r>
    </w:p>
    <w:p w14:paraId="151A3E4C">
      <w:pPr>
        <w:pStyle w:val="3"/>
      </w:pPr>
      <w:r>
        <w:rPr>
          <w:b/>
          <w:bCs/>
        </w:rPr>
        <w:t>图11：Buzz工具转录结果截图</w:t>
      </w:r>
    </w:p>
    <w:p w14:paraId="5C776767">
      <w:r>
        <w:pict>
          <v:rect id="_x0000_i1033" o:spt="1" style="height:1.5pt;width:0pt;" coordsize="21600,21600" o:hr="t" o:hrstd="t" o:hralign="center">
            <v:path/>
            <v:fill focussize="0,0"/>
            <v:stroke/>
            <v:imagedata o:title=""/>
            <o:lock v:ext="edit"/>
            <w10:wrap type="none"/>
            <w10:anchorlock/>
          </v:rect>
        </w:pict>
      </w:r>
    </w:p>
    <w:bookmarkEnd w:id="36"/>
    <w:bookmarkEnd w:id="39"/>
    <w:p w14:paraId="50450251">
      <w:pPr>
        <w:pStyle w:val="4"/>
      </w:pPr>
      <w:bookmarkStart w:id="40" w:name="结论"/>
      <w:r>
        <w:t>8. 结论</w:t>
      </w:r>
    </w:p>
    <w:p w14:paraId="2DF28333">
      <w:pPr>
        <w:pStyle w:val="5"/>
      </w:pPr>
      <w:bookmarkStart w:id="41" w:name="项目成果总结"/>
      <w:r>
        <w:t>8.1 项目成果总结</w:t>
      </w:r>
    </w:p>
    <w:p w14:paraId="2C7640A0">
      <w:pPr>
        <w:pStyle w:val="23"/>
      </w:pPr>
      <w:r>
        <w:t>通过本次课程实践，我独立完成了一个原本需要4-6人小组完成的热点话题采访项目。具体成果包括：</w:t>
      </w:r>
    </w:p>
    <w:p w14:paraId="29B46810">
      <w:pPr>
        <w:pStyle w:val="24"/>
        <w:numPr>
          <w:ilvl w:val="0"/>
          <w:numId w:val="2"/>
        </w:numPr>
      </w:pPr>
      <w:r>
        <w:t>完成了对李旺老师、叶文来老师和一名同学的3次采访</w:t>
      </w:r>
    </w:p>
    <w:p w14:paraId="15FE89D9">
      <w:pPr>
        <w:pStyle w:val="24"/>
        <w:numPr>
          <w:ilvl w:val="0"/>
          <w:numId w:val="2"/>
        </w:numPr>
      </w:pPr>
      <w:r>
        <w:t>剪辑了不超过3分钟的采访视频</w:t>
      </w:r>
    </w:p>
    <w:p w14:paraId="6DA70D2C">
      <w:pPr>
        <w:pStyle w:val="24"/>
        <w:numPr>
          <w:ilvl w:val="0"/>
          <w:numId w:val="2"/>
        </w:numPr>
      </w:pPr>
      <w:r>
        <w:t>使用Buzz（Whisper Medium + GPU）自动生成了3份SRT字幕文件</w:t>
      </w:r>
    </w:p>
    <w:p w14:paraId="2D7C3365">
      <w:pPr>
        <w:pStyle w:val="24"/>
        <w:numPr>
          <w:ilvl w:val="0"/>
          <w:numId w:val="2"/>
        </w:numPr>
      </w:pPr>
      <w:r>
        <w:t>撰写了调查计划、分析报告和本课程报告</w:t>
      </w:r>
    </w:p>
    <w:bookmarkEnd w:id="41"/>
    <w:p w14:paraId="1116271A">
      <w:pPr>
        <w:pStyle w:val="5"/>
      </w:pPr>
      <w:bookmarkStart w:id="42" w:name="团队激励与沟通理论的实践感悟"/>
      <w:r>
        <w:t>8.2 团队激励与沟通理论的实践感悟</w:t>
      </w:r>
    </w:p>
    <w:p w14:paraId="1F111E22">
      <w:pPr>
        <w:pStyle w:val="23"/>
      </w:pPr>
      <w:r>
        <w:rPr>
          <w:b/>
          <w:bCs/>
        </w:rPr>
        <w:t>关于激励</w:t>
      </w:r>
      <w:r>
        <w:t>： 独自完成小组级任务最大的挑战不是能力，而是持续的动力。通过</w:t>
      </w:r>
      <w:r>
        <w:rPr>
          <w:b/>
          <w:bCs/>
        </w:rPr>
        <w:t>目标设定理论</w:t>
      </w:r>
      <w:r>
        <w:t>中的SMART原则拆解任务、</w:t>
      </w:r>
      <w:r>
        <w:rPr>
          <w:b/>
          <w:bCs/>
        </w:rPr>
        <w:t>双因素理论</w:t>
      </w:r>
      <w:r>
        <w:t>中的激励因素（成就感、责任感）驱动自己，以及将受访者纳入”虚拟团队”的协作体系，我证明了合理运用激励理论可以在个体层面也产生持续的行动力。</w:t>
      </w:r>
    </w:p>
    <w:p w14:paraId="3CCA9203">
      <w:pPr>
        <w:pStyle w:val="3"/>
      </w:pPr>
      <w:r>
        <w:rPr>
          <w:b/>
          <w:bCs/>
        </w:rPr>
        <w:t>关于沟通</w:t>
      </w:r>
      <w:r>
        <w:t>： 本次实践让我认识到，</w:t>
      </w:r>
      <w:r>
        <w:rPr>
          <w:b/>
          <w:bCs/>
        </w:rPr>
        <w:t>沟通的质量取决于准备的质量</w:t>
      </w:r>
      <w:r>
        <w:t>。提前设计结构化的采访提纲（运用PREP模型）、尊重受访者的时间与表达方式（非暴力沟通原则）、以及通过技术工具（Buzz转录）建立反馈闭环，都是有效沟通的关键环节。</w:t>
      </w:r>
    </w:p>
    <w:p w14:paraId="414FFF98">
      <w:pPr>
        <w:pStyle w:val="3"/>
      </w:pPr>
      <w:r>
        <w:rPr>
          <w:b/>
          <w:bCs/>
        </w:rPr>
        <w:t>关于”一人团队”</w:t>
      </w:r>
      <w:r>
        <w:t>： 独立完成小组任务并不意味着完全脱离协作。将外部相关者有效纳入自己的项目流程中，运用激励与沟通理论管理好每一段协作关系，同样可以达到甚至超越传统团队的效果。这本身就是一种</w:t>
      </w:r>
      <w:r>
        <w:rPr>
          <w:b/>
          <w:bCs/>
        </w:rPr>
        <w:t>跨角色协调能力</w:t>
      </w:r>
      <w:r>
        <w:t>的体现。</w:t>
      </w:r>
    </w:p>
    <w:bookmarkEnd w:id="42"/>
    <w:p w14:paraId="501A266C">
      <w:pPr>
        <w:pStyle w:val="5"/>
      </w:pPr>
      <w:bookmarkStart w:id="43" w:name="致谢"/>
      <w:r>
        <w:t>8.3 致谢</w:t>
      </w:r>
    </w:p>
    <w:p w14:paraId="56C849BE">
      <w:pPr>
        <w:pStyle w:val="23"/>
      </w:pPr>
      <w:r>
        <w:t>感谢李旺老师和叶文来老师在百忙之中接受采访并给予专业见解，感谢同学的真实分享，也感谢Buzz</w:t>
      </w:r>
      <w:r>
        <w:rPr>
          <w:rFonts w:hint="eastAsia" w:eastAsia="SimSun"/>
          <w:lang w:val="en-US" w:eastAsia="zh-CN"/>
        </w:rPr>
        <w:t>语音转文字、Opencode、Codex</w:t>
      </w:r>
      <w:r>
        <w:t>等AI工具为本次实践提供了效率支持。</w:t>
      </w:r>
    </w:p>
    <w:p w14:paraId="71BFA23A">
      <w:r>
        <w:pict>
          <v:rect id="_x0000_i1034" o:spt="1" style="height:1.5pt;width:0pt;" coordsize="21600,21600" o:hr="t" o:hrstd="t" o:hralign="center">
            <v:path/>
            <v:fill focussize="0,0"/>
            <v:stroke/>
            <v:imagedata o:title=""/>
            <o:lock v:ext="edit"/>
            <w10:wrap type="none"/>
            <w10:anchorlock/>
          </v:rect>
        </w:pict>
      </w:r>
    </w:p>
    <w:p w14:paraId="66997017">
      <w:pPr>
        <w:pStyle w:val="23"/>
      </w:pPr>
      <w:r>
        <w:rPr>
          <w:i/>
          <w:iCs/>
        </w:rPr>
        <w:t>报告完成日期：2026年6月</w:t>
      </w:r>
    </w:p>
    <w:bookmarkEnd w:id="0"/>
    <w:bookmarkEnd w:id="40"/>
    <w:bookmarkEnd w:id="43"/>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splitPgBreakAndParaMark/>
    <w:compatSetting w:name="compatibilityMode" w:uri="http://schemas.microsoft.com/office/word" w:val="12"/>
  </w:compat>
  <w:rsids>
    <w:rsidRoot w:val="00000000"/>
    <w:rsid w:val="0E2E7774"/>
    <w:rsid w:val="6AF4185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paragraph" w:customStyle="1" w:styleId="29">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30">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1">
    <w:name w:val="Definition Term"/>
    <w:basedOn w:val="1"/>
    <w:next w:val="32"/>
    <w:uiPriority w:val="0"/>
    <w:pPr>
      <w:keepNext/>
      <w:keepLines/>
      <w:spacing w:after="0"/>
    </w:pPr>
    <w:rPr>
      <w:b/>
    </w:rPr>
  </w:style>
  <w:style w:type="paragraph" w:customStyle="1" w:styleId="32">
    <w:name w:val="Definition"/>
    <w:basedOn w:val="1"/>
    <w:uiPriority w:val="0"/>
  </w:style>
  <w:style w:type="paragraph" w:customStyle="1" w:styleId="33">
    <w:name w:val="Table Caption"/>
    <w:basedOn w:val="12"/>
    <w:uiPriority w:val="0"/>
    <w:pPr>
      <w:keepNext/>
    </w:pPr>
  </w:style>
  <w:style w:type="paragraph" w:customStyle="1" w:styleId="34">
    <w:name w:val="Image Caption"/>
    <w:basedOn w:val="12"/>
    <w:uiPriority w:val="0"/>
  </w:style>
  <w:style w:type="paragraph" w:customStyle="1" w:styleId="35">
    <w:name w:val="Figure"/>
    <w:basedOn w:val="1"/>
    <w:uiPriority w:val="0"/>
  </w:style>
  <w:style w:type="paragraph" w:customStyle="1" w:styleId="36">
    <w:name w:val="Captioned Figure"/>
    <w:basedOn w:val="35"/>
    <w:uiPriority w:val="0"/>
    <w:pPr>
      <w:keepNext/>
    </w:pPr>
  </w:style>
  <w:style w:type="character" w:customStyle="1" w:styleId="37">
    <w:name w:val="Verbatim Char"/>
    <w:basedOn w:val="21"/>
    <w:link w:val="38"/>
    <w:uiPriority w:val="0"/>
    <w:rPr>
      <w:rFonts w:ascii="Consolas" w:hAnsi="Consolas"/>
      <w:sz w:val="22"/>
    </w:rPr>
  </w:style>
  <w:style w:type="paragraph" w:customStyle="1" w:styleId="38">
    <w:name w:val="Source Code"/>
    <w:basedOn w:val="1"/>
    <w:link w:val="37"/>
    <w:uiPriority w:val="0"/>
    <w:pPr>
      <w:wordWrap w:val="0"/>
    </w:pPr>
  </w:style>
  <w:style w:type="character" w:customStyle="1" w:styleId="39">
    <w:name w:val="Section Number"/>
    <w:basedOn w:val="21"/>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uiPriority w:val="0"/>
    <w:rPr>
      <w:b/>
      <w:color w:val="007020"/>
    </w:rPr>
  </w:style>
  <w:style w:type="character" w:customStyle="1" w:styleId="42">
    <w:name w:val="DataTypeTok"/>
    <w:basedOn w:val="37"/>
    <w:uiPriority w:val="0"/>
    <w:rPr>
      <w:color w:val="902000"/>
    </w:rPr>
  </w:style>
  <w:style w:type="character" w:customStyle="1" w:styleId="43">
    <w:name w:val="DecValTok"/>
    <w:basedOn w:val="37"/>
    <w:uiPriority w:val="0"/>
    <w:rPr>
      <w:color w:val="40A070"/>
    </w:rPr>
  </w:style>
  <w:style w:type="character" w:customStyle="1" w:styleId="44">
    <w:name w:val="BaseNTok"/>
    <w:basedOn w:val="37"/>
    <w:uiPriority w:val="0"/>
    <w:rPr>
      <w:color w:val="40A070"/>
    </w:rPr>
  </w:style>
  <w:style w:type="character" w:customStyle="1" w:styleId="45">
    <w:name w:val="FloatTok"/>
    <w:basedOn w:val="37"/>
    <w:uiPriority w:val="0"/>
    <w:rPr>
      <w:color w:val="40A070"/>
    </w:rPr>
  </w:style>
  <w:style w:type="character" w:customStyle="1" w:styleId="46">
    <w:name w:val="ConstantTok"/>
    <w:basedOn w:val="37"/>
    <w:uiPriority w:val="0"/>
    <w:rPr>
      <w:color w:val="880000"/>
    </w:rPr>
  </w:style>
  <w:style w:type="character" w:customStyle="1" w:styleId="47">
    <w:name w:val="CharTok"/>
    <w:basedOn w:val="37"/>
    <w:uiPriority w:val="0"/>
    <w:rPr>
      <w:color w:val="4070A0"/>
    </w:rPr>
  </w:style>
  <w:style w:type="character" w:customStyle="1" w:styleId="48">
    <w:name w:val="SpecialCharTok"/>
    <w:basedOn w:val="37"/>
    <w:uiPriority w:val="0"/>
    <w:rPr>
      <w:color w:val="4070A0"/>
    </w:rPr>
  </w:style>
  <w:style w:type="character" w:customStyle="1" w:styleId="49">
    <w:name w:val="StringTok"/>
    <w:basedOn w:val="37"/>
    <w:uiPriority w:val="0"/>
    <w:rPr>
      <w:color w:val="4070A0"/>
    </w:rPr>
  </w:style>
  <w:style w:type="character" w:customStyle="1" w:styleId="50">
    <w:name w:val="VerbatimStringTok"/>
    <w:basedOn w:val="37"/>
    <w:uiPriority w:val="0"/>
    <w:rPr>
      <w:color w:val="4070A0"/>
    </w:rPr>
  </w:style>
  <w:style w:type="character" w:customStyle="1" w:styleId="51">
    <w:name w:val="SpecialStringTok"/>
    <w:basedOn w:val="37"/>
    <w:uiPriority w:val="0"/>
    <w:rPr>
      <w:color w:val="BB6688"/>
    </w:rPr>
  </w:style>
  <w:style w:type="character" w:customStyle="1" w:styleId="52">
    <w:name w:val="ImportTok"/>
    <w:basedOn w:val="37"/>
    <w:uiPriority w:val="0"/>
    <w:rPr>
      <w:b/>
      <w:color w:val="008000"/>
    </w:rPr>
  </w:style>
  <w:style w:type="character" w:customStyle="1" w:styleId="53">
    <w:name w:val="CommentTok"/>
    <w:basedOn w:val="37"/>
    <w:uiPriority w:val="0"/>
    <w:rPr>
      <w:i/>
      <w:color w:val="60A0B0"/>
    </w:rPr>
  </w:style>
  <w:style w:type="character" w:customStyle="1" w:styleId="54">
    <w:name w:val="DocumentationTok"/>
    <w:basedOn w:val="37"/>
    <w:uiPriority w:val="0"/>
    <w:rPr>
      <w:i/>
      <w:color w:val="BA2121"/>
    </w:rPr>
  </w:style>
  <w:style w:type="character" w:customStyle="1" w:styleId="55">
    <w:name w:val="AnnotationTok"/>
    <w:basedOn w:val="37"/>
    <w:uiPriority w:val="0"/>
    <w:rPr>
      <w:b/>
      <w:i/>
      <w:color w:val="60A0B0"/>
    </w:rPr>
  </w:style>
  <w:style w:type="character" w:customStyle="1" w:styleId="56">
    <w:name w:val="CommentVarTok"/>
    <w:basedOn w:val="37"/>
    <w:uiPriority w:val="0"/>
    <w:rPr>
      <w:b/>
      <w:i/>
      <w:color w:val="60A0B0"/>
    </w:rPr>
  </w:style>
  <w:style w:type="character" w:customStyle="1" w:styleId="57">
    <w:name w:val="OtherTok"/>
    <w:basedOn w:val="37"/>
    <w:uiPriority w:val="0"/>
    <w:rPr>
      <w:color w:val="007020"/>
    </w:rPr>
  </w:style>
  <w:style w:type="character" w:customStyle="1" w:styleId="58">
    <w:name w:val="FunctionTok"/>
    <w:basedOn w:val="37"/>
    <w:uiPriority w:val="0"/>
    <w:rPr>
      <w:color w:val="06287E"/>
    </w:rPr>
  </w:style>
  <w:style w:type="character" w:customStyle="1" w:styleId="59">
    <w:name w:val="VariableTok"/>
    <w:basedOn w:val="37"/>
    <w:uiPriority w:val="0"/>
    <w:rPr>
      <w:color w:val="19177C"/>
    </w:rPr>
  </w:style>
  <w:style w:type="character" w:customStyle="1" w:styleId="60">
    <w:name w:val="ControlFlowTok"/>
    <w:basedOn w:val="37"/>
    <w:uiPriority w:val="0"/>
    <w:rPr>
      <w:b/>
      <w:color w:val="007020"/>
    </w:rPr>
  </w:style>
  <w:style w:type="character" w:customStyle="1" w:styleId="61">
    <w:name w:val="OperatorTok"/>
    <w:basedOn w:val="37"/>
    <w:uiPriority w:val="0"/>
    <w:rPr>
      <w:color w:val="666666"/>
    </w:rPr>
  </w:style>
  <w:style w:type="character" w:customStyle="1" w:styleId="62">
    <w:name w:val="BuiltInTok"/>
    <w:basedOn w:val="37"/>
    <w:uiPriority w:val="0"/>
    <w:rPr>
      <w:color w:val="008000"/>
    </w:rPr>
  </w:style>
  <w:style w:type="character" w:customStyle="1" w:styleId="63">
    <w:name w:val="ExtensionTok"/>
    <w:basedOn w:val="37"/>
    <w:uiPriority w:val="0"/>
  </w:style>
  <w:style w:type="character" w:customStyle="1" w:styleId="64">
    <w:name w:val="PreprocessorTok"/>
    <w:basedOn w:val="37"/>
    <w:uiPriority w:val="0"/>
    <w:rPr>
      <w:color w:val="BC7A00"/>
    </w:rPr>
  </w:style>
  <w:style w:type="character" w:customStyle="1" w:styleId="65">
    <w:name w:val="AttributeTok"/>
    <w:basedOn w:val="37"/>
    <w:uiPriority w:val="0"/>
    <w:rPr>
      <w:color w:val="7D9029"/>
    </w:rPr>
  </w:style>
  <w:style w:type="character" w:customStyle="1" w:styleId="66">
    <w:name w:val="RegionMarkerTok"/>
    <w:basedOn w:val="37"/>
    <w:uiPriority w:val="0"/>
  </w:style>
  <w:style w:type="character" w:customStyle="1" w:styleId="67">
    <w:name w:val="InformationTok"/>
    <w:basedOn w:val="37"/>
    <w:uiPriority w:val="0"/>
    <w:rPr>
      <w:b/>
      <w:i/>
      <w:color w:val="60A0B0"/>
    </w:rPr>
  </w:style>
  <w:style w:type="character" w:customStyle="1" w:styleId="68">
    <w:name w:val="WarningTok"/>
    <w:basedOn w:val="37"/>
    <w:uiPriority w:val="0"/>
    <w:rPr>
      <w:b/>
      <w:i/>
      <w:color w:val="60A0B0"/>
    </w:rPr>
  </w:style>
  <w:style w:type="character" w:customStyle="1" w:styleId="69">
    <w:name w:val="AlertTok"/>
    <w:basedOn w:val="37"/>
    <w:uiPriority w:val="0"/>
    <w:rPr>
      <w:b/>
      <w:color w:val="FF0000"/>
    </w:rPr>
  </w:style>
  <w:style w:type="character" w:customStyle="1" w:styleId="70">
    <w:name w:val="ErrorTok"/>
    <w:basedOn w:val="37"/>
    <w:uiPriority w:val="0"/>
    <w:rPr>
      <w:b/>
      <w:color w:val="FF0000"/>
    </w:rPr>
  </w:style>
  <w:style w:type="character" w:customStyle="1" w:styleId="71">
    <w:name w:val="NormalTok"/>
    <w:basedOn w:val="37"/>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1681</Words>
  <Characters>1802</Characters>
  <Lines>12</Lines>
  <Paragraphs>8</Paragraphs>
  <TotalTime>6</TotalTime>
  <ScaleCrop>false</ScaleCrop>
  <LinksUpToDate>false</LinksUpToDate>
  <CharactersWithSpaces>1840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2026-06-01T11:16:00Z</dcterms:created>
  <dc:creator>Zyu</dc:creator>
  <cp:lastModifiedBy>Zyu</cp:lastModifiedBy>
  <dcterms:modified xsi:type="dcterms:W3CDTF">2026-06-01T11:17:50Z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eyJoZGlkIjoiMDE2NmUwM2IyNDlhZjlhYjE4M2I0N2VmNTQzOWQ2NzgiLCJ1c2VySWQiOiIxMjUyNzI3MzA4In0=</vt:lpwstr>
  </property>
  <property fmtid="{D5CDD505-2E9C-101B-9397-08002B2CF9AE}" pid="3" name="KSOProductBuildVer">
    <vt:lpwstr>2052-12.1.0.26375</vt:lpwstr>
  </property>
  <property fmtid="{D5CDD505-2E9C-101B-9397-08002B2CF9AE}" pid="4" name="ICV">
    <vt:lpwstr>4A33BA0024684173BB7C568C792C29E4_12</vt:lpwstr>
  </property>
</Properties>
</file>