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D2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49516B">
        <w:rPr>
          <w:rFonts w:ascii="Times New Roman" w:hAnsi="Times New Roman" w:cs="Times New Roman"/>
        </w:rPr>
        <w:t>(((TITELBLATT)))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1E2476" w:rsidP="003E61ED">
      <w:pPr>
        <w:jc w:val="right"/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Jugend forscht 2018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Inhaltsverzeichnis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 w:rsidP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1. EINFÜHRUNG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1.1.</w:t>
      </w:r>
      <w:r w:rsidR="004B2B68">
        <w:rPr>
          <w:rFonts w:ascii="Times New Roman" w:hAnsi="Times New Roman" w:cs="Times New Roman"/>
          <w:b/>
          <w:sz w:val="24"/>
          <w:szCs w:val="24"/>
        </w:rPr>
        <w:t xml:space="preserve"> Problemstellung</w:t>
      </w:r>
      <w:r w:rsidR="00BB6717">
        <w:rPr>
          <w:rFonts w:ascii="Times New Roman" w:hAnsi="Times New Roman" w:cs="Times New Roman"/>
          <w:b/>
          <w:sz w:val="24"/>
          <w:szCs w:val="24"/>
        </w:rPr>
        <w:t xml:space="preserve"> und </w:t>
      </w:r>
      <w:r w:rsidRPr="00E112F4">
        <w:rPr>
          <w:rFonts w:ascii="Times New Roman" w:hAnsi="Times New Roman" w:cs="Times New Roman"/>
          <w:b/>
          <w:sz w:val="24"/>
          <w:szCs w:val="24"/>
        </w:rPr>
        <w:t>Umstände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1.2. Unsere Lösung für das Problem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2.</w:t>
      </w:r>
      <w:r w:rsidR="003E61ED" w:rsidRPr="00E112F4">
        <w:rPr>
          <w:rFonts w:ascii="Times New Roman" w:hAnsi="Times New Roman" w:cs="Times New Roman"/>
          <w:sz w:val="24"/>
          <w:szCs w:val="24"/>
        </w:rPr>
        <w:t xml:space="preserve"> ART UND WEISE </w:t>
      </w:r>
      <w:r w:rsidR="00E85502" w:rsidRPr="00E112F4">
        <w:rPr>
          <w:rFonts w:ascii="Times New Roman" w:hAnsi="Times New Roman" w:cs="Times New Roman"/>
          <w:sz w:val="24"/>
          <w:szCs w:val="24"/>
        </w:rPr>
        <w:t>DES VORGEHENS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3.</w:t>
      </w:r>
      <w:r w:rsidR="00E85502" w:rsidRPr="00E112F4">
        <w:rPr>
          <w:rFonts w:ascii="Times New Roman" w:hAnsi="Times New Roman" w:cs="Times New Roman"/>
          <w:sz w:val="24"/>
          <w:szCs w:val="24"/>
        </w:rPr>
        <w:t xml:space="preserve"> UMSETZUNG</w:t>
      </w:r>
    </w:p>
    <w:p w:rsidR="003E61ED" w:rsidRPr="00E112F4" w:rsidRDefault="00E85502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Das</w:t>
      </w:r>
      <w:r w:rsidRPr="00E11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Entwickeln eines Roboters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 xml:space="preserve">3.1.1. Prototyp 1 – Eine Grundlage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3.1.2. Prototyp 2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Eine überarbeitete Grundlage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3.1.3. Prototyp 3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Treppen steigen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3.1.4. Prototyp 4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Vollständige Neukonstruktion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3.1.5. Prototyp 5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Lenkung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3.1.6. Prototyp 6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Finale Version </w:t>
      </w:r>
      <w:r w:rsidR="00E112F4">
        <w:rPr>
          <w:rFonts w:ascii="Times New Roman" w:hAnsi="Times New Roman" w:cs="Times New Roman"/>
          <w:sz w:val="24"/>
          <w:szCs w:val="24"/>
        </w:rPr>
        <w:t>und Ersatz durch Raspberry Pi</w:t>
      </w:r>
    </w:p>
    <w:p w:rsidR="003E61ED" w:rsidRPr="00E112F4" w:rsidRDefault="006409A6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3.2. Die Software für den </w:t>
      </w:r>
      <w:r w:rsidR="00706A6B" w:rsidRPr="00E112F4">
        <w:rPr>
          <w:rFonts w:ascii="Times New Roman" w:hAnsi="Times New Roman" w:cs="Times New Roman"/>
          <w:b/>
          <w:sz w:val="24"/>
          <w:szCs w:val="24"/>
        </w:rPr>
        <w:t>Computer des Roboter</w:t>
      </w:r>
    </w:p>
    <w:p w:rsidR="006409A6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3.3. Die App </w:t>
      </w:r>
    </w:p>
    <w:p w:rsidR="00706A6B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3.4. Verknüpfung von Smartphone und Computer des Roboters</w:t>
      </w:r>
    </w:p>
    <w:p w:rsidR="003E61ED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3.5. Ausführliche Einbindung des Kinect v2 Sensors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4. MÖGLICHE FEATURES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5. ERGEBNISSE (eventuell)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6. DISKUSSION (eigentlich eine gute Idee)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6.1. Probleme bei der Umset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>z</w:t>
      </w:r>
      <w:r w:rsidRPr="00E112F4">
        <w:rPr>
          <w:rFonts w:ascii="Times New Roman" w:hAnsi="Times New Roman" w:cs="Times New Roman"/>
          <w:b/>
          <w:sz w:val="24"/>
          <w:szCs w:val="24"/>
        </w:rPr>
        <w:t>ung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6.2.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 xml:space="preserve"> Weiterentwicklungsmöglichkeiten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7. DANKSAGUNG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QUELLEN- UND LITERATURVERZEICHNIS</w:t>
      </w:r>
    </w:p>
    <w:p w:rsidR="003E61ED" w:rsidRPr="00E112F4" w:rsidRDefault="00487393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ABBILDUNGSVERZEICHNIS</w:t>
      </w: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 xml:space="preserve">1. EINFÜHRUNG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4B2B68" w:rsidP="00E112F4">
      <w:pPr>
        <w:pStyle w:val="Listenabsatz"/>
        <w:numPr>
          <w:ilvl w:val="1"/>
          <w:numId w:val="9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Problemstellung</w:t>
      </w:r>
      <w:r w:rsidR="00E112F4" w:rsidRPr="00E112F4">
        <w:rPr>
          <w:rFonts w:ascii="Times New Roman" w:hAnsi="Times New Roman" w:cs="Times New Roman"/>
          <w:b/>
          <w:sz w:val="24"/>
          <w:szCs w:val="24"/>
        </w:rPr>
        <w:t xml:space="preserve"> und Umstände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</w:p>
    <w:p w:rsidR="00DB60EA" w:rsidRDefault="00E112F4" w:rsidP="00E112F4">
      <w:pPr>
        <w:spacing w:line="0" w:lineRule="atLeast"/>
        <w:rPr>
          <w:rFonts w:ascii="Times New Roman" w:hAnsi="Times New Roman"/>
          <w:sz w:val="24"/>
          <w:szCs w:val="24"/>
        </w:rPr>
      </w:pPr>
      <w:r w:rsidRPr="00E112F4">
        <w:rPr>
          <w:rFonts w:ascii="Times New Roman" w:hAnsi="Times New Roman"/>
          <w:sz w:val="24"/>
          <w:szCs w:val="24"/>
        </w:rPr>
        <w:t>Der demographische Wandel unserer Gesellschaft ist gekennzeichnet von sinkenden Geburtszahlen, erhöhter Lebenserwartung und Auflösung von traditionellen Familienstrukturen.</w:t>
      </w:r>
      <w:r w:rsidR="002971ED">
        <w:rPr>
          <w:rFonts w:ascii="Times New Roman" w:hAnsi="Times New Roman"/>
          <w:sz w:val="24"/>
          <w:szCs w:val="24"/>
        </w:rPr>
        <w:t xml:space="preserve"> </w:t>
      </w:r>
      <w:r w:rsidRPr="00E112F4">
        <w:rPr>
          <w:rFonts w:ascii="Times New Roman" w:hAnsi="Times New Roman"/>
          <w:sz w:val="24"/>
          <w:szCs w:val="24"/>
        </w:rPr>
        <w:t>Ältere</w:t>
      </w:r>
      <w:r w:rsidR="002971ED">
        <w:rPr>
          <w:rFonts w:ascii="Times New Roman" w:hAnsi="Times New Roman"/>
          <w:sz w:val="24"/>
          <w:szCs w:val="24"/>
        </w:rPr>
        <w:t xml:space="preserve"> und körperlich eingeschränkte</w:t>
      </w:r>
      <w:r w:rsidRPr="00E112F4">
        <w:rPr>
          <w:rFonts w:ascii="Times New Roman" w:hAnsi="Times New Roman"/>
          <w:sz w:val="24"/>
          <w:szCs w:val="24"/>
        </w:rPr>
        <w:t xml:space="preserve"> Menschen sind vermehr</w:t>
      </w:r>
      <w:r w:rsidR="002971ED">
        <w:rPr>
          <w:rFonts w:ascii="Times New Roman" w:hAnsi="Times New Roman"/>
          <w:sz w:val="24"/>
          <w:szCs w:val="24"/>
        </w:rPr>
        <w:t>t auf sich alleine gestellt und</w:t>
      </w:r>
      <w:r w:rsidRPr="00E112F4">
        <w:rPr>
          <w:rFonts w:ascii="Times New Roman" w:hAnsi="Times New Roman"/>
          <w:sz w:val="24"/>
          <w:szCs w:val="24"/>
        </w:rPr>
        <w:t xml:space="preserve"> auf Unterstützung angewiesen.</w:t>
      </w:r>
      <w:r w:rsidR="004B2B68">
        <w:rPr>
          <w:rFonts w:ascii="Times New Roman" w:hAnsi="Times New Roman"/>
          <w:sz w:val="24"/>
          <w:szCs w:val="24"/>
        </w:rPr>
        <w:t xml:space="preserve"> </w:t>
      </w:r>
    </w:p>
    <w:p w:rsidR="00E51A2A" w:rsidRDefault="00931682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Dabei ist das Transportieren schwerer Gegenst</w:t>
      </w:r>
      <w:r w:rsidR="00D05072">
        <w:rPr>
          <w:rFonts w:ascii="Times New Roman" w:hAnsi="Times New Roman"/>
          <w:sz w:val="24"/>
          <w:szCs w:val="24"/>
        </w:rPr>
        <w:t>ände, wie zum Beispiel Einkäufe</w:t>
      </w:r>
      <w:r>
        <w:rPr>
          <w:rFonts w:ascii="Times New Roman" w:hAnsi="Times New Roman"/>
          <w:sz w:val="24"/>
          <w:szCs w:val="24"/>
        </w:rPr>
        <w:t xml:space="preserve">, oftmals ein Problem von großer Bedeutung. </w:t>
      </w:r>
      <w:r w:rsidR="000125A4">
        <w:rPr>
          <w:rFonts w:ascii="Times New Roman" w:hAnsi="Times New Roman"/>
          <w:sz w:val="24"/>
          <w:szCs w:val="24"/>
        </w:rPr>
        <w:t xml:space="preserve">Dadurch können vor allem alleinlebende Menschen sich nicht mehr selbst versorgen und sind auf Hilfe durch Pflegekräfte angewiesen, welche viel Geld kosten, </w:t>
      </w:r>
      <w:r w:rsidR="00C12EAF">
        <w:rPr>
          <w:rFonts w:ascii="Times New Roman" w:hAnsi="Times New Roman"/>
          <w:sz w:val="24"/>
          <w:szCs w:val="24"/>
        </w:rPr>
        <w:t>das</w:t>
      </w:r>
      <w:r w:rsidR="000125A4">
        <w:rPr>
          <w:rFonts w:ascii="Times New Roman" w:hAnsi="Times New Roman"/>
          <w:sz w:val="24"/>
          <w:szCs w:val="24"/>
        </w:rPr>
        <w:t xml:space="preserve"> man </w:t>
      </w:r>
      <w:r w:rsidR="00296D7E">
        <w:rPr>
          <w:rFonts w:ascii="Times New Roman" w:hAnsi="Times New Roman"/>
          <w:sz w:val="24"/>
          <w:szCs w:val="24"/>
        </w:rPr>
        <w:t>selten</w:t>
      </w:r>
      <w:r w:rsidR="000125A4">
        <w:rPr>
          <w:rFonts w:ascii="Times New Roman" w:hAnsi="Times New Roman"/>
          <w:sz w:val="24"/>
          <w:szCs w:val="24"/>
        </w:rPr>
        <w:t xml:space="preserve"> aufbringen kann.</w:t>
      </w:r>
    </w:p>
    <w:p w:rsidR="00D05072" w:rsidRDefault="00D05072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Auch moderne Online-Dienstleistungen entsprechen häufig nicht den Bedürfnissen älterer Menschen, da diese sich in den wenigsten Fällen ausreichend mit Computern auskennen.</w:t>
      </w:r>
    </w:p>
    <w:p w:rsidR="00E20A5C" w:rsidRDefault="00E20A5C" w:rsidP="00DB60EA">
      <w:pPr>
        <w:spacing w:line="0" w:lineRule="atLeast"/>
        <w:rPr>
          <w:rFonts w:ascii="Times New Roman" w:hAnsi="Times New Roman"/>
          <w:sz w:val="24"/>
          <w:szCs w:val="24"/>
        </w:rPr>
      </w:pPr>
    </w:p>
    <w:p w:rsidR="00E51A2A" w:rsidRPr="00E112F4" w:rsidRDefault="00E51A2A" w:rsidP="00E51A2A">
      <w:pPr>
        <w:pStyle w:val="Listenabsatz"/>
        <w:numPr>
          <w:ilvl w:val="1"/>
          <w:numId w:val="9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Unsere Lösung für das Problem</w:t>
      </w:r>
    </w:p>
    <w:p w:rsidR="00185473" w:rsidRDefault="00185473" w:rsidP="00185473">
      <w:pPr>
        <w:spacing w:line="0" w:lineRule="atLeast"/>
        <w:rPr>
          <w:rFonts w:ascii="Times New Roman" w:hAnsi="Times New Roman"/>
          <w:sz w:val="24"/>
          <w:szCs w:val="24"/>
        </w:rPr>
      </w:pPr>
    </w:p>
    <w:p w:rsidR="00E51A2A" w:rsidRDefault="00D05072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 viele ältere Menschen einsam leben, </w:t>
      </w:r>
      <w:r w:rsidR="00F268A7">
        <w:rPr>
          <w:rFonts w:ascii="Times New Roman" w:hAnsi="Times New Roman"/>
          <w:sz w:val="24"/>
          <w:szCs w:val="24"/>
        </w:rPr>
        <w:t>möchten sie meist nicht auf sozialen, zwischenmen</w:t>
      </w:r>
      <w:r w:rsidR="00EB1C97">
        <w:rPr>
          <w:rFonts w:ascii="Times New Roman" w:hAnsi="Times New Roman"/>
          <w:sz w:val="24"/>
          <w:szCs w:val="24"/>
        </w:rPr>
        <w:t xml:space="preserve">schlichen Kontakt verzichten. Dieser Aspekt war für uns ein weiterer Grund, einen Roboter als „Gefährten“ des Besitzers einzusetzen. </w:t>
      </w:r>
    </w:p>
    <w:p w:rsidR="00EB1C97" w:rsidRPr="00DB60EA" w:rsidRDefault="00EB1C97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 Roboter sollte unserer Vorstellung nach mithilfe einer Transportfläche beispielsweise Einkäufe tragen können.</w:t>
      </w:r>
    </w:p>
    <w:sectPr w:rsidR="00EB1C97" w:rsidRPr="00DB60EA" w:rsidSect="007B7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E9B" w:rsidRDefault="00674E9B" w:rsidP="00706A6B">
      <w:pPr>
        <w:spacing w:after="0" w:line="240" w:lineRule="auto"/>
      </w:pPr>
      <w:r>
        <w:separator/>
      </w:r>
    </w:p>
  </w:endnote>
  <w:endnote w:type="continuationSeparator" w:id="1">
    <w:p w:rsidR="00674E9B" w:rsidRDefault="00674E9B" w:rsidP="0070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E9B" w:rsidRDefault="00674E9B" w:rsidP="00706A6B">
      <w:pPr>
        <w:spacing w:after="0" w:line="240" w:lineRule="auto"/>
      </w:pPr>
      <w:r>
        <w:separator/>
      </w:r>
    </w:p>
  </w:footnote>
  <w:footnote w:type="continuationSeparator" w:id="1">
    <w:p w:rsidR="00674E9B" w:rsidRDefault="00674E9B" w:rsidP="0070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457"/>
    <w:multiLevelType w:val="hybridMultilevel"/>
    <w:tmpl w:val="A7004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B57BD"/>
    <w:multiLevelType w:val="hybridMultilevel"/>
    <w:tmpl w:val="02828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3852"/>
    <w:multiLevelType w:val="hybridMultilevel"/>
    <w:tmpl w:val="44889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C2C83"/>
    <w:multiLevelType w:val="hybridMultilevel"/>
    <w:tmpl w:val="60809E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16AE6"/>
    <w:multiLevelType w:val="hybridMultilevel"/>
    <w:tmpl w:val="D87830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7202"/>
    <w:multiLevelType w:val="multilevel"/>
    <w:tmpl w:val="157A34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98E4170"/>
    <w:multiLevelType w:val="multilevel"/>
    <w:tmpl w:val="4D120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CE16BB"/>
    <w:multiLevelType w:val="hybridMultilevel"/>
    <w:tmpl w:val="7A300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C48E7"/>
    <w:multiLevelType w:val="multilevel"/>
    <w:tmpl w:val="309AF96C"/>
    <w:lvl w:ilvl="0">
      <w:start w:val="1"/>
      <w:numFmt w:val="decimal"/>
      <w:lvlText w:val="%1.0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1ED"/>
    <w:rsid w:val="000125A4"/>
    <w:rsid w:val="000256BE"/>
    <w:rsid w:val="0006169A"/>
    <w:rsid w:val="00063771"/>
    <w:rsid w:val="000A0C0B"/>
    <w:rsid w:val="00105492"/>
    <w:rsid w:val="00185473"/>
    <w:rsid w:val="001A36BE"/>
    <w:rsid w:val="001B6CAA"/>
    <w:rsid w:val="001E2476"/>
    <w:rsid w:val="00241923"/>
    <w:rsid w:val="00296D7E"/>
    <w:rsid w:val="002971ED"/>
    <w:rsid w:val="002C542A"/>
    <w:rsid w:val="003C723F"/>
    <w:rsid w:val="003D5D99"/>
    <w:rsid w:val="003E61ED"/>
    <w:rsid w:val="00421AD7"/>
    <w:rsid w:val="0046420E"/>
    <w:rsid w:val="00487393"/>
    <w:rsid w:val="0049516B"/>
    <w:rsid w:val="004B2B68"/>
    <w:rsid w:val="00555565"/>
    <w:rsid w:val="006409A6"/>
    <w:rsid w:val="0066210A"/>
    <w:rsid w:val="00674E9B"/>
    <w:rsid w:val="006C5BA2"/>
    <w:rsid w:val="00706A6B"/>
    <w:rsid w:val="00712704"/>
    <w:rsid w:val="00721323"/>
    <w:rsid w:val="0073077C"/>
    <w:rsid w:val="007B7AD2"/>
    <w:rsid w:val="007C2369"/>
    <w:rsid w:val="007F1448"/>
    <w:rsid w:val="00881A4E"/>
    <w:rsid w:val="008A48C5"/>
    <w:rsid w:val="008E3D48"/>
    <w:rsid w:val="00931682"/>
    <w:rsid w:val="009878D6"/>
    <w:rsid w:val="0099537E"/>
    <w:rsid w:val="009B70C1"/>
    <w:rsid w:val="00A44AD0"/>
    <w:rsid w:val="00B02090"/>
    <w:rsid w:val="00B64968"/>
    <w:rsid w:val="00BB6717"/>
    <w:rsid w:val="00C12EAF"/>
    <w:rsid w:val="00C53035"/>
    <w:rsid w:val="00C825AF"/>
    <w:rsid w:val="00CE1288"/>
    <w:rsid w:val="00D05072"/>
    <w:rsid w:val="00DB60EA"/>
    <w:rsid w:val="00E112F4"/>
    <w:rsid w:val="00E20A5C"/>
    <w:rsid w:val="00E41BAE"/>
    <w:rsid w:val="00E51A2A"/>
    <w:rsid w:val="00E85502"/>
    <w:rsid w:val="00EB0E98"/>
    <w:rsid w:val="00EB1C97"/>
    <w:rsid w:val="00F2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A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1E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06A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06A6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06A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28</cp:revision>
  <dcterms:created xsi:type="dcterms:W3CDTF">2017-11-07T16:35:00Z</dcterms:created>
  <dcterms:modified xsi:type="dcterms:W3CDTF">2017-11-07T18:57:00Z</dcterms:modified>
</cp:coreProperties>
</file>