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color w:val="0000ff"/>
          <w:sz w:val="28"/>
          <w:szCs w:val="28"/>
          <w:u w:val="single"/>
        </w:rPr>
      </w:pPr>
      <w:r w:rsidDel="00000000" w:rsidR="00000000" w:rsidRPr="00000000">
        <w:rPr>
          <w:rFonts w:ascii="Calibri" w:cs="Calibri" w:eastAsia="Calibri" w:hAnsi="Calibri"/>
          <w:color w:val="0000ff"/>
          <w:sz w:val="28"/>
          <w:szCs w:val="28"/>
          <w:u w:val="single"/>
          <w:rtl w:val="0"/>
        </w:rPr>
        <w:t xml:space="preserve">Práctica 3.1: Interfaces de usuario. ConstraintLayout</w:t>
      </w:r>
    </w:p>
    <w:p w:rsidR="00000000" w:rsidDel="00000000" w:rsidP="00000000" w:rsidRDefault="00000000" w:rsidRPr="00000000" w14:paraId="00000002">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 un nuevo proyecto Android</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jc w:val="both"/>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Application name:</w:t>
      </w:r>
      <w:r w:rsidDel="00000000" w:rsidR="00000000" w:rsidRPr="00000000">
        <w:rPr>
          <w:rFonts w:ascii="Calibri" w:cs="Calibri" w:eastAsia="Calibri" w:hAnsi="Calibri"/>
          <w:color w:val="0000ff"/>
          <w:sz w:val="24"/>
          <w:szCs w:val="24"/>
          <w:rtl w:val="0"/>
        </w:rPr>
        <w:t xml:space="preserve"> AppConstraintLayout</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Package Name: </w:t>
      </w:r>
      <w:r w:rsidDel="00000000" w:rsidR="00000000" w:rsidRPr="00000000">
        <w:rPr>
          <w:rFonts w:ascii="Calibri" w:cs="Calibri" w:eastAsia="Calibri" w:hAnsi="Calibri"/>
          <w:color w:val="0000ff"/>
          <w:sz w:val="24"/>
          <w:szCs w:val="24"/>
          <w:rtl w:val="0"/>
        </w:rPr>
        <w:t xml:space="preserve">apel1apel2.nombre.appLayout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Min SDK: </w:t>
      </w:r>
      <w:r w:rsidDel="00000000" w:rsidR="00000000" w:rsidRPr="00000000">
        <w:rPr>
          <w:rFonts w:ascii="Calibri" w:cs="Calibri" w:eastAsia="Calibri" w:hAnsi="Calibri"/>
          <w:color w:val="0000ff"/>
          <w:sz w:val="24"/>
          <w:szCs w:val="24"/>
          <w:rtl w:val="0"/>
        </w:rPr>
        <w:t xml:space="preserve"> La recomendada por Android Studio</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07">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Comprueba que </w:t>
      </w:r>
      <w:r w:rsidDel="00000000" w:rsidR="00000000" w:rsidRPr="00000000">
        <w:rPr>
          <w:rFonts w:ascii="Calibri" w:cs="Calibri" w:eastAsia="Calibri" w:hAnsi="Calibri"/>
          <w:sz w:val="24"/>
          <w:szCs w:val="24"/>
          <w:rtl w:val="0"/>
        </w:rPr>
        <w:t xml:space="preserve">la opción de Autoconnect de la barra de acciones del ConstraintLayout está desactivada.  Es el segundo icono con forma de imán:</w:t>
      </w:r>
    </w:p>
    <w:p w:rsidR="00000000" w:rsidDel="00000000" w:rsidP="00000000" w:rsidRDefault="00000000" w:rsidRPr="00000000" w14:paraId="00000008">
      <w:pPr>
        <w:pageBreakBefore w:val="0"/>
        <w:widowControl w:val="0"/>
        <w:pBdr>
          <w:top w:color="auto" w:space="0" w:sz="0" w:val="none"/>
          <w:left w:color="auto" w:space="0" w:sz="0" w:val="none"/>
          <w:bottom w:color="auto" w:space="3" w:sz="0" w:val="none"/>
          <w:right w:color="auto" w:space="0" w:sz="0" w:val="none"/>
        </w:pBdr>
        <w:shd w:fill="ffffff" w:val="clea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187700" cy="342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877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Borra el </w:t>
      </w:r>
      <w:r w:rsidDel="00000000" w:rsidR="00000000" w:rsidRPr="00000000">
        <w:rPr>
          <w:rFonts w:ascii="Calibri" w:cs="Calibri" w:eastAsia="Calibri" w:hAnsi="Calibri"/>
          <w:color w:val="0000ff"/>
          <w:sz w:val="24"/>
          <w:szCs w:val="24"/>
          <w:rtl w:val="0"/>
        </w:rPr>
        <w:t xml:space="preserve">textView</w:t>
      </w:r>
      <w:r w:rsidDel="00000000" w:rsidR="00000000" w:rsidRPr="00000000">
        <w:rPr>
          <w:rFonts w:ascii="Calibri" w:cs="Calibri" w:eastAsia="Calibri" w:hAnsi="Calibri"/>
          <w:sz w:val="24"/>
          <w:szCs w:val="24"/>
          <w:rtl w:val="0"/>
        </w:rPr>
        <w:t xml:space="preserve"> “Hello World” del layout.</w:t>
      </w:r>
    </w:p>
    <w:p w:rsidR="00000000" w:rsidDel="00000000" w:rsidP="00000000" w:rsidRDefault="00000000" w:rsidRPr="00000000" w14:paraId="0000000A">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Elige un componente o vista</w:t>
      </w:r>
      <w:r w:rsidDel="00000000" w:rsidR="00000000" w:rsidRPr="00000000">
        <w:rPr>
          <w:rFonts w:ascii="Calibri" w:cs="Calibri" w:eastAsia="Calibri" w:hAnsi="Calibri"/>
          <w:color w:val="0000ff"/>
          <w:sz w:val="24"/>
          <w:szCs w:val="24"/>
          <w:rtl w:val="0"/>
        </w:rPr>
        <w:t xml:space="preserve"> ImageView </w:t>
      </w:r>
      <w:r w:rsidDel="00000000" w:rsidR="00000000" w:rsidRPr="00000000">
        <w:rPr>
          <w:rFonts w:ascii="Calibri" w:cs="Calibri" w:eastAsia="Calibri" w:hAnsi="Calibri"/>
          <w:sz w:val="24"/>
          <w:szCs w:val="24"/>
          <w:rtl w:val="0"/>
        </w:rPr>
        <w:t xml:space="preserve">de la paleta y arrástralo al área de diseño. Se abrirá una ventana con diferentes recursos Drawable y Mip Map. Selecciona en Mip Map,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ff"/>
          <w:sz w:val="24"/>
          <w:szCs w:val="24"/>
          <w:rtl w:val="0"/>
        </w:rPr>
        <w:t xml:space="preserve">ic_launcher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B">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Pincha sobre la imagen observa que muestra </w:t>
      </w:r>
      <w:r w:rsidDel="00000000" w:rsidR="00000000" w:rsidRPr="00000000">
        <w:rPr>
          <w:rFonts w:ascii="Calibri" w:cs="Calibri" w:eastAsia="Calibri" w:hAnsi="Calibri"/>
          <w:color w:val="0000ff"/>
          <w:sz w:val="24"/>
          <w:szCs w:val="24"/>
          <w:rtl w:val="0"/>
        </w:rPr>
        <w:t xml:space="preserve">un cuadro en cada una de las esquinas</w:t>
      </w:r>
      <w:r w:rsidDel="00000000" w:rsidR="00000000" w:rsidRPr="00000000">
        <w:rPr>
          <w:rFonts w:ascii="Calibri" w:cs="Calibri" w:eastAsia="Calibri" w:hAnsi="Calibri"/>
          <w:sz w:val="24"/>
          <w:szCs w:val="24"/>
          <w:rtl w:val="0"/>
        </w:rPr>
        <w:t xml:space="preserve"> que permiten cambiar el tamaño de la imagen y </w:t>
      </w:r>
      <w:r w:rsidDel="00000000" w:rsidR="00000000" w:rsidRPr="00000000">
        <w:rPr>
          <w:rFonts w:ascii="Calibri" w:cs="Calibri" w:eastAsia="Calibri" w:hAnsi="Calibri"/>
          <w:color w:val="0000ff"/>
          <w:sz w:val="24"/>
          <w:szCs w:val="24"/>
          <w:rtl w:val="0"/>
        </w:rPr>
        <w:t xml:space="preserve">un círculo (punto de anclaje) en la parte central de cada lado</w:t>
      </w:r>
      <w:r w:rsidDel="00000000" w:rsidR="00000000" w:rsidRPr="00000000">
        <w:rPr>
          <w:rFonts w:ascii="Calibri" w:cs="Calibri" w:eastAsia="Calibri" w:hAnsi="Calibri"/>
          <w:sz w:val="24"/>
          <w:szCs w:val="24"/>
          <w:rtl w:val="0"/>
        </w:rPr>
        <w:t xml:space="preserve"> para definir las constraints.</w:t>
      </w:r>
    </w:p>
    <w:p w:rsidR="00000000" w:rsidDel="00000000" w:rsidP="00000000" w:rsidRDefault="00000000" w:rsidRPr="00000000" w14:paraId="0000000C">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definir el primer constraint, pulsa sobre el </w:t>
      </w:r>
      <w:r w:rsidDel="00000000" w:rsidR="00000000" w:rsidRPr="00000000">
        <w:rPr>
          <w:rFonts w:ascii="Calibri" w:cs="Calibri" w:eastAsia="Calibri" w:hAnsi="Calibri"/>
          <w:color w:val="0000ff"/>
          <w:sz w:val="24"/>
          <w:szCs w:val="24"/>
          <w:rtl w:val="0"/>
        </w:rPr>
        <w:t xml:space="preserve">punto de anclaje que aparece en la parte superior del ImageView</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y arrástralo hasta el borde superior del contenedor. Observa que la imagen se sube al margen superior de la ventana.</w:t>
      </w:r>
    </w:p>
    <w:p w:rsidR="00000000" w:rsidDel="00000000" w:rsidP="00000000" w:rsidRDefault="00000000" w:rsidRPr="00000000" w14:paraId="0000000D">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 en el editor visual para los constraint que aparece en la parte derecha de la ventana y cambia el </w:t>
      </w:r>
      <w:r w:rsidDel="00000000" w:rsidR="00000000" w:rsidRPr="00000000">
        <w:rPr>
          <w:rFonts w:ascii="Calibri" w:cs="Calibri" w:eastAsia="Calibri" w:hAnsi="Calibri"/>
          <w:color w:val="0000ff"/>
          <w:sz w:val="24"/>
          <w:szCs w:val="24"/>
          <w:rtl w:val="0"/>
        </w:rPr>
        <w:t xml:space="preserve">margen superior</w:t>
      </w:r>
      <w:r w:rsidDel="00000000" w:rsidR="00000000" w:rsidRPr="00000000">
        <w:rPr>
          <w:rFonts w:ascii="Calibri" w:cs="Calibri" w:eastAsia="Calibri" w:hAnsi="Calibri"/>
          <w:sz w:val="24"/>
          <w:szCs w:val="24"/>
          <w:rtl w:val="0"/>
        </w:rPr>
        <w:t xml:space="preserve"> que aparece 0dp por </w:t>
      </w:r>
      <w:r w:rsidDel="00000000" w:rsidR="00000000" w:rsidRPr="00000000">
        <w:rPr>
          <w:rFonts w:ascii="Calibri" w:cs="Calibri" w:eastAsia="Calibri" w:hAnsi="Calibri"/>
          <w:color w:val="0000ff"/>
          <w:sz w:val="24"/>
          <w:szCs w:val="24"/>
          <w:rtl w:val="0"/>
        </w:rPr>
        <w:t xml:space="preserve">32dp</w:t>
      </w:r>
      <w:r w:rsidDel="00000000" w:rsidR="00000000" w:rsidRPr="00000000">
        <w:rPr>
          <w:rFonts w:ascii="Calibri" w:cs="Calibri" w:eastAsia="Calibri" w:hAnsi="Calibri"/>
          <w:sz w:val="24"/>
          <w:szCs w:val="24"/>
          <w:rtl w:val="0"/>
        </w:rPr>
        <w:t xml:space="preserve">. Observa que baja un poco la imagen respecto al borde superior de la ventana.</w:t>
      </w:r>
    </w:p>
    <w:p w:rsidR="00000000" w:rsidDel="00000000" w:rsidP="00000000" w:rsidRDefault="00000000" w:rsidRPr="00000000" w14:paraId="0000000E">
      <w:pPr>
        <w:pageBreakBefore w:val="0"/>
        <w:widowControl w:val="0"/>
        <w:pBdr>
          <w:top w:color="auto" w:space="0" w:sz="0" w:val="none"/>
          <w:left w:color="auto" w:space="0" w:sz="0" w:val="none"/>
          <w:bottom w:color="auto" w:space="3" w:sz="0" w:val="none"/>
          <w:right w:color="auto" w:space="0" w:sz="0" w:val="none"/>
        </w:pBdr>
        <w:shd w:fill="ffffff" w:val="clear"/>
        <w:spacing w:before="2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190159" cy="2376488"/>
            <wp:effectExtent b="0" l="0" r="0" t="0"/>
            <wp:docPr id="7" name="image6.png"/>
            <a:graphic>
              <a:graphicData uri="http://schemas.openxmlformats.org/drawingml/2006/picture">
                <pic:pic>
                  <pic:nvPicPr>
                    <pic:cNvPr id="0" name="image6.png"/>
                    <pic:cNvPicPr preferRelativeResize="0"/>
                  </pic:nvPicPr>
                  <pic:blipFill>
                    <a:blip r:embed="rId7"/>
                    <a:srcRect b="24483" l="20099" r="2990" t="12979"/>
                    <a:stretch>
                      <a:fillRect/>
                    </a:stretch>
                  </pic:blipFill>
                  <pic:spPr>
                    <a:xfrm>
                      <a:off x="0" y="0"/>
                      <a:ext cx="5190159"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widowControl w:val="0"/>
        <w:pBdr>
          <w:top w:color="auto" w:space="0" w:sz="0" w:val="none"/>
          <w:left w:color="auto" w:space="0" w:sz="0" w:val="none"/>
          <w:bottom w:color="auto" w:space="3" w:sz="0" w:val="none"/>
          <w:right w:color="auto" w:space="0" w:sz="0" w:val="none"/>
        </w:pBdr>
        <w:shd w:fill="ffffff" w:val="clear"/>
        <w:spacing w:before="20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Pulsa sobre el </w:t>
      </w:r>
      <w:r w:rsidDel="00000000" w:rsidR="00000000" w:rsidRPr="00000000">
        <w:rPr>
          <w:rFonts w:ascii="Calibri" w:cs="Calibri" w:eastAsia="Calibri" w:hAnsi="Calibri"/>
          <w:color w:val="0000ff"/>
          <w:sz w:val="24"/>
          <w:szCs w:val="24"/>
          <w:rtl w:val="0"/>
        </w:rPr>
        <w:t xml:space="preserve">punto de anclaje izquierdo del ImageView</w:t>
      </w:r>
      <w:r w:rsidDel="00000000" w:rsidR="00000000" w:rsidRPr="00000000">
        <w:rPr>
          <w:rFonts w:ascii="Calibri" w:cs="Calibri" w:eastAsia="Calibri" w:hAnsi="Calibri"/>
          <w:sz w:val="24"/>
          <w:szCs w:val="24"/>
          <w:rtl w:val="0"/>
        </w:rPr>
        <w:t xml:space="preserve"> y arrástralo hasta el borde izquierdo del contenedor. Establece el margen izquierdo a</w:t>
      </w:r>
      <w:r w:rsidDel="00000000" w:rsidR="00000000" w:rsidRPr="00000000">
        <w:rPr>
          <w:rFonts w:ascii="Calibri" w:cs="Calibri" w:eastAsia="Calibri" w:hAnsi="Calibri"/>
          <w:color w:val="0000ff"/>
          <w:sz w:val="24"/>
          <w:szCs w:val="24"/>
          <w:rtl w:val="0"/>
        </w:rPr>
        <w:t xml:space="preserve"> 32dp</w:t>
      </w:r>
    </w:p>
    <w:p w:rsidR="00000000" w:rsidDel="00000000" w:rsidP="00000000" w:rsidRDefault="00000000" w:rsidRPr="00000000" w14:paraId="00000011">
      <w:pPr>
        <w:pageBreakBefore w:val="0"/>
        <w:widowControl w:val="0"/>
        <w:pBdr>
          <w:top w:color="auto" w:space="0" w:sz="0" w:val="none"/>
          <w:left w:color="auto" w:space="0" w:sz="0" w:val="none"/>
          <w:bottom w:color="auto" w:space="3" w:sz="0" w:val="none"/>
          <w:right w:color="auto" w:space="0" w:sz="0" w:val="none"/>
        </w:pBdr>
        <w:shd w:fill="ffffff" w:val="clear"/>
        <w:spacing w:before="2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 tenemos la restricción horizontal y vertical por lo que la vista está perfectamente ubicada en el layout.</w:t>
      </w:r>
    </w:p>
    <w:p w:rsidR="00000000" w:rsidDel="00000000" w:rsidP="00000000" w:rsidRDefault="00000000" w:rsidRPr="00000000" w14:paraId="00000012">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Haz lo mismo para el </w:t>
      </w:r>
      <w:r w:rsidDel="00000000" w:rsidR="00000000" w:rsidRPr="00000000">
        <w:rPr>
          <w:rFonts w:ascii="Calibri" w:cs="Calibri" w:eastAsia="Calibri" w:hAnsi="Calibri"/>
          <w:color w:val="0000ff"/>
          <w:sz w:val="24"/>
          <w:szCs w:val="24"/>
          <w:rtl w:val="0"/>
        </w:rPr>
        <w:t xml:space="preserve">punto de anclaje derecho e inferior.</w:t>
      </w:r>
    </w:p>
    <w:p w:rsidR="00000000" w:rsidDel="00000000" w:rsidP="00000000" w:rsidRDefault="00000000" w:rsidRPr="00000000" w14:paraId="00000013">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 que al tener dos constraint horizontales la imagen queda centrada horizontalmente. Si queremos ponerla en otra posición dentro del eje horizontal podemos optar por mover la barra (</w:t>
      </w:r>
      <w:r w:rsidDel="00000000" w:rsidR="00000000" w:rsidRPr="00000000">
        <w:rPr>
          <w:rFonts w:ascii="Calibri" w:cs="Calibri" w:eastAsia="Calibri" w:hAnsi="Calibri"/>
          <w:color w:val="0000ff"/>
          <w:sz w:val="24"/>
          <w:szCs w:val="24"/>
          <w:rtl w:val="0"/>
        </w:rPr>
        <w:t xml:space="preserve">Horizontal Bias</w:t>
      </w:r>
      <w:r w:rsidDel="00000000" w:rsidR="00000000" w:rsidRPr="00000000">
        <w:rPr>
          <w:rFonts w:ascii="Calibri" w:cs="Calibri" w:eastAsia="Calibri" w:hAnsi="Calibri"/>
          <w:sz w:val="24"/>
          <w:szCs w:val="24"/>
          <w:rtl w:val="0"/>
        </w:rPr>
        <w:t xml:space="preserve">) que aparece en el editor de constraint. De igual manera al tener dos constraint verticales la imagen aparece centrada respecto a la vertical, si queremos mover la imagen en el eje vertical aparece otra barra deslizante (</w:t>
      </w:r>
      <w:r w:rsidDel="00000000" w:rsidR="00000000" w:rsidRPr="00000000">
        <w:rPr>
          <w:rFonts w:ascii="Calibri" w:cs="Calibri" w:eastAsia="Calibri" w:hAnsi="Calibri"/>
          <w:color w:val="0000ff"/>
          <w:sz w:val="24"/>
          <w:szCs w:val="24"/>
          <w:rtl w:val="0"/>
        </w:rPr>
        <w:t xml:space="preserve">Vertical Bias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4">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 a mover horizontal y verticalmente la imagen y deja el valor de 0 en el Bias horizontal y 45 en el vertical. Observa la figura siguiente.</w:t>
      </w:r>
    </w:p>
    <w:p w:rsidR="00000000" w:rsidDel="00000000" w:rsidP="00000000" w:rsidRDefault="00000000" w:rsidRPr="00000000" w14:paraId="00000015">
      <w:pPr>
        <w:pageBreakBefore w:val="0"/>
        <w:widowControl w:val="0"/>
        <w:pBdr>
          <w:top w:color="auto" w:space="0" w:sz="0" w:val="none"/>
          <w:left w:color="auto" w:space="0" w:sz="0" w:val="none"/>
          <w:bottom w:color="auto" w:space="3" w:sz="0" w:val="none"/>
          <w:right w:color="auto" w:space="0" w:sz="0" w:val="none"/>
        </w:pBdr>
        <w:shd w:fill="ffffff" w:val="clear"/>
        <w:spacing w:before="2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138738" cy="2851022"/>
            <wp:effectExtent b="0" l="0" r="0" t="0"/>
            <wp:docPr id="2" name="image5.png"/>
            <a:graphic>
              <a:graphicData uri="http://schemas.openxmlformats.org/drawingml/2006/picture">
                <pic:pic>
                  <pic:nvPicPr>
                    <pic:cNvPr id="0" name="image5.png"/>
                    <pic:cNvPicPr preferRelativeResize="0"/>
                  </pic:nvPicPr>
                  <pic:blipFill>
                    <a:blip r:embed="rId8"/>
                    <a:srcRect b="14454" l="24750" r="996" t="12389"/>
                    <a:stretch>
                      <a:fillRect/>
                    </a:stretch>
                  </pic:blipFill>
                  <pic:spPr>
                    <a:xfrm>
                      <a:off x="0" y="0"/>
                      <a:ext cx="5138738" cy="285102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widowControl w:val="0"/>
        <w:pBdr>
          <w:top w:color="auto" w:space="0" w:sz="0" w:val="none"/>
          <w:left w:color="auto" w:space="0" w:sz="0" w:val="none"/>
          <w:bottom w:color="auto" w:space="3" w:sz="0" w:val="none"/>
          <w:right w:color="auto" w:space="0" w:sz="0" w:val="none"/>
        </w:pBdr>
        <w:shd w:fill="ffffff" w:val="clear"/>
        <w:spacing w:before="20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7">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Abre la vista de texto XML del Layout, observa las constraints que hemos creado. </w:t>
      </w:r>
      <w:r w:rsidDel="00000000" w:rsidR="00000000" w:rsidRPr="00000000">
        <w:rPr>
          <w:rFonts w:ascii="Calibri" w:cs="Calibri" w:eastAsia="Calibri" w:hAnsi="Calibri"/>
          <w:sz w:val="24"/>
          <w:szCs w:val="24"/>
          <w:rtl w:val="0"/>
        </w:rPr>
        <w:t xml:space="preserve">Modifica también desde la vista XML el </w:t>
      </w:r>
      <w:r w:rsidDel="00000000" w:rsidR="00000000" w:rsidRPr="00000000">
        <w:rPr>
          <w:rFonts w:ascii="Calibri" w:cs="Calibri" w:eastAsia="Calibri" w:hAnsi="Calibri"/>
          <w:color w:val="0000ff"/>
          <w:sz w:val="24"/>
          <w:szCs w:val="24"/>
          <w:rtl w:val="0"/>
        </w:rPr>
        <w:t xml:space="preserve">id</w:t>
      </w:r>
      <w:r w:rsidDel="00000000" w:rsidR="00000000" w:rsidRPr="00000000">
        <w:rPr>
          <w:rFonts w:ascii="Calibri" w:cs="Calibri" w:eastAsia="Calibri" w:hAnsi="Calibri"/>
          <w:sz w:val="24"/>
          <w:szCs w:val="24"/>
          <w:rtl w:val="0"/>
        </w:rPr>
        <w:t xml:space="preserve"> que aparece en el imageView por </w:t>
      </w:r>
      <w:r w:rsidDel="00000000" w:rsidR="00000000" w:rsidRPr="00000000">
        <w:rPr>
          <w:rFonts w:ascii="Calibri" w:cs="Calibri" w:eastAsia="Calibri" w:hAnsi="Calibri"/>
          <w:color w:val="0000ff"/>
          <w:sz w:val="24"/>
          <w:szCs w:val="24"/>
          <w:rtl w:val="0"/>
        </w:rPr>
        <w:t xml:space="preserve">imagenAndroid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8">
      <w:pPr>
        <w:pageBreakBefore w:val="0"/>
        <w:widowControl w:val="0"/>
        <w:spacing w:after="200" w:before="200" w:lineRule="auto"/>
        <w:ind w:left="720" w:firstLine="0"/>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ageBreakBefore w:val="0"/>
        <w:widowControl w:val="0"/>
        <w:spacing w:after="200" w:before="200" w:line="360" w:lineRule="auto"/>
        <w:jc w:val="both"/>
        <w:rPr>
          <w:rFonts w:ascii="Calibri" w:cs="Calibri" w:eastAsia="Calibri" w:hAnsi="Calibri"/>
          <w:sz w:val="24"/>
          <w:szCs w:val="24"/>
        </w:rPr>
      </w:pPr>
      <w:r w:rsidDel="00000000" w:rsidR="00000000" w:rsidRPr="00000000">
        <w:rPr>
          <w:rFonts w:ascii="Calibri" w:cs="Calibri" w:eastAsia="Calibri" w:hAnsi="Calibri"/>
          <w:b w:val="1"/>
          <w:color w:val="0000ff"/>
          <w:sz w:val="24"/>
          <w:szCs w:val="24"/>
          <w:rtl w:val="0"/>
        </w:rPr>
        <w:t xml:space="preserve">android:id:</w:t>
      </w:r>
      <w:r w:rsidDel="00000000" w:rsidR="00000000" w:rsidRPr="00000000">
        <w:rPr>
          <w:rFonts w:ascii="Calibri" w:cs="Calibri" w:eastAsia="Calibri" w:hAnsi="Calibri"/>
          <w:b w:val="1"/>
          <w:sz w:val="24"/>
          <w:szCs w:val="24"/>
          <w:rtl w:val="0"/>
        </w:rPr>
        <w:t xml:space="preserve"> indica el identificador del componente. </w:t>
      </w:r>
      <w:r w:rsidDel="00000000" w:rsidR="00000000" w:rsidRPr="00000000">
        <w:rPr>
          <w:rFonts w:ascii="Calibri" w:cs="Calibri" w:eastAsia="Calibri" w:hAnsi="Calibri"/>
          <w:sz w:val="24"/>
          <w:szCs w:val="24"/>
          <w:rtl w:val="0"/>
        </w:rPr>
        <w:t xml:space="preserve">El identificador de los controles siempre deben tener la estructura: </w:t>
      </w:r>
      <w:r w:rsidDel="00000000" w:rsidR="00000000" w:rsidRPr="00000000">
        <w:rPr>
          <w:rFonts w:ascii="Calibri" w:cs="Calibri" w:eastAsia="Calibri" w:hAnsi="Calibri"/>
          <w:color w:val="0000ff"/>
          <w:sz w:val="24"/>
          <w:szCs w:val="24"/>
          <w:rtl w:val="0"/>
        </w:rPr>
        <w:t xml:space="preserve">@id/&lt;identificador&gt; </w:t>
        <w:tab/>
      </w:r>
      <w:r w:rsidDel="00000000" w:rsidR="00000000" w:rsidRPr="00000000">
        <w:rPr>
          <w:rFonts w:ascii="Calibri" w:cs="Calibri" w:eastAsia="Calibri" w:hAnsi="Calibri"/>
          <w:sz w:val="24"/>
          <w:szCs w:val="24"/>
          <w:rtl w:val="0"/>
        </w:rPr>
        <w:t xml:space="preserve"> o </w:t>
      </w:r>
      <w:r w:rsidDel="00000000" w:rsidR="00000000" w:rsidRPr="00000000">
        <w:rPr>
          <w:rFonts w:ascii="Calibri" w:cs="Calibri" w:eastAsia="Calibri" w:hAnsi="Calibri"/>
          <w:color w:val="0000ff"/>
          <w:sz w:val="24"/>
          <w:szCs w:val="24"/>
          <w:rtl w:val="0"/>
        </w:rPr>
        <w:t xml:space="preserve">@+id/&lt;identificador&gt;</w:t>
      </w:r>
      <w:r w:rsidDel="00000000" w:rsidR="00000000" w:rsidRPr="00000000">
        <w:rPr>
          <w:rFonts w:ascii="Calibri" w:cs="Calibri" w:eastAsia="Calibri" w:hAnsi="Calibri"/>
          <w:sz w:val="24"/>
          <w:szCs w:val="24"/>
          <w:rtl w:val="0"/>
        </w:rPr>
        <w:t xml:space="preserve"> (la diferencia está en el +). </w:t>
      </w:r>
    </w:p>
    <w:p w:rsidR="00000000" w:rsidDel="00000000" w:rsidP="00000000" w:rsidRDefault="00000000" w:rsidRPr="00000000" w14:paraId="0000001A">
      <w:pPr>
        <w:pageBreakBefore w:val="0"/>
        <w:widowControl w:val="0"/>
        <w:numPr>
          <w:ilvl w:val="0"/>
          <w:numId w:val="8"/>
        </w:numPr>
        <w:spacing w:after="200" w:before="20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 no se pone el +, tendremos que definir nosotros el identificador de alguna forma en el fichero </w:t>
      </w:r>
      <w:r w:rsidDel="00000000" w:rsidR="00000000" w:rsidRPr="00000000">
        <w:rPr>
          <w:rFonts w:ascii="Calibri" w:cs="Calibri" w:eastAsia="Calibri" w:hAnsi="Calibri"/>
          <w:color w:val="0000ff"/>
          <w:sz w:val="24"/>
          <w:szCs w:val="24"/>
          <w:rtl w:val="0"/>
        </w:rPr>
        <w:t xml:space="preserve">R.java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B">
      <w:pPr>
        <w:pageBreakBefore w:val="0"/>
        <w:widowControl w:val="0"/>
        <w:numPr>
          <w:ilvl w:val="0"/>
          <w:numId w:val="8"/>
        </w:numPr>
        <w:spacing w:after="200" w:before="20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 se indica el + (lo más habitual), le pedimos a </w:t>
      </w:r>
      <w:r w:rsidDel="00000000" w:rsidR="00000000" w:rsidRPr="00000000">
        <w:rPr>
          <w:rFonts w:ascii="Calibri" w:cs="Calibri" w:eastAsia="Calibri" w:hAnsi="Calibri"/>
          <w:color w:val="0000ff"/>
          <w:sz w:val="24"/>
          <w:szCs w:val="24"/>
          <w:rtl w:val="0"/>
        </w:rPr>
        <w:t xml:space="preserve">aapt</w:t>
      </w:r>
      <w:r w:rsidDel="00000000" w:rsidR="00000000" w:rsidRPr="00000000">
        <w:rPr>
          <w:rFonts w:ascii="Calibri" w:cs="Calibri" w:eastAsia="Calibri" w:hAnsi="Calibri"/>
          <w:sz w:val="24"/>
          <w:szCs w:val="24"/>
          <w:rtl w:val="0"/>
        </w:rPr>
        <w:t xml:space="preserve"> (la herramienta que procesa los recursos) que nos añada el identificador automáticamente a la clase </w:t>
      </w:r>
      <w:r w:rsidDel="00000000" w:rsidR="00000000" w:rsidRPr="00000000">
        <w:rPr>
          <w:rFonts w:ascii="Calibri" w:cs="Calibri" w:eastAsia="Calibri" w:hAnsi="Calibri"/>
          <w:color w:val="0000ff"/>
          <w:sz w:val="24"/>
          <w:szCs w:val="24"/>
          <w:rtl w:val="0"/>
        </w:rPr>
        <w:t xml:space="preserv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C">
      <w:pPr>
        <w:pageBreakBefore w:val="0"/>
        <w:widowControl w:val="0"/>
        <w:spacing w:after="200" w:before="200" w:line="360" w:lineRule="auto"/>
        <w:ind w:left="0" w:firstLine="0"/>
        <w:jc w:val="both"/>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Podemos utilizar este identificador para acceder al recurso desde el código java de la aplicación  como</w:t>
      </w:r>
      <w:r w:rsidDel="00000000" w:rsidR="00000000" w:rsidRPr="00000000">
        <w:rPr>
          <w:rFonts w:ascii="Calibri" w:cs="Calibri" w:eastAsia="Calibri" w:hAnsi="Calibri"/>
          <w:color w:val="0000ff"/>
          <w:sz w:val="24"/>
          <w:szCs w:val="24"/>
          <w:rtl w:val="0"/>
        </w:rPr>
        <w:t xml:space="preserve"> R.id.&lt;identificador&gt;.</w:t>
      </w:r>
    </w:p>
    <w:p w:rsidR="00000000" w:rsidDel="00000000" w:rsidP="00000000" w:rsidRDefault="00000000" w:rsidRPr="00000000" w14:paraId="0000001D">
      <w:pPr>
        <w:pageBreakBefore w:val="0"/>
        <w:widowControl w:val="0"/>
        <w:pBdr>
          <w:top w:color="auto" w:space="0" w:sz="0" w:val="none"/>
          <w:left w:color="auto" w:space="0" w:sz="0" w:val="none"/>
          <w:bottom w:color="auto" w:space="3" w:sz="0" w:val="none"/>
          <w:right w:color="auto" w:space="0" w:sz="0" w:val="none"/>
        </w:pBdr>
        <w:shd w:fill="ffffff" w:val="clear"/>
        <w:spacing w:before="20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w:t>
      </w:r>
      <w:r w:rsidDel="00000000" w:rsidR="00000000" w:rsidRPr="00000000">
        <w:rPr>
          <w:rFonts w:ascii="Calibri" w:cs="Calibri" w:eastAsia="Calibri" w:hAnsi="Calibri"/>
          <w:color w:val="0000ff"/>
          <w:sz w:val="24"/>
          <w:szCs w:val="24"/>
          <w:rtl w:val="0"/>
        </w:rPr>
        <w:t xml:space="preserve">clase R</w:t>
      </w:r>
      <w:r w:rsidDel="00000000" w:rsidR="00000000" w:rsidRPr="00000000">
        <w:rPr>
          <w:rFonts w:ascii="Calibri" w:cs="Calibri" w:eastAsia="Calibri" w:hAnsi="Calibri"/>
          <w:sz w:val="24"/>
          <w:szCs w:val="24"/>
          <w:rtl w:val="0"/>
        </w:rPr>
        <w:t xml:space="preserve">, contendrá los recursos creados:</w:t>
      </w:r>
    </w:p>
    <w:p w:rsidR="00000000" w:rsidDel="00000000" w:rsidP="00000000" w:rsidRDefault="00000000" w:rsidRPr="00000000" w14:paraId="0000001E">
      <w:pPr>
        <w:pageBreakBefore w:val="0"/>
        <w:widowControl w:val="0"/>
        <w:numPr>
          <w:ilvl w:val="0"/>
          <w:numId w:val="6"/>
        </w:numPr>
        <w:spacing w:after="200" w:before="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R.layout.activity_main</w:t>
      </w:r>
      <w:r w:rsidDel="00000000" w:rsidR="00000000" w:rsidRPr="00000000">
        <w:rPr>
          <w:rFonts w:ascii="Calibri" w:cs="Calibri" w:eastAsia="Calibri" w:hAnsi="Calibri"/>
          <w:sz w:val="24"/>
          <w:szCs w:val="24"/>
          <w:rtl w:val="0"/>
        </w:rPr>
        <w:t xml:space="preserve">: el nombre proporcionado para este recurso es el nombre del fichero (sin la extensión). Esto es debido a que los layouts son recursos que ocupan un fichero completo, el identificador que se utiliza es el del nombre del fichero. </w:t>
      </w:r>
    </w:p>
    <w:p w:rsidR="00000000" w:rsidDel="00000000" w:rsidP="00000000" w:rsidRDefault="00000000" w:rsidRPr="00000000" w14:paraId="0000001F">
      <w:pPr>
        <w:pageBreakBefore w:val="0"/>
        <w:widowControl w:val="0"/>
        <w:numPr>
          <w:ilvl w:val="0"/>
          <w:numId w:val="6"/>
        </w:numPr>
        <w:spacing w:after="200" w:before="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R.id.imagenAndroid , </w:t>
      </w:r>
      <w:r w:rsidDel="00000000" w:rsidR="00000000" w:rsidRPr="00000000">
        <w:rPr>
          <w:rFonts w:ascii="Calibri" w:cs="Calibri" w:eastAsia="Calibri" w:hAnsi="Calibri"/>
          <w:sz w:val="24"/>
          <w:szCs w:val="24"/>
          <w:rtl w:val="0"/>
        </w:rPr>
        <w:t xml:space="preserve">es el identificador de la imagen del layout. Lo ha creado automáticamente al especificar el + en él.</w:t>
      </w:r>
    </w:p>
    <w:p w:rsidR="00000000" w:rsidDel="00000000" w:rsidP="00000000" w:rsidRDefault="00000000" w:rsidRPr="00000000" w14:paraId="00000020">
      <w:pPr>
        <w:pageBreakBefore w:val="0"/>
        <w:widowControl w:val="0"/>
        <w:spacing w:after="200" w:before="200" w:lineRule="auto"/>
        <w:ind w:left="720" w:firstLine="0"/>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Modifica desde la vista XML los atributos </w:t>
      </w:r>
      <w:r w:rsidDel="00000000" w:rsidR="00000000" w:rsidRPr="00000000">
        <w:rPr>
          <w:rFonts w:ascii="Calibri" w:cs="Calibri" w:eastAsia="Calibri" w:hAnsi="Calibri"/>
          <w:color w:val="0000ff"/>
          <w:sz w:val="24"/>
          <w:szCs w:val="24"/>
          <w:highlight w:val="white"/>
          <w:rtl w:val="0"/>
        </w:rPr>
        <w:t xml:space="preserve">layout_width y layout_height a 140dp. </w:t>
      </w:r>
      <w:r w:rsidDel="00000000" w:rsidR="00000000" w:rsidRPr="00000000">
        <w:rPr>
          <w:rFonts w:ascii="Calibri" w:cs="Calibri" w:eastAsia="Calibri" w:hAnsi="Calibri"/>
          <w:sz w:val="24"/>
          <w:szCs w:val="24"/>
          <w:highlight w:val="white"/>
          <w:rtl w:val="0"/>
        </w:rPr>
        <w:t xml:space="preserve">relativos al</w:t>
      </w:r>
      <w:r w:rsidDel="00000000" w:rsidR="00000000" w:rsidRPr="00000000">
        <w:rPr>
          <w:rFonts w:ascii="Calibri" w:cs="Calibri" w:eastAsia="Calibri" w:hAnsi="Calibri"/>
          <w:sz w:val="24"/>
          <w:szCs w:val="24"/>
          <w:highlight w:val="white"/>
          <w:rtl w:val="0"/>
        </w:rPr>
        <w:t xml:space="preserve"> ancho y el alto de la imagen. También se puede seleccionar el</w:t>
      </w:r>
      <w:r w:rsidDel="00000000" w:rsidR="00000000" w:rsidRPr="00000000">
        <w:rPr>
          <w:rFonts w:ascii="Calibri" w:cs="Calibri" w:eastAsia="Calibri" w:hAnsi="Calibri"/>
          <w:sz w:val="24"/>
          <w:szCs w:val="24"/>
          <w:highlight w:val="white"/>
          <w:rtl w:val="0"/>
        </w:rPr>
        <w:t xml:space="preserve"> ImageView</w:t>
      </w:r>
      <w:r w:rsidDel="00000000" w:rsidR="00000000" w:rsidRPr="00000000">
        <w:rPr>
          <w:rFonts w:ascii="Calibri" w:cs="Calibri" w:eastAsia="Calibri" w:hAnsi="Calibri"/>
          <w:sz w:val="24"/>
          <w:szCs w:val="24"/>
          <w:highlight w:val="white"/>
          <w:rtl w:val="0"/>
        </w:rPr>
        <w:t xml:space="preserve"> en el área de diseño y arrastrar de la esquina inferior derecha para aumentar o disminuir la imagen.</w:t>
      </w:r>
    </w:p>
    <w:p w:rsidR="00000000" w:rsidDel="00000000" w:rsidP="00000000" w:rsidRDefault="00000000" w:rsidRPr="00000000" w14:paraId="00000022">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Vuelve a la vista de diseño y desde la paleta de widgets, añade un componente </w:t>
      </w:r>
      <w:r w:rsidDel="00000000" w:rsidR="00000000" w:rsidRPr="00000000">
        <w:rPr>
          <w:rFonts w:ascii="Calibri" w:cs="Calibri" w:eastAsia="Calibri" w:hAnsi="Calibri"/>
          <w:color w:val="0000ff"/>
          <w:sz w:val="24"/>
          <w:szCs w:val="24"/>
          <w:highlight w:val="white"/>
          <w:rtl w:val="0"/>
        </w:rPr>
        <w:t xml:space="preserve">Button</w:t>
      </w:r>
      <w:r w:rsidDel="00000000" w:rsidR="00000000" w:rsidRPr="00000000">
        <w:rPr>
          <w:rFonts w:ascii="Calibri" w:cs="Calibri" w:eastAsia="Calibri" w:hAnsi="Calibri"/>
          <w:sz w:val="24"/>
          <w:szCs w:val="24"/>
          <w:highlight w:val="white"/>
          <w:rtl w:val="0"/>
        </w:rPr>
        <w:t xml:space="preserve"> a la derecha del </w:t>
      </w:r>
      <w:r w:rsidDel="00000000" w:rsidR="00000000" w:rsidRPr="00000000">
        <w:rPr>
          <w:rFonts w:ascii="Calibri" w:cs="Calibri" w:eastAsia="Calibri" w:hAnsi="Calibri"/>
          <w:sz w:val="24"/>
          <w:szCs w:val="24"/>
          <w:highlight w:val="white"/>
          <w:rtl w:val="0"/>
        </w:rPr>
        <w:t xml:space="preserve">ImageView. Modifica el id del botón por</w:t>
      </w:r>
      <w:r w:rsidDel="00000000" w:rsidR="00000000" w:rsidRPr="00000000">
        <w:rPr>
          <w:rFonts w:ascii="Calibri" w:cs="Calibri" w:eastAsia="Calibri" w:hAnsi="Calibri"/>
          <w:color w:val="0000ff"/>
          <w:sz w:val="24"/>
          <w:szCs w:val="24"/>
          <w:highlight w:val="white"/>
          <w:rtl w:val="0"/>
        </w:rPr>
        <w:t xml:space="preserve"> botonVer, </w:t>
      </w:r>
      <w:r w:rsidDel="00000000" w:rsidR="00000000" w:rsidRPr="00000000">
        <w:rPr>
          <w:rFonts w:ascii="Calibri" w:cs="Calibri" w:eastAsia="Calibri" w:hAnsi="Calibri"/>
          <w:sz w:val="24"/>
          <w:szCs w:val="24"/>
          <w:highlight w:val="white"/>
          <w:rtl w:val="0"/>
        </w:rPr>
        <w:t xml:space="preserve">puedes hacerlo desde la vista de diseño en la ventana de propiedades (</w:t>
      </w:r>
      <w:r w:rsidDel="00000000" w:rsidR="00000000" w:rsidRPr="00000000">
        <w:rPr>
          <w:rFonts w:ascii="Calibri" w:cs="Calibri" w:eastAsia="Calibri" w:hAnsi="Calibri"/>
          <w:color w:val="0000ff"/>
          <w:sz w:val="24"/>
          <w:szCs w:val="24"/>
          <w:highlight w:val="white"/>
          <w:rtl w:val="0"/>
        </w:rPr>
        <w:t xml:space="preserve">Attributes</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sz w:val="24"/>
          <w:szCs w:val="24"/>
          <w:highlight w:val="white"/>
          <w:rtl w:val="0"/>
        </w:rPr>
        <w:t xml:space="preserve"> Arrastra el </w:t>
      </w:r>
      <w:r w:rsidDel="00000000" w:rsidR="00000000" w:rsidRPr="00000000">
        <w:rPr>
          <w:rFonts w:ascii="Calibri" w:cs="Calibri" w:eastAsia="Calibri" w:hAnsi="Calibri"/>
          <w:color w:val="0000ff"/>
          <w:sz w:val="24"/>
          <w:szCs w:val="24"/>
          <w:highlight w:val="white"/>
          <w:rtl w:val="0"/>
        </w:rPr>
        <w:t xml:space="preserve">punto de anclaje de la izquierda del botón</w:t>
      </w:r>
      <w:r w:rsidDel="00000000" w:rsidR="00000000" w:rsidRPr="00000000">
        <w:rPr>
          <w:rFonts w:ascii="Calibri" w:cs="Calibri" w:eastAsia="Calibri" w:hAnsi="Calibri"/>
          <w:sz w:val="24"/>
          <w:szCs w:val="24"/>
          <w:highlight w:val="white"/>
          <w:rtl w:val="0"/>
        </w:rPr>
        <w:t xml:space="preserve"> hasta el punto de la derecha de la imagen y establece un </w:t>
      </w:r>
      <w:r w:rsidDel="00000000" w:rsidR="00000000" w:rsidRPr="00000000">
        <w:rPr>
          <w:rFonts w:ascii="Calibri" w:cs="Calibri" w:eastAsia="Calibri" w:hAnsi="Calibri"/>
          <w:color w:val="0000ff"/>
          <w:sz w:val="24"/>
          <w:szCs w:val="24"/>
          <w:highlight w:val="white"/>
          <w:rtl w:val="0"/>
        </w:rPr>
        <w:t xml:space="preserve">margen de 32 dp </w:t>
      </w:r>
      <w:r w:rsidDel="00000000" w:rsidR="00000000" w:rsidRPr="00000000">
        <w:rPr>
          <w:rFonts w:ascii="Calibri" w:cs="Calibri" w:eastAsia="Calibri" w:hAnsi="Calibri"/>
          <w:sz w:val="24"/>
          <w:szCs w:val="24"/>
          <w:highlight w:val="white"/>
          <w:rtl w:val="0"/>
        </w:rPr>
        <w:t xml:space="preserve">a la izquierda del botón</w:t>
      </w:r>
      <w:r w:rsidDel="00000000" w:rsidR="00000000" w:rsidRPr="00000000">
        <w:rPr>
          <w:rFonts w:ascii="Calibri" w:cs="Calibri" w:eastAsia="Calibri" w:hAnsi="Calibri"/>
          <w:sz w:val="24"/>
          <w:szCs w:val="24"/>
          <w:highlight w:val="white"/>
          <w:rtl w:val="0"/>
        </w:rPr>
        <w:t xml:space="preserve">. Observa que si mueves la imagen el botón se mueve siempre a la derecha de la imagen.</w:t>
      </w:r>
    </w:p>
    <w:p w:rsidR="00000000" w:rsidDel="00000000" w:rsidP="00000000" w:rsidRDefault="00000000" w:rsidRPr="00000000" w14:paraId="00000023">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Arrastra el </w:t>
      </w:r>
      <w:r w:rsidDel="00000000" w:rsidR="00000000" w:rsidRPr="00000000">
        <w:rPr>
          <w:rFonts w:ascii="Calibri" w:cs="Calibri" w:eastAsia="Calibri" w:hAnsi="Calibri"/>
          <w:color w:val="0000ff"/>
          <w:sz w:val="24"/>
          <w:szCs w:val="24"/>
          <w:highlight w:val="white"/>
          <w:rtl w:val="0"/>
        </w:rPr>
        <w:t xml:space="preserve">punto de anclaje superior del botón</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hasta el punto superior de la imagen y margen superior de </w:t>
      </w:r>
      <w:r w:rsidDel="00000000" w:rsidR="00000000" w:rsidRPr="00000000">
        <w:rPr>
          <w:rFonts w:ascii="Calibri" w:cs="Calibri" w:eastAsia="Calibri" w:hAnsi="Calibri"/>
          <w:color w:val="0000ff"/>
          <w:sz w:val="24"/>
          <w:szCs w:val="24"/>
          <w:highlight w:val="white"/>
          <w:rtl w:val="0"/>
        </w:rPr>
        <w:t xml:space="preserve">0dp</w:t>
      </w:r>
      <w:r w:rsidDel="00000000" w:rsidR="00000000" w:rsidRPr="00000000">
        <w:rPr>
          <w:rFonts w:ascii="Calibri" w:cs="Calibri" w:eastAsia="Calibri" w:hAnsi="Calibri"/>
          <w:sz w:val="24"/>
          <w:szCs w:val="24"/>
          <w:highlight w:val="white"/>
          <w:rtl w:val="0"/>
        </w:rPr>
        <w:t xml:space="preserve">, con esto alineamos los dos objetos en la parte superior de la imagen. Observa que si mueves la imagen se mueve también el botón a la derecha pero ahora alineado con la imagen con el borde superior de esta.</w:t>
      </w:r>
    </w:p>
    <w:p w:rsidR="00000000" w:rsidDel="00000000" w:rsidP="00000000" w:rsidRDefault="00000000" w:rsidRPr="00000000" w14:paraId="00000024">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Añade un nuevo </w:t>
      </w:r>
      <w:r w:rsidDel="00000000" w:rsidR="00000000" w:rsidRPr="00000000">
        <w:rPr>
          <w:rFonts w:ascii="Calibri" w:cs="Calibri" w:eastAsia="Calibri" w:hAnsi="Calibri"/>
          <w:color w:val="0000ff"/>
          <w:sz w:val="24"/>
          <w:szCs w:val="24"/>
          <w:highlight w:val="white"/>
          <w:rtl w:val="0"/>
        </w:rPr>
        <w:t xml:space="preserve">Button </w:t>
      </w:r>
      <w:r w:rsidDel="00000000" w:rsidR="00000000" w:rsidRPr="00000000">
        <w:rPr>
          <w:rFonts w:ascii="Calibri" w:cs="Calibri" w:eastAsia="Calibri" w:hAnsi="Calibri"/>
          <w:sz w:val="24"/>
          <w:szCs w:val="24"/>
          <w:highlight w:val="white"/>
          <w:rtl w:val="0"/>
        </w:rPr>
        <w:t xml:space="preserve">bajo el anterior. Modifica el id del botón por</w:t>
      </w:r>
      <w:r w:rsidDel="00000000" w:rsidR="00000000" w:rsidRPr="00000000">
        <w:rPr>
          <w:rFonts w:ascii="Calibri" w:cs="Calibri" w:eastAsia="Calibri" w:hAnsi="Calibri"/>
          <w:color w:val="0000ff"/>
          <w:sz w:val="24"/>
          <w:szCs w:val="24"/>
          <w:highlight w:val="white"/>
          <w:rtl w:val="0"/>
        </w:rPr>
        <w:t xml:space="preserve"> botonOcultar.</w:t>
      </w:r>
      <w:r w:rsidDel="00000000" w:rsidR="00000000" w:rsidRPr="00000000">
        <w:rPr>
          <w:rFonts w:ascii="Calibri" w:cs="Calibri" w:eastAsia="Calibri" w:hAnsi="Calibri"/>
          <w:sz w:val="24"/>
          <w:szCs w:val="24"/>
          <w:highlight w:val="white"/>
          <w:rtl w:val="0"/>
        </w:rPr>
        <w:t xml:space="preserve"> Introduce dos constraint respecto a la imagen, de manera que </w:t>
      </w:r>
      <w:r w:rsidDel="00000000" w:rsidR="00000000" w:rsidRPr="00000000">
        <w:rPr>
          <w:rFonts w:ascii="Calibri" w:cs="Calibri" w:eastAsia="Calibri" w:hAnsi="Calibri"/>
          <w:color w:val="0000ff"/>
          <w:sz w:val="24"/>
          <w:szCs w:val="24"/>
          <w:highlight w:val="white"/>
          <w:rtl w:val="0"/>
        </w:rPr>
        <w:t xml:space="preserve">el punto de anclaje izquierdo</w:t>
      </w:r>
      <w:r w:rsidDel="00000000" w:rsidR="00000000" w:rsidRPr="00000000">
        <w:rPr>
          <w:rFonts w:ascii="Calibri" w:cs="Calibri" w:eastAsia="Calibri" w:hAnsi="Calibri"/>
          <w:sz w:val="24"/>
          <w:szCs w:val="24"/>
          <w:highlight w:val="white"/>
          <w:rtl w:val="0"/>
        </w:rPr>
        <w:t xml:space="preserve"> lo unimos al </w:t>
      </w:r>
      <w:r w:rsidDel="00000000" w:rsidR="00000000" w:rsidRPr="00000000">
        <w:rPr>
          <w:rFonts w:ascii="Calibri" w:cs="Calibri" w:eastAsia="Calibri" w:hAnsi="Calibri"/>
          <w:color w:val="0000ff"/>
          <w:sz w:val="24"/>
          <w:szCs w:val="24"/>
          <w:highlight w:val="white"/>
          <w:rtl w:val="0"/>
        </w:rPr>
        <w:t xml:space="preserve">punto de anclaje derecho de la imagen</w:t>
      </w:r>
      <w:r w:rsidDel="00000000" w:rsidR="00000000" w:rsidRPr="00000000">
        <w:rPr>
          <w:rFonts w:ascii="Calibri" w:cs="Calibri" w:eastAsia="Calibri" w:hAnsi="Calibri"/>
          <w:sz w:val="24"/>
          <w:szCs w:val="24"/>
          <w:highlight w:val="white"/>
          <w:rtl w:val="0"/>
        </w:rPr>
        <w:t xml:space="preserve"> con un </w:t>
      </w:r>
      <w:r w:rsidDel="00000000" w:rsidR="00000000" w:rsidRPr="00000000">
        <w:rPr>
          <w:rFonts w:ascii="Calibri" w:cs="Calibri" w:eastAsia="Calibri" w:hAnsi="Calibri"/>
          <w:color w:val="0000ff"/>
          <w:sz w:val="24"/>
          <w:szCs w:val="24"/>
          <w:highlight w:val="white"/>
          <w:rtl w:val="0"/>
        </w:rPr>
        <w:t xml:space="preserve">margen de 32 dp</w:t>
      </w:r>
      <w:r w:rsidDel="00000000" w:rsidR="00000000" w:rsidRPr="00000000">
        <w:rPr>
          <w:rFonts w:ascii="Calibri" w:cs="Calibri" w:eastAsia="Calibri" w:hAnsi="Calibri"/>
          <w:sz w:val="24"/>
          <w:szCs w:val="24"/>
          <w:highlight w:val="white"/>
          <w:rtl w:val="0"/>
        </w:rPr>
        <w:t xml:space="preserve"> y el punto de anclaje inferior del botón al punto de anclaje inferior de la imagen y margen inferior de </w:t>
      </w:r>
      <w:r w:rsidDel="00000000" w:rsidR="00000000" w:rsidRPr="00000000">
        <w:rPr>
          <w:rFonts w:ascii="Calibri" w:cs="Calibri" w:eastAsia="Calibri" w:hAnsi="Calibri"/>
          <w:color w:val="0000ff"/>
          <w:sz w:val="24"/>
          <w:szCs w:val="24"/>
          <w:highlight w:val="white"/>
          <w:rtl w:val="0"/>
        </w:rPr>
        <w:t xml:space="preserve">0dp</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25">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Similar a lo que se muestra en la siguiente figura.</w:t>
      </w:r>
    </w:p>
    <w:p w:rsidR="00000000" w:rsidDel="00000000" w:rsidP="00000000" w:rsidRDefault="00000000" w:rsidRPr="00000000" w14:paraId="00000026">
      <w:pPr>
        <w:pageBreakBefore w:val="0"/>
        <w:widowControl w:val="0"/>
        <w:pBdr>
          <w:top w:color="auto" w:space="0" w:sz="0" w:val="none"/>
          <w:left w:color="auto" w:space="0" w:sz="0" w:val="none"/>
          <w:bottom w:color="auto" w:space="3" w:sz="0" w:val="none"/>
          <w:right w:color="auto" w:space="0" w:sz="0" w:val="none"/>
        </w:pBdr>
        <w:shd w:fill="ffffff" w:val="clear"/>
        <w:spacing w:before="200" w:lineRule="auto"/>
        <w:ind w:left="720" w:firstLine="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w:drawing>
          <wp:inline distB="114300" distT="114300" distL="114300" distR="114300">
            <wp:extent cx="4613275" cy="2475229"/>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13275" cy="247522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widowControl w:val="0"/>
        <w:numPr>
          <w:ilvl w:val="0"/>
          <w:numId w:val="4"/>
        </w:numPr>
        <w:pBdr>
          <w:top w:color="auto" w:space="0" w:sz="0" w:val="none"/>
          <w:left w:color="auto" w:space="0" w:sz="0" w:val="none"/>
          <w:bottom w:color="auto" w:space="3" w:sz="0" w:val="none"/>
          <w:right w:color="auto" w:space="0" w:sz="0" w:val="none"/>
        </w:pBdr>
        <w:shd w:fill="ffffff" w:val="clear"/>
        <w:spacing w:before="20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Visualiza el archivo xml del layout (pestaña </w:t>
      </w:r>
      <w:r w:rsidDel="00000000" w:rsidR="00000000" w:rsidRPr="00000000">
        <w:rPr>
          <w:rFonts w:ascii="Calibri" w:cs="Calibri" w:eastAsia="Calibri" w:hAnsi="Calibri"/>
          <w:color w:val="0000ff"/>
          <w:sz w:val="24"/>
          <w:szCs w:val="24"/>
          <w:highlight w:val="white"/>
          <w:rtl w:val="0"/>
        </w:rPr>
        <w:t xml:space="preserve">text</w:t>
      </w:r>
      <w:r w:rsidDel="00000000" w:rsidR="00000000" w:rsidRPr="00000000">
        <w:rPr>
          <w:rFonts w:ascii="Calibri" w:cs="Calibri" w:eastAsia="Calibri" w:hAnsi="Calibri"/>
          <w:sz w:val="24"/>
          <w:szCs w:val="24"/>
          <w:highlight w:val="white"/>
          <w:rtl w:val="0"/>
        </w:rPr>
        <w:t xml:space="preserve">) y observa que ha creado las constraints anteriores.</w:t>
      </w:r>
    </w:p>
    <w:p w:rsidR="00000000" w:rsidDel="00000000" w:rsidP="00000000" w:rsidRDefault="00000000" w:rsidRPr="00000000" w14:paraId="00000028">
      <w:pPr>
        <w:pageBreakBefore w:val="0"/>
        <w:widowControl w:val="0"/>
        <w:numPr>
          <w:ilvl w:val="0"/>
          <w:numId w:val="4"/>
        </w:numPr>
        <w:spacing w:after="200"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Abre el fichero de localización de cadenas en </w:t>
      </w:r>
      <w:r w:rsidDel="00000000" w:rsidR="00000000" w:rsidRPr="00000000">
        <w:rPr>
          <w:rFonts w:ascii="Calibri" w:cs="Calibri" w:eastAsia="Calibri" w:hAnsi="Calibri"/>
          <w:color w:val="0000ff"/>
          <w:sz w:val="24"/>
          <w:szCs w:val="24"/>
          <w:rtl w:val="0"/>
        </w:rPr>
        <w:t xml:space="preserve">res/values/strings.xml</w:t>
      </w:r>
      <w:r w:rsidDel="00000000" w:rsidR="00000000" w:rsidRPr="00000000">
        <w:rPr>
          <w:rFonts w:ascii="Calibri" w:cs="Calibri" w:eastAsia="Calibri" w:hAnsi="Calibri"/>
          <w:sz w:val="24"/>
          <w:szCs w:val="24"/>
          <w:rtl w:val="0"/>
        </w:rPr>
        <w:t xml:space="preserve"> y crea dos cadenas: una de nombre </w:t>
      </w:r>
      <w:r w:rsidDel="00000000" w:rsidR="00000000" w:rsidRPr="00000000">
        <w:rPr>
          <w:rFonts w:ascii="Calibri" w:cs="Calibri" w:eastAsia="Calibri" w:hAnsi="Calibri"/>
          <w:color w:val="0000ff"/>
          <w:sz w:val="24"/>
          <w:szCs w:val="24"/>
          <w:rtl w:val="0"/>
        </w:rPr>
        <w:t xml:space="preserve">textobotonVer </w:t>
      </w:r>
      <w:r w:rsidDel="00000000" w:rsidR="00000000" w:rsidRPr="00000000">
        <w:rPr>
          <w:rFonts w:ascii="Calibri" w:cs="Calibri" w:eastAsia="Calibri" w:hAnsi="Calibri"/>
          <w:sz w:val="24"/>
          <w:szCs w:val="24"/>
          <w:rtl w:val="0"/>
        </w:rPr>
        <w:t xml:space="preserve">con el texto </w:t>
      </w:r>
      <w:r w:rsidDel="00000000" w:rsidR="00000000" w:rsidRPr="00000000">
        <w:rPr>
          <w:rFonts w:ascii="Calibri" w:cs="Calibri" w:eastAsia="Calibri" w:hAnsi="Calibri"/>
          <w:color w:val="0000ff"/>
          <w:sz w:val="24"/>
          <w:szCs w:val="24"/>
          <w:rtl w:val="0"/>
        </w:rPr>
        <w:t xml:space="preserve">“VER” </w:t>
      </w:r>
      <w:r w:rsidDel="00000000" w:rsidR="00000000" w:rsidRPr="00000000">
        <w:rPr>
          <w:rFonts w:ascii="Calibri" w:cs="Calibri" w:eastAsia="Calibri" w:hAnsi="Calibri"/>
          <w:sz w:val="24"/>
          <w:szCs w:val="24"/>
          <w:rtl w:val="0"/>
        </w:rPr>
        <w:t xml:space="preserve">y otra de nombre</w:t>
      </w:r>
      <w:r w:rsidDel="00000000" w:rsidR="00000000" w:rsidRPr="00000000">
        <w:rPr>
          <w:rFonts w:ascii="Calibri" w:cs="Calibri" w:eastAsia="Calibri" w:hAnsi="Calibri"/>
          <w:color w:val="0000ff"/>
          <w:sz w:val="24"/>
          <w:szCs w:val="24"/>
          <w:rtl w:val="0"/>
        </w:rPr>
        <w:t xml:space="preserve"> textobotonOcultar </w:t>
      </w:r>
      <w:r w:rsidDel="00000000" w:rsidR="00000000" w:rsidRPr="00000000">
        <w:rPr>
          <w:rFonts w:ascii="Calibri" w:cs="Calibri" w:eastAsia="Calibri" w:hAnsi="Calibri"/>
          <w:sz w:val="24"/>
          <w:szCs w:val="24"/>
          <w:rtl w:val="0"/>
        </w:rPr>
        <w:t xml:space="preserve">con el texto </w:t>
      </w:r>
      <w:r w:rsidDel="00000000" w:rsidR="00000000" w:rsidRPr="00000000">
        <w:rPr>
          <w:rFonts w:ascii="Calibri" w:cs="Calibri" w:eastAsia="Calibri" w:hAnsi="Calibri"/>
          <w:color w:val="0000ff"/>
          <w:sz w:val="24"/>
          <w:szCs w:val="24"/>
          <w:rtl w:val="0"/>
        </w:rPr>
        <w:t xml:space="preserve">“OCULTAR”.</w:t>
      </w:r>
    </w:p>
    <w:p w:rsidR="00000000" w:rsidDel="00000000" w:rsidP="00000000" w:rsidRDefault="00000000" w:rsidRPr="00000000" w14:paraId="00000029">
      <w:pPr>
        <w:pageBreakBefore w:val="0"/>
        <w:widowControl w:val="0"/>
        <w:numPr>
          <w:ilvl w:val="0"/>
          <w:numId w:val="4"/>
        </w:numPr>
        <w:spacing w:after="200"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Modifica desde la vista XML del layout, el texto que aparece en cada botón por el de las cadenas textobotonVer y textobotonOcultar respectivamente. Utiliza CTRL+ESPACIO para completar.</w:t>
      </w:r>
    </w:p>
    <w:p w:rsidR="00000000" w:rsidDel="00000000" w:rsidP="00000000" w:rsidRDefault="00000000" w:rsidRPr="00000000" w14:paraId="0000002A">
      <w:pPr>
        <w:pageBreakBefore w:val="0"/>
        <w:widowControl w:val="0"/>
        <w:numPr>
          <w:ilvl w:val="0"/>
          <w:numId w:val="4"/>
        </w:numPr>
        <w:spacing w:after="200"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Ejecuta la aplicación en un emulador. Observa que aparece la imagen y los botones en la ventana del emulador. Pincha sobre ellos y observa que no hace nada. </w:t>
      </w:r>
    </w:p>
    <w:p w:rsidR="00000000" w:rsidDel="00000000" w:rsidP="00000000" w:rsidRDefault="00000000" w:rsidRPr="00000000" w14:paraId="0000002B">
      <w:pPr>
        <w:pageBreakBefore w:val="0"/>
        <w:widowControl w:val="0"/>
        <w:spacing w:after="20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 continuación vamos a programar los botones para  que al hacer click sobre el botón </w:t>
      </w:r>
      <w:r w:rsidDel="00000000" w:rsidR="00000000" w:rsidRPr="00000000">
        <w:rPr>
          <w:rFonts w:ascii="Calibri" w:cs="Calibri" w:eastAsia="Calibri" w:hAnsi="Calibri"/>
          <w:color w:val="0000ff"/>
          <w:sz w:val="24"/>
          <w:szCs w:val="24"/>
          <w:highlight w:val="white"/>
          <w:rtl w:val="0"/>
        </w:rPr>
        <w:t xml:space="preserve">Ocultar</w:t>
      </w:r>
      <w:r w:rsidDel="00000000" w:rsidR="00000000" w:rsidRPr="00000000">
        <w:rPr>
          <w:rFonts w:ascii="Calibri" w:cs="Calibri" w:eastAsia="Calibri" w:hAnsi="Calibri"/>
          <w:sz w:val="24"/>
          <w:szCs w:val="24"/>
          <w:highlight w:val="white"/>
          <w:rtl w:val="0"/>
        </w:rPr>
        <w:t xml:space="preserve"> desaparezca la imagen y al pinchar sobre el botón </w:t>
      </w:r>
      <w:r w:rsidDel="00000000" w:rsidR="00000000" w:rsidRPr="00000000">
        <w:rPr>
          <w:rFonts w:ascii="Calibri" w:cs="Calibri" w:eastAsia="Calibri" w:hAnsi="Calibri"/>
          <w:color w:val="0000ff"/>
          <w:sz w:val="24"/>
          <w:szCs w:val="24"/>
          <w:highlight w:val="white"/>
          <w:rtl w:val="0"/>
        </w:rPr>
        <w:t xml:space="preserve">mostrar</w:t>
      </w:r>
      <w:r w:rsidDel="00000000" w:rsidR="00000000" w:rsidRPr="00000000">
        <w:rPr>
          <w:rFonts w:ascii="Calibri" w:cs="Calibri" w:eastAsia="Calibri" w:hAnsi="Calibri"/>
          <w:sz w:val="24"/>
          <w:szCs w:val="24"/>
          <w:highlight w:val="white"/>
          <w:rtl w:val="0"/>
        </w:rPr>
        <w:t xml:space="preserve"> nos vuelva a mostrar la  imagen. </w:t>
      </w: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color w:val="0000ff"/>
          <w:sz w:val="24"/>
          <w:szCs w:val="24"/>
          <w:u w:val="single"/>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color w:val="0000ff"/>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color w:val="0000ff"/>
          <w:sz w:val="24"/>
          <w:szCs w:val="24"/>
          <w:u w:val="single"/>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color w:val="0000ff"/>
          <w:sz w:val="24"/>
          <w:szCs w:val="24"/>
          <w:u w:val="single"/>
        </w:rPr>
      </w:pPr>
      <w:r w:rsidDel="00000000" w:rsidR="00000000" w:rsidRPr="00000000">
        <w:rPr>
          <w:rFonts w:ascii="Calibri" w:cs="Calibri" w:eastAsia="Calibri" w:hAnsi="Calibri"/>
          <w:color w:val="0000ff"/>
          <w:sz w:val="24"/>
          <w:szCs w:val="24"/>
          <w:u w:val="single"/>
          <w:rtl w:val="0"/>
        </w:rPr>
        <w:t xml:space="preserve">Evento onClick de Button con java</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color w:val="0000ff"/>
          <w:sz w:val="24"/>
          <w:szCs w:val="24"/>
          <w:u w:val="single"/>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programar el evento del botón, lo primero que debemos hacer es buscar el control por el identificador del recurso y asociarlo a una variable en java. Para eso se utiliza </w:t>
      </w:r>
      <w:r w:rsidDel="00000000" w:rsidR="00000000" w:rsidRPr="00000000">
        <w:rPr>
          <w:rFonts w:ascii="Calibri" w:cs="Calibri" w:eastAsia="Calibri" w:hAnsi="Calibri"/>
          <w:color w:val="0000ff"/>
          <w:sz w:val="24"/>
          <w:szCs w:val="24"/>
          <w:rtl w:val="0"/>
        </w:rPr>
        <w:t xml:space="preserve">findViewById(identificador del recurso),</w:t>
      </w:r>
      <w:r w:rsidDel="00000000" w:rsidR="00000000" w:rsidRPr="00000000">
        <w:rPr>
          <w:rFonts w:ascii="Calibri" w:cs="Calibri" w:eastAsia="Calibri" w:hAnsi="Calibri"/>
          <w:sz w:val="24"/>
          <w:szCs w:val="24"/>
          <w:rtl w:val="0"/>
        </w:rPr>
        <w:t xml:space="preserve"> que devuelve un objeto de la clase </w:t>
      </w:r>
      <w:r w:rsidDel="00000000" w:rsidR="00000000" w:rsidRPr="00000000">
        <w:rPr>
          <w:rFonts w:ascii="Calibri" w:cs="Calibri" w:eastAsia="Calibri" w:hAnsi="Calibri"/>
          <w:color w:val="0000ff"/>
          <w:sz w:val="24"/>
          <w:szCs w:val="24"/>
          <w:rtl w:val="0"/>
        </w:rPr>
        <w:t xml:space="preserve">android.view.View</w:t>
      </w:r>
      <w:r w:rsidDel="00000000" w:rsidR="00000000" w:rsidRPr="00000000">
        <w:rPr>
          <w:rFonts w:ascii="Calibri" w:cs="Calibri" w:eastAsia="Calibri" w:hAnsi="Calibri"/>
          <w:sz w:val="24"/>
          <w:szCs w:val="24"/>
          <w:rtl w:val="0"/>
        </w:rPr>
        <w:t xml:space="preserve">, padre de todos los controles, por lo que siempre tendremos que hacer un casting al tipo de control, en el ejemplo Button.</w:t>
      </w:r>
    </w:p>
    <w:p w:rsidR="00000000" w:rsidDel="00000000" w:rsidP="00000000" w:rsidRDefault="00000000" w:rsidRPr="00000000" w14:paraId="00000032">
      <w:pPr>
        <w:pageBreakBefore w:val="0"/>
        <w:widowControl w:val="0"/>
        <w:spacing w:line="360" w:lineRule="auto"/>
        <w:ind w:left="0" w:firstLine="0"/>
        <w:jc w:val="both"/>
        <w:rPr>
          <w:rFonts w:ascii="Courier New" w:cs="Courier New" w:eastAsia="Courier New" w:hAnsi="Courier New"/>
          <w:color w:val="0000ff"/>
          <w:sz w:val="24"/>
          <w:szCs w:val="24"/>
          <w:highlight w:val="white"/>
        </w:rPr>
      </w:pPr>
      <w:r w:rsidDel="00000000" w:rsidR="00000000" w:rsidRPr="00000000">
        <w:rPr>
          <w:rFonts w:ascii="Courier New" w:cs="Courier New" w:eastAsia="Courier New" w:hAnsi="Courier New"/>
          <w:color w:val="0000ff"/>
          <w:sz w:val="24"/>
          <w:szCs w:val="24"/>
          <w:highlight w:val="white"/>
          <w:rtl w:val="0"/>
        </w:rPr>
        <w:t xml:space="preserve">Button</w:t>
      </w:r>
      <w:r w:rsidDel="00000000" w:rsidR="00000000" w:rsidRPr="00000000">
        <w:rPr>
          <w:rFonts w:ascii="Courier New" w:cs="Courier New" w:eastAsia="Courier New" w:hAnsi="Courier New"/>
          <w:b w:val="1"/>
          <w:color w:val="660e7a"/>
          <w:sz w:val="24"/>
          <w:szCs w:val="24"/>
          <w:highlight w:val="white"/>
          <w:rtl w:val="0"/>
        </w:rPr>
        <w:t xml:space="preserve"> botonO </w:t>
      </w:r>
      <w:r w:rsidDel="00000000" w:rsidR="00000000" w:rsidRPr="00000000">
        <w:rPr>
          <w:rFonts w:ascii="Courier New" w:cs="Courier New" w:eastAsia="Courier New" w:hAnsi="Courier New"/>
          <w:color w:val="0000ff"/>
          <w:sz w:val="24"/>
          <w:szCs w:val="24"/>
          <w:highlight w:val="white"/>
          <w:rtl w:val="0"/>
        </w:rPr>
        <w:t xml:space="preserve">= (Button) findViewById(R.id.</w:t>
      </w:r>
      <w:r w:rsidDel="00000000" w:rsidR="00000000" w:rsidRPr="00000000">
        <w:rPr>
          <w:rFonts w:ascii="Courier New" w:cs="Courier New" w:eastAsia="Courier New" w:hAnsi="Courier New"/>
          <w:b w:val="1"/>
          <w:i w:val="1"/>
          <w:color w:val="660e7a"/>
          <w:sz w:val="24"/>
          <w:szCs w:val="24"/>
          <w:highlight w:val="white"/>
          <w:rtl w:val="0"/>
        </w:rPr>
        <w:t xml:space="preserve">botonOcultar</w:t>
      </w:r>
      <w:r w:rsidDel="00000000" w:rsidR="00000000" w:rsidRPr="00000000">
        <w:rPr>
          <w:rFonts w:ascii="Courier New" w:cs="Courier New" w:eastAsia="Courier New" w:hAnsi="Courier New"/>
          <w:color w:val="0000ff"/>
          <w:sz w:val="24"/>
          <w:szCs w:val="24"/>
          <w:highlight w:val="white"/>
          <w:rtl w:val="0"/>
        </w:rPr>
        <w:t xml:space="preserve">);</w:t>
      </w:r>
    </w:p>
    <w:p w:rsidR="00000000" w:rsidDel="00000000" w:rsidP="00000000" w:rsidRDefault="00000000" w:rsidRPr="00000000" w14:paraId="00000033">
      <w:pPr>
        <w:pageBreakBefore w:val="0"/>
        <w:widowControl w:val="0"/>
        <w:spacing w:line="360" w:lineRule="auto"/>
        <w:ind w:left="0" w:firstLine="0"/>
        <w:jc w:val="both"/>
        <w:rPr>
          <w:rFonts w:ascii="Courier New" w:cs="Courier New" w:eastAsia="Courier New" w:hAnsi="Courier New"/>
          <w:color w:val="0000ff"/>
          <w:sz w:val="24"/>
          <w:szCs w:val="24"/>
          <w:highlight w:val="white"/>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que podemos acceder al recurso con la variable </w:t>
      </w:r>
      <w:r w:rsidDel="00000000" w:rsidR="00000000" w:rsidRPr="00000000">
        <w:rPr>
          <w:rFonts w:ascii="Courier New" w:cs="Courier New" w:eastAsia="Courier New" w:hAnsi="Courier New"/>
          <w:b w:val="1"/>
          <w:color w:val="660e7a"/>
          <w:sz w:val="24"/>
          <w:szCs w:val="24"/>
          <w:highlight w:val="white"/>
          <w:rtl w:val="0"/>
        </w:rPr>
        <w:t xml:space="preserve">botonO</w:t>
      </w:r>
      <w:r w:rsidDel="00000000" w:rsidR="00000000" w:rsidRPr="00000000">
        <w:rPr>
          <w:rFonts w:ascii="Calibri" w:cs="Calibri" w:eastAsia="Calibri" w:hAnsi="Calibri"/>
          <w:sz w:val="24"/>
          <w:szCs w:val="24"/>
          <w:rtl w:val="0"/>
        </w:rPr>
        <w:t xml:space="preserve">, podemos invocar al método </w:t>
      </w:r>
      <w:r w:rsidDel="00000000" w:rsidR="00000000" w:rsidRPr="00000000">
        <w:rPr>
          <w:rFonts w:ascii="Calibri" w:cs="Calibri" w:eastAsia="Calibri" w:hAnsi="Calibri"/>
          <w:color w:val="0000ff"/>
          <w:sz w:val="24"/>
          <w:szCs w:val="24"/>
          <w:rtl w:val="0"/>
        </w:rPr>
        <w:t xml:space="preserve">setOnClickListener(),  </w:t>
      </w:r>
      <w:r w:rsidDel="00000000" w:rsidR="00000000" w:rsidRPr="00000000">
        <w:rPr>
          <w:rFonts w:ascii="Calibri" w:cs="Calibri" w:eastAsia="Calibri" w:hAnsi="Calibri"/>
          <w:sz w:val="24"/>
          <w:szCs w:val="24"/>
          <w:rtl w:val="0"/>
        </w:rPr>
        <w:t xml:space="preserve">y programar el método</w:t>
      </w:r>
      <w:r w:rsidDel="00000000" w:rsidR="00000000" w:rsidRPr="00000000">
        <w:rPr>
          <w:rFonts w:ascii="Calibri" w:cs="Calibri" w:eastAsia="Calibri" w:hAnsi="Calibri"/>
          <w:color w:val="0000ff"/>
          <w:sz w:val="24"/>
          <w:szCs w:val="24"/>
          <w:rtl w:val="0"/>
        </w:rPr>
        <w:t xml:space="preserve"> onClick().</w:t>
      </w: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Abre el archivo java de la actividad principal de la aplicación.</w:t>
      </w:r>
    </w:p>
    <w:p w:rsidR="00000000" w:rsidDel="00000000" w:rsidP="00000000" w:rsidRDefault="00000000" w:rsidRPr="00000000" w14:paraId="00000037">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Define dentro de la clase </w:t>
      </w:r>
      <w:r w:rsidDel="00000000" w:rsidR="00000000" w:rsidRPr="00000000">
        <w:rPr>
          <w:rFonts w:ascii="Calibri" w:cs="Calibri" w:eastAsia="Calibri" w:hAnsi="Calibri"/>
          <w:color w:val="0000ff"/>
          <w:sz w:val="24"/>
          <w:szCs w:val="24"/>
          <w:highlight w:val="white"/>
          <w:rtl w:val="0"/>
        </w:rPr>
        <w:t xml:space="preserve">MainActivity</w:t>
      </w:r>
      <w:r w:rsidDel="00000000" w:rsidR="00000000" w:rsidRPr="00000000">
        <w:rPr>
          <w:rFonts w:ascii="Calibri" w:cs="Calibri" w:eastAsia="Calibri" w:hAnsi="Calibri"/>
          <w:sz w:val="24"/>
          <w:szCs w:val="24"/>
          <w:highlight w:val="white"/>
          <w:rtl w:val="0"/>
        </w:rPr>
        <w:t xml:space="preserve"> una </w:t>
      </w:r>
      <w:r w:rsidDel="00000000" w:rsidR="00000000" w:rsidRPr="00000000">
        <w:rPr>
          <w:rFonts w:ascii="Calibri" w:cs="Calibri" w:eastAsia="Calibri" w:hAnsi="Calibri"/>
          <w:sz w:val="24"/>
          <w:szCs w:val="24"/>
          <w:rtl w:val="0"/>
        </w:rPr>
        <w:t xml:space="preserve">variable para cada uno de los widgets. Al declararlas en la clase podremos hacer uso de ellas dentro del método onCreate() y de cualquier otro método que definamos en la clase.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200" w:line="240" w:lineRule="auto"/>
        <w:ind w:left="720" w:firstLine="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Button </w:t>
      </w:r>
      <w:r w:rsidDel="00000000" w:rsidR="00000000" w:rsidRPr="00000000">
        <w:rPr>
          <w:rFonts w:ascii="Courier New" w:cs="Courier New" w:eastAsia="Courier New" w:hAnsi="Courier New"/>
          <w:b w:val="1"/>
          <w:color w:val="660e7a"/>
          <w:sz w:val="24"/>
          <w:szCs w:val="24"/>
          <w:highlight w:val="white"/>
          <w:rtl w:val="0"/>
        </w:rPr>
        <w:t xml:space="preserve">botonV</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b w:val="1"/>
          <w:color w:val="660e7a"/>
          <w:sz w:val="24"/>
          <w:szCs w:val="24"/>
          <w:highlight w:val="white"/>
          <w:rtl w:val="0"/>
        </w:rPr>
        <w:t xml:space="preserve">botonO</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200" w:line="240" w:lineRule="auto"/>
        <w:ind w:left="720" w:firstLine="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ImageView </w:t>
      </w:r>
      <w:r w:rsidDel="00000000" w:rsidR="00000000" w:rsidRPr="00000000">
        <w:rPr>
          <w:rFonts w:ascii="Courier New" w:cs="Courier New" w:eastAsia="Courier New" w:hAnsi="Courier New"/>
          <w:b w:val="1"/>
          <w:color w:val="660e7a"/>
          <w:sz w:val="24"/>
          <w:szCs w:val="24"/>
          <w:highlight w:val="white"/>
          <w:rtl w:val="0"/>
        </w:rPr>
        <w:t xml:space="preserve">imagen</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3A">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Añade el siguiente código al método </w:t>
      </w:r>
      <w:r w:rsidDel="00000000" w:rsidR="00000000" w:rsidRPr="00000000">
        <w:rPr>
          <w:rFonts w:ascii="Calibri" w:cs="Calibri" w:eastAsia="Calibri" w:hAnsi="Calibri"/>
          <w:color w:val="0000ff"/>
          <w:sz w:val="24"/>
          <w:szCs w:val="24"/>
          <w:rtl w:val="0"/>
        </w:rPr>
        <w:t xml:space="preserve">onCreate() </w:t>
      </w:r>
      <w:r w:rsidDel="00000000" w:rsidR="00000000" w:rsidRPr="00000000">
        <w:rPr>
          <w:rFonts w:ascii="Calibri" w:cs="Calibri" w:eastAsia="Calibri" w:hAnsi="Calibri"/>
          <w:sz w:val="24"/>
          <w:szCs w:val="24"/>
          <w:rtl w:val="0"/>
        </w:rPr>
        <w:t xml:space="preserve">del archivo java de la actividad principal:</w:t>
      </w:r>
    </w:p>
    <w:p w:rsidR="00000000" w:rsidDel="00000000" w:rsidP="00000000" w:rsidRDefault="00000000" w:rsidRPr="00000000" w14:paraId="0000003B">
      <w:pPr>
        <w:pageBreakBefore w:val="0"/>
        <w:widowControl w:val="0"/>
        <w:ind w:left="720" w:firstLine="0"/>
        <w:jc w:val="both"/>
        <w:rPr>
          <w:rFonts w:ascii="Courier New" w:cs="Courier New" w:eastAsia="Courier New" w:hAnsi="Courier New"/>
          <w:i w:val="1"/>
          <w:sz w:val="24"/>
          <w:szCs w:val="24"/>
          <w:highlight w:val="white"/>
        </w:rPr>
      </w:pPr>
      <w:r w:rsidDel="00000000" w:rsidR="00000000" w:rsidRPr="00000000">
        <w:rPr>
          <w:rFonts w:ascii="Courier New" w:cs="Courier New" w:eastAsia="Courier New" w:hAnsi="Courier New"/>
          <w:i w:val="1"/>
          <w:sz w:val="24"/>
          <w:szCs w:val="24"/>
          <w:highlight w:val="white"/>
          <w:rtl w:val="0"/>
        </w:rPr>
        <w:t xml:space="preserve">// Obtenemos el objeto ImageView a partir de su id.</w:t>
      </w:r>
    </w:p>
    <w:p w:rsidR="00000000" w:rsidDel="00000000" w:rsidP="00000000" w:rsidRDefault="00000000" w:rsidRPr="00000000" w14:paraId="0000003C">
      <w:pPr>
        <w:pageBreakBefore w:val="0"/>
        <w:widowControl w:val="0"/>
        <w:ind w:left="720" w:firstLine="0"/>
        <w:jc w:val="both"/>
        <w:rPr>
          <w:rFonts w:ascii="Courier New" w:cs="Courier New" w:eastAsia="Courier New" w:hAnsi="Courier New"/>
          <w:color w:val="0000ff"/>
          <w:sz w:val="24"/>
          <w:szCs w:val="24"/>
          <w:highlight w:val="white"/>
        </w:rPr>
      </w:pPr>
      <w:r w:rsidDel="00000000" w:rsidR="00000000" w:rsidRPr="00000000">
        <w:rPr>
          <w:rFonts w:ascii="Courier New" w:cs="Courier New" w:eastAsia="Courier New" w:hAnsi="Courier New"/>
          <w:b w:val="1"/>
          <w:color w:val="660e7a"/>
          <w:sz w:val="24"/>
          <w:szCs w:val="24"/>
          <w:highlight w:val="white"/>
          <w:rtl w:val="0"/>
        </w:rPr>
        <w:t xml:space="preserve">imagen</w:t>
      </w:r>
      <w:r w:rsidDel="00000000" w:rsidR="00000000" w:rsidRPr="00000000">
        <w:rPr>
          <w:rFonts w:ascii="Courier New" w:cs="Courier New" w:eastAsia="Courier New" w:hAnsi="Courier New"/>
          <w:b w:val="1"/>
          <w:color w:val="660e7a"/>
          <w:sz w:val="24"/>
          <w:szCs w:val="24"/>
          <w:highlight w:val="white"/>
          <w:rtl w:val="0"/>
        </w:rPr>
        <w:t xml:space="preserve"> </w:t>
      </w:r>
      <w:r w:rsidDel="00000000" w:rsidR="00000000" w:rsidRPr="00000000">
        <w:rPr>
          <w:rFonts w:ascii="Courier New" w:cs="Courier New" w:eastAsia="Courier New" w:hAnsi="Courier New"/>
          <w:color w:val="0000ff"/>
          <w:sz w:val="24"/>
          <w:szCs w:val="24"/>
          <w:highlight w:val="white"/>
          <w:rtl w:val="0"/>
        </w:rPr>
        <w:t xml:space="preserve">= (ImageView) findViewById(R.id.</w:t>
      </w:r>
      <w:r w:rsidDel="00000000" w:rsidR="00000000" w:rsidRPr="00000000">
        <w:rPr>
          <w:rFonts w:ascii="Courier New" w:cs="Courier New" w:eastAsia="Courier New" w:hAnsi="Courier New"/>
          <w:b w:val="1"/>
          <w:i w:val="1"/>
          <w:color w:val="660e7a"/>
          <w:sz w:val="24"/>
          <w:szCs w:val="24"/>
          <w:highlight w:val="white"/>
          <w:rtl w:val="0"/>
        </w:rPr>
        <w:t xml:space="preserve">imagenAndroid</w:t>
      </w:r>
      <w:r w:rsidDel="00000000" w:rsidR="00000000" w:rsidRPr="00000000">
        <w:rPr>
          <w:rFonts w:ascii="Courier New" w:cs="Courier New" w:eastAsia="Courier New" w:hAnsi="Courier New"/>
          <w:color w:val="0000ff"/>
          <w:sz w:val="24"/>
          <w:szCs w:val="24"/>
          <w:highlight w:val="white"/>
          <w:rtl w:val="0"/>
        </w:rPr>
        <w:t xml:space="preserve">);</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rFonts w:ascii="Courier New" w:cs="Courier New" w:eastAsia="Courier New" w:hAnsi="Courier New"/>
          <w:i w:val="1"/>
          <w:sz w:val="24"/>
          <w:szCs w:val="24"/>
          <w:highlight w:val="white"/>
        </w:rPr>
      </w:pPr>
      <w:r w:rsidDel="00000000" w:rsidR="00000000" w:rsidRPr="00000000">
        <w:rPr>
          <w:rFonts w:ascii="Courier New" w:cs="Courier New" w:eastAsia="Courier New" w:hAnsi="Courier New"/>
          <w:i w:val="1"/>
          <w:sz w:val="24"/>
          <w:szCs w:val="24"/>
          <w:highlight w:val="white"/>
          <w:rtl w:val="0"/>
        </w:rPr>
        <w:t xml:space="preserve">// Obtenemos el objeto Button a partir de su id.</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rFonts w:ascii="Courier New" w:cs="Courier New" w:eastAsia="Courier New" w:hAnsi="Courier New"/>
          <w:color w:val="0000ff"/>
          <w:sz w:val="24"/>
          <w:szCs w:val="24"/>
          <w:highlight w:val="white"/>
        </w:rPr>
      </w:pPr>
      <w:r w:rsidDel="00000000" w:rsidR="00000000" w:rsidRPr="00000000">
        <w:rPr>
          <w:rFonts w:ascii="Courier New" w:cs="Courier New" w:eastAsia="Courier New" w:hAnsi="Courier New"/>
          <w:b w:val="1"/>
          <w:color w:val="660e7a"/>
          <w:sz w:val="24"/>
          <w:szCs w:val="24"/>
          <w:highlight w:val="white"/>
          <w:rtl w:val="0"/>
        </w:rPr>
        <w:t xml:space="preserve">botonO </w:t>
      </w:r>
      <w:r w:rsidDel="00000000" w:rsidR="00000000" w:rsidRPr="00000000">
        <w:rPr>
          <w:rFonts w:ascii="Courier New" w:cs="Courier New" w:eastAsia="Courier New" w:hAnsi="Courier New"/>
          <w:color w:val="0000ff"/>
          <w:sz w:val="24"/>
          <w:szCs w:val="24"/>
          <w:highlight w:val="white"/>
          <w:rtl w:val="0"/>
        </w:rPr>
        <w:t xml:space="preserve">= (Button) findViewById(R.id.</w:t>
      </w:r>
      <w:r w:rsidDel="00000000" w:rsidR="00000000" w:rsidRPr="00000000">
        <w:rPr>
          <w:rFonts w:ascii="Courier New" w:cs="Courier New" w:eastAsia="Courier New" w:hAnsi="Courier New"/>
          <w:b w:val="1"/>
          <w:i w:val="1"/>
          <w:color w:val="660e7a"/>
          <w:sz w:val="24"/>
          <w:szCs w:val="24"/>
          <w:highlight w:val="white"/>
          <w:rtl w:val="0"/>
        </w:rPr>
        <w:t xml:space="preserve">botonOcultar</w:t>
      </w:r>
      <w:r w:rsidDel="00000000" w:rsidR="00000000" w:rsidRPr="00000000">
        <w:rPr>
          <w:rFonts w:ascii="Courier New" w:cs="Courier New" w:eastAsia="Courier New" w:hAnsi="Courier New"/>
          <w:color w:val="0000ff"/>
          <w:sz w:val="24"/>
          <w:szCs w:val="24"/>
          <w:highlight w:val="white"/>
          <w:rtl w:val="0"/>
        </w:rPr>
        <w:t xml:space="preserve">);</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rFonts w:ascii="Courier New" w:cs="Courier New" w:eastAsia="Courier New" w:hAnsi="Courier New"/>
          <w:i w:val="1"/>
          <w:sz w:val="24"/>
          <w:szCs w:val="24"/>
          <w:highlight w:val="white"/>
        </w:rPr>
      </w:pPr>
      <w:r w:rsidDel="00000000" w:rsidR="00000000" w:rsidRPr="00000000">
        <w:rPr>
          <w:rFonts w:ascii="Courier New" w:cs="Courier New" w:eastAsia="Courier New" w:hAnsi="Courier New"/>
          <w:i w:val="1"/>
          <w:sz w:val="24"/>
          <w:szCs w:val="24"/>
          <w:highlight w:val="white"/>
          <w:rtl w:val="0"/>
        </w:rPr>
        <w:t xml:space="preserve">// Nos hacemos observadores de sus pulsaciones.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rFonts w:ascii="Courier New" w:cs="Courier New" w:eastAsia="Courier New" w:hAnsi="Courier New"/>
          <w:color w:val="0000ff"/>
          <w:sz w:val="24"/>
          <w:szCs w:val="24"/>
          <w:highlight w:val="white"/>
        </w:rPr>
      </w:pPr>
      <w:r w:rsidDel="00000000" w:rsidR="00000000" w:rsidRPr="00000000">
        <w:rPr>
          <w:rFonts w:ascii="Courier New" w:cs="Courier New" w:eastAsia="Courier New" w:hAnsi="Courier New"/>
          <w:b w:val="1"/>
          <w:color w:val="660e7a"/>
          <w:sz w:val="24"/>
          <w:szCs w:val="24"/>
          <w:highlight w:val="white"/>
          <w:rtl w:val="0"/>
        </w:rPr>
        <w:t xml:space="preserve">botonO</w:t>
      </w:r>
      <w:r w:rsidDel="00000000" w:rsidR="00000000" w:rsidRPr="00000000">
        <w:rPr>
          <w:rFonts w:ascii="Courier New" w:cs="Courier New" w:eastAsia="Courier New" w:hAnsi="Courier New"/>
          <w:color w:val="0000ff"/>
          <w:sz w:val="24"/>
          <w:szCs w:val="24"/>
          <w:highlight w:val="white"/>
          <w:rtl w:val="0"/>
        </w:rPr>
        <w:t xml:space="preserve">.setOnClickListener(</w:t>
      </w:r>
      <w:r w:rsidDel="00000000" w:rsidR="00000000" w:rsidRPr="00000000">
        <w:rPr>
          <w:rFonts w:ascii="Courier New" w:cs="Courier New" w:eastAsia="Courier New" w:hAnsi="Courier New"/>
          <w:b w:val="1"/>
          <w:color w:val="000080"/>
          <w:sz w:val="24"/>
          <w:szCs w:val="24"/>
          <w:highlight w:val="white"/>
          <w:rtl w:val="0"/>
        </w:rPr>
        <w:t xml:space="preserve">new </w:t>
      </w:r>
      <w:r w:rsidDel="00000000" w:rsidR="00000000" w:rsidRPr="00000000">
        <w:rPr>
          <w:rFonts w:ascii="Courier New" w:cs="Courier New" w:eastAsia="Courier New" w:hAnsi="Courier New"/>
          <w:color w:val="0000ff"/>
          <w:sz w:val="24"/>
          <w:szCs w:val="24"/>
          <w:highlight w:val="white"/>
          <w:rtl w:val="0"/>
        </w:rPr>
        <w:t xml:space="preserve">View.OnClickListener() {</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rFonts w:ascii="Courier New" w:cs="Courier New" w:eastAsia="Courier New" w:hAnsi="Courier New"/>
          <w:color w:val="0000ff"/>
          <w:sz w:val="24"/>
          <w:szCs w:val="24"/>
          <w:highlight w:val="white"/>
        </w:rPr>
      </w:pPr>
      <w:r w:rsidDel="00000000" w:rsidR="00000000" w:rsidRPr="00000000">
        <w:rPr>
          <w:rFonts w:ascii="Courier New" w:cs="Courier New" w:eastAsia="Courier New" w:hAnsi="Courier New"/>
          <w:color w:val="0000ff"/>
          <w:sz w:val="24"/>
          <w:szCs w:val="24"/>
          <w:highlight w:val="white"/>
          <w:rtl w:val="0"/>
        </w:rPr>
        <w:t xml:space="preserve">   </w:t>
      </w:r>
      <w:r w:rsidDel="00000000" w:rsidR="00000000" w:rsidRPr="00000000">
        <w:rPr>
          <w:rFonts w:ascii="Courier New" w:cs="Courier New" w:eastAsia="Courier New" w:hAnsi="Courier New"/>
          <w:b w:val="1"/>
          <w:color w:val="000080"/>
          <w:sz w:val="24"/>
          <w:szCs w:val="24"/>
          <w:highlight w:val="white"/>
          <w:rtl w:val="0"/>
        </w:rPr>
        <w:t xml:space="preserve">public void </w:t>
      </w:r>
      <w:r w:rsidDel="00000000" w:rsidR="00000000" w:rsidRPr="00000000">
        <w:rPr>
          <w:rFonts w:ascii="Courier New" w:cs="Courier New" w:eastAsia="Courier New" w:hAnsi="Courier New"/>
          <w:color w:val="0000ff"/>
          <w:sz w:val="24"/>
          <w:szCs w:val="24"/>
          <w:highlight w:val="white"/>
          <w:rtl w:val="0"/>
        </w:rPr>
        <w:t xml:space="preserve">onClick(View v) {</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rFonts w:ascii="Courier New" w:cs="Courier New" w:eastAsia="Courier New" w:hAnsi="Courier New"/>
          <w:color w:val="0000ff"/>
          <w:sz w:val="24"/>
          <w:szCs w:val="24"/>
          <w:highlight w:val="white"/>
        </w:rPr>
      </w:pPr>
      <w:r w:rsidDel="00000000" w:rsidR="00000000" w:rsidRPr="00000000">
        <w:rPr>
          <w:rFonts w:ascii="Courier New" w:cs="Courier New" w:eastAsia="Courier New" w:hAnsi="Courier New"/>
          <w:color w:val="0000ff"/>
          <w:sz w:val="24"/>
          <w:szCs w:val="24"/>
          <w:highlight w:val="white"/>
          <w:rtl w:val="0"/>
        </w:rPr>
        <w:t xml:space="preserve">       ocultarImagen();</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rFonts w:ascii="Courier New" w:cs="Courier New" w:eastAsia="Courier New" w:hAnsi="Courier New"/>
          <w:color w:val="0000ff"/>
          <w:sz w:val="24"/>
          <w:szCs w:val="24"/>
          <w:highlight w:val="white"/>
        </w:rPr>
      </w:pPr>
      <w:r w:rsidDel="00000000" w:rsidR="00000000" w:rsidRPr="00000000">
        <w:rPr>
          <w:rFonts w:ascii="Courier New" w:cs="Courier New" w:eastAsia="Courier New" w:hAnsi="Courier New"/>
          <w:color w:val="0000ff"/>
          <w:sz w:val="24"/>
          <w:szCs w:val="24"/>
          <w:highlight w:val="white"/>
          <w:rtl w:val="0"/>
        </w:rPr>
        <w:t xml:space="preserve">   }});</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line="276" w:lineRule="auto"/>
        <w:ind w:left="720" w:firstLine="0"/>
        <w:jc w:val="both"/>
        <w:rPr>
          <w:rFonts w:ascii="Courier New" w:cs="Courier New" w:eastAsia="Courier New" w:hAnsi="Courier New"/>
          <w:color w:val="0000ff"/>
          <w:sz w:val="24"/>
          <w:szCs w:val="24"/>
          <w:highlight w:val="white"/>
        </w:rPr>
      </w:pPr>
      <w:r w:rsidDel="00000000" w:rsidR="00000000" w:rsidRPr="00000000">
        <w:rPr>
          <w:rtl w:val="0"/>
        </w:rPr>
      </w:r>
    </w:p>
    <w:p w:rsidR="00000000" w:rsidDel="00000000" w:rsidP="00000000" w:rsidRDefault="00000000" w:rsidRPr="00000000" w14:paraId="00000045">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 el método </w:t>
      </w:r>
      <w:r w:rsidDel="00000000" w:rsidR="00000000" w:rsidRPr="00000000">
        <w:rPr>
          <w:rFonts w:ascii="Calibri" w:cs="Calibri" w:eastAsia="Calibri" w:hAnsi="Calibri"/>
          <w:color w:val="0000ff"/>
          <w:sz w:val="24"/>
          <w:szCs w:val="24"/>
          <w:rtl w:val="0"/>
        </w:rPr>
        <w:t xml:space="preserve">ocultarImagen()</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200" w:line="276" w:lineRule="auto"/>
        <w:jc w:val="both"/>
        <w:rPr>
          <w:rFonts w:ascii="Courier New" w:cs="Courier New" w:eastAsia="Courier New" w:hAnsi="Courier New"/>
          <w:i w:val="1"/>
          <w:sz w:val="24"/>
          <w:szCs w:val="24"/>
          <w:highlight w:val="white"/>
        </w:rPr>
      </w:pPr>
      <w:r w:rsidDel="00000000" w:rsidR="00000000" w:rsidRPr="00000000">
        <w:rPr>
          <w:rFonts w:ascii="Courier New" w:cs="Courier New" w:eastAsia="Courier New" w:hAnsi="Courier New"/>
          <w:i w:val="1"/>
          <w:sz w:val="24"/>
          <w:szCs w:val="24"/>
          <w:highlight w:val="white"/>
          <w:rtl w:val="0"/>
        </w:rPr>
        <w:t xml:space="preserve">//Asegura el cierre del método de onCreate(). Copia el siguiente método fuera de onCreate()</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200" w:line="276" w:lineRule="auto"/>
        <w:jc w:val="both"/>
        <w:rPr>
          <w:rFonts w:ascii="Courier New" w:cs="Courier New" w:eastAsia="Courier New" w:hAnsi="Courier New"/>
          <w:color w:val="0000ff"/>
          <w:sz w:val="24"/>
          <w:szCs w:val="24"/>
          <w:highlight w:val="white"/>
        </w:rPr>
      </w:pPr>
      <w:r w:rsidDel="00000000" w:rsidR="00000000" w:rsidRPr="00000000">
        <w:rPr>
          <w:rFonts w:ascii="Courier New" w:cs="Courier New" w:eastAsia="Courier New" w:hAnsi="Courier New"/>
          <w:b w:val="1"/>
          <w:color w:val="000080"/>
          <w:sz w:val="24"/>
          <w:szCs w:val="24"/>
          <w:highlight w:val="white"/>
          <w:rtl w:val="0"/>
        </w:rPr>
        <w:t xml:space="preserve">private void </w:t>
      </w:r>
      <w:r w:rsidDel="00000000" w:rsidR="00000000" w:rsidRPr="00000000">
        <w:rPr>
          <w:rFonts w:ascii="Courier New" w:cs="Courier New" w:eastAsia="Courier New" w:hAnsi="Courier New"/>
          <w:color w:val="0000ff"/>
          <w:sz w:val="24"/>
          <w:szCs w:val="24"/>
          <w:highlight w:val="white"/>
          <w:rtl w:val="0"/>
        </w:rPr>
        <w:t xml:space="preserve">ocultarImagen() {</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200" w:line="276" w:lineRule="auto"/>
        <w:jc w:val="both"/>
        <w:rPr>
          <w:rFonts w:ascii="Courier New" w:cs="Courier New" w:eastAsia="Courier New" w:hAnsi="Courier New"/>
          <w:color w:val="0000ff"/>
          <w:sz w:val="24"/>
          <w:szCs w:val="24"/>
          <w:highlight w:val="white"/>
        </w:rPr>
      </w:pPr>
      <w:r w:rsidDel="00000000" w:rsidR="00000000" w:rsidRPr="00000000">
        <w:rPr>
          <w:rFonts w:ascii="Courier New" w:cs="Courier New" w:eastAsia="Courier New" w:hAnsi="Courier New"/>
          <w:color w:val="0000ff"/>
          <w:sz w:val="24"/>
          <w:szCs w:val="24"/>
          <w:highlight w:val="white"/>
          <w:rtl w:val="0"/>
        </w:rPr>
        <w:t xml:space="preserve">          </w:t>
      </w:r>
      <w:r w:rsidDel="00000000" w:rsidR="00000000" w:rsidRPr="00000000">
        <w:rPr>
          <w:rFonts w:ascii="Courier New" w:cs="Courier New" w:eastAsia="Courier New" w:hAnsi="Courier New"/>
          <w:b w:val="1"/>
          <w:color w:val="660e7a"/>
          <w:sz w:val="24"/>
          <w:szCs w:val="24"/>
          <w:highlight w:val="white"/>
          <w:rtl w:val="0"/>
        </w:rPr>
        <w:t xml:space="preserve">imagen</w:t>
      </w:r>
      <w:r w:rsidDel="00000000" w:rsidR="00000000" w:rsidRPr="00000000">
        <w:rPr>
          <w:rFonts w:ascii="Courier New" w:cs="Courier New" w:eastAsia="Courier New" w:hAnsi="Courier New"/>
          <w:color w:val="0000ff"/>
          <w:sz w:val="24"/>
          <w:szCs w:val="24"/>
          <w:highlight w:val="white"/>
          <w:rtl w:val="0"/>
        </w:rPr>
        <w:t xml:space="preserve">.setVisibility(View.</w:t>
      </w:r>
      <w:r w:rsidDel="00000000" w:rsidR="00000000" w:rsidRPr="00000000">
        <w:rPr>
          <w:rFonts w:ascii="Courier New" w:cs="Courier New" w:eastAsia="Courier New" w:hAnsi="Courier New"/>
          <w:b w:val="1"/>
          <w:i w:val="1"/>
          <w:color w:val="660e7a"/>
          <w:sz w:val="24"/>
          <w:szCs w:val="24"/>
          <w:highlight w:val="white"/>
          <w:rtl w:val="0"/>
        </w:rPr>
        <w:t xml:space="preserve">INVISIBLE</w:t>
      </w:r>
      <w:r w:rsidDel="00000000" w:rsidR="00000000" w:rsidRPr="00000000">
        <w:rPr>
          <w:rFonts w:ascii="Courier New" w:cs="Courier New" w:eastAsia="Courier New" w:hAnsi="Courier New"/>
          <w:color w:val="0000ff"/>
          <w:sz w:val="24"/>
          <w:szCs w:val="24"/>
          <w:highlight w:val="white"/>
          <w:rtl w:val="0"/>
        </w:rPr>
        <w:t xml:space="preserve">); }</w:t>
      </w:r>
    </w:p>
    <w:p w:rsidR="00000000" w:rsidDel="00000000" w:rsidP="00000000" w:rsidRDefault="00000000" w:rsidRPr="00000000" w14:paraId="00000049">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 la aplicación. Verás que al pulsar el botón ocultar desaparece la imagen de la ventana.</w:t>
      </w:r>
    </w:p>
    <w:p w:rsidR="00000000" w:rsidDel="00000000" w:rsidP="00000000" w:rsidRDefault="00000000" w:rsidRPr="00000000" w14:paraId="0000004A">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la misma manera programa el botón</w:t>
      </w:r>
      <w:r w:rsidDel="00000000" w:rsidR="00000000" w:rsidRPr="00000000">
        <w:rPr>
          <w:rFonts w:ascii="Calibri" w:cs="Calibri" w:eastAsia="Calibri" w:hAnsi="Calibri"/>
          <w:color w:val="0000ff"/>
          <w:sz w:val="24"/>
          <w:szCs w:val="24"/>
          <w:rtl w:val="0"/>
        </w:rPr>
        <w:t xml:space="preserve"> VER </w:t>
      </w:r>
      <w:r w:rsidDel="00000000" w:rsidR="00000000" w:rsidRPr="00000000">
        <w:rPr>
          <w:rFonts w:ascii="Calibri" w:cs="Calibri" w:eastAsia="Calibri" w:hAnsi="Calibri"/>
          <w:sz w:val="24"/>
          <w:szCs w:val="24"/>
          <w:rtl w:val="0"/>
        </w:rPr>
        <w:t xml:space="preserve">para que al pinchar sobre él vuelva a aparecer la imagen. Para ello asocia el recurso </w:t>
      </w:r>
      <w:r w:rsidDel="00000000" w:rsidR="00000000" w:rsidRPr="00000000">
        <w:rPr>
          <w:rFonts w:ascii="Calibri" w:cs="Calibri" w:eastAsia="Calibri" w:hAnsi="Calibri"/>
          <w:color w:val="0000ff"/>
          <w:sz w:val="24"/>
          <w:szCs w:val="24"/>
          <w:rtl w:val="0"/>
        </w:rPr>
        <w:t xml:space="preserve">botonVer</w:t>
      </w:r>
      <w:r w:rsidDel="00000000" w:rsidR="00000000" w:rsidRPr="00000000">
        <w:rPr>
          <w:rFonts w:ascii="Calibri" w:cs="Calibri" w:eastAsia="Calibri" w:hAnsi="Calibri"/>
          <w:sz w:val="24"/>
          <w:szCs w:val="24"/>
          <w:rtl w:val="0"/>
        </w:rPr>
        <w:t xml:space="preserve"> a la variable </w:t>
      </w:r>
      <w:r w:rsidDel="00000000" w:rsidR="00000000" w:rsidRPr="00000000">
        <w:rPr>
          <w:rFonts w:ascii="Calibri" w:cs="Calibri" w:eastAsia="Calibri" w:hAnsi="Calibri"/>
          <w:color w:val="741b47"/>
          <w:sz w:val="24"/>
          <w:szCs w:val="24"/>
          <w:rtl w:val="0"/>
        </w:rPr>
        <w:t xml:space="preserve">botonV </w:t>
      </w:r>
      <w:r w:rsidDel="00000000" w:rsidR="00000000" w:rsidRPr="00000000">
        <w:rPr>
          <w:rFonts w:ascii="Calibri" w:cs="Calibri" w:eastAsia="Calibri" w:hAnsi="Calibri"/>
          <w:sz w:val="24"/>
          <w:szCs w:val="24"/>
          <w:rtl w:val="0"/>
        </w:rPr>
        <w:t xml:space="preserve">con el método</w:t>
      </w:r>
      <w:r w:rsidDel="00000000" w:rsidR="00000000" w:rsidRPr="00000000">
        <w:rPr>
          <w:rFonts w:ascii="Calibri" w:cs="Calibri" w:eastAsia="Calibri" w:hAnsi="Calibri"/>
          <w:b w:val="1"/>
          <w:color w:val="0000ff"/>
          <w:sz w:val="24"/>
          <w:szCs w:val="24"/>
          <w:rtl w:val="0"/>
        </w:rPr>
        <w:t xml:space="preserve"> findViewById</w:t>
      </w:r>
      <w:r w:rsidDel="00000000" w:rsidR="00000000" w:rsidRPr="00000000">
        <w:rPr>
          <w:rFonts w:ascii="Calibri" w:cs="Calibri" w:eastAsia="Calibri" w:hAnsi="Calibri"/>
          <w:sz w:val="24"/>
          <w:szCs w:val="24"/>
          <w:rtl w:val="0"/>
        </w:rPr>
        <w:t xml:space="preserve">,  después invoca al método </w:t>
      </w:r>
      <w:r w:rsidDel="00000000" w:rsidR="00000000" w:rsidRPr="00000000">
        <w:rPr>
          <w:rFonts w:ascii="Calibri" w:cs="Calibri" w:eastAsia="Calibri" w:hAnsi="Calibri"/>
          <w:b w:val="1"/>
          <w:color w:val="0000ff"/>
          <w:sz w:val="24"/>
          <w:szCs w:val="24"/>
          <w:rtl w:val="0"/>
        </w:rPr>
        <w:t xml:space="preserve">setOnClickListener</w:t>
      </w:r>
      <w:r w:rsidDel="00000000" w:rsidR="00000000" w:rsidRPr="00000000">
        <w:rPr>
          <w:rFonts w:ascii="Calibri" w:cs="Calibri" w:eastAsia="Calibri" w:hAnsi="Calibri"/>
          <w:sz w:val="24"/>
          <w:szCs w:val="24"/>
          <w:rtl w:val="0"/>
        </w:rPr>
        <w:t xml:space="preserve"> desde la variable </w:t>
      </w:r>
      <w:r w:rsidDel="00000000" w:rsidR="00000000" w:rsidRPr="00000000">
        <w:rPr>
          <w:rFonts w:ascii="Calibri" w:cs="Calibri" w:eastAsia="Calibri" w:hAnsi="Calibri"/>
          <w:color w:val="980000"/>
          <w:sz w:val="24"/>
          <w:szCs w:val="24"/>
          <w:rtl w:val="0"/>
        </w:rPr>
        <w:t xml:space="preserve">botonV</w:t>
      </w:r>
      <w:r w:rsidDel="00000000" w:rsidR="00000000" w:rsidRPr="00000000">
        <w:rPr>
          <w:rFonts w:ascii="Calibri" w:cs="Calibri" w:eastAsia="Calibri" w:hAnsi="Calibri"/>
          <w:sz w:val="24"/>
          <w:szCs w:val="24"/>
          <w:rtl w:val="0"/>
        </w:rPr>
        <w:t xml:space="preserve">  y programa el método </w:t>
      </w:r>
      <w:r w:rsidDel="00000000" w:rsidR="00000000" w:rsidRPr="00000000">
        <w:rPr>
          <w:rFonts w:ascii="Calibri" w:cs="Calibri" w:eastAsia="Calibri" w:hAnsi="Calibri"/>
          <w:b w:val="1"/>
          <w:color w:val="0000ff"/>
          <w:sz w:val="24"/>
          <w:szCs w:val="24"/>
          <w:rtl w:val="0"/>
        </w:rPr>
        <w:t xml:space="preserve">onClick()</w:t>
      </w:r>
      <w:r w:rsidDel="00000000" w:rsidR="00000000" w:rsidRPr="00000000">
        <w:rPr>
          <w:rFonts w:ascii="Calibri" w:cs="Calibri" w:eastAsia="Calibri" w:hAnsi="Calibri"/>
          <w:sz w:val="24"/>
          <w:szCs w:val="24"/>
          <w:rtl w:val="0"/>
        </w:rPr>
        <w:t xml:space="preserve"> para que llame al método </w:t>
      </w:r>
      <w:r w:rsidDel="00000000" w:rsidR="00000000" w:rsidRPr="00000000">
        <w:rPr>
          <w:rFonts w:ascii="Calibri" w:cs="Calibri" w:eastAsia="Calibri" w:hAnsi="Calibri"/>
          <w:color w:val="0000ff"/>
          <w:sz w:val="24"/>
          <w:szCs w:val="24"/>
          <w:rtl w:val="0"/>
        </w:rPr>
        <w:t xml:space="preserve">verImagen()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B">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método</w:t>
      </w:r>
      <w:r w:rsidDel="00000000" w:rsidR="00000000" w:rsidRPr="00000000">
        <w:rPr>
          <w:rFonts w:ascii="Calibri" w:cs="Calibri" w:eastAsia="Calibri" w:hAnsi="Calibri"/>
          <w:color w:val="0000ff"/>
          <w:sz w:val="24"/>
          <w:szCs w:val="24"/>
          <w:rtl w:val="0"/>
        </w:rPr>
        <w:t xml:space="preserve"> verImagen()</w:t>
      </w:r>
      <w:r w:rsidDel="00000000" w:rsidR="00000000" w:rsidRPr="00000000">
        <w:rPr>
          <w:rFonts w:ascii="Calibri" w:cs="Calibri" w:eastAsia="Calibri" w:hAnsi="Calibri"/>
          <w:sz w:val="24"/>
          <w:szCs w:val="24"/>
          <w:rtl w:val="0"/>
        </w:rPr>
        <w:t xml:space="preserve">  llevará la orden:</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200" w:line="360" w:lineRule="auto"/>
        <w:ind w:left="1440" w:firstLine="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color w:val="660e7a"/>
          <w:sz w:val="24"/>
          <w:szCs w:val="24"/>
          <w:highlight w:val="white"/>
          <w:rtl w:val="0"/>
        </w:rPr>
        <w:t xml:space="preserve">imagen</w:t>
      </w:r>
      <w:r w:rsidDel="00000000" w:rsidR="00000000" w:rsidRPr="00000000">
        <w:rPr>
          <w:rFonts w:ascii="Courier New" w:cs="Courier New" w:eastAsia="Courier New" w:hAnsi="Courier New"/>
          <w:sz w:val="24"/>
          <w:szCs w:val="24"/>
          <w:highlight w:val="white"/>
          <w:rtl w:val="0"/>
        </w:rPr>
        <w:t xml:space="preserve">.setVisibility(View.</w:t>
      </w:r>
      <w:r w:rsidDel="00000000" w:rsidR="00000000" w:rsidRPr="00000000">
        <w:rPr>
          <w:rFonts w:ascii="Courier New" w:cs="Courier New" w:eastAsia="Courier New" w:hAnsi="Courier New"/>
          <w:b w:val="1"/>
          <w:i w:val="1"/>
          <w:color w:val="660e7a"/>
          <w:sz w:val="24"/>
          <w:szCs w:val="24"/>
          <w:highlight w:val="white"/>
          <w:rtl w:val="0"/>
        </w:rPr>
        <w:t xml:space="preserve">VISIBLE</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04D">
      <w:pPr>
        <w:pageBreakBefore w:val="0"/>
        <w:widowControl w:val="0"/>
        <w:numPr>
          <w:ilvl w:val="0"/>
          <w:numId w:val="9"/>
        </w:numP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Prueba la aplicación. Verás que al pulsar el botón ocultar desaparece la imagen de la ventana y al pulsar el botón ver vuelve a mostrarse.</w:t>
      </w:r>
    </w:p>
    <w:p w:rsidR="00000000" w:rsidDel="00000000" w:rsidP="00000000" w:rsidRDefault="00000000" w:rsidRPr="00000000" w14:paraId="0000004E">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no ha funcionado, comprueba tu código con la imagen siguiente:</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2418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Si te fijas en el método </w:t>
      </w:r>
      <w:r w:rsidDel="00000000" w:rsidR="00000000" w:rsidRPr="00000000">
        <w:rPr>
          <w:rFonts w:ascii="Calibri" w:cs="Calibri" w:eastAsia="Calibri" w:hAnsi="Calibri"/>
          <w:i w:val="1"/>
          <w:color w:val="0000ff"/>
          <w:sz w:val="24"/>
          <w:szCs w:val="24"/>
          <w:rtl w:val="0"/>
        </w:rPr>
        <w:t xml:space="preserve">onClick() </w:t>
      </w:r>
      <w:r w:rsidDel="00000000" w:rsidR="00000000" w:rsidRPr="00000000">
        <w:rPr>
          <w:rFonts w:ascii="Calibri" w:cs="Calibri" w:eastAsia="Calibri" w:hAnsi="Calibri"/>
          <w:i w:val="1"/>
          <w:sz w:val="24"/>
          <w:szCs w:val="24"/>
          <w:rtl w:val="0"/>
        </w:rPr>
        <w:t xml:space="preserve">que estamos escribiendo en la clase anónima que captura el objeto, verás que tiene un parámetro </w:t>
      </w:r>
      <w:r w:rsidDel="00000000" w:rsidR="00000000" w:rsidRPr="00000000">
        <w:rPr>
          <w:rFonts w:ascii="Calibri" w:cs="Calibri" w:eastAsia="Calibri" w:hAnsi="Calibri"/>
          <w:i w:val="1"/>
          <w:color w:val="0000ff"/>
          <w:sz w:val="24"/>
          <w:szCs w:val="24"/>
          <w:rtl w:val="0"/>
        </w:rPr>
        <w:t xml:space="preserve">View v</w:t>
      </w:r>
      <w:r w:rsidDel="00000000" w:rsidR="00000000" w:rsidRPr="00000000">
        <w:rPr>
          <w:rFonts w:ascii="Calibri" w:cs="Calibri" w:eastAsia="Calibri" w:hAnsi="Calibri"/>
          <w:i w:val="1"/>
          <w:sz w:val="24"/>
          <w:szCs w:val="24"/>
          <w:rtl w:val="0"/>
        </w:rPr>
        <w:t xml:space="preserve">. El objeto que recibimos ahí es el </w:t>
      </w:r>
      <w:r w:rsidDel="00000000" w:rsidR="00000000" w:rsidRPr="00000000">
        <w:rPr>
          <w:rFonts w:ascii="Calibri" w:cs="Calibri" w:eastAsia="Calibri" w:hAnsi="Calibri"/>
          <w:i w:val="1"/>
          <w:color w:val="0000ff"/>
          <w:sz w:val="24"/>
          <w:szCs w:val="24"/>
          <w:rtl w:val="0"/>
        </w:rPr>
        <w:t xml:space="preserve">widget </w:t>
      </w:r>
      <w:r w:rsidDel="00000000" w:rsidR="00000000" w:rsidRPr="00000000">
        <w:rPr>
          <w:rFonts w:ascii="Calibri" w:cs="Calibri" w:eastAsia="Calibri" w:hAnsi="Calibri"/>
          <w:i w:val="1"/>
          <w:sz w:val="24"/>
          <w:szCs w:val="24"/>
          <w:rtl w:val="0"/>
        </w:rPr>
        <w:t xml:space="preserve">que ha ocasionado la invocación al método, es decir el propio botón que ha sido pulsado. Aunque el prototipo del método dice que recibe un objeto de la clase View, en realidad eso es el tipo estático, pero el tipo dinámico (gracias al polimorfismo) es en realidad </w:t>
      </w:r>
      <w:r w:rsidDel="00000000" w:rsidR="00000000" w:rsidRPr="00000000">
        <w:rPr>
          <w:rFonts w:ascii="Calibri" w:cs="Calibri" w:eastAsia="Calibri" w:hAnsi="Calibri"/>
          <w:i w:val="1"/>
          <w:color w:val="0000ff"/>
          <w:sz w:val="24"/>
          <w:szCs w:val="24"/>
          <w:rtl w:val="0"/>
        </w:rPr>
        <w:t xml:space="preserve">Button</w:t>
      </w:r>
      <w:r w:rsidDel="00000000" w:rsidR="00000000" w:rsidRPr="00000000">
        <w:rPr>
          <w:rFonts w:ascii="Calibri" w:cs="Calibri" w:eastAsia="Calibri" w:hAnsi="Calibri"/>
          <w:i w:val="1"/>
          <w:sz w:val="24"/>
          <w:szCs w:val="24"/>
          <w:rtl w:val="0"/>
        </w:rPr>
        <w:t xml:space="preserve">. </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Pr>
        <w:drawing>
          <wp:inline distB="114300" distT="114300" distL="114300" distR="114300">
            <wp:extent cx="5731200" cy="28321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sz w:val="24"/>
          <w:szCs w:val="24"/>
          <w:u w:val="single"/>
        </w:rPr>
      </w:pPr>
      <w:r w:rsidDel="00000000" w:rsidR="00000000" w:rsidRPr="00000000">
        <w:rPr>
          <w:rFonts w:ascii="Calibri" w:cs="Calibri" w:eastAsia="Calibri" w:hAnsi="Calibri"/>
          <w:color w:val="0000ff"/>
          <w:sz w:val="24"/>
          <w:szCs w:val="24"/>
          <w:u w:val="single"/>
          <w:rtl w:val="0"/>
        </w:rPr>
        <w:t xml:space="preserve">Graphical Layout</w:t>
      </w:r>
      <w:r w:rsidDel="00000000" w:rsidR="00000000" w:rsidRPr="00000000">
        <w:rPr>
          <w:rtl w:val="0"/>
        </w:rPr>
      </w:r>
    </w:p>
    <w:p w:rsidR="00000000" w:rsidDel="00000000" w:rsidP="00000000" w:rsidRDefault="00000000" w:rsidRPr="00000000" w14:paraId="00000053">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Abre el fichero del recurso de tipo layout </w:t>
      </w:r>
      <w:r w:rsidDel="00000000" w:rsidR="00000000" w:rsidRPr="00000000">
        <w:rPr>
          <w:rFonts w:ascii="Calibri" w:cs="Calibri" w:eastAsia="Calibri" w:hAnsi="Calibri"/>
          <w:color w:val="0000ff"/>
          <w:sz w:val="24"/>
          <w:szCs w:val="24"/>
          <w:rtl w:val="0"/>
        </w:rPr>
        <w:t xml:space="preserve">activity_main.xml</w:t>
      </w:r>
      <w:r w:rsidDel="00000000" w:rsidR="00000000" w:rsidRPr="00000000">
        <w:rPr>
          <w:rFonts w:ascii="Calibri" w:cs="Calibri" w:eastAsia="Calibri" w:hAnsi="Calibri"/>
          <w:sz w:val="24"/>
          <w:szCs w:val="24"/>
          <w:rtl w:val="0"/>
        </w:rPr>
        <w:t xml:space="preserve"> usando la vista </w:t>
      </w:r>
      <w:r w:rsidDel="00000000" w:rsidR="00000000" w:rsidRPr="00000000">
        <w:rPr>
          <w:rFonts w:ascii="Calibri" w:cs="Calibri" w:eastAsia="Calibri" w:hAnsi="Calibri"/>
          <w:color w:val="0000ff"/>
          <w:sz w:val="24"/>
          <w:szCs w:val="24"/>
          <w:rtl w:val="0"/>
        </w:rPr>
        <w:t xml:space="preserve">Design</w:t>
      </w:r>
      <w:r w:rsidDel="00000000" w:rsidR="00000000" w:rsidRPr="00000000">
        <w:rPr>
          <w:rtl w:val="0"/>
        </w:rPr>
      </w:r>
    </w:p>
    <w:p w:rsidR="00000000" w:rsidDel="00000000" w:rsidP="00000000" w:rsidRDefault="00000000" w:rsidRPr="00000000" w14:paraId="00000054">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edición necesitamos espacio en pantalla. Oculta la vista </w:t>
      </w:r>
      <w:r w:rsidDel="00000000" w:rsidR="00000000" w:rsidRPr="00000000">
        <w:rPr>
          <w:rFonts w:ascii="Calibri" w:cs="Calibri" w:eastAsia="Calibri" w:hAnsi="Calibri"/>
          <w:color w:val="0000ff"/>
          <w:sz w:val="24"/>
          <w:szCs w:val="24"/>
          <w:rtl w:val="0"/>
        </w:rPr>
        <w:t xml:space="preserve">Package explorer</w:t>
      </w:r>
      <w:r w:rsidDel="00000000" w:rsidR="00000000" w:rsidRPr="00000000">
        <w:rPr>
          <w:rFonts w:ascii="Calibri" w:cs="Calibri" w:eastAsia="Calibri" w:hAnsi="Calibri"/>
          <w:sz w:val="24"/>
          <w:szCs w:val="24"/>
          <w:rtl w:val="0"/>
        </w:rPr>
        <w:t xml:space="preserve"> si lo necesitas, y abre </w:t>
      </w:r>
      <w:r w:rsidDel="00000000" w:rsidR="00000000" w:rsidRPr="00000000">
        <w:rPr>
          <w:rFonts w:ascii="Calibri" w:cs="Calibri" w:eastAsia="Calibri" w:hAnsi="Calibri"/>
          <w:color w:val="0000ff"/>
          <w:sz w:val="24"/>
          <w:szCs w:val="24"/>
          <w:rtl w:val="0"/>
        </w:rPr>
        <w:t xml:space="preserve">Component tree </w:t>
      </w:r>
      <w:r w:rsidDel="00000000" w:rsidR="00000000" w:rsidRPr="00000000">
        <w:rPr>
          <w:rFonts w:ascii="Calibri" w:cs="Calibri" w:eastAsia="Calibri" w:hAnsi="Calibri"/>
          <w:sz w:val="24"/>
          <w:szCs w:val="24"/>
          <w:rtl w:val="0"/>
        </w:rPr>
        <w:t xml:space="preserve">(con el botón de la vista, o en el menú </w:t>
      </w:r>
      <w:r w:rsidDel="00000000" w:rsidR="00000000" w:rsidRPr="00000000">
        <w:rPr>
          <w:rFonts w:ascii="Calibri" w:cs="Calibri" w:eastAsia="Calibri" w:hAnsi="Calibri"/>
          <w:color w:val="0000ff"/>
          <w:sz w:val="24"/>
          <w:szCs w:val="24"/>
          <w:rtl w:val="0"/>
        </w:rPr>
        <w:t xml:space="preserve">Window, Show view, Component tree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5">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Selecciona </w:t>
      </w:r>
      <w:r w:rsidDel="00000000" w:rsidR="00000000" w:rsidRPr="00000000">
        <w:rPr>
          <w:rFonts w:ascii="Calibri" w:cs="Calibri" w:eastAsia="Calibri" w:hAnsi="Calibri"/>
          <w:color w:val="0000ff"/>
          <w:sz w:val="24"/>
          <w:szCs w:val="24"/>
          <w:rtl w:val="0"/>
        </w:rPr>
        <w:t xml:space="preserve">Design - Design+Blueprint</w:t>
      </w:r>
    </w:p>
    <w:p w:rsidR="00000000" w:rsidDel="00000000" w:rsidP="00000000" w:rsidRDefault="00000000" w:rsidRPr="00000000" w14:paraId="00000056">
      <w:pPr>
        <w:pageBreakBefore w:val="0"/>
        <w:spacing w:line="240" w:lineRule="auto"/>
        <w:ind w:left="720" w:firstLine="0"/>
        <w:rPr>
          <w:rFonts w:ascii="Calibri" w:cs="Calibri" w:eastAsia="Calibri" w:hAnsi="Calibri"/>
          <w:color w:val="0000ff"/>
          <w:sz w:val="24"/>
          <w:szCs w:val="24"/>
        </w:rPr>
      </w:pPr>
      <w:r w:rsidDel="00000000" w:rsidR="00000000" w:rsidRPr="00000000">
        <w:rPr>
          <w:rFonts w:ascii="Calibri" w:cs="Calibri" w:eastAsia="Calibri" w:hAnsi="Calibri"/>
        </w:rPr>
        <w:drawing>
          <wp:inline distB="114300" distT="114300" distL="114300" distR="114300">
            <wp:extent cx="942975" cy="333375"/>
            <wp:effectExtent b="0" l="0" r="0" t="0"/>
            <wp:docPr id="1" name="image4.png"/>
            <a:graphic>
              <a:graphicData uri="http://schemas.openxmlformats.org/drawingml/2006/picture">
                <pic:pic>
                  <pic:nvPicPr>
                    <pic:cNvPr id="0" name="image4.png"/>
                    <pic:cNvPicPr preferRelativeResize="0"/>
                  </pic:nvPicPr>
                  <pic:blipFill>
                    <a:blip r:embed="rId12"/>
                    <a:srcRect b="82890" l="19530" r="73421" t="12715"/>
                    <a:stretch>
                      <a:fillRect/>
                    </a:stretch>
                  </pic:blipFill>
                  <pic:spPr>
                    <a:xfrm>
                      <a:off x="0" y="0"/>
                      <a:ext cx="9429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200" w:line="36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interesante que según vayas realizando las pruebas, modifiques la orientación de la pantalla, para probar cómo quedaría en una posición apaisada del dispositivo.</w:t>
      </w:r>
    </w:p>
    <w:p w:rsidR="00000000" w:rsidDel="00000000" w:rsidP="00000000" w:rsidRDefault="00000000" w:rsidRPr="00000000" w14:paraId="00000059">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Modifica la orientación de la ventana a </w:t>
      </w:r>
      <w:r w:rsidDel="00000000" w:rsidR="00000000" w:rsidRPr="00000000">
        <w:rPr>
          <w:rFonts w:ascii="Calibri" w:cs="Calibri" w:eastAsia="Calibri" w:hAnsi="Calibri"/>
          <w:color w:val="0000ff"/>
          <w:sz w:val="24"/>
          <w:szCs w:val="24"/>
          <w:rtl w:val="0"/>
        </w:rPr>
        <w:t xml:space="preserve"> Landscape </w:t>
      </w:r>
      <w:r w:rsidDel="00000000" w:rsidR="00000000" w:rsidRPr="00000000">
        <w:rPr>
          <w:rFonts w:ascii="Calibri" w:cs="Calibri" w:eastAsia="Calibri" w:hAnsi="Calibri"/>
          <w:sz w:val="24"/>
          <w:szCs w:val="24"/>
          <w:rtl w:val="0"/>
        </w:rPr>
        <w:t xml:space="preserve">(horizontal). ¿Qué tal se ve? Trata que los botones se vean bien y siempre a la derecha de la imagen en las dos orientaciones.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240" w:lineRule="auto"/>
        <w:rPr>
          <w:rFonts w:ascii="Calibri" w:cs="Calibri" w:eastAsia="Calibri" w:hAnsi="Calibri"/>
        </w:rPr>
      </w:pPr>
      <w:r w:rsidDel="00000000" w:rsidR="00000000" w:rsidRPr="00000000">
        <w:rPr>
          <w:rtl w:val="0"/>
        </w:rPr>
      </w:r>
    </w:p>
    <w:sectPr>
      <w:footerReference r:id="rId13" w:type="default"/>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331.2" w:lineRule="auto"/>
      <w:rPr>
        <w:color w:val="231f20"/>
        <w:sz w:val="16"/>
        <w:szCs w:val="16"/>
      </w:rPr>
    </w:pPr>
    <w:r w:rsidDel="00000000" w:rsidR="00000000" w:rsidRPr="00000000">
      <w:rPr>
        <w:sz w:val="16"/>
        <w:szCs w:val="16"/>
        <w:rtl w:val="0"/>
      </w:rPr>
      <w:t xml:space="preserve">Documentación utilizada:  </w:t>
    </w:r>
    <w:r w:rsidDel="00000000" w:rsidR="00000000" w:rsidRPr="00000000">
      <w:rPr>
        <w:color w:val="231f20"/>
        <w:sz w:val="16"/>
        <w:szCs w:val="16"/>
        <w:rtl w:val="0"/>
      </w:rPr>
      <w:t xml:space="preserve">Curso ICM - IFC03CM12 - Programación de dispositivos móviles.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