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05C6" w14:textId="77777777" w:rsidR="007921E9" w:rsidRDefault="007921E9">
      <w:r>
        <w:t>ESERCITAZIONE FINALE W8D4</w:t>
      </w:r>
    </w:p>
    <w:p w14:paraId="25193BFB" w14:textId="77777777" w:rsidR="007921E9" w:rsidRDefault="007921E9"/>
    <w:p w14:paraId="541EDC6E" w14:textId="77777777" w:rsidR="007921E9" w:rsidRPr="007921E9" w:rsidRDefault="007921E9" w:rsidP="007921E9">
      <w:pPr>
        <w:pStyle w:val="Paragrafoelenco"/>
        <w:numPr>
          <w:ilvl w:val="0"/>
          <w:numId w:val="1"/>
        </w:numPr>
        <w:spacing w:after="0" w:line="259" w:lineRule="auto"/>
        <w:rPr>
          <w:b/>
          <w:bCs/>
        </w:rPr>
      </w:pPr>
      <w:r w:rsidRPr="007921E9">
        <w:rPr>
          <w:b/>
          <w:bCs/>
        </w:rPr>
        <w:t>Cosa si intende per database?</w:t>
      </w:r>
    </w:p>
    <w:p w14:paraId="46B10099" w14:textId="77777777" w:rsidR="007921E9" w:rsidRDefault="007921E9" w:rsidP="007921E9">
      <w:proofErr w:type="gramStart"/>
      <w:r>
        <w:t>E’</w:t>
      </w:r>
      <w:proofErr w:type="gramEnd"/>
      <w:r>
        <w:t xml:space="preserve"> un archivio dati ben strutturati ed organizzati gestito da un </w:t>
      </w:r>
      <w:proofErr w:type="spellStart"/>
      <w:r>
        <w:t>dbms</w:t>
      </w:r>
      <w:proofErr w:type="spellEnd"/>
      <w:r>
        <w:t xml:space="preserve"> (data base management system). Questa raccolta dati può essere manipolata/utilizzata da utenti in diversi programmi.</w:t>
      </w:r>
      <w:r>
        <w:br/>
      </w:r>
      <w:r>
        <w:br/>
      </w:r>
      <w:r w:rsidRPr="007921E9">
        <w:rPr>
          <w:b/>
          <w:bCs/>
        </w:rPr>
        <w:t xml:space="preserve">2) </w:t>
      </w:r>
      <w:r w:rsidRPr="007921E9">
        <w:rPr>
          <w:b/>
          <w:bCs/>
        </w:rPr>
        <w:t>Cos’è un DBMS</w:t>
      </w:r>
      <w:r>
        <w:br/>
      </w:r>
      <w:r>
        <w:t>data base management system</w:t>
      </w:r>
      <w:r>
        <w:t xml:space="preserve"> – è un sistema software atto alla gestione di un database e consente la creazione, manipolazione ed interrogazione dello stesso.</w:t>
      </w:r>
    </w:p>
    <w:p w14:paraId="5EE13FEF" w14:textId="6F2E62CD" w:rsidR="007921E9" w:rsidRPr="007921E9" w:rsidRDefault="007921E9" w:rsidP="007921E9">
      <w:r>
        <w:rPr>
          <w:b/>
          <w:bCs/>
        </w:rPr>
        <w:t xml:space="preserve">3) </w:t>
      </w:r>
      <w:r w:rsidRPr="007921E9">
        <w:rPr>
          <w:b/>
          <w:bCs/>
        </w:rPr>
        <w:t xml:space="preserve">Indica le principali clausole di uno </w:t>
      </w:r>
      <w:proofErr w:type="spellStart"/>
      <w:r w:rsidRPr="007921E9">
        <w:rPr>
          <w:b/>
          <w:bCs/>
        </w:rPr>
        <w:t>statement</w:t>
      </w:r>
      <w:proofErr w:type="spellEnd"/>
      <w:r w:rsidRPr="007921E9">
        <w:rPr>
          <w:b/>
          <w:bCs/>
        </w:rPr>
        <w:t xml:space="preserve"> SELECT in ordine di esecuzione logica. Descrivi per ciascuna delle clausole indicate la logica di funzionamento.</w:t>
      </w:r>
    </w:p>
    <w:p w14:paraId="36B42150" w14:textId="77777777" w:rsidR="000008A7" w:rsidRDefault="000008A7" w:rsidP="000008A7">
      <w:r>
        <w:t xml:space="preserve">In MySQL lo </w:t>
      </w:r>
      <w:proofErr w:type="spellStart"/>
      <w:r>
        <w:t>statement</w:t>
      </w:r>
      <w:proofErr w:type="spellEnd"/>
      <w:r>
        <w:t xml:space="preserve"> SELECT segue un ordine logico di esecuzione.</w:t>
      </w:r>
    </w:p>
    <w:p w14:paraId="376EC06C" w14:textId="77777777" w:rsidR="000008A7" w:rsidRDefault="000008A7" w:rsidP="000008A7">
      <w:r>
        <w:t>Le principali clausole in ordine logico di esecuzione sono:</w:t>
      </w:r>
    </w:p>
    <w:p w14:paraId="2ED8B837" w14:textId="77777777" w:rsidR="000008A7" w:rsidRDefault="000008A7" w:rsidP="000008A7">
      <w:r>
        <w:t xml:space="preserve">- FROM che specifica da quale tabella o quali tabelle prendere i dati e che può contenere le diverse join o </w:t>
      </w:r>
      <w:proofErr w:type="spellStart"/>
      <w:r>
        <w:t>subquery</w:t>
      </w:r>
      <w:proofErr w:type="spellEnd"/>
    </w:p>
    <w:p w14:paraId="4B1FECAC" w14:textId="77777777" w:rsidR="000008A7" w:rsidRDefault="000008A7" w:rsidP="000008A7">
      <w:r>
        <w:t xml:space="preserve">-WHERE che filtra le righe attraverso una condizione data e </w:t>
      </w:r>
      <w:proofErr w:type="spellStart"/>
      <w:r>
        <w:t>da’</w:t>
      </w:r>
      <w:proofErr w:type="spellEnd"/>
      <w:r>
        <w:t xml:space="preserve"> come risultato soltanto le righe per cui la condizione è vera</w:t>
      </w:r>
    </w:p>
    <w:p w14:paraId="22C76265" w14:textId="77777777" w:rsidR="000008A7" w:rsidRDefault="000008A7" w:rsidP="000008A7">
      <w:r>
        <w:t>-GROUP BY che raggruppa le righe filtrate</w:t>
      </w:r>
    </w:p>
    <w:p w14:paraId="56168359" w14:textId="77777777" w:rsidR="000008A7" w:rsidRDefault="000008A7" w:rsidP="000008A7">
      <w:r>
        <w:t>-HAVING che filtra le righe create dalla clausola GROUP BY e agisce dopo l’aggregazione dei dati appunto</w:t>
      </w:r>
    </w:p>
    <w:p w14:paraId="38B9D230" w14:textId="77777777" w:rsidR="000008A7" w:rsidRDefault="000008A7" w:rsidP="000008A7">
      <w:r>
        <w:t xml:space="preserve">-SELECT che seleziona le colonne che dovranno apparire nel </w:t>
      </w:r>
      <w:proofErr w:type="spellStart"/>
      <w:r>
        <w:t>result</w:t>
      </w:r>
      <w:proofErr w:type="spellEnd"/>
      <w:r>
        <w:t xml:space="preserve"> set</w:t>
      </w:r>
    </w:p>
    <w:p w14:paraId="24C39F68" w14:textId="512ACB88" w:rsidR="000008A7" w:rsidRDefault="000008A7" w:rsidP="000008A7">
      <w:pPr>
        <w:spacing w:after="0" w:line="259" w:lineRule="auto"/>
        <w:rPr>
          <w:b/>
          <w:bCs/>
        </w:rPr>
      </w:pPr>
      <w:r>
        <w:t>ORDER BY che permette di ordinare i dati secondo un criterio modificando soltanto la forma del </w:t>
      </w:r>
      <w:proofErr w:type="spellStart"/>
      <w:r>
        <w:t>result</w:t>
      </w:r>
      <w:proofErr w:type="spellEnd"/>
      <w:r>
        <w:t> set</w:t>
      </w:r>
      <w:r>
        <w:br/>
      </w:r>
      <w:r>
        <w:br/>
      </w:r>
      <w:r w:rsidRPr="000008A7">
        <w:rPr>
          <w:b/>
          <w:bCs/>
        </w:rPr>
        <w:t xml:space="preserve">4) </w:t>
      </w:r>
      <w:r w:rsidRPr="000008A7">
        <w:rPr>
          <w:b/>
          <w:bCs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02379DA5" w14:textId="77777777" w:rsidR="000008A7" w:rsidRPr="000008A7" w:rsidRDefault="000008A7" w:rsidP="000008A7">
      <w:pPr>
        <w:spacing w:after="0" w:line="259" w:lineRule="auto"/>
        <w:rPr>
          <w:b/>
          <w:bCs/>
        </w:rPr>
      </w:pPr>
    </w:p>
    <w:p w14:paraId="467FF05B" w14:textId="74DC3449" w:rsidR="000008A7" w:rsidRDefault="000008A7" w:rsidP="000008A7">
      <w:r w:rsidRPr="000008A7">
        <w:t>GROUP BY consente di creare dei raggruppamenti per ogni combinazione univoca dei campi</w:t>
      </w:r>
      <w:r>
        <w:br/>
      </w:r>
      <w:r>
        <w:br/>
        <w:t xml:space="preserve">ES: </w:t>
      </w:r>
      <w:r w:rsidR="00BD095A">
        <w:t>Volendo rappresentare le vendite totali di una azienda che vende prodotti elettronici raggruppandole per data, potremmo fare in questo modo:</w:t>
      </w:r>
    </w:p>
    <w:p w14:paraId="1FEBCD25" w14:textId="77777777" w:rsidR="00BD095A" w:rsidRDefault="00BD095A" w:rsidP="000008A7"/>
    <w:p w14:paraId="4355B7F1" w14:textId="77777777" w:rsidR="00BD095A" w:rsidRDefault="00BD095A" w:rsidP="000008A7"/>
    <w:p w14:paraId="72054055" w14:textId="77777777" w:rsidR="00BD095A" w:rsidRDefault="00BD095A" w:rsidP="000008A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32"/>
        <w:gridCol w:w="1468"/>
        <w:gridCol w:w="1528"/>
        <w:gridCol w:w="1473"/>
        <w:gridCol w:w="1718"/>
        <w:gridCol w:w="1809"/>
      </w:tblGrid>
      <w:tr w:rsidR="00BD095A" w14:paraId="62D81FBA" w14:textId="77777777" w:rsidTr="00BD095A">
        <w:tc>
          <w:tcPr>
            <w:tcW w:w="1715" w:type="dxa"/>
          </w:tcPr>
          <w:p w14:paraId="649562EE" w14:textId="03DDF3CF" w:rsidR="00BD095A" w:rsidRDefault="00BD095A" w:rsidP="00BD095A">
            <w:r>
              <w:lastRenderedPageBreak/>
              <w:t>Data vendita</w:t>
            </w:r>
          </w:p>
        </w:tc>
        <w:tc>
          <w:tcPr>
            <w:tcW w:w="1596" w:type="dxa"/>
          </w:tcPr>
          <w:p w14:paraId="52012D5C" w14:textId="01F48C6A" w:rsidR="00BD095A" w:rsidRDefault="00BD095A" w:rsidP="00BD095A">
            <w:r>
              <w:t>Id prodotto</w:t>
            </w:r>
          </w:p>
        </w:tc>
        <w:tc>
          <w:tcPr>
            <w:tcW w:w="1640" w:type="dxa"/>
          </w:tcPr>
          <w:p w14:paraId="123607A7" w14:textId="5C29AE18" w:rsidR="00BD095A" w:rsidRDefault="00BD095A" w:rsidP="00BD095A">
            <w:r>
              <w:t>Categoria</w:t>
            </w:r>
          </w:p>
        </w:tc>
        <w:tc>
          <w:tcPr>
            <w:tcW w:w="1600" w:type="dxa"/>
          </w:tcPr>
          <w:p w14:paraId="3DD0545B" w14:textId="46C8BC42" w:rsidR="00BD095A" w:rsidRDefault="00BD095A" w:rsidP="00BD095A">
            <w:r>
              <w:t>Quantità</w:t>
            </w:r>
          </w:p>
        </w:tc>
        <w:tc>
          <w:tcPr>
            <w:tcW w:w="1235" w:type="dxa"/>
          </w:tcPr>
          <w:p w14:paraId="3244C867" w14:textId="1BB29CF4" w:rsidR="00BD095A" w:rsidRDefault="00BD095A" w:rsidP="00BD095A">
            <w:proofErr w:type="spellStart"/>
            <w:r>
              <w:t>PrezzoUnitario</w:t>
            </w:r>
            <w:proofErr w:type="spellEnd"/>
          </w:p>
        </w:tc>
        <w:tc>
          <w:tcPr>
            <w:tcW w:w="1842" w:type="dxa"/>
          </w:tcPr>
          <w:p w14:paraId="7C40F3DB" w14:textId="13760905" w:rsidR="00BD095A" w:rsidRDefault="00BD095A" w:rsidP="00BD095A">
            <w:proofErr w:type="spellStart"/>
            <w:r>
              <w:t>PrezzoUnitario</w:t>
            </w:r>
            <w:proofErr w:type="spellEnd"/>
          </w:p>
        </w:tc>
      </w:tr>
      <w:tr w:rsidR="00BD095A" w14:paraId="5EE4B1BA" w14:textId="77777777" w:rsidTr="00BD095A">
        <w:tc>
          <w:tcPr>
            <w:tcW w:w="1715" w:type="dxa"/>
          </w:tcPr>
          <w:p w14:paraId="1846167D" w14:textId="76C7E55C" w:rsidR="00BD095A" w:rsidRDefault="00BD095A" w:rsidP="00BD095A">
            <w:r>
              <w:t>13/06/2025</w:t>
            </w:r>
          </w:p>
        </w:tc>
        <w:tc>
          <w:tcPr>
            <w:tcW w:w="1596" w:type="dxa"/>
          </w:tcPr>
          <w:p w14:paraId="53D96CCF" w14:textId="576586E3" w:rsidR="00BD095A" w:rsidRDefault="00BD095A" w:rsidP="00BD095A">
            <w:r>
              <w:t>0456</w:t>
            </w:r>
          </w:p>
        </w:tc>
        <w:tc>
          <w:tcPr>
            <w:tcW w:w="1640" w:type="dxa"/>
          </w:tcPr>
          <w:p w14:paraId="57303244" w14:textId="115E7CC9" w:rsidR="00BD095A" w:rsidRDefault="00BD095A" w:rsidP="00BD095A">
            <w:r>
              <w:t>iPhone</w:t>
            </w:r>
          </w:p>
        </w:tc>
        <w:tc>
          <w:tcPr>
            <w:tcW w:w="1600" w:type="dxa"/>
          </w:tcPr>
          <w:p w14:paraId="6F053836" w14:textId="78F58E9C" w:rsidR="00BD095A" w:rsidRDefault="00BD095A" w:rsidP="00BD095A">
            <w:r>
              <w:t>5</w:t>
            </w:r>
          </w:p>
        </w:tc>
        <w:tc>
          <w:tcPr>
            <w:tcW w:w="1235" w:type="dxa"/>
          </w:tcPr>
          <w:p w14:paraId="1DF08D41" w14:textId="4F575F76" w:rsidR="00BD095A" w:rsidRDefault="00BD095A" w:rsidP="00BD095A">
            <w:r>
              <w:t>500</w:t>
            </w:r>
          </w:p>
        </w:tc>
        <w:tc>
          <w:tcPr>
            <w:tcW w:w="1842" w:type="dxa"/>
          </w:tcPr>
          <w:p w14:paraId="364A63D5" w14:textId="0F61AFC1" w:rsidR="00BD095A" w:rsidRDefault="00BD095A" w:rsidP="00BD095A">
            <w:r>
              <w:t>2500</w:t>
            </w:r>
          </w:p>
        </w:tc>
      </w:tr>
      <w:tr w:rsidR="00BD095A" w14:paraId="62D5D417" w14:textId="77777777" w:rsidTr="00BD095A">
        <w:tc>
          <w:tcPr>
            <w:tcW w:w="1715" w:type="dxa"/>
          </w:tcPr>
          <w:p w14:paraId="06831420" w14:textId="1965029A" w:rsidR="00BD095A" w:rsidRDefault="00BD095A" w:rsidP="00BD095A">
            <w:r>
              <w:t>13/06/2025</w:t>
            </w:r>
          </w:p>
        </w:tc>
        <w:tc>
          <w:tcPr>
            <w:tcW w:w="1596" w:type="dxa"/>
          </w:tcPr>
          <w:p w14:paraId="6DA7C426" w14:textId="53F5D2BE" w:rsidR="00BD095A" w:rsidRDefault="00BD095A" w:rsidP="00BD095A">
            <w:r>
              <w:t>0456</w:t>
            </w:r>
          </w:p>
        </w:tc>
        <w:tc>
          <w:tcPr>
            <w:tcW w:w="1640" w:type="dxa"/>
          </w:tcPr>
          <w:p w14:paraId="581CCC4E" w14:textId="1B76198A" w:rsidR="00BD095A" w:rsidRDefault="00BD095A" w:rsidP="00BD095A">
            <w:proofErr w:type="spellStart"/>
            <w:r>
              <w:t>iphone</w:t>
            </w:r>
            <w:proofErr w:type="spellEnd"/>
          </w:p>
        </w:tc>
        <w:tc>
          <w:tcPr>
            <w:tcW w:w="1600" w:type="dxa"/>
          </w:tcPr>
          <w:p w14:paraId="63D6B8C1" w14:textId="22AD5831" w:rsidR="00BD095A" w:rsidRDefault="00BD095A" w:rsidP="00BD095A">
            <w:r>
              <w:t>10</w:t>
            </w:r>
          </w:p>
        </w:tc>
        <w:tc>
          <w:tcPr>
            <w:tcW w:w="1235" w:type="dxa"/>
          </w:tcPr>
          <w:p w14:paraId="1889D144" w14:textId="563CF205" w:rsidR="00BD095A" w:rsidRDefault="00BD095A" w:rsidP="00BD095A">
            <w:r>
              <w:t>500</w:t>
            </w:r>
          </w:p>
        </w:tc>
        <w:tc>
          <w:tcPr>
            <w:tcW w:w="1842" w:type="dxa"/>
          </w:tcPr>
          <w:p w14:paraId="3F7ABDF2" w14:textId="1F65CF4C" w:rsidR="00BD095A" w:rsidRDefault="00BD095A" w:rsidP="00BD095A">
            <w:r>
              <w:t>5000</w:t>
            </w:r>
          </w:p>
        </w:tc>
      </w:tr>
      <w:tr w:rsidR="00BD095A" w14:paraId="0372903E" w14:textId="77777777" w:rsidTr="00BD095A">
        <w:tc>
          <w:tcPr>
            <w:tcW w:w="1715" w:type="dxa"/>
          </w:tcPr>
          <w:p w14:paraId="403654C4" w14:textId="1CCBB751" w:rsidR="00BD095A" w:rsidRDefault="00BD095A" w:rsidP="00BD095A">
            <w:r>
              <w:t>13/06/2025</w:t>
            </w:r>
          </w:p>
        </w:tc>
        <w:tc>
          <w:tcPr>
            <w:tcW w:w="1596" w:type="dxa"/>
          </w:tcPr>
          <w:p w14:paraId="7F5EB7F2" w14:textId="30C7A333" w:rsidR="00BD095A" w:rsidRDefault="00BD095A" w:rsidP="00BD095A">
            <w:r>
              <w:t>0456</w:t>
            </w:r>
          </w:p>
        </w:tc>
        <w:tc>
          <w:tcPr>
            <w:tcW w:w="1640" w:type="dxa"/>
          </w:tcPr>
          <w:p w14:paraId="6FC3A976" w14:textId="213ED38C" w:rsidR="00BD095A" w:rsidRDefault="00BD095A" w:rsidP="00BD095A">
            <w:proofErr w:type="spellStart"/>
            <w:r>
              <w:t>iphone</w:t>
            </w:r>
            <w:proofErr w:type="spellEnd"/>
          </w:p>
        </w:tc>
        <w:tc>
          <w:tcPr>
            <w:tcW w:w="1600" w:type="dxa"/>
          </w:tcPr>
          <w:p w14:paraId="4048F918" w14:textId="4B213DC7" w:rsidR="00BD095A" w:rsidRDefault="00BD095A" w:rsidP="00BD095A">
            <w:r>
              <w:t>20</w:t>
            </w:r>
          </w:p>
        </w:tc>
        <w:tc>
          <w:tcPr>
            <w:tcW w:w="1235" w:type="dxa"/>
          </w:tcPr>
          <w:p w14:paraId="4BAA58C7" w14:textId="755674F1" w:rsidR="00BD095A" w:rsidRDefault="00BD095A" w:rsidP="00BD095A">
            <w:r>
              <w:t>500</w:t>
            </w:r>
          </w:p>
        </w:tc>
        <w:tc>
          <w:tcPr>
            <w:tcW w:w="1842" w:type="dxa"/>
          </w:tcPr>
          <w:p w14:paraId="4A88F6D8" w14:textId="1275C68C" w:rsidR="00BD095A" w:rsidRDefault="00BD095A" w:rsidP="00BD095A">
            <w:r>
              <w:t>10000</w:t>
            </w:r>
          </w:p>
        </w:tc>
      </w:tr>
      <w:tr w:rsidR="00BD095A" w14:paraId="23E76336" w14:textId="77777777" w:rsidTr="00BD095A">
        <w:tc>
          <w:tcPr>
            <w:tcW w:w="1715" w:type="dxa"/>
          </w:tcPr>
          <w:p w14:paraId="5D1450D8" w14:textId="05DD8260" w:rsidR="00BD095A" w:rsidRDefault="00BD095A" w:rsidP="00BD095A">
            <w:r>
              <w:t>14/06/2025</w:t>
            </w:r>
          </w:p>
        </w:tc>
        <w:tc>
          <w:tcPr>
            <w:tcW w:w="1596" w:type="dxa"/>
          </w:tcPr>
          <w:p w14:paraId="6F6E62C1" w14:textId="3A659161" w:rsidR="00BD095A" w:rsidRDefault="00BD095A" w:rsidP="00BD095A">
            <w:r>
              <w:t>3456</w:t>
            </w:r>
          </w:p>
        </w:tc>
        <w:tc>
          <w:tcPr>
            <w:tcW w:w="1640" w:type="dxa"/>
          </w:tcPr>
          <w:p w14:paraId="78CF82B7" w14:textId="03AEEEAD" w:rsidR="00BD095A" w:rsidRDefault="00BD095A" w:rsidP="00BD095A">
            <w:proofErr w:type="spellStart"/>
            <w:r>
              <w:t>macbook</w:t>
            </w:r>
            <w:proofErr w:type="spellEnd"/>
          </w:p>
        </w:tc>
        <w:tc>
          <w:tcPr>
            <w:tcW w:w="1600" w:type="dxa"/>
          </w:tcPr>
          <w:p w14:paraId="4BD6A961" w14:textId="5A72BD0E" w:rsidR="00BD095A" w:rsidRDefault="00BD095A" w:rsidP="00BD095A">
            <w:r>
              <w:t>10</w:t>
            </w:r>
          </w:p>
        </w:tc>
        <w:tc>
          <w:tcPr>
            <w:tcW w:w="1235" w:type="dxa"/>
          </w:tcPr>
          <w:p w14:paraId="23D9F221" w14:textId="0D88FD4C" w:rsidR="00BD095A" w:rsidRDefault="00BD095A" w:rsidP="00BD095A">
            <w:r>
              <w:t>1000</w:t>
            </w:r>
          </w:p>
        </w:tc>
        <w:tc>
          <w:tcPr>
            <w:tcW w:w="1842" w:type="dxa"/>
          </w:tcPr>
          <w:p w14:paraId="052CD4AB" w14:textId="0898D574" w:rsidR="00BD095A" w:rsidRDefault="00BD095A" w:rsidP="00BD095A">
            <w:r>
              <w:t>10000</w:t>
            </w:r>
          </w:p>
        </w:tc>
      </w:tr>
    </w:tbl>
    <w:p w14:paraId="67FCECA8" w14:textId="77777777" w:rsidR="00BD095A" w:rsidRPr="000008A7" w:rsidRDefault="00BD095A" w:rsidP="000008A7"/>
    <w:p w14:paraId="2C63F148" w14:textId="77777777" w:rsidR="00BD095A" w:rsidRDefault="00BD095A" w:rsidP="000008A7">
      <w:r>
        <w:t>Con una query, come la seguente, potremmo avere il seguente risultato:</w:t>
      </w:r>
      <w:r>
        <w:br/>
      </w:r>
      <w:proofErr w:type="spellStart"/>
      <w:r>
        <w:t>select</w:t>
      </w:r>
      <w:proofErr w:type="spellEnd"/>
      <w:r>
        <w:t xml:space="preserve"> *, Sum (Quantità) </w:t>
      </w:r>
      <w:proofErr w:type="spellStart"/>
      <w:r>
        <w:t>as</w:t>
      </w:r>
      <w:proofErr w:type="spellEnd"/>
      <w:r>
        <w:t xml:space="preserve"> </w:t>
      </w:r>
      <w:proofErr w:type="spellStart"/>
      <w:r>
        <w:t>QtyTotaleVenduta</w:t>
      </w:r>
      <w:proofErr w:type="spellEnd"/>
      <w:r>
        <w:br/>
        <w:t>from Vendite</w:t>
      </w:r>
      <w:r>
        <w:br/>
        <w:t>Group By Data Vendita;</w:t>
      </w:r>
      <w:r>
        <w:br/>
      </w:r>
    </w:p>
    <w:p w14:paraId="2B53BD4F" w14:textId="77777777" w:rsidR="00BD095A" w:rsidRDefault="00BD095A" w:rsidP="000008A7"/>
    <w:p w14:paraId="74CA3419" w14:textId="0C458C92" w:rsidR="00BD095A" w:rsidRPr="000008A7" w:rsidRDefault="00BD095A" w:rsidP="000008A7">
      <w:r>
        <w:t>In output avremo: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00"/>
        <w:gridCol w:w="1262"/>
        <w:gridCol w:w="1350"/>
        <w:gridCol w:w="2042"/>
        <w:gridCol w:w="1718"/>
        <w:gridCol w:w="1756"/>
      </w:tblGrid>
      <w:tr w:rsidR="00BD095A" w14:paraId="2DC1EAE8" w14:textId="77777777" w:rsidTr="00BD095A">
        <w:tc>
          <w:tcPr>
            <w:tcW w:w="1632" w:type="dxa"/>
          </w:tcPr>
          <w:p w14:paraId="112C2635" w14:textId="77777777" w:rsidR="00BD095A" w:rsidRDefault="00BD095A" w:rsidP="005F10FA">
            <w:r>
              <w:t>Data vendita</w:t>
            </w:r>
          </w:p>
        </w:tc>
        <w:tc>
          <w:tcPr>
            <w:tcW w:w="1468" w:type="dxa"/>
          </w:tcPr>
          <w:p w14:paraId="65C28AEE" w14:textId="77777777" w:rsidR="00BD095A" w:rsidRDefault="00BD095A" w:rsidP="005F10FA">
            <w:r>
              <w:t>Id prodotto</w:t>
            </w:r>
          </w:p>
        </w:tc>
        <w:tc>
          <w:tcPr>
            <w:tcW w:w="1528" w:type="dxa"/>
          </w:tcPr>
          <w:p w14:paraId="7358B7D5" w14:textId="77777777" w:rsidR="00BD095A" w:rsidRDefault="00BD095A" w:rsidP="005F10FA">
            <w:r>
              <w:t>Categoria</w:t>
            </w:r>
          </w:p>
        </w:tc>
        <w:tc>
          <w:tcPr>
            <w:tcW w:w="1473" w:type="dxa"/>
          </w:tcPr>
          <w:p w14:paraId="2D914B62" w14:textId="6DCBAEE4" w:rsidR="00BD095A" w:rsidRDefault="00BD095A" w:rsidP="005F10FA">
            <w:proofErr w:type="spellStart"/>
            <w:r>
              <w:t>QtyTotaleVenduta</w:t>
            </w:r>
            <w:proofErr w:type="spellEnd"/>
          </w:p>
        </w:tc>
        <w:tc>
          <w:tcPr>
            <w:tcW w:w="1718" w:type="dxa"/>
          </w:tcPr>
          <w:p w14:paraId="3A05C2BF" w14:textId="77777777" w:rsidR="00BD095A" w:rsidRDefault="00BD095A" w:rsidP="005F10FA">
            <w:proofErr w:type="spellStart"/>
            <w:r>
              <w:t>PrezzoUnitario</w:t>
            </w:r>
            <w:proofErr w:type="spellEnd"/>
          </w:p>
        </w:tc>
        <w:tc>
          <w:tcPr>
            <w:tcW w:w="1809" w:type="dxa"/>
          </w:tcPr>
          <w:p w14:paraId="0A0CF28E" w14:textId="77777777" w:rsidR="00BD095A" w:rsidRDefault="00BD095A" w:rsidP="005F10FA">
            <w:proofErr w:type="spellStart"/>
            <w:r>
              <w:t>PrezzoUnitario</w:t>
            </w:r>
            <w:proofErr w:type="spellEnd"/>
          </w:p>
        </w:tc>
      </w:tr>
      <w:tr w:rsidR="00BD095A" w14:paraId="674E97CB" w14:textId="77777777" w:rsidTr="00BD095A">
        <w:tc>
          <w:tcPr>
            <w:tcW w:w="1632" w:type="dxa"/>
          </w:tcPr>
          <w:p w14:paraId="035D9E67" w14:textId="77777777" w:rsidR="00BD095A" w:rsidRDefault="00BD095A" w:rsidP="005F10FA">
            <w:r>
              <w:t>13/06/2025</w:t>
            </w:r>
          </w:p>
        </w:tc>
        <w:tc>
          <w:tcPr>
            <w:tcW w:w="1468" w:type="dxa"/>
          </w:tcPr>
          <w:p w14:paraId="399279E9" w14:textId="495C6890" w:rsidR="00BD095A" w:rsidRDefault="00BD095A" w:rsidP="005F10FA">
            <w:r>
              <w:t>0456</w:t>
            </w:r>
          </w:p>
        </w:tc>
        <w:tc>
          <w:tcPr>
            <w:tcW w:w="1528" w:type="dxa"/>
          </w:tcPr>
          <w:p w14:paraId="435BA4BB" w14:textId="77777777" w:rsidR="00BD095A" w:rsidRDefault="00BD095A" w:rsidP="005F10FA">
            <w:r>
              <w:t>iPhone</w:t>
            </w:r>
          </w:p>
        </w:tc>
        <w:tc>
          <w:tcPr>
            <w:tcW w:w="1473" w:type="dxa"/>
          </w:tcPr>
          <w:p w14:paraId="2DCB5F8B" w14:textId="616EE153" w:rsidR="00BD095A" w:rsidRDefault="00BD095A" w:rsidP="005F10FA">
            <w:r>
              <w:t>35</w:t>
            </w:r>
          </w:p>
        </w:tc>
        <w:tc>
          <w:tcPr>
            <w:tcW w:w="1718" w:type="dxa"/>
          </w:tcPr>
          <w:p w14:paraId="6E1D2784" w14:textId="77777777" w:rsidR="00BD095A" w:rsidRDefault="00BD095A" w:rsidP="005F10FA">
            <w:r>
              <w:t>500</w:t>
            </w:r>
          </w:p>
        </w:tc>
        <w:tc>
          <w:tcPr>
            <w:tcW w:w="1809" w:type="dxa"/>
          </w:tcPr>
          <w:p w14:paraId="6F81F2DA" w14:textId="3391FE41" w:rsidR="00BD095A" w:rsidRDefault="00BD095A" w:rsidP="005F10FA">
            <w:r>
              <w:t>17500</w:t>
            </w:r>
          </w:p>
        </w:tc>
      </w:tr>
      <w:tr w:rsidR="00BD095A" w14:paraId="14352549" w14:textId="77777777" w:rsidTr="00BD095A">
        <w:tc>
          <w:tcPr>
            <w:tcW w:w="1632" w:type="dxa"/>
          </w:tcPr>
          <w:p w14:paraId="1854F87A" w14:textId="77777777" w:rsidR="00BD095A" w:rsidRDefault="00BD095A" w:rsidP="005F10FA">
            <w:r>
              <w:t>14/06/2025</w:t>
            </w:r>
          </w:p>
        </w:tc>
        <w:tc>
          <w:tcPr>
            <w:tcW w:w="1468" w:type="dxa"/>
          </w:tcPr>
          <w:p w14:paraId="0ECD1E97" w14:textId="77777777" w:rsidR="00BD095A" w:rsidRDefault="00BD095A" w:rsidP="005F10FA">
            <w:r>
              <w:t>3456</w:t>
            </w:r>
          </w:p>
        </w:tc>
        <w:tc>
          <w:tcPr>
            <w:tcW w:w="1528" w:type="dxa"/>
          </w:tcPr>
          <w:p w14:paraId="6E1B3828" w14:textId="77777777" w:rsidR="00BD095A" w:rsidRDefault="00BD095A" w:rsidP="005F10FA">
            <w:proofErr w:type="spellStart"/>
            <w:r>
              <w:t>macbook</w:t>
            </w:r>
            <w:proofErr w:type="spellEnd"/>
          </w:p>
        </w:tc>
        <w:tc>
          <w:tcPr>
            <w:tcW w:w="1473" w:type="dxa"/>
          </w:tcPr>
          <w:p w14:paraId="2546444E" w14:textId="77777777" w:rsidR="00BD095A" w:rsidRDefault="00BD095A" w:rsidP="005F10FA">
            <w:r>
              <w:t>10</w:t>
            </w:r>
          </w:p>
        </w:tc>
        <w:tc>
          <w:tcPr>
            <w:tcW w:w="1718" w:type="dxa"/>
          </w:tcPr>
          <w:p w14:paraId="13B71BDC" w14:textId="77777777" w:rsidR="00BD095A" w:rsidRDefault="00BD095A" w:rsidP="005F10FA">
            <w:r>
              <w:t>1000</w:t>
            </w:r>
          </w:p>
        </w:tc>
        <w:tc>
          <w:tcPr>
            <w:tcW w:w="1809" w:type="dxa"/>
          </w:tcPr>
          <w:p w14:paraId="72B4913F" w14:textId="77777777" w:rsidR="00BD095A" w:rsidRDefault="00BD095A" w:rsidP="005F10FA">
            <w:r>
              <w:t>10000</w:t>
            </w:r>
          </w:p>
        </w:tc>
      </w:tr>
    </w:tbl>
    <w:p w14:paraId="6BE288FD" w14:textId="362B0B79" w:rsidR="007921E9" w:rsidRDefault="007921E9" w:rsidP="000008A7"/>
    <w:p w14:paraId="15DAB1B1" w14:textId="77777777" w:rsidR="00BD095A" w:rsidRDefault="00BD095A" w:rsidP="000008A7"/>
    <w:p w14:paraId="18F40ACE" w14:textId="64D2F571" w:rsidR="007B00A0" w:rsidRDefault="00BD095A" w:rsidP="007B00A0">
      <w:r>
        <w:t>In questo caso il group by ci ha mostrato come raggruppare per data.</w:t>
      </w:r>
      <w:r>
        <w:br/>
      </w:r>
      <w:r>
        <w:br/>
      </w:r>
      <w:r w:rsidR="007B00A0" w:rsidRPr="007B00A0">
        <w:rPr>
          <w:b/>
          <w:bCs/>
        </w:rPr>
        <w:t>5)</w:t>
      </w:r>
      <w:r w:rsidR="007B00A0">
        <w:rPr>
          <w:b/>
          <w:bCs/>
        </w:rPr>
        <w:t xml:space="preserve"> </w:t>
      </w:r>
      <w:r w:rsidR="007B00A0" w:rsidRPr="007B00A0">
        <w:rPr>
          <w:b/>
          <w:bCs/>
        </w:rPr>
        <w:t>Descrivi la differenza tra uno schema OLTP e uno schema OLAP</w:t>
      </w:r>
      <w:r w:rsidRPr="007B00A0">
        <w:rPr>
          <w:b/>
          <w:bCs/>
        </w:rPr>
        <w:br/>
      </w:r>
      <w:r w:rsidR="007B00A0">
        <w:t xml:space="preserve">L’OLTP è l’OnLine </w:t>
      </w:r>
      <w:proofErr w:type="spellStart"/>
      <w:r w:rsidR="007B00A0">
        <w:t>Transactional</w:t>
      </w:r>
      <w:proofErr w:type="spellEnd"/>
      <w:r w:rsidR="007B00A0">
        <w:t xml:space="preserve"> Processing che permette di gestire i dati transnazionali attraverso sistemi informatici garantendo integrità e consistenza delle transazioni appunto; un sistema OLTP contiene brevi ma frequenti operazioni CRUD (</w:t>
      </w:r>
      <w:proofErr w:type="spellStart"/>
      <w:r w:rsidR="007B00A0">
        <w:t>Insert</w:t>
      </w:r>
      <w:proofErr w:type="spellEnd"/>
      <w:r w:rsidR="007B00A0">
        <w:t>, Update, Delete) e non viene utilizzato per il reporting.</w:t>
      </w:r>
    </w:p>
    <w:p w14:paraId="0BAADADB" w14:textId="02A1507E" w:rsidR="007B00A0" w:rsidRPr="007B00A0" w:rsidRDefault="007B00A0" w:rsidP="007B00A0">
      <w:pPr>
        <w:spacing w:after="0" w:line="259" w:lineRule="auto"/>
        <w:rPr>
          <w:b/>
          <w:bCs/>
        </w:rPr>
      </w:pPr>
      <w:r>
        <w:t xml:space="preserve">L’OLAP è detto OnLine </w:t>
      </w:r>
      <w:proofErr w:type="spellStart"/>
      <w:r>
        <w:t>Analytical</w:t>
      </w:r>
      <w:proofErr w:type="spellEnd"/>
      <w:r>
        <w:t xml:space="preserve"> Processing che potrebbe essere utilizzato ad esempio per un data </w:t>
      </w:r>
      <w:proofErr w:type="spellStart"/>
      <w:proofErr w:type="gramStart"/>
      <w:r>
        <w:t>warehouse</w:t>
      </w:r>
      <w:proofErr w:type="spellEnd"/>
      <w:proofErr w:type="gramEnd"/>
      <w:r>
        <w:t xml:space="preserve"> cioè un insieme di dati ottimizzato su cui è possibile effettuare l’analisi dei dati stessi. </w:t>
      </w:r>
      <w:proofErr w:type="gramStart"/>
      <w:r>
        <w:t>Infatti</w:t>
      </w:r>
      <w:proofErr w:type="gramEnd"/>
      <w:r>
        <w:t xml:space="preserve"> esso contiene tutte le procedure di estrazione, trasformazione e caricamento dati (ETL). A differenza dell’OLTP viene utilizzato per il reporting e soprattutto è uno strumento fondamentale per la business intelligence.</w:t>
      </w:r>
      <w:r>
        <w:br/>
      </w:r>
      <w:r>
        <w:br/>
      </w:r>
      <w:r w:rsidRPr="007B00A0">
        <w:rPr>
          <w:b/>
          <w:bCs/>
        </w:rPr>
        <w:t xml:space="preserve">6) </w:t>
      </w:r>
      <w:r w:rsidRPr="007B00A0">
        <w:rPr>
          <w:b/>
          <w:bCs/>
        </w:rPr>
        <w:t xml:space="preserve">Dato un medesimo scenario di analisi, qual è la differenza in termini di risultato ottenibile tra una join e una </w:t>
      </w:r>
      <w:proofErr w:type="spellStart"/>
      <w:r w:rsidRPr="007B00A0">
        <w:rPr>
          <w:b/>
          <w:bCs/>
        </w:rPr>
        <w:t>subquery</w:t>
      </w:r>
      <w:proofErr w:type="spellEnd"/>
      <w:r w:rsidRPr="007B00A0">
        <w:rPr>
          <w:b/>
          <w:bCs/>
        </w:rPr>
        <w:t>?</w:t>
      </w:r>
    </w:p>
    <w:p w14:paraId="7B92374E" w14:textId="349AA880" w:rsidR="00BD095A" w:rsidRDefault="00BD095A" w:rsidP="007B00A0"/>
    <w:p w14:paraId="30E53EC9" w14:textId="77777777" w:rsidR="007B00A0" w:rsidRDefault="007B00A0" w:rsidP="007B00A0">
      <w:pPr>
        <w:spacing w:after="0" w:line="259" w:lineRule="auto"/>
      </w:pPr>
      <w:r>
        <w:t>JOIN e SUBQUERY potrebbero anche arrivare a risultati simili.</w:t>
      </w:r>
      <w:r>
        <w:br/>
        <w:t>La join permette di unire righe per ogni match di valori mentre la sub fa una aggregazione, filtraggio di una altra tabella. Permette anche di verificarne le condizioni.</w:t>
      </w:r>
      <w:r>
        <w:br/>
      </w:r>
    </w:p>
    <w:p w14:paraId="1E676866" w14:textId="3A5D85DD" w:rsidR="007B00A0" w:rsidRPr="00475349" w:rsidRDefault="007B00A0" w:rsidP="007B00A0">
      <w:pPr>
        <w:spacing w:after="0" w:line="259" w:lineRule="auto"/>
        <w:rPr>
          <w:b/>
          <w:bCs/>
        </w:rPr>
      </w:pPr>
      <w:r>
        <w:lastRenderedPageBreak/>
        <w:br/>
      </w:r>
      <w:r w:rsidRPr="00475349">
        <w:rPr>
          <w:b/>
          <w:bCs/>
        </w:rPr>
        <w:t xml:space="preserve">7) </w:t>
      </w:r>
      <w:r w:rsidRPr="00475349">
        <w:rPr>
          <w:b/>
          <w:bCs/>
        </w:rPr>
        <w:t>Cosa si intende per DML e DDL?</w:t>
      </w:r>
    </w:p>
    <w:p w14:paraId="2F2F9954" w14:textId="77777777" w:rsidR="007B00A0" w:rsidRDefault="007B00A0" w:rsidP="007B00A0">
      <w:pPr>
        <w:spacing w:after="0" w:line="259" w:lineRule="auto"/>
      </w:pPr>
    </w:p>
    <w:p w14:paraId="0CB49AA1" w14:textId="1ACC7A3D" w:rsidR="007B00A0" w:rsidRPr="00705E8D" w:rsidRDefault="007B00A0" w:rsidP="007B00A0">
      <w:pPr>
        <w:spacing w:after="0" w:line="259" w:lineRule="auto"/>
      </w:pPr>
      <w:r>
        <w:t xml:space="preserve">DML (Data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Lenguage</w:t>
      </w:r>
      <w:proofErr w:type="spellEnd"/>
      <w:r>
        <w:t xml:space="preserve">) </w:t>
      </w:r>
      <w:r w:rsidR="00475349" w:rsidRPr="00475349">
        <w:t>permette di interrogare e/o modificare gli attributi nelle singole tabelle</w:t>
      </w:r>
      <w:r w:rsidR="00475349">
        <w:t>.</w:t>
      </w:r>
    </w:p>
    <w:p w14:paraId="3946EA03" w14:textId="77777777" w:rsidR="00475349" w:rsidRDefault="007B00A0" w:rsidP="00475349">
      <w:pPr>
        <w:spacing w:after="0" w:line="259" w:lineRule="auto"/>
      </w:pPr>
      <w:r>
        <w:t xml:space="preserve">DDL (Data Definition </w:t>
      </w:r>
      <w:proofErr w:type="spellStart"/>
      <w:r>
        <w:t>Lenguage</w:t>
      </w:r>
      <w:proofErr w:type="spellEnd"/>
      <w:r>
        <w:t>) permette di creare, modificare o eliminare le entità.</w:t>
      </w:r>
    </w:p>
    <w:p w14:paraId="24B386C3" w14:textId="3833E0E1" w:rsidR="00475349" w:rsidRPr="00475349" w:rsidRDefault="00475349" w:rsidP="00475349">
      <w:pPr>
        <w:spacing w:after="0" w:line="259" w:lineRule="auto"/>
        <w:rPr>
          <w:b/>
          <w:bCs/>
        </w:rPr>
      </w:pPr>
      <w:r>
        <w:br/>
      </w:r>
      <w:r>
        <w:br/>
      </w:r>
      <w:r w:rsidRPr="00475349">
        <w:rPr>
          <w:b/>
          <w:bCs/>
        </w:rPr>
        <w:t xml:space="preserve">8) </w:t>
      </w:r>
      <w:r w:rsidRPr="00475349">
        <w:rPr>
          <w:b/>
          <w:bCs/>
        </w:rPr>
        <w:t>Quali istruzioni possono utilizzare per estrarre l’anno da un campo data? Proponi degli esempi.</w:t>
      </w:r>
    </w:p>
    <w:p w14:paraId="663FA9D4" w14:textId="77777777" w:rsidR="00475349" w:rsidRDefault="007B00A0" w:rsidP="007B00A0">
      <w:r w:rsidRPr="00475349">
        <w:br/>
      </w:r>
      <w:r w:rsidR="00475349" w:rsidRPr="00475349">
        <w:t>L’istruzione per estrarre l</w:t>
      </w:r>
      <w:r w:rsidR="00475349">
        <w:t>’</w:t>
      </w:r>
      <w:r w:rsidR="00475349" w:rsidRPr="00475349">
        <w:t>anno p</w:t>
      </w:r>
      <w:r w:rsidR="00475349">
        <w:t>rincipale è “SELECT YEAR”</w:t>
      </w:r>
      <w:r w:rsidR="00475349" w:rsidRPr="00475349">
        <w:br/>
      </w:r>
    </w:p>
    <w:p w14:paraId="7AC56123" w14:textId="77777777" w:rsidR="00475349" w:rsidRDefault="00475349" w:rsidP="007B00A0"/>
    <w:p w14:paraId="4B14B43A" w14:textId="0A05DEED" w:rsidR="00B14FBC" w:rsidRDefault="00475349" w:rsidP="007B00A0">
      <w:r>
        <w:t>Ad esempio</w:t>
      </w:r>
      <w:r w:rsidR="00B14FBC">
        <w:t>,</w:t>
      </w:r>
      <w:r>
        <w:t xml:space="preserve"> per estrarre l’anno da un record (DATE)</w:t>
      </w:r>
      <w:r w:rsidR="00B14FBC">
        <w:t xml:space="preserve"> possiamo fare in questo modo:</w:t>
      </w:r>
    </w:p>
    <w:p w14:paraId="37E560D5" w14:textId="1BDB6740" w:rsidR="00475349" w:rsidRPr="00475349" w:rsidRDefault="00475349" w:rsidP="007B00A0">
      <w:r w:rsidRPr="00475349">
        <w:br/>
      </w:r>
      <w:r w:rsidRPr="00475349">
        <w:t>SELECT</w:t>
      </w:r>
    </w:p>
    <w:p w14:paraId="76A3F426" w14:textId="77777777" w:rsidR="00475349" w:rsidRDefault="00475349" w:rsidP="007B00A0">
      <w:pPr>
        <w:rPr>
          <w:lang w:val="en-AE"/>
        </w:rPr>
      </w:pPr>
      <w:r w:rsidRPr="00475349">
        <w:t xml:space="preserve"> </w:t>
      </w:r>
      <w:proofErr w:type="spellStart"/>
      <w:proofErr w:type="gramStart"/>
      <w:r w:rsidRPr="00475349">
        <w:rPr>
          <w:lang w:val="en-AE"/>
        </w:rPr>
        <w:t>OrderDate</w:t>
      </w:r>
      <w:proofErr w:type="spellEnd"/>
      <w:r w:rsidRPr="00475349">
        <w:rPr>
          <w:lang w:val="en-AE"/>
        </w:rPr>
        <w:t xml:space="preserve"> ,</w:t>
      </w:r>
      <w:proofErr w:type="gramEnd"/>
      <w:r w:rsidRPr="00475349">
        <w:rPr>
          <w:lang w:val="en-AE"/>
        </w:rPr>
        <w:t xml:space="preserve"> YEAR(</w:t>
      </w:r>
      <w:proofErr w:type="spellStart"/>
      <w:r w:rsidRPr="00475349">
        <w:rPr>
          <w:lang w:val="en-AE"/>
        </w:rPr>
        <w:t>OrderDate</w:t>
      </w:r>
      <w:proofErr w:type="spellEnd"/>
      <w:r w:rsidRPr="00475349">
        <w:rPr>
          <w:lang w:val="en-AE"/>
        </w:rPr>
        <w:t xml:space="preserve">) AS </w:t>
      </w:r>
      <w:proofErr w:type="spellStart"/>
      <w:proofErr w:type="gramStart"/>
      <w:r w:rsidRPr="00475349">
        <w:rPr>
          <w:lang w:val="en-AE"/>
        </w:rPr>
        <w:t>YearSales</w:t>
      </w:r>
      <w:proofErr w:type="spellEnd"/>
      <w:r w:rsidRPr="00475349">
        <w:rPr>
          <w:lang w:val="en-AE"/>
        </w:rPr>
        <w:t xml:space="preserve"> ,</w:t>
      </w:r>
      <w:proofErr w:type="gramEnd"/>
      <w:r w:rsidRPr="00475349">
        <w:rPr>
          <w:lang w:val="en-AE"/>
        </w:rPr>
        <w:t xml:space="preserve"> Sales </w:t>
      </w:r>
    </w:p>
    <w:p w14:paraId="775C13C3" w14:textId="77777777" w:rsidR="00B14FBC" w:rsidRPr="00B14FBC" w:rsidRDefault="00475349" w:rsidP="00B14FBC">
      <w:pPr>
        <w:spacing w:after="0" w:line="259" w:lineRule="auto"/>
        <w:rPr>
          <w:b/>
          <w:bCs/>
        </w:rPr>
      </w:pPr>
      <w:r w:rsidRPr="00B14FBC">
        <w:t>FROM Sales</w:t>
      </w:r>
      <w:r w:rsidR="00B14FBC" w:rsidRPr="00B14FBC">
        <w:br/>
      </w:r>
      <w:r w:rsidR="00B14FBC" w:rsidRPr="00B14FBC">
        <w:br/>
      </w:r>
      <w:r w:rsidR="00B14FBC" w:rsidRPr="00B14FBC">
        <w:br/>
      </w:r>
      <w:r w:rsidR="00B14FBC" w:rsidRPr="00B14FBC">
        <w:rPr>
          <w:b/>
          <w:bCs/>
        </w:rPr>
        <w:t xml:space="preserve">9) </w:t>
      </w:r>
      <w:r w:rsidR="00B14FBC" w:rsidRPr="00B14FBC">
        <w:rPr>
          <w:b/>
          <w:bCs/>
        </w:rPr>
        <w:t>Qual è la differenza tra gli operatori logici AND e OR?</w:t>
      </w:r>
    </w:p>
    <w:p w14:paraId="4CBCC62D" w14:textId="77777777" w:rsidR="004B3AE8" w:rsidRDefault="004B3AE8" w:rsidP="007B00A0"/>
    <w:p w14:paraId="42CA6CE2" w14:textId="37BFF0AD" w:rsidR="007B00A0" w:rsidRDefault="004B3AE8" w:rsidP="007B00A0">
      <w:r>
        <w:t>Entrambi sono operatori logici utilizzati principalmente in situazione di condizione (WHERE)</w:t>
      </w:r>
      <w:r>
        <w:br/>
        <w:t xml:space="preserve">AND: </w:t>
      </w:r>
      <w:r w:rsidRPr="004B3AE8">
        <w:t>restituisce VERO se entrambe le condizioni vengono soddisfatte</w:t>
      </w:r>
      <w:r>
        <w:br/>
        <w:t xml:space="preserve">OR: </w:t>
      </w:r>
      <w:r w:rsidRPr="004B3AE8">
        <w:t>restituisce VERO se almeno una delle condizioni viene soddisfatta.</w:t>
      </w:r>
      <w:r w:rsidR="00475349" w:rsidRPr="00B14FBC">
        <w:br/>
      </w:r>
    </w:p>
    <w:p w14:paraId="28F3CAAF" w14:textId="66E0DDB0" w:rsidR="003F2430" w:rsidRDefault="004B3AE8" w:rsidP="003F2430">
      <w:pPr>
        <w:spacing w:after="0" w:line="259" w:lineRule="auto"/>
        <w:rPr>
          <w:b/>
          <w:bCs/>
        </w:rPr>
      </w:pPr>
      <w:r w:rsidRPr="003F2430">
        <w:rPr>
          <w:b/>
          <w:bCs/>
        </w:rPr>
        <w:t xml:space="preserve">10) </w:t>
      </w:r>
      <w:r w:rsidRPr="003F2430">
        <w:rPr>
          <w:b/>
          <w:bCs/>
        </w:rPr>
        <w:t>È possibile innestare una query nella clausola SELECT?</w:t>
      </w:r>
      <w:r w:rsidRPr="003F2430">
        <w:rPr>
          <w:b/>
          <w:bCs/>
        </w:rPr>
        <w:br/>
      </w:r>
      <w:r w:rsidRPr="003F2430">
        <w:rPr>
          <w:b/>
          <w:bCs/>
        </w:rPr>
        <w:br/>
      </w:r>
      <w:r>
        <w:t xml:space="preserve">Si, si può innestare una query nella clausola </w:t>
      </w:r>
      <w:proofErr w:type="spellStart"/>
      <w:r>
        <w:t>select</w:t>
      </w:r>
      <w:proofErr w:type="spellEnd"/>
      <w:r w:rsidR="003F2430">
        <w:t xml:space="preserve">. </w:t>
      </w:r>
      <w:proofErr w:type="gramStart"/>
      <w:r w:rsidR="003F2430">
        <w:t>Come ad esempio</w:t>
      </w:r>
      <w:proofErr w:type="gramEnd"/>
      <w:r w:rsidR="003F2430">
        <w:t xml:space="preserve"> le </w:t>
      </w:r>
      <w:proofErr w:type="spellStart"/>
      <w:r w:rsidR="003F2430">
        <w:t>subquery</w:t>
      </w:r>
      <w:proofErr w:type="spellEnd"/>
      <w:r w:rsidR="003F2430">
        <w:t xml:space="preserve"> che restituiscono un valore derivato come una </w:t>
      </w:r>
      <w:proofErr w:type="spellStart"/>
      <w:r w:rsidR="003F2430">
        <w:t>una</w:t>
      </w:r>
      <w:proofErr w:type="spellEnd"/>
      <w:r w:rsidR="003F2430">
        <w:t xml:space="preserve"> somma, una media, un conteggio.</w:t>
      </w:r>
      <w:r w:rsidR="003F2430">
        <w:br/>
      </w:r>
      <w:r w:rsidR="003F2430">
        <w:br/>
      </w:r>
      <w:r w:rsidR="003F2430" w:rsidRPr="003F2430">
        <w:rPr>
          <w:b/>
          <w:bCs/>
        </w:rPr>
        <w:t xml:space="preserve">11) </w:t>
      </w:r>
      <w:r w:rsidR="003F2430" w:rsidRPr="003F2430">
        <w:rPr>
          <w:b/>
          <w:bCs/>
        </w:rPr>
        <w:t>Qual è la differenza tra l’operatore logico OR e l’operatore logico IN?</w:t>
      </w:r>
    </w:p>
    <w:p w14:paraId="625966D5" w14:textId="77777777" w:rsidR="003F2430" w:rsidRPr="00705E8D" w:rsidRDefault="003F2430" w:rsidP="003F2430">
      <w:pPr>
        <w:spacing w:after="0" w:line="259" w:lineRule="auto"/>
      </w:pPr>
    </w:p>
    <w:p w14:paraId="3235AA2A" w14:textId="77E19A99" w:rsidR="004B3AE8" w:rsidRDefault="003F2430" w:rsidP="004B3AE8">
      <w:pPr>
        <w:spacing w:after="0" w:line="259" w:lineRule="auto"/>
      </w:pPr>
      <w:r>
        <w:t xml:space="preserve">OR: </w:t>
      </w:r>
      <w:r w:rsidRPr="004B3AE8">
        <w:t>restituisce VERO se almeno una delle condizioni viene soddisfatta</w:t>
      </w:r>
    </w:p>
    <w:p w14:paraId="048E23FD" w14:textId="77777777" w:rsidR="00411A09" w:rsidRDefault="003F2430" w:rsidP="004B3AE8">
      <w:pPr>
        <w:spacing w:after="0" w:line="259" w:lineRule="auto"/>
      </w:pPr>
      <w:r>
        <w:t>IN: ricerca la corrispondenza in una lista di valori specificati</w:t>
      </w:r>
      <w:r w:rsidR="00287B92">
        <w:t>.</w:t>
      </w:r>
      <w:r w:rsidR="00411A09">
        <w:br/>
      </w:r>
      <w:r w:rsidR="00411A09">
        <w:br/>
      </w:r>
      <w:r w:rsidR="00411A09" w:rsidRPr="00411A09">
        <w:t>Sono equivalenti ma OR restituisce tante volte quanti sono i valori di cui cercare una corrispondenza.</w:t>
      </w:r>
      <w:r w:rsidR="00287B92">
        <w:br/>
      </w:r>
      <w:r w:rsidR="00287B92">
        <w:br/>
      </w:r>
      <w:r w:rsidR="00287B92" w:rsidRPr="00411A09">
        <w:rPr>
          <w:b/>
          <w:bCs/>
        </w:rPr>
        <w:lastRenderedPageBreak/>
        <w:t>12)</w:t>
      </w:r>
      <w:r w:rsidR="00411A09" w:rsidRPr="00411A09">
        <w:rPr>
          <w:b/>
          <w:bCs/>
        </w:rPr>
        <w:t xml:space="preserve"> </w:t>
      </w:r>
      <w:r w:rsidR="00411A09" w:rsidRPr="00411A09">
        <w:rPr>
          <w:b/>
          <w:bCs/>
        </w:rPr>
        <w:t>L’operatore logico BETWEEN include anche gli estremi del range specificato?</w:t>
      </w:r>
      <w:r w:rsidR="00411A09">
        <w:rPr>
          <w:b/>
          <w:bCs/>
        </w:rPr>
        <w:br/>
      </w:r>
    </w:p>
    <w:p w14:paraId="748B60B1" w14:textId="5EC46F4E" w:rsidR="003F2430" w:rsidRPr="00411A09" w:rsidRDefault="00411A09" w:rsidP="004B3AE8">
      <w:pPr>
        <w:spacing w:after="0" w:line="259" w:lineRule="auto"/>
        <w:rPr>
          <w:b/>
          <w:bCs/>
        </w:rPr>
      </w:pPr>
      <w:r>
        <w:t>Si, comprende anche gli estremi del range.</w:t>
      </w:r>
      <w:r>
        <w:rPr>
          <w:b/>
          <w:bCs/>
        </w:rPr>
        <w:br/>
      </w:r>
    </w:p>
    <w:sectPr w:rsidR="003F2430" w:rsidRPr="00411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519"/>
    <w:multiLevelType w:val="hybridMultilevel"/>
    <w:tmpl w:val="6D745A50"/>
    <w:lvl w:ilvl="0" w:tplc="0410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3160759">
    <w:abstractNumId w:val="1"/>
  </w:num>
  <w:num w:numId="2" w16cid:durableId="158036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55"/>
    <w:rsid w:val="000008A7"/>
    <w:rsid w:val="00226CF0"/>
    <w:rsid w:val="002278FA"/>
    <w:rsid w:val="00287B92"/>
    <w:rsid w:val="002F0A96"/>
    <w:rsid w:val="003F2430"/>
    <w:rsid w:val="00411A09"/>
    <w:rsid w:val="00475349"/>
    <w:rsid w:val="004B3AE8"/>
    <w:rsid w:val="006C10A7"/>
    <w:rsid w:val="007921E9"/>
    <w:rsid w:val="007B00A0"/>
    <w:rsid w:val="00911855"/>
    <w:rsid w:val="00954120"/>
    <w:rsid w:val="00AD6A82"/>
    <w:rsid w:val="00B14FBC"/>
    <w:rsid w:val="00BD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40C49"/>
  <w15:chartTrackingRefBased/>
  <w15:docId w15:val="{216B9719-6AEF-40A4-B13A-14503CF2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1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1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1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1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1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1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1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1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1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1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11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11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118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118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118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118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118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118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1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1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1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1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1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118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118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118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1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118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1185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00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ORLANDI</dc:creator>
  <cp:keywords/>
  <dc:description/>
  <cp:lastModifiedBy>EMANUELE ORLANDI</cp:lastModifiedBy>
  <cp:revision>2</cp:revision>
  <dcterms:created xsi:type="dcterms:W3CDTF">2025-06-13T14:54:00Z</dcterms:created>
  <dcterms:modified xsi:type="dcterms:W3CDTF">2025-06-13T14:54:00Z</dcterms:modified>
</cp:coreProperties>
</file>