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C6B" w14:textId="77777777" w:rsidR="00FF1CD4" w:rsidRDefault="00FF1CD4" w:rsidP="00FF1CD4">
      <w:pPr>
        <w:pStyle w:val="Titolo2"/>
        <w:jc w:val="center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FF1CD4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Elaborazione – Iterazione 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3</w:t>
      </w:r>
    </w:p>
    <w:p w14:paraId="36A44247" w14:textId="12AD96F0" w:rsidR="00FF1CD4" w:rsidRDefault="000D0FBA" w:rsidP="00FF1CD4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Calibri Light" w:eastAsia="Times New Roman" w:hAnsi="Calibri Light" w:cs="Times New Roman"/>
          <w:color w:val="2F5496"/>
          <w:sz w:val="26"/>
          <w:szCs w:val="26"/>
        </w:rPr>
        <w:t>3</w:t>
      </w:r>
      <w:r w:rsidR="00FF1CD4" w:rsidRPr="00FF1CD4">
        <w:rPr>
          <w:rFonts w:ascii="Calibri Light" w:eastAsia="Times New Roman" w:hAnsi="Calibri Light" w:cs="Times New Roman"/>
          <w:color w:val="2F5496"/>
          <w:sz w:val="26"/>
          <w:szCs w:val="26"/>
        </w:rPr>
        <w:t>.1</w:t>
      </w:r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</w:t>
      </w:r>
      <w:proofErr w:type="spellStart"/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Strategy</w:t>
      </w:r>
    </w:p>
    <w:p w14:paraId="3C8806AD" w14:textId="17282279" w:rsidR="00CD1FD1" w:rsidRPr="00CD1FD1" w:rsidRDefault="00CD1FD1" w:rsidP="00CD1FD1">
      <w:r>
        <w:t xml:space="preserve">È stato attuato uno Strategy Pattern per gestire i calcoli dei costi di prenotazione. A tal proposito si registra la seguente modifica allo scenario di successo “SSD UC2 Scenario di Successo”. </w:t>
      </w:r>
      <w:r>
        <w:br/>
      </w:r>
      <w:r w:rsidRPr="00CD1FD1">
        <w:rPr>
          <w:noProof/>
        </w:rPr>
        <w:drawing>
          <wp:inline distT="0" distB="0" distL="0" distR="0" wp14:anchorId="51100F44" wp14:editId="1A0A5FD9">
            <wp:extent cx="6166975" cy="2842260"/>
            <wp:effectExtent l="0" t="0" r="5715" b="0"/>
            <wp:docPr id="822610041" name="Immagine 1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041" name="Immagine 1" descr="Immagine che contiene testo, schermata, linea, Paralle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366" cy="28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08B6" w14:textId="77777777" w:rsidR="006F0B74" w:rsidRDefault="001B4844" w:rsidP="00F5197F">
      <w:pPr>
        <w:pStyle w:val="Nessunaspaziatura"/>
        <w:rPr>
          <w:rFonts w:eastAsia="Times New Roman"/>
        </w:rPr>
      </w:pPr>
      <w:r w:rsidRPr="00446933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1BD44521" wp14:editId="35D1A27E">
            <wp:simplePos x="0" y="0"/>
            <wp:positionH relativeFrom="column">
              <wp:posOffset>-348615</wp:posOffset>
            </wp:positionH>
            <wp:positionV relativeFrom="paragraph">
              <wp:posOffset>768985</wp:posOffset>
            </wp:positionV>
            <wp:extent cx="6859905" cy="2302510"/>
            <wp:effectExtent l="0" t="0" r="0" b="2540"/>
            <wp:wrapTopAndBottom/>
            <wp:docPr id="354618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802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D1">
        <w:rPr>
          <w:rFonts w:eastAsia="Times New Roman"/>
        </w:rPr>
        <w:t xml:space="preserve">Si nota l’eliminazione </w:t>
      </w:r>
      <w:r>
        <w:rPr>
          <w:rFonts w:eastAsia="Times New Roman"/>
        </w:rPr>
        <w:t>dell’“</w:t>
      </w:r>
      <w:r w:rsidR="00CD1FD1">
        <w:rPr>
          <w:rFonts w:eastAsia="Times New Roman"/>
        </w:rPr>
        <w:t xml:space="preserve">5. SD </w:t>
      </w:r>
      <w:proofErr w:type="spellStart"/>
      <w:r w:rsidR="00CD1FD1">
        <w:rPr>
          <w:rFonts w:eastAsia="Times New Roman"/>
        </w:rPr>
        <w:t>InserimentoAttrezzatura</w:t>
      </w:r>
      <w:proofErr w:type="spellEnd"/>
      <w:r w:rsidR="00CD1FD1">
        <w:rPr>
          <w:rFonts w:eastAsia="Times New Roman"/>
        </w:rPr>
        <w:t>”. Adesso, nell’atto dell’Inserimento della nuova prenotazione se l’attributo “</w:t>
      </w:r>
      <w:proofErr w:type="spellStart"/>
      <w:r w:rsidR="00CD1FD1">
        <w:rPr>
          <w:rFonts w:eastAsia="Times New Roman"/>
        </w:rPr>
        <w:t>attrezzaturaRichiesta</w:t>
      </w:r>
      <w:proofErr w:type="spellEnd"/>
      <w:r w:rsidR="00CD1FD1">
        <w:rPr>
          <w:rFonts w:eastAsia="Times New Roman"/>
        </w:rPr>
        <w:t xml:space="preserve">” è settato a </w:t>
      </w:r>
      <w:proofErr w:type="spellStart"/>
      <w:r w:rsidR="00CD1FD1">
        <w:rPr>
          <w:rFonts w:eastAsia="Times New Roman"/>
        </w:rPr>
        <w:t>true</w:t>
      </w:r>
      <w:proofErr w:type="spellEnd"/>
      <w:r w:rsidR="00CD1FD1">
        <w:rPr>
          <w:rFonts w:eastAsia="Times New Roman"/>
        </w:rPr>
        <w:t xml:space="preserve">, viene chiesto il </w:t>
      </w:r>
      <w:proofErr w:type="spellStart"/>
      <w:r w:rsidR="00CD1FD1">
        <w:rPr>
          <w:rFonts w:eastAsia="Times New Roman"/>
        </w:rPr>
        <w:t>numeroRacchette</w:t>
      </w:r>
      <w:proofErr w:type="spellEnd"/>
      <w:r w:rsidR="00CD1FD1">
        <w:rPr>
          <w:rFonts w:eastAsia="Times New Roman"/>
        </w:rPr>
        <w:t xml:space="preserve"> e il </w:t>
      </w:r>
      <w:proofErr w:type="spellStart"/>
      <w:r w:rsidR="00CD1FD1">
        <w:rPr>
          <w:rFonts w:eastAsia="Times New Roman"/>
        </w:rPr>
        <w:t>numeroPalline</w:t>
      </w:r>
      <w:proofErr w:type="spellEnd"/>
      <w:r w:rsidR="00CD1FD1">
        <w:rPr>
          <w:rFonts w:eastAsia="Times New Roman"/>
        </w:rPr>
        <w:t xml:space="preserve">. </w:t>
      </w:r>
      <w:r w:rsidR="009B465E">
        <w:rPr>
          <w:rFonts w:eastAsia="Times New Roman"/>
        </w:rPr>
        <w:t xml:space="preserve">A questo punto si attuano due </w:t>
      </w:r>
      <w:r w:rsidR="00446933">
        <w:rPr>
          <w:rFonts w:eastAsia="Times New Roman"/>
        </w:rPr>
        <w:t>S</w:t>
      </w:r>
      <w:r w:rsidR="009B465E">
        <w:rPr>
          <w:rFonts w:eastAsia="Times New Roman"/>
        </w:rPr>
        <w:t xml:space="preserve">trategie differenti a seconda se è richiesta o meno l’attrezzatura per il calcolo del costo di prenotazione. </w:t>
      </w:r>
      <w:r w:rsidR="00446933">
        <w:rPr>
          <w:rFonts w:eastAsia="Times New Roman"/>
        </w:rPr>
        <w:br/>
      </w:r>
      <w:r w:rsidR="00F5197F">
        <w:rPr>
          <w:rFonts w:eastAsia="Times New Roman"/>
        </w:rPr>
        <w:t xml:space="preserve">Si osservano le seguenti modifiche all’ “4. SD </w:t>
      </w:r>
      <w:proofErr w:type="spellStart"/>
      <w:r w:rsidR="00F5197F">
        <w:rPr>
          <w:rFonts w:eastAsia="Times New Roman"/>
        </w:rPr>
        <w:t>InserisciNuovaPrenotazione</w:t>
      </w:r>
      <w:proofErr w:type="spellEnd"/>
      <w:r w:rsidR="00F5197F">
        <w:rPr>
          <w:rFonts w:eastAsia="Times New Roman"/>
        </w:rPr>
        <w:t>”, che diventa:</w:t>
      </w:r>
    </w:p>
    <w:p w14:paraId="5F7F2A02" w14:textId="77777777" w:rsidR="006F0B74" w:rsidRDefault="006F0B74" w:rsidP="00F5197F">
      <w:pPr>
        <w:pStyle w:val="Nessunaspaziatura"/>
        <w:rPr>
          <w:rFonts w:eastAsia="Times New Roman"/>
        </w:rPr>
      </w:pPr>
      <w:r w:rsidRPr="006F0B74">
        <w:rPr>
          <w:rFonts w:eastAsia="Times New Roman"/>
          <w:noProof/>
        </w:rPr>
        <w:lastRenderedPageBreak/>
        <w:drawing>
          <wp:inline distT="0" distB="0" distL="0" distR="0" wp14:anchorId="5568C326" wp14:editId="28898EE9">
            <wp:extent cx="6351888" cy="2819400"/>
            <wp:effectExtent l="0" t="0" r="0" b="0"/>
            <wp:docPr id="609219467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9467" name="Immagine 1" descr="Immagine che contiene testo, diagramma, linea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16" cy="28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BA1" w14:textId="70D279F6" w:rsidR="00F5197F" w:rsidRPr="00652D9B" w:rsidRDefault="009B465E" w:rsidP="00652D9B">
      <w:pPr>
        <w:pStyle w:val="Nessunaspaziatura"/>
        <w:rPr>
          <w:rFonts w:eastAsia="Times New Roman"/>
        </w:rPr>
      </w:pPr>
      <w:r w:rsidRPr="00F37E65">
        <w:rPr>
          <w:rFonts w:eastAsia="Times New Roman"/>
        </w:rPr>
        <w:br/>
      </w:r>
      <w:r w:rsidR="00F5197F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3.2 Pattern </w:t>
      </w:r>
      <w:proofErr w:type="spellStart"/>
      <w:r w:rsidR="00F5197F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F5197F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Singleton</w:t>
      </w:r>
    </w:p>
    <w:p w14:paraId="14F8088E" w14:textId="5330B477" w:rsidR="001D297C" w:rsidRDefault="001D297C" w:rsidP="001D297C">
      <w:r>
        <w:t xml:space="preserve">Il pattern </w:t>
      </w:r>
      <w:proofErr w:type="spellStart"/>
      <w:r>
        <w:t>GoF</w:t>
      </w:r>
      <w:proofErr w:type="spellEnd"/>
      <w:r>
        <w:t xml:space="preserve"> Singleton assicura che una classe abbia una sola istanza e fornisce un punto di accesso globale a questa istanza. Nel nostro codice, la classe </w:t>
      </w:r>
      <w:proofErr w:type="spellStart"/>
      <w:r>
        <w:t>GiocoPadel</w:t>
      </w:r>
      <w:proofErr w:type="spellEnd"/>
      <w:r>
        <w:t xml:space="preserve"> ha un metodo statico </w:t>
      </w:r>
      <w:proofErr w:type="spellStart"/>
      <w:r>
        <w:t>getInstance</w:t>
      </w:r>
      <w:proofErr w:type="spellEnd"/>
      <w:r>
        <w:t xml:space="preserve">() che controlla se l'istanza della classe è già stata creata o meno. Se l'istanza esiste già, il metodo restituisce l'istanza esistente; altrimenti, crea una nuova istanza della classe </w:t>
      </w:r>
      <w:proofErr w:type="spellStart"/>
      <w:r>
        <w:t>GiocoPadel</w:t>
      </w:r>
      <w:proofErr w:type="spellEnd"/>
      <w:r>
        <w:t xml:space="preserve"> e la restituisce. Inoltre, la classe </w:t>
      </w:r>
      <w:proofErr w:type="spellStart"/>
      <w:r>
        <w:t>GiocoPadel</w:t>
      </w:r>
      <w:proofErr w:type="spellEnd"/>
      <w:r>
        <w:t xml:space="preserve"> ha un campo statico </w:t>
      </w:r>
      <w:proofErr w:type="spellStart"/>
      <w:r>
        <w:t>giocopadel</w:t>
      </w:r>
      <w:proofErr w:type="spellEnd"/>
      <w:r>
        <w:t xml:space="preserve"> per mantenere l'istanza singleton.</w:t>
      </w:r>
    </w:p>
    <w:p w14:paraId="0A6CF3A0" w14:textId="456CB3C0" w:rsidR="001D297C" w:rsidRDefault="001D297C" w:rsidP="001D297C">
      <w:r w:rsidRPr="001D297C">
        <w:rPr>
          <w:noProof/>
        </w:rPr>
        <w:drawing>
          <wp:inline distT="0" distB="0" distL="0" distR="0" wp14:anchorId="7638AD08" wp14:editId="70064A94">
            <wp:extent cx="6120130" cy="625475"/>
            <wp:effectExtent l="0" t="0" r="0" b="3175"/>
            <wp:docPr id="412430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94F" w14:textId="01A85023" w:rsidR="00FF1CD4" w:rsidRPr="00F37E65" w:rsidRDefault="00F5197F" w:rsidP="00F5197F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3.3 Pattern </w:t>
      </w:r>
      <w:proofErr w:type="spellStart"/>
      <w:r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 w:rsidR="00937D62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Facade</w:t>
      </w:r>
      <w:proofErr w:type="spellEnd"/>
    </w:p>
    <w:p w14:paraId="0218950C" w14:textId="05437A68" w:rsidR="00193980" w:rsidRDefault="00937D62" w:rsidP="00937D62">
      <w:r>
        <w:t xml:space="preserve">Il pattern </w:t>
      </w:r>
      <w:proofErr w:type="spellStart"/>
      <w:r>
        <w:t>Facade</w:t>
      </w:r>
      <w:proofErr w:type="spellEnd"/>
      <w:r>
        <w:t xml:space="preserve"> è un pattern strutturale che fornisce un'interfaccia unificata semplificata per un sottosistema complesso, rendendolo più facile da usare. Il </w:t>
      </w:r>
      <w:proofErr w:type="spellStart"/>
      <w:r>
        <w:t>Facade</w:t>
      </w:r>
      <w:proofErr w:type="spellEnd"/>
      <w:r>
        <w:t xml:space="preserve"> nasconde i dettagli complessi del sottosistema e semplifica l'interazione con esso, fornendo un'interfaccia più semplice e intuitiva per gli utenti. Nel nostro programma, la classe App funge da </w:t>
      </w:r>
      <w:proofErr w:type="spellStart"/>
      <w:r>
        <w:t>Facade</w:t>
      </w:r>
      <w:proofErr w:type="spellEnd"/>
      <w:r>
        <w:t xml:space="preserve">. Essa fornisce un'interfaccia semplificata e di alto livello per interagire con il sistema </w:t>
      </w:r>
      <w:proofErr w:type="spellStart"/>
      <w:r>
        <w:t>GiocoPadel</w:t>
      </w:r>
      <w:proofErr w:type="spellEnd"/>
      <w:r>
        <w:t>. Esso contiene i metodi statici: “</w:t>
      </w:r>
      <w:proofErr w:type="spellStart"/>
      <w:r w:rsidR="00C03EF6">
        <w:t>AmministratoreMenu</w:t>
      </w:r>
      <w:proofErr w:type="spellEnd"/>
      <w:r w:rsidR="00C03EF6">
        <w:t>” e “</w:t>
      </w:r>
      <w:proofErr w:type="spellStart"/>
      <w:r w:rsidR="00C03EF6">
        <w:t>PadeleurMenu</w:t>
      </w:r>
      <w:proofErr w:type="spellEnd"/>
      <w:r w:rsidR="00C03EF6">
        <w:t>”.</w:t>
      </w:r>
      <w:r w:rsidR="00C03EF6">
        <w:br/>
      </w:r>
      <w:r w:rsidR="00C03EF6">
        <w:br/>
      </w:r>
      <w:r w:rsidR="00C668F7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3.4 Pattern </w:t>
      </w:r>
      <w:proofErr w:type="spellStart"/>
      <w:r w:rsidR="00C668F7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C668F7" w:rsidRPr="00F37E65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Observer</w:t>
      </w:r>
      <w:r w:rsidR="00C668F7">
        <w:t xml:space="preserve"> </w:t>
      </w:r>
      <w:r w:rsidR="00C668F7">
        <w:br/>
      </w:r>
      <w:r w:rsidR="00193980">
        <w:t xml:space="preserve">Il </w:t>
      </w:r>
      <w:r w:rsidR="00193980" w:rsidRPr="00193980">
        <w:t>pattern Observer è stato utilizzato per notificare gli osservatori</w:t>
      </w:r>
      <w:r w:rsidR="00193980">
        <w:t xml:space="preserve"> (in questo caso i partecipanti di una giocata di padel)</w:t>
      </w:r>
      <w:r w:rsidR="00193980" w:rsidRPr="00193980">
        <w:t xml:space="preserve"> quando una nuova prenotazione viene confermata. La classe </w:t>
      </w:r>
      <w:proofErr w:type="spellStart"/>
      <w:r w:rsidR="00193980" w:rsidRPr="00193980">
        <w:t>GiocoPadel</w:t>
      </w:r>
      <w:proofErr w:type="spellEnd"/>
      <w:r w:rsidR="00193980" w:rsidRPr="00193980">
        <w:t xml:space="preserve"> funge da </w:t>
      </w:r>
      <w:proofErr w:type="spellStart"/>
      <w:r w:rsidR="00193980" w:rsidRPr="00193980">
        <w:t>Subject</w:t>
      </w:r>
      <w:proofErr w:type="spellEnd"/>
      <w:r w:rsidR="00193980">
        <w:t xml:space="preserve"> e l</w:t>
      </w:r>
      <w:r w:rsidR="00193980" w:rsidRPr="00193980">
        <w:t xml:space="preserve">'interfaccia Observer </w:t>
      </w:r>
      <w:r w:rsidR="00193980">
        <w:t xml:space="preserve">contiene un </w:t>
      </w:r>
      <w:r w:rsidR="00193980" w:rsidRPr="00193980">
        <w:t>unico metodo update(</w:t>
      </w:r>
      <w:r w:rsidR="00193980">
        <w:t>…</w:t>
      </w:r>
      <w:r w:rsidR="00193980" w:rsidRPr="00193980">
        <w:t xml:space="preserve">) che verrà chiamato dal </w:t>
      </w:r>
      <w:proofErr w:type="spellStart"/>
      <w:r w:rsidR="00193980" w:rsidRPr="00193980">
        <w:t>Subject</w:t>
      </w:r>
      <w:proofErr w:type="spellEnd"/>
      <w:r w:rsidR="00193980" w:rsidRPr="00193980">
        <w:t xml:space="preserve"> quando viene confermata una nuova prenotazione.</w:t>
      </w:r>
    </w:p>
    <w:p w14:paraId="043C8FE6" w14:textId="0402046C" w:rsidR="00193980" w:rsidRDefault="00193980" w:rsidP="00937D62">
      <w:r w:rsidRPr="00193980">
        <w:rPr>
          <w:noProof/>
        </w:rPr>
        <w:lastRenderedPageBreak/>
        <w:drawing>
          <wp:inline distT="0" distB="0" distL="0" distR="0" wp14:anchorId="5C706339" wp14:editId="5E9B6031">
            <wp:extent cx="5936494" cy="2781541"/>
            <wp:effectExtent l="0" t="0" r="7620" b="0"/>
            <wp:docPr id="1677222121" name="Immagine 1" descr="Immagine che contiene testo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2121" name="Immagine 1" descr="Immagine che contiene testo, schermata, linea, Rettang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D7D3" w14:textId="08EA28EE" w:rsidR="00193980" w:rsidRDefault="00193980" w:rsidP="00193980">
      <w:r>
        <w:t xml:space="preserve">Nella classe </w:t>
      </w:r>
      <w:proofErr w:type="spellStart"/>
      <w:r>
        <w:t>GiocoPadel</w:t>
      </w:r>
      <w:proofErr w:type="spellEnd"/>
      <w:r>
        <w:t>, sono stati aggiunti i seguenti metodi per gestire gli osservatori:</w:t>
      </w:r>
    </w:p>
    <w:p w14:paraId="0C0C7B98" w14:textId="6091150F" w:rsidR="00193980" w:rsidRDefault="00193980" w:rsidP="00193980">
      <w:pPr>
        <w:pStyle w:val="Paragrafoelenco"/>
        <w:numPr>
          <w:ilvl w:val="0"/>
          <w:numId w:val="1"/>
        </w:numPr>
      </w:pPr>
      <w:proofErr w:type="spellStart"/>
      <w:r>
        <w:t>addObserver</w:t>
      </w:r>
      <w:proofErr w:type="spellEnd"/>
      <w:r>
        <w:t xml:space="preserve">(…): Aggiunge un nuovo osservatore alla lista degli osservatori interessati al </w:t>
      </w:r>
      <w:proofErr w:type="spellStart"/>
      <w:r>
        <w:t>Subject</w:t>
      </w:r>
      <w:proofErr w:type="spellEnd"/>
      <w:r>
        <w:t>.</w:t>
      </w:r>
    </w:p>
    <w:p w14:paraId="729E231D" w14:textId="30F10666" w:rsidR="00193980" w:rsidRDefault="00193980" w:rsidP="00193980">
      <w:pPr>
        <w:pStyle w:val="Paragrafoelenco"/>
        <w:numPr>
          <w:ilvl w:val="0"/>
          <w:numId w:val="1"/>
        </w:numPr>
      </w:pPr>
      <w:proofErr w:type="spellStart"/>
      <w:r>
        <w:t>removeObserver</w:t>
      </w:r>
      <w:proofErr w:type="spellEnd"/>
      <w:r>
        <w:t xml:space="preserve">(…): Rimuove un nuovo osservatore alla lista degli osservatori interessati al </w:t>
      </w:r>
      <w:proofErr w:type="spellStart"/>
      <w:r>
        <w:t>Subject</w:t>
      </w:r>
      <w:proofErr w:type="spellEnd"/>
      <w:r>
        <w:t>.</w:t>
      </w:r>
    </w:p>
    <w:p w14:paraId="0EE76F05" w14:textId="7E40FC5B" w:rsidR="00193980" w:rsidRDefault="00193980" w:rsidP="00193980">
      <w:pPr>
        <w:pStyle w:val="Paragrafoelenco"/>
        <w:numPr>
          <w:ilvl w:val="0"/>
          <w:numId w:val="1"/>
        </w:numPr>
      </w:pPr>
      <w:proofErr w:type="spellStart"/>
      <w:r>
        <w:t>notifyObservers</w:t>
      </w:r>
      <w:proofErr w:type="spellEnd"/>
      <w:r>
        <w:t xml:space="preserve">(…): Notifica tutti gli osservatori nella lista quando una nuova prenotazione viene confermata. Gli osservatori ricevono l'ID della prenotazione e l'elenco di </w:t>
      </w:r>
      <w:r w:rsidR="00B74BAC">
        <w:t>e-mail</w:t>
      </w:r>
      <w:r>
        <w:t xml:space="preserve"> dei partecipanti.</w:t>
      </w:r>
    </w:p>
    <w:p w14:paraId="6EA8F095" w14:textId="4EDA1AB2" w:rsidR="001D1373" w:rsidRDefault="001D1373" w:rsidP="001D1373">
      <w:r>
        <w:t>Nel nostro caso specifico non abbiamo bisogno di creare le classi “</w:t>
      </w:r>
      <w:proofErr w:type="spellStart"/>
      <w:r>
        <w:t>ConcreteObserver</w:t>
      </w:r>
      <w:proofErr w:type="spellEnd"/>
      <w:r>
        <w:t>” e “</w:t>
      </w:r>
      <w:proofErr w:type="spellStart"/>
      <w:r>
        <w:t>ConcreteSubject</w:t>
      </w:r>
      <w:proofErr w:type="spellEnd"/>
      <w:r>
        <w:t xml:space="preserve">” poiché abbiamo implementato il pattern Observer direttamente all'interno della classe </w:t>
      </w:r>
      <w:proofErr w:type="spellStart"/>
      <w:r>
        <w:t>GiocoPadel</w:t>
      </w:r>
      <w:proofErr w:type="spellEnd"/>
      <w:r>
        <w:t>.</w:t>
      </w:r>
      <w:r w:rsidR="00B74BAC">
        <w:t xml:space="preserve"> </w:t>
      </w:r>
      <w:r w:rsidR="00B74BAC">
        <w:br/>
      </w:r>
      <w:r w:rsidR="00B74BAC">
        <w:br/>
        <w:t xml:space="preserve">Viene apportata una modifica al diagramma “5. SD </w:t>
      </w:r>
      <w:proofErr w:type="spellStart"/>
      <w:r w:rsidR="00B74BAC">
        <w:t>ConfermaPrenotazione</w:t>
      </w:r>
      <w:proofErr w:type="spellEnd"/>
      <w:r w:rsidR="00B74BAC">
        <w:t>”:</w:t>
      </w:r>
      <w:r w:rsidR="00B74BAC">
        <w:br/>
      </w:r>
      <w:r w:rsidR="00B74BAC" w:rsidRPr="00B74BAC">
        <w:rPr>
          <w:noProof/>
        </w:rPr>
        <w:drawing>
          <wp:inline distT="0" distB="0" distL="0" distR="0" wp14:anchorId="203F01DF" wp14:editId="3B2EBDBD">
            <wp:extent cx="6430747" cy="2524125"/>
            <wp:effectExtent l="0" t="0" r="8255" b="0"/>
            <wp:docPr id="20122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8" name="Immagine 1" descr="Immagine che contiene testo, schermata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91" cy="25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C88" w14:textId="3840D1F5" w:rsidR="008D623E" w:rsidRDefault="0077299E" w:rsidP="008D623E">
      <w:r>
        <w:t xml:space="preserve">In conclusione, utilizzando questo pattern </w:t>
      </w:r>
      <w:proofErr w:type="spellStart"/>
      <w:r>
        <w:t>GoF</w:t>
      </w:r>
      <w:proofErr w:type="spellEnd"/>
      <w:r>
        <w:t xml:space="preserve"> possiamo rendere la nostra applicazione migliore restituendo a tutti i partecipanti l’ID della prenotazione e i partecipanti ad una partita di padel.</w:t>
      </w:r>
      <w:r w:rsidR="00B74BAC">
        <w:t xml:space="preserve"> </w:t>
      </w:r>
      <w:r>
        <w:br/>
      </w:r>
      <w:r w:rsidR="00193980">
        <w:br/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3.</w:t>
      </w:r>
      <w:r w:rsidR="00FE4EA9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5</w:t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</w:t>
      </w:r>
      <w:proofErr w:type="spellStart"/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 w:rsidR="008D623E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Factory</w:t>
      </w:r>
      <w:proofErr w:type="spellEnd"/>
      <w:r w:rsidR="008D623E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Method</w:t>
      </w:r>
      <w:r w:rsidR="00C319CC"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br/>
      </w:r>
      <w:r w:rsidR="008D623E" w:rsidRPr="008D623E">
        <w:t xml:space="preserve">Abbiamo implementato il </w:t>
      </w:r>
      <w:proofErr w:type="spellStart"/>
      <w:r w:rsidR="008D623E" w:rsidRPr="008D623E">
        <w:t>Factory</w:t>
      </w:r>
      <w:proofErr w:type="spellEnd"/>
      <w:r w:rsidR="008D623E" w:rsidRPr="008D623E">
        <w:t xml:space="preserve"> Method per l’inserimento di un</w:t>
      </w:r>
      <w:r w:rsidR="008D623E">
        <w:t xml:space="preserve"> nuovo </w:t>
      </w:r>
      <w:proofErr w:type="spellStart"/>
      <w:r w:rsidR="008D623E">
        <w:t>Padeleur</w:t>
      </w:r>
      <w:proofErr w:type="spellEnd"/>
      <w:r w:rsidR="008D623E">
        <w:t xml:space="preserve"> da parte dell’amministratore. </w:t>
      </w:r>
      <w:r w:rsidR="008D623E">
        <w:br/>
      </w:r>
      <w:r w:rsidR="008D623E">
        <w:br/>
      </w:r>
      <w:r w:rsidR="008D623E">
        <w:lastRenderedPageBreak/>
        <w:t xml:space="preserve">Abbiamo </w:t>
      </w:r>
      <w:r w:rsidR="008D623E" w:rsidRPr="008D623E">
        <w:t xml:space="preserve">definito un'interfaccia </w:t>
      </w:r>
      <w:proofErr w:type="spellStart"/>
      <w:r w:rsidR="008D623E" w:rsidRPr="008D623E">
        <w:t>PadeleurFactory</w:t>
      </w:r>
      <w:proofErr w:type="spellEnd"/>
      <w:r w:rsidR="008D623E" w:rsidRPr="008D623E">
        <w:t xml:space="preserve"> che dichiara il metodo </w:t>
      </w:r>
      <w:proofErr w:type="spellStart"/>
      <w:r w:rsidR="008D623E" w:rsidRPr="008D623E">
        <w:t>createPadeleur</w:t>
      </w:r>
      <w:proofErr w:type="spellEnd"/>
      <w:r w:rsidR="008D623E" w:rsidRPr="008D623E">
        <w:t xml:space="preserve">, e </w:t>
      </w:r>
      <w:r w:rsidR="008D623E">
        <w:t>abbiamo</w:t>
      </w:r>
      <w:r w:rsidR="008D623E" w:rsidRPr="008D623E">
        <w:t xml:space="preserve"> poi implementato questa interfaccia nella classe </w:t>
      </w:r>
      <w:proofErr w:type="spellStart"/>
      <w:r w:rsidR="008D623E" w:rsidRPr="008D623E">
        <w:t>DefaultPadeleurFactory</w:t>
      </w:r>
      <w:proofErr w:type="spellEnd"/>
      <w:r w:rsidR="008D623E" w:rsidRPr="008D623E">
        <w:t>.</w:t>
      </w:r>
      <w:r w:rsidR="008D623E">
        <w:br/>
      </w:r>
      <w:r w:rsidR="008D623E">
        <w:br/>
        <w:t xml:space="preserve">Il motivo principale che ci ha spinti a pensare al fatto per cui l'amministratore dovrebbe utilizzare il </w:t>
      </w:r>
      <w:proofErr w:type="spellStart"/>
      <w:r w:rsidR="008D623E">
        <w:t>Factory</w:t>
      </w:r>
      <w:proofErr w:type="spellEnd"/>
      <w:r w:rsidR="008D623E">
        <w:t xml:space="preserve"> Method pattern è per incapsulare la creazione degli oggetti e nascondere i dettagli specifici di come gli oggetti vengono creati. Ciò </w:t>
      </w:r>
      <w:r w:rsidR="00A80F0E">
        <w:t xml:space="preserve">può </w:t>
      </w:r>
      <w:r w:rsidR="008D623E">
        <w:t>porta</w:t>
      </w:r>
      <w:r w:rsidR="00A80F0E">
        <w:t>re</w:t>
      </w:r>
      <w:r w:rsidR="008D623E">
        <w:t xml:space="preserve"> ai seguenti vantaggi:</w:t>
      </w:r>
    </w:p>
    <w:p w14:paraId="5B3325A6" w14:textId="1D663C75" w:rsidR="008D623E" w:rsidRDefault="008D623E" w:rsidP="00A80F0E">
      <w:pPr>
        <w:pStyle w:val="Paragrafoelenco"/>
        <w:numPr>
          <w:ilvl w:val="0"/>
          <w:numId w:val="2"/>
        </w:numPr>
      </w:pPr>
      <w:r>
        <w:t xml:space="preserve">Separazione delle responsabilità: L'amministratore che utilizza il </w:t>
      </w:r>
      <w:proofErr w:type="spellStart"/>
      <w:r>
        <w:t>Factory</w:t>
      </w:r>
      <w:proofErr w:type="spellEnd"/>
      <w:r>
        <w:t xml:space="preserve"> Method non ha bisogno di preoccuparsi di come esattamente vengono creati gli oggetti. Tutto ciò di cui hanno bisogno è l'interfaccia </w:t>
      </w:r>
      <w:proofErr w:type="spellStart"/>
      <w:r>
        <w:t>PadeleurFactory</w:t>
      </w:r>
      <w:proofErr w:type="spellEnd"/>
      <w:r>
        <w:t xml:space="preserve"> e possono ottenere nuove istanze di </w:t>
      </w:r>
      <w:proofErr w:type="spellStart"/>
      <w:r>
        <w:t>Padeleur</w:t>
      </w:r>
      <w:proofErr w:type="spellEnd"/>
      <w:r>
        <w:t xml:space="preserve"> chiamando il metodo </w:t>
      </w:r>
      <w:proofErr w:type="spellStart"/>
      <w:r>
        <w:t>createPadeleur</w:t>
      </w:r>
      <w:proofErr w:type="spellEnd"/>
      <w:r>
        <w:t xml:space="preserve"> su questa fabbrica.</w:t>
      </w:r>
    </w:p>
    <w:p w14:paraId="0B8568FA" w14:textId="0A18D53F" w:rsidR="008D623E" w:rsidRDefault="008D623E" w:rsidP="00A80F0E">
      <w:pPr>
        <w:pStyle w:val="Paragrafoelenco"/>
        <w:numPr>
          <w:ilvl w:val="0"/>
          <w:numId w:val="2"/>
        </w:numPr>
      </w:pPr>
      <w:r>
        <w:t xml:space="preserve">Facilità di cambiamenti futuri: Se in futuro l’amministratore desidera cambiare la logica di creazione degli oggetti </w:t>
      </w:r>
      <w:proofErr w:type="spellStart"/>
      <w:r>
        <w:t>Padeleur</w:t>
      </w:r>
      <w:proofErr w:type="spellEnd"/>
      <w:r>
        <w:t xml:space="preserve">, è sufficiente creare una nuova implementazione della </w:t>
      </w:r>
      <w:proofErr w:type="spellStart"/>
      <w:r>
        <w:t>PadeleurFactory</w:t>
      </w:r>
      <w:proofErr w:type="spellEnd"/>
      <w:r>
        <w:t xml:space="preserve"> senza dover modificare il codice che utilizza il </w:t>
      </w:r>
      <w:proofErr w:type="spellStart"/>
      <w:r>
        <w:t>Factory</w:t>
      </w:r>
      <w:proofErr w:type="spellEnd"/>
      <w:r>
        <w:t xml:space="preserve"> Method. Ad esempio, potrebbe avere esigenze diverse per la creazione di </w:t>
      </w:r>
      <w:proofErr w:type="spellStart"/>
      <w:r>
        <w:t>Padeleur</w:t>
      </w:r>
      <w:proofErr w:type="spellEnd"/>
      <w:r>
        <w:t xml:space="preserve"> a seconda del contesto o di nuove specifiche aziendali.</w:t>
      </w:r>
    </w:p>
    <w:p w14:paraId="39DE32AA" w14:textId="76B10567" w:rsidR="00764C85" w:rsidRDefault="00764C85" w:rsidP="00A80F0E">
      <w:pPr>
        <w:pStyle w:val="Paragrafoelenco"/>
        <w:numPr>
          <w:ilvl w:val="0"/>
          <w:numId w:val="2"/>
        </w:numPr>
      </w:pPr>
      <w:r w:rsidRPr="00764C85">
        <w:t xml:space="preserve">Inversione del controllo: Con il </w:t>
      </w:r>
      <w:proofErr w:type="spellStart"/>
      <w:r w:rsidRPr="00764C85">
        <w:t>Factory</w:t>
      </w:r>
      <w:proofErr w:type="spellEnd"/>
      <w:r w:rsidRPr="00764C85">
        <w:t xml:space="preserve"> Method, il controllo della creazione degli oggetti è spostato dalla classe client a una classe dedicata (</w:t>
      </w:r>
      <w:proofErr w:type="spellStart"/>
      <w:r w:rsidRPr="00764C85">
        <w:t>DefaultPadeleurFactory</w:t>
      </w:r>
      <w:proofErr w:type="spellEnd"/>
      <w:r w:rsidRPr="00764C85">
        <w:t>). Questo può semplificare la gestione delle dipendenze e migliorare l'organizzazione del codice.</w:t>
      </w:r>
    </w:p>
    <w:p w14:paraId="753F2514" w14:textId="1B319A3F" w:rsidR="00193980" w:rsidRPr="008D623E" w:rsidRDefault="009124AD" w:rsidP="00937D62">
      <w:r w:rsidRPr="009124AD">
        <w:rPr>
          <w:noProof/>
        </w:rPr>
        <w:drawing>
          <wp:inline distT="0" distB="0" distL="0" distR="0" wp14:anchorId="175CC4FD" wp14:editId="419B6B62">
            <wp:extent cx="6120130" cy="2696210"/>
            <wp:effectExtent l="0" t="0" r="0" b="8890"/>
            <wp:docPr id="2038084114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4114" name="Immagine 1" descr="Immagine che contiene testo, schermata, line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D173" w14:textId="77777777" w:rsidR="0094002B" w:rsidRDefault="0094002B" w:rsidP="00937D62">
      <w:pPr>
        <w:rPr>
          <w:rFonts w:ascii="Calibri Light" w:eastAsia="Times New Roman" w:hAnsi="Calibri Light" w:cs="Times New Roman"/>
          <w:color w:val="2F5496"/>
          <w:sz w:val="26"/>
          <w:szCs w:val="26"/>
        </w:rPr>
      </w:pPr>
      <w:r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>3.</w:t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t>7</w:t>
      </w:r>
      <w:r w:rsidRPr="008D623E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t>Modifiche effettuate</w:t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br/>
      </w:r>
      <w:r>
        <w:t xml:space="preserve">Abbiamo modificato il programma Java rendendo il codice più efficace per i prossimi casi d’uso. Per questo motivo, abbiamo modificato il diagramma di Sequenza “4. SD </w:t>
      </w:r>
      <w:proofErr w:type="spellStart"/>
      <w:r>
        <w:t>InserimentoNuovaPrenotazione</w:t>
      </w:r>
      <w:proofErr w:type="spellEnd"/>
      <w:r>
        <w:t>” :</w:t>
      </w:r>
      <w:r>
        <w:br/>
      </w:r>
      <w:r w:rsidRPr="0094002B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drawing>
          <wp:inline distT="0" distB="0" distL="0" distR="0" wp14:anchorId="7F42448F" wp14:editId="3CB86F13">
            <wp:extent cx="6120130" cy="3105785"/>
            <wp:effectExtent l="0" t="0" r="0" b="0"/>
            <wp:docPr id="1348793792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3792" name="Immagine 1" descr="Immagine che contiene testo, diagramma, Piano, Parallel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br/>
      </w:r>
    </w:p>
    <w:p w14:paraId="161DEF3F" w14:textId="245C8143" w:rsidR="00193980" w:rsidRPr="008D623E" w:rsidRDefault="0094002B" w:rsidP="0094002B">
      <w:r>
        <w:rPr>
          <w:rFonts w:eastAsia="Times New Roman"/>
        </w:rPr>
        <w:t>Inoltre, viste le modifiche attuate nei paragrafi precedenti, il Modello delle Classi di Progetto aggiornato risulta essere: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E331F6" w:rsidRPr="008D623E">
        <w:rPr>
          <w:rFonts w:eastAsia="Times New Roman"/>
        </w:rPr>
        <w:t>3.</w:t>
      </w:r>
      <w:r w:rsidR="00E331F6">
        <w:rPr>
          <w:rFonts w:eastAsia="Times New Roman"/>
        </w:rPr>
        <w:t>6</w:t>
      </w:r>
      <w:r w:rsidR="00E331F6" w:rsidRPr="008D623E">
        <w:rPr>
          <w:rFonts w:eastAsia="Times New Roman"/>
        </w:rPr>
        <w:t xml:space="preserve"> </w:t>
      </w:r>
      <w:r w:rsidR="00E331F6">
        <w:rPr>
          <w:rFonts w:eastAsia="Times New Roman"/>
        </w:rPr>
        <w:t xml:space="preserve">Regole di Dominio </w:t>
      </w:r>
    </w:p>
    <w:p w14:paraId="1E4D5584" w14:textId="47C0D666" w:rsidR="00E331F6" w:rsidRDefault="00E331F6" w:rsidP="00937D62">
      <w:r>
        <w:t>Le regole di dominio si ampliano tenendo conto delle politiche di business relativi al rimborso: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E331F6" w14:paraId="35634092" w14:textId="77777777" w:rsidTr="00E3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7D672FC" w14:textId="77777777" w:rsidR="00E331F6" w:rsidRDefault="00E331F6" w:rsidP="0058737A">
            <w:r>
              <w:t>ID</w:t>
            </w:r>
          </w:p>
        </w:tc>
        <w:tc>
          <w:tcPr>
            <w:tcW w:w="2975" w:type="dxa"/>
          </w:tcPr>
          <w:p w14:paraId="1905F2B5" w14:textId="77777777" w:rsidR="00E331F6" w:rsidRDefault="00E331F6" w:rsidP="0058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143CD655" w14:textId="77777777" w:rsidR="00E331F6" w:rsidRDefault="00E331F6" w:rsidP="0058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7CF746C7" w14:textId="77777777" w:rsidR="00E331F6" w:rsidRDefault="00E331F6" w:rsidP="0058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E331F6" w14:paraId="0B54317D" w14:textId="77777777" w:rsidTr="00E3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B0F9AE" w14:textId="77777777" w:rsidR="00E331F6" w:rsidRPr="002A40FE" w:rsidRDefault="00E331F6" w:rsidP="0058737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F675D7C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4 </w:t>
            </w:r>
            <w:proofErr w:type="spellStart"/>
            <w:r>
              <w:t>Padeleur</w:t>
            </w:r>
            <w:proofErr w:type="spellEnd"/>
            <w:r>
              <w:t xml:space="preserve"> registrati nel Sistema.</w:t>
            </w:r>
          </w:p>
        </w:tc>
        <w:tc>
          <w:tcPr>
            <w:tcW w:w="1839" w:type="dxa"/>
          </w:tcPr>
          <w:p w14:paraId="0B7A0649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634FE6C0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E331F6" w14:paraId="342CA4EF" w14:textId="77777777" w:rsidTr="00E3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FB44CE" w14:textId="77777777" w:rsidR="00E331F6" w:rsidRDefault="00E331F6" w:rsidP="0058737A">
            <w:r>
              <w:t>R2</w:t>
            </w:r>
          </w:p>
        </w:tc>
        <w:tc>
          <w:tcPr>
            <w:tcW w:w="2975" w:type="dxa"/>
          </w:tcPr>
          <w:p w14:paraId="3D8B55BF" w14:textId="77777777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 w:rsidRPr="00CD55AD">
              <w:t>€ per ogni attrezzatura richiesta.</w:t>
            </w:r>
          </w:p>
        </w:tc>
        <w:tc>
          <w:tcPr>
            <w:tcW w:w="1839" w:type="dxa"/>
          </w:tcPr>
          <w:p w14:paraId="25656218" w14:textId="77777777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3D71072A" w14:textId="77777777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E331F6" w14:paraId="628946F5" w14:textId="77777777" w:rsidTr="00E3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C03406" w14:textId="77777777" w:rsidR="00E331F6" w:rsidRDefault="00E331F6" w:rsidP="0058737A">
            <w:r>
              <w:t>R3</w:t>
            </w:r>
          </w:p>
        </w:tc>
        <w:tc>
          <w:tcPr>
            <w:tcW w:w="2975" w:type="dxa"/>
          </w:tcPr>
          <w:p w14:paraId="7B98A3CA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partita non può durare più di dure ore</w:t>
            </w:r>
          </w:p>
        </w:tc>
        <w:tc>
          <w:tcPr>
            <w:tcW w:w="1839" w:type="dxa"/>
          </w:tcPr>
          <w:p w14:paraId="29D085E1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3FACC834" w14:textId="77777777" w:rsidR="00E331F6" w:rsidRDefault="00E331F6" w:rsidP="00587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E331F6" w14:paraId="0A803D40" w14:textId="77777777" w:rsidTr="00E3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CC14B4" w14:textId="2F17B244" w:rsidR="00E331F6" w:rsidRDefault="00E331F6" w:rsidP="0058737A">
            <w:r>
              <w:t>R4</w:t>
            </w:r>
          </w:p>
        </w:tc>
        <w:tc>
          <w:tcPr>
            <w:tcW w:w="2975" w:type="dxa"/>
          </w:tcPr>
          <w:p w14:paraId="3042DF8F" w14:textId="127B879E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prenotazione se rimossa 48h prima della partita si ha un rimborso totale, altrimenti soltanto del 70%.</w:t>
            </w:r>
          </w:p>
        </w:tc>
        <w:tc>
          <w:tcPr>
            <w:tcW w:w="1839" w:type="dxa"/>
          </w:tcPr>
          <w:p w14:paraId="10874433" w14:textId="3D82E354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Bassa.</w:t>
            </w:r>
          </w:p>
        </w:tc>
        <w:tc>
          <w:tcPr>
            <w:tcW w:w="2407" w:type="dxa"/>
          </w:tcPr>
          <w:p w14:paraId="30500FF0" w14:textId="44271C86" w:rsidR="00E331F6" w:rsidRDefault="00E331F6" w:rsidP="00587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13C4E00" w14:textId="605983D1" w:rsidR="0094002B" w:rsidRPr="008D623E" w:rsidRDefault="00E331F6" w:rsidP="0094002B">
      <w:r>
        <w:br/>
      </w:r>
    </w:p>
    <w:p w14:paraId="02FBA1C3" w14:textId="61893F6C" w:rsidR="00193980" w:rsidRPr="008D623E" w:rsidRDefault="00193980" w:rsidP="0094002B">
      <w:pPr>
        <w:pStyle w:val="Titolo2"/>
      </w:pPr>
    </w:p>
    <w:p w14:paraId="710BE01A" w14:textId="77777777" w:rsidR="00193980" w:rsidRPr="008D623E" w:rsidRDefault="00193980" w:rsidP="00937D62"/>
    <w:p w14:paraId="18F3A74D" w14:textId="77777777" w:rsidR="00193980" w:rsidRPr="008D623E" w:rsidRDefault="00193980" w:rsidP="00937D62"/>
    <w:p w14:paraId="207BFF77" w14:textId="77777777" w:rsidR="00193980" w:rsidRPr="008D623E" w:rsidRDefault="00193980" w:rsidP="00937D62"/>
    <w:p w14:paraId="4F3AE051" w14:textId="77777777" w:rsidR="00193980" w:rsidRPr="008D623E" w:rsidRDefault="00193980" w:rsidP="00937D62"/>
    <w:p w14:paraId="757B0990" w14:textId="77777777" w:rsidR="00193980" w:rsidRPr="008D623E" w:rsidRDefault="00193980" w:rsidP="00937D62"/>
    <w:p w14:paraId="0D8EF26C" w14:textId="77777777" w:rsidR="00193980" w:rsidRPr="008D623E" w:rsidRDefault="00193980" w:rsidP="00937D62"/>
    <w:sectPr w:rsidR="00193980" w:rsidRPr="008D6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4787"/>
    <w:multiLevelType w:val="hybridMultilevel"/>
    <w:tmpl w:val="74FA3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1299"/>
    <w:multiLevelType w:val="hybridMultilevel"/>
    <w:tmpl w:val="63A2B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5208">
    <w:abstractNumId w:val="0"/>
  </w:num>
  <w:num w:numId="2" w16cid:durableId="209304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6"/>
    <w:rsid w:val="000D0FBA"/>
    <w:rsid w:val="00193980"/>
    <w:rsid w:val="001B4844"/>
    <w:rsid w:val="001D1373"/>
    <w:rsid w:val="001D297C"/>
    <w:rsid w:val="002A22B2"/>
    <w:rsid w:val="002F3E32"/>
    <w:rsid w:val="00427707"/>
    <w:rsid w:val="00437945"/>
    <w:rsid w:val="00446933"/>
    <w:rsid w:val="005E1F73"/>
    <w:rsid w:val="00652D9B"/>
    <w:rsid w:val="00660FD8"/>
    <w:rsid w:val="006D190B"/>
    <w:rsid w:val="006F0B74"/>
    <w:rsid w:val="00764C85"/>
    <w:rsid w:val="0077299E"/>
    <w:rsid w:val="008D623E"/>
    <w:rsid w:val="009124AD"/>
    <w:rsid w:val="00937D62"/>
    <w:rsid w:val="0094002B"/>
    <w:rsid w:val="009B465E"/>
    <w:rsid w:val="00A80F0E"/>
    <w:rsid w:val="00B74BAC"/>
    <w:rsid w:val="00C03EF6"/>
    <w:rsid w:val="00C319CC"/>
    <w:rsid w:val="00C668F7"/>
    <w:rsid w:val="00CD1FD1"/>
    <w:rsid w:val="00CD4C96"/>
    <w:rsid w:val="00D333E7"/>
    <w:rsid w:val="00E331F6"/>
    <w:rsid w:val="00F311EB"/>
    <w:rsid w:val="00F37E65"/>
    <w:rsid w:val="00F5197F"/>
    <w:rsid w:val="00FE4EA9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C1AD"/>
  <w15:chartTrackingRefBased/>
  <w15:docId w15:val="{0C092031-AB7C-49AF-B69E-D2797E1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1CD4"/>
  </w:style>
  <w:style w:type="paragraph" w:styleId="Titolo1">
    <w:name w:val="heading 1"/>
    <w:basedOn w:val="Normale"/>
    <w:next w:val="Normale"/>
    <w:link w:val="Titolo1Carattere"/>
    <w:uiPriority w:val="9"/>
    <w:qFormat/>
    <w:rsid w:val="00FF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1CD4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F1C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1CD4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F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F1C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1C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1CD4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rsid w:val="00FF1CD4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F1CD4"/>
  </w:style>
  <w:style w:type="character" w:customStyle="1" w:styleId="Titolo7Carattere">
    <w:name w:val="Titolo 7 Carattere"/>
    <w:basedOn w:val="Carpredefinitoparagrafo"/>
    <w:link w:val="Titolo7"/>
    <w:uiPriority w:val="9"/>
    <w:rsid w:val="00FF1CD4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FF1CD4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C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1CD4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C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C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CD4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FF1CD4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FF1CD4"/>
    <w:rPr>
      <w:i/>
      <w:iCs/>
      <w:color w:val="auto"/>
    </w:rPr>
  </w:style>
  <w:style w:type="paragraph" w:styleId="Nessunaspaziatura">
    <w:name w:val="No Spacing"/>
    <w:uiPriority w:val="1"/>
    <w:qFormat/>
    <w:rsid w:val="00FF1CD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3E3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F1C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CD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C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CD4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FF1CD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F1CD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F1CD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FF1CD4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FF1CD4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F1CD4"/>
    <w:pPr>
      <w:outlineLvl w:val="9"/>
    </w:pPr>
  </w:style>
  <w:style w:type="table" w:styleId="Tabellagriglia4-colore1">
    <w:name w:val="Grid Table 4 Accent 1"/>
    <w:basedOn w:val="Tabellanormale"/>
    <w:uiPriority w:val="49"/>
    <w:rsid w:val="00E331F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E331F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3FC9-4574-45A0-88FE-941500B0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27</cp:revision>
  <dcterms:created xsi:type="dcterms:W3CDTF">2023-07-24T09:06:00Z</dcterms:created>
  <dcterms:modified xsi:type="dcterms:W3CDTF">2023-08-06T10:58:00Z</dcterms:modified>
</cp:coreProperties>
</file>