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b/>
          <w:sz w:val="32"/>
          <w:szCs w:val="32"/>
        </w:rPr>
        <w:t xml:space="preserve">GCI’16 </w:t>
      </w:r>
      <w:proofErr w:type="spellStart"/>
      <w:r w:rsidRPr="00DC7F99">
        <w:rPr>
          <w:rFonts w:ascii="Times New Roman" w:hAnsi="Times New Roman" w:cs="Times New Roman"/>
          <w:b/>
          <w:sz w:val="32"/>
          <w:szCs w:val="32"/>
        </w:rPr>
        <w:t>Documentation</w:t>
      </w:r>
      <w:proofErr w:type="spellEnd"/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sz w:val="32"/>
          <w:szCs w:val="32"/>
        </w:rPr>
        <w:t>Manfredi Vincenzo N86001560</w:t>
      </w:r>
      <w:r w:rsidRPr="00DC7F99">
        <w:rPr>
          <w:rFonts w:ascii="Times New Roman" w:hAnsi="Times New Roman" w:cs="Times New Roman"/>
          <w:sz w:val="32"/>
          <w:szCs w:val="32"/>
        </w:rPr>
        <w:br/>
        <w:t>Pollastro Andrea N86001233</w:t>
      </w:r>
      <w:r w:rsidRPr="00DC7F99">
        <w:rPr>
          <w:rFonts w:ascii="Times New Roman" w:hAnsi="Times New Roman" w:cs="Times New Roman"/>
          <w:sz w:val="32"/>
          <w:szCs w:val="32"/>
        </w:rPr>
        <w:br/>
        <w:t>Santangelo Andrea N86001703</w:t>
      </w:r>
      <w:r w:rsidRPr="00DC7F99">
        <w:rPr>
          <w:rFonts w:ascii="Times New Roman" w:hAnsi="Times New Roman" w:cs="Times New Roman"/>
          <w:sz w:val="32"/>
          <w:szCs w:val="32"/>
        </w:rPr>
        <w:br/>
        <w:t>Sc</w:t>
      </w:r>
      <w:r w:rsidR="008915A8" w:rsidRPr="00DC7F99">
        <w:rPr>
          <w:rFonts w:ascii="Times New Roman" w:hAnsi="Times New Roman" w:cs="Times New Roman"/>
          <w:sz w:val="32"/>
          <w:szCs w:val="32"/>
        </w:rPr>
        <w:t>alella Andrea Francesco N86001625</w:t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br w:type="page"/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 w:eastAsia="en-US"/>
        </w:rPr>
        <w:id w:val="-198368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6836" w:rsidRPr="00DC7F99" w:rsidRDefault="009C4E08">
          <w:pPr>
            <w:pStyle w:val="Titolosommario"/>
            <w:rPr>
              <w:rFonts w:ascii="Times New Roman" w:hAnsi="Times New Roman" w:cs="Times New Roman"/>
              <w:color w:val="auto"/>
              <w:lang w:val="en-GB"/>
            </w:rPr>
          </w:pPr>
          <w:r w:rsidRPr="00DC7F99">
            <w:rPr>
              <w:rFonts w:ascii="Times New Roman" w:eastAsiaTheme="minorHAnsi" w:hAnsi="Times New Roman" w:cs="Times New Roman"/>
              <w:color w:val="auto"/>
              <w:lang w:val="en-GB" w:eastAsia="en-US"/>
            </w:rPr>
            <w:t>Contents</w:t>
          </w:r>
        </w:p>
        <w:p w:rsidR="00804787" w:rsidRDefault="006D683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DC7F99">
            <w:rPr>
              <w:rFonts w:ascii="Times New Roman" w:hAnsi="Times New Roman" w:cs="Times New Roman"/>
              <w:lang w:val="en-GB"/>
            </w:rPr>
            <w:fldChar w:fldCharType="begin"/>
          </w:r>
          <w:r w:rsidRPr="00DC7F99">
            <w:rPr>
              <w:rFonts w:ascii="Times New Roman" w:hAnsi="Times New Roman" w:cs="Times New Roman"/>
              <w:lang w:val="en-GB"/>
            </w:rPr>
            <w:instrText xml:space="preserve"> TOC \o "1-3" \h \z \u </w:instrText>
          </w:r>
          <w:r w:rsidRPr="00DC7F99">
            <w:rPr>
              <w:rFonts w:ascii="Times New Roman" w:hAnsi="Times New Roman" w:cs="Times New Roman"/>
              <w:lang w:val="en-GB"/>
            </w:rPr>
            <w:fldChar w:fldCharType="separate"/>
          </w:r>
          <w:hyperlink w:anchor="_Toc497218832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Software requirements document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_Toc497218832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3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Functional model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_Toc497218833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4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Use case diagram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_Toc497218834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5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Cockburn tables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_Toc497218835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5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6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Mockup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_Toc497218836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18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7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Gantt diagram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_Toc497218837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47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8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Domain model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_Toc497218838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9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Analysis class diagram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_Toc497218839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0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</w:rPr>
              <w:t>Analysis sequence diagrams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_Toc497218840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50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1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design document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_Toc497218841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59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2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Architecture analysis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_Toc497218842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59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3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Design pattern used &amp; Implementation choices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_Toc497218843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60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4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Testing document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_Toc497218844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5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testing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_Toc497218845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6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Performs login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_Toc497218846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7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Researches contact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_Toc497218847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65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8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Alters contract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_Toc497218848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66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9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_Toc497218849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67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0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_Toc497218850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68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1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Adds contract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_Toc497218851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69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2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Reports errors in bills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_Toc497218852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70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3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injunctions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_Toc497218853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71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4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bill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_Toc497218854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72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5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bill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_Toc497218855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73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6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injunctions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_Toc497218856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7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injunctions test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_Toc497218857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75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8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JUnit code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_Toc497218858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76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9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Source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_Toc497218859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76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0A7A4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60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Results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_Toc497218860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79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6D6836" w:rsidRPr="00DC7F99" w:rsidRDefault="006D6836">
          <w:pPr>
            <w:rPr>
              <w:rFonts w:ascii="Times New Roman" w:hAnsi="Times New Roman" w:cs="Times New Roman"/>
              <w:lang w:val="en-GB"/>
            </w:rPr>
          </w:pPr>
          <w:r w:rsidRPr="00DC7F99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:rsidR="006D6836" w:rsidRPr="00DC7F99" w:rsidRDefault="006D6836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5D4020" w:rsidRPr="00DC7F99" w:rsidRDefault="006D6836" w:rsidP="006D6836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0" w:name="_Toc497218832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Software requirements document</w:t>
      </w:r>
      <w:bookmarkEnd w:id="0"/>
    </w:p>
    <w:p w:rsidR="006D6836" w:rsidRPr="00DC7F99" w:rsidRDefault="006D6836" w:rsidP="006D6836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" w:name="_Toc497218833"/>
      <w:r w:rsidRPr="00DC7F99">
        <w:rPr>
          <w:rFonts w:ascii="Times New Roman" w:hAnsi="Times New Roman" w:cs="Times New Roman"/>
          <w:color w:val="auto"/>
          <w:lang w:val="en-GB"/>
        </w:rPr>
        <w:t>Functional model</w:t>
      </w:r>
      <w:bookmarkEnd w:id="1"/>
    </w:p>
    <w:p w:rsidR="006D6836" w:rsidRPr="00DC7F99" w:rsidRDefault="006D6836" w:rsidP="006D6836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" w:name="_Toc497218834"/>
      <w:r w:rsidRPr="00DC7F99">
        <w:rPr>
          <w:rFonts w:ascii="Times New Roman" w:hAnsi="Times New Roman" w:cs="Times New Roman"/>
          <w:color w:val="auto"/>
          <w:lang w:val="en-GB"/>
        </w:rPr>
        <w:t>Use case diagram</w:t>
      </w:r>
      <w:bookmarkEnd w:id="2"/>
    </w:p>
    <w:p w:rsidR="006D6836" w:rsidRPr="00DC7F99" w:rsidRDefault="006D6836" w:rsidP="006D6836">
      <w:pPr>
        <w:rPr>
          <w:rFonts w:ascii="Times New Roman" w:hAnsi="Times New Roman" w:cs="Times New Roman"/>
          <w:lang w:val="en-GB"/>
        </w:rPr>
      </w:pPr>
    </w:p>
    <w:p w:rsidR="006D6836" w:rsidRPr="00DC7F99" w:rsidRDefault="00D56BA6" w:rsidP="006D6836">
      <w:pPr>
        <w:rPr>
          <w:rFonts w:ascii="Times New Roman" w:hAnsi="Times New Roman" w:cs="Times New Roman"/>
          <w:u w:val="single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305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A6" w:rsidRPr="00DC7F99" w:rsidRDefault="00D56BA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350035" w:rsidRPr="00DC7F99" w:rsidRDefault="00D56BA6" w:rsidP="00350035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3" w:name="_Toc497218835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Cockburn tables</w:t>
      </w:r>
      <w:bookmarkEnd w:id="3"/>
    </w:p>
    <w:p w:rsidR="00566D06" w:rsidRPr="00DC7F99" w:rsidRDefault="00566D06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</w:p>
    <w:p w:rsidR="00350035" w:rsidRPr="00DC7F99" w:rsidRDefault="00350035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t>Performs login</w:t>
      </w:r>
    </w:p>
    <w:p w:rsidR="00350035" w:rsidRPr="00DC7F99" w:rsidRDefault="00350035" w:rsidP="0035003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3E354D" w:rsidRPr="000A7A44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authenticate</w:t>
            </w:r>
          </w:p>
        </w:tc>
      </w:tr>
      <w:tr w:rsidR="003E354D" w:rsidRPr="000A7A44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 the right credentials</w:t>
            </w:r>
          </w:p>
        </w:tc>
      </w:tr>
      <w:tr w:rsidR="003E354D" w:rsidRPr="000A7A44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gets access to the system</w:t>
            </w:r>
          </w:p>
        </w:tc>
      </w:tr>
      <w:tr w:rsidR="003E354D" w:rsidRPr="000A7A44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access to the system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3E354D" w:rsidRPr="000A7A44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</w:tr>
    </w:tbl>
    <w:p w:rsidR="003E354D" w:rsidRPr="00DC7F99" w:rsidRDefault="00350035" w:rsidP="003E354D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350035" w:rsidRPr="00DC7F99" w:rsidRDefault="00350035" w:rsidP="0035003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0A7A44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350035" w:rsidRPr="00DC7F99" w:rsidRDefault="00350035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 w:rsidP="00566D06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n.1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566D06" w:rsidRPr="000A7A44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0A7A44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“ok” button in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3</w:t>
            </w:r>
          </w:p>
        </w:tc>
      </w:tr>
    </w:tbl>
    <w:p w:rsidR="00566D06" w:rsidRPr="00DC7F99" w:rsidRDefault="00566D06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66D06" w:rsidRPr="00DC7F99" w:rsidRDefault="00566D06" w:rsidP="00566D06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contract</w:t>
      </w:r>
    </w:p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 be able to read information about the con-</w:t>
            </w:r>
          </w:p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tract researched</w:t>
            </w:r>
          </w:p>
        </w:tc>
      </w:tr>
      <w:tr w:rsidR="00566D06" w:rsidRPr="000A7A44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compiled almost one field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0A7A44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reads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informations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about the contract researched</w:t>
            </w:r>
          </w:p>
        </w:tc>
      </w:tr>
      <w:tr w:rsidR="00566D06" w:rsidRPr="000A7A44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There aren’t contracts stored into the system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566D06" w:rsidRPr="000A7A44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details of the contracts founded into the table </w:t>
            </w: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leaves all fields blank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0A7A44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shows details of all contracts stored into the system</w:t>
            </w:r>
          </w:p>
        </w:tc>
      </w:tr>
    </w:tbl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Modify a pre-existing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in, he has searched a contract and he has selected it from the table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has modified a pre-existing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interested fields with invalid characters. 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cancels the operation and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edits one or more fields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enables the “Alter” button associated with the field edited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“Alter” button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a reference to the form that contains the error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contract from the table contained in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“Registry management”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deletes the selected contract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delete the selected contract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0A7A44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“Yes”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90785" w:rsidRPr="00DC7F99" w:rsidTr="00B11246">
        <w:tc>
          <w:tcPr>
            <w:tcW w:w="988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690785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EXTENSION </w:t>
      </w:r>
      <w:r w:rsidR="00D26EF9" w:rsidRPr="00DC7F99">
        <w:rPr>
          <w:rFonts w:ascii="Times New Roman" w:hAnsi="Times New Roman" w:cs="Times New Roman"/>
          <w:lang w:val="en-GB"/>
        </w:rPr>
        <w:t>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0A7A44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“No”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26EF9" w:rsidRPr="00DC7F99" w:rsidRDefault="00D26EF9" w:rsidP="00D26EF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 errors in bills</w:t>
      </w: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 errors in bills</w:t>
            </w:r>
          </w:p>
        </w:tc>
      </w:tr>
      <w:tr w:rsidR="00D26EF9" w:rsidRPr="000A7A44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report errors in bills</w:t>
            </w:r>
          </w:p>
        </w:tc>
      </w:tr>
      <w:tr w:rsidR="00D26EF9" w:rsidRPr="000A7A44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0A7A44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reports an error in a bill</w:t>
            </w:r>
          </w:p>
        </w:tc>
      </w:tr>
      <w:tr w:rsidR="00D26EF9" w:rsidRPr="000A7A44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“Cancel” button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D26EF9" w:rsidRPr="000A7A44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“Report’s specifications” field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0A7A44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AC7115" w:rsidRPr="00DC7F99" w:rsidRDefault="00AC7115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AC7115" w:rsidRPr="00DC7F99" w:rsidRDefault="00AC7115" w:rsidP="00AC711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</w:t>
      </w:r>
    </w:p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</w:t>
            </w:r>
          </w:p>
        </w:tc>
      </w:tr>
      <w:tr w:rsidR="00AC7115" w:rsidRPr="000A7A44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an injunction that has the “non-issued” state</w:t>
            </w:r>
          </w:p>
        </w:tc>
      </w:tr>
      <w:tr w:rsidR="00AC7115" w:rsidRPr="000A7A44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0A7A44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deletes one or more injunctions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0A7A44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delete the injunctions from the table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AC7115" w:rsidRPr="000A7A44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0A7A44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C7115" w:rsidRPr="000A7A44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11246" w:rsidRPr="000A7A44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11246" w:rsidRPr="000A7A44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0A7A44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0A7A44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p w:rsidR="00405B0F" w:rsidRPr="00DC7F99" w:rsidRDefault="00405B0F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405B0F" w:rsidRPr="00DC7F99" w:rsidRDefault="00405B0F" w:rsidP="00405B0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bills</w:t>
      </w:r>
    </w:p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bills</w:t>
            </w:r>
          </w:p>
        </w:tc>
      </w:tr>
      <w:tr w:rsidR="00405B0F" w:rsidRPr="000A7A44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confirm a single or a group of bills</w:t>
            </w:r>
          </w:p>
        </w:tc>
      </w:tr>
      <w:tr w:rsidR="00405B0F" w:rsidRPr="000A7A44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(or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bill)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0A7A44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confirms a bill</w:t>
            </w:r>
          </w:p>
        </w:tc>
      </w:tr>
      <w:tr w:rsidR="00405B0F" w:rsidRPr="000A7A44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405B0F" w:rsidRPr="000A7A44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</w:t>
            </w:r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click</w:t>
            </w:r>
            <w:proofErr w:type="gramEnd"/>
            <w:r w:rsidRPr="00DC7F99">
              <w:rPr>
                <w:rFonts w:ascii="Times New Roman" w:hAnsi="Times New Roman" w:cs="Times New Roman"/>
                <w:lang w:val="en-GB"/>
              </w:rPr>
              <w:t xml:space="preserve">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315A4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0A7A44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field “Log address’ error” is visible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315A4F" w:rsidRPr="00DC7F99" w:rsidRDefault="00315A4F" w:rsidP="00315A4F">
      <w:pPr>
        <w:rPr>
          <w:rFonts w:ascii="Times New Roman" w:hAnsi="Times New Roman" w:cs="Times New Roman"/>
          <w:lang w:val="en-GB"/>
        </w:rPr>
      </w:pPr>
    </w:p>
    <w:p w:rsidR="00315A4F" w:rsidRPr="00DC7F99" w:rsidRDefault="00315A4F" w:rsidP="00315A4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15A4F" w:rsidRPr="000A7A44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after he has selected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row from the table or he has clicked on the “Select all” button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0A7A44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0A7A44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PDFs” button in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0A7A44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p w:rsidR="0088085E" w:rsidRPr="00DC7F99" w:rsidRDefault="0088085E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8085E" w:rsidRPr="00DC7F99" w:rsidRDefault="0088085E" w:rsidP="0088085E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bills</w:t>
      </w:r>
    </w:p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bills</w:t>
            </w:r>
          </w:p>
        </w:tc>
      </w:tr>
      <w:tr w:rsidR="0088085E" w:rsidRPr="000A7A44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 bill that has the “Issued” state</w:t>
            </w:r>
          </w:p>
        </w:tc>
      </w:tr>
      <w:tr w:rsidR="0088085E" w:rsidRPr="000A7A44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0A7A44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0A7A44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085E" w:rsidRPr="000A7A44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0A7A44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085E" w:rsidRPr="000A7A44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0A7A44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0A7A44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8255F" w:rsidRPr="00DC7F99" w:rsidRDefault="0088255F" w:rsidP="0088085E">
      <w:pPr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</w:t>
      </w:r>
    </w:p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88255F" w:rsidRPr="000A7A44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send an injunction to the customer</w:t>
            </w:r>
          </w:p>
        </w:tc>
      </w:tr>
      <w:tr w:rsidR="0088255F" w:rsidRPr="000A7A44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table contained in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0A7A44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creates and sends the PDF</w:t>
            </w:r>
          </w:p>
        </w:tc>
      </w:tr>
      <w:tr w:rsidR="0088255F" w:rsidRPr="000A7A44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255F" w:rsidRPr="000A7A44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</w:t>
            </w:r>
            <w:proofErr w:type="spellStart"/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management”mockup</w:t>
            </w:r>
            <w:proofErr w:type="spellEnd"/>
            <w:proofErr w:type="gram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ind w:left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</w:t>
      </w:r>
      <w:r w:rsidRPr="00DC7F99">
        <w:rPr>
          <w:rFonts w:ascii="Times New Roman" w:hAnsi="Times New Roman" w:cs="Times New Roman"/>
          <w:lang w:val="en-GB"/>
        </w:rPr>
        <w:tab/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0A7A44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848E2" w:rsidRPr="00DC7F99" w:rsidTr="000C6A57">
        <w:tc>
          <w:tcPr>
            <w:tcW w:w="988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31419" w:rsidRPr="00DC7F99" w:rsidRDefault="00831419" w:rsidP="0088085E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31419" w:rsidRPr="00DC7F99" w:rsidRDefault="00831419" w:rsidP="0083141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</w:t>
      </w:r>
    </w:p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831419" w:rsidRPr="000A7A44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an injunction that has the “Issued” state</w:t>
            </w:r>
          </w:p>
        </w:tc>
      </w:tr>
      <w:tr w:rsidR="00831419" w:rsidRPr="000A7A44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in the injunctions’ table of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0A7A44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resends an injunction that has the “Issued” state</w:t>
            </w:r>
          </w:p>
        </w:tc>
      </w:tr>
      <w:tr w:rsidR="00831419" w:rsidRPr="000A7A44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31419" w:rsidRPr="000A7A44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-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0A7A44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151658" w:rsidRPr="00DC7F99" w:rsidRDefault="00151658" w:rsidP="00831419">
      <w:pPr>
        <w:rPr>
          <w:rFonts w:ascii="Times New Roman" w:hAnsi="Times New Roman" w:cs="Times New Roman"/>
          <w:lang w:val="en-GB"/>
        </w:rPr>
      </w:pPr>
    </w:p>
    <w:p w:rsidR="00151658" w:rsidRPr="00DC7F99" w:rsidRDefault="00151658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151658" w:rsidRPr="00DC7F99" w:rsidRDefault="00151658" w:rsidP="00151658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</w:t>
      </w:r>
    </w:p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Create a new contract</w:t>
            </w:r>
          </w:p>
        </w:tc>
      </w:tr>
      <w:tr w:rsidR="00151658" w:rsidRPr="000A7A44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clicked the “Registry management” button from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0A7A44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adds a new contract</w:t>
            </w:r>
          </w:p>
        </w:tc>
      </w:tr>
      <w:tr w:rsidR="00151658" w:rsidRPr="000A7A44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fill all fields</w:t>
            </w:r>
          </w:p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151658" w:rsidRPr="000A7A44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fields and clicks the “Add” button in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reference to the field that contains error</w:t>
            </w:r>
          </w:p>
        </w:tc>
      </w:tr>
      <w:tr w:rsidR="00151658" w:rsidRPr="000A7A44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00022A" w:rsidRPr="00DC7F99" w:rsidRDefault="00151658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00022A" w:rsidRPr="00DC7F99" w:rsidRDefault="0000022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00D3E" w:rsidRPr="00DC7F99" w:rsidRDefault="00F8611D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4" w:name="_Toc497218836"/>
      <w:proofErr w:type="spellStart"/>
      <w:r w:rsidRPr="00DC7F99">
        <w:rPr>
          <w:rFonts w:ascii="Times New Roman" w:hAnsi="Times New Roman" w:cs="Times New Roman"/>
          <w:lang w:val="en-GB"/>
        </w:rPr>
        <w:lastRenderedPageBreak/>
        <w:t>Mockup</w:t>
      </w:r>
      <w:bookmarkEnd w:id="4"/>
      <w:proofErr w:type="spellEnd"/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8422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Login</w:t>
      </w:r>
      <w:r w:rsidRPr="00DC7F99">
        <w:rPr>
          <w:rFonts w:ascii="Times New Roman" w:hAnsi="Times New Roman" w:cs="Times New Roman"/>
          <w:lang w:val="en-GB"/>
        </w:rPr>
        <w:br w:type="page"/>
      </w: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4089400" cy="27686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Login - error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111625"/>
            <wp:effectExtent l="0" t="0" r="0" b="317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Home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7683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Registry management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584700" cy="2768600"/>
            <wp:effectExtent l="0" t="0" r="635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Registry management – error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6784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 queue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9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Single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29749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 xml:space="preserve">Alter holder - success 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31260"/>
            <wp:effectExtent l="0" t="0" r="0" b="254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1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1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Add holder - success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5539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1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590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1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74662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16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Report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381500" cy="19685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16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Send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3806825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17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30187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18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Send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209165"/>
            <wp:effectExtent l="0" t="0" r="0" b="63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18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2322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19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preview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07615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20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 xml:space="preserve">Send PDFs - multiple 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067300" cy="1943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2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success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3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Build PDF - error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359400" cy="293370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2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C9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injunctions – success</w:t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120785" w:rsidRDefault="00F55E98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5" w:name="_Toc497218837"/>
      <w:r w:rsidRPr="00DC7F99">
        <w:rPr>
          <w:rFonts w:ascii="Times New Roman" w:hAnsi="Times New Roman" w:cs="Times New Roman"/>
          <w:lang w:val="en-GB"/>
        </w:rPr>
        <w:lastRenderedPageBreak/>
        <w:t>Gantt diagram</w:t>
      </w:r>
      <w:bookmarkEnd w:id="5"/>
    </w:p>
    <w:p w:rsidR="0069391F" w:rsidRPr="0069391F" w:rsidRDefault="0087097F" w:rsidP="0087097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8773770" cy="3721100"/>
            <wp:effectExtent l="0" t="7620" r="1270" b="1270"/>
            <wp:docPr id="18" name="Immagine 18" descr="C:\Users\Andrea\AppData\Local\Microsoft\Windows\INetCache\Content.Word\Ga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Gant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83254" cy="37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785" w:rsidRPr="00DC7F99" w:rsidRDefault="00120785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br w:type="page"/>
      </w:r>
    </w:p>
    <w:p w:rsidR="00A70ABF" w:rsidRPr="00DC7F99" w:rsidRDefault="00120785" w:rsidP="00A70ABF">
      <w:pPr>
        <w:pStyle w:val="Titolo2"/>
        <w:rPr>
          <w:rFonts w:ascii="Times New Roman" w:hAnsi="Times New Roman" w:cs="Times New Roman"/>
          <w:lang w:val="en-GB"/>
        </w:rPr>
      </w:pPr>
      <w:bookmarkStart w:id="6" w:name="_Toc497218838"/>
      <w:r w:rsidRPr="00DC7F99">
        <w:rPr>
          <w:rFonts w:ascii="Times New Roman" w:hAnsi="Times New Roman" w:cs="Times New Roman"/>
          <w:lang w:val="en-GB"/>
        </w:rPr>
        <w:lastRenderedPageBreak/>
        <w:t>Domain model</w:t>
      </w:r>
      <w:bookmarkEnd w:id="6"/>
    </w:p>
    <w:p w:rsidR="00A70ABF" w:rsidRPr="00DC7F99" w:rsidRDefault="00A70ABF" w:rsidP="00A70ABF">
      <w:pPr>
        <w:pStyle w:val="Titolo3"/>
        <w:rPr>
          <w:rFonts w:ascii="Times New Roman" w:hAnsi="Times New Roman" w:cs="Times New Roman"/>
          <w:lang w:val="en-GB"/>
        </w:rPr>
      </w:pPr>
      <w:bookmarkStart w:id="7" w:name="_Toc497218839"/>
      <w:r w:rsidRPr="00DC7F99">
        <w:rPr>
          <w:rFonts w:ascii="Times New Roman" w:hAnsi="Times New Roman" w:cs="Times New Roman"/>
          <w:lang w:val="en-GB"/>
        </w:rPr>
        <w:t>Analysis class diagram</w:t>
      </w:r>
      <w:bookmarkEnd w:id="7"/>
    </w:p>
    <w:p w:rsidR="00073E68" w:rsidRPr="00DC7F99" w:rsidRDefault="00073E68" w:rsidP="00073E68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 </w:t>
      </w:r>
      <w:r w:rsidR="00A70ABF"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8377476" cy="4795346"/>
            <wp:effectExtent l="317" t="0" r="0" b="5397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ysisClass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7242" cy="48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6A" w:rsidRPr="00DC7F99" w:rsidRDefault="00F55E98" w:rsidP="00073E6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  <w:bookmarkStart w:id="8" w:name="_Toc497218840"/>
      <w:r w:rsidR="0059546A" w:rsidRPr="00DC7F99">
        <w:rPr>
          <w:rStyle w:val="Titolo3Carattere"/>
          <w:rFonts w:ascii="Times New Roman" w:hAnsi="Times New Roman" w:cs="Times New Roman"/>
        </w:rPr>
        <w:lastRenderedPageBreak/>
        <w:t xml:space="preserve">Analysis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sequence</w:t>
      </w:r>
      <w:proofErr w:type="spellEnd"/>
      <w:r w:rsidR="0059546A" w:rsidRPr="00DC7F99">
        <w:rPr>
          <w:rStyle w:val="Titolo3Carattere"/>
          <w:rFonts w:ascii="Times New Roman" w:hAnsi="Times New Roman" w:cs="Times New Roman"/>
        </w:rPr>
        <w:t xml:space="preserve">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diagrams</w:t>
      </w:r>
      <w:bookmarkEnd w:id="8"/>
      <w:proofErr w:type="spellEnd"/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Add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188585"/>
            <wp:effectExtent l="0" t="0" r="0" b="0"/>
            <wp:docPr id="5" name="Immagine 5" descr="C:\Users\Andrea\AppData\Local\Microsoft\Windows\INetCache\Content.Word\Add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Add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Alter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4575" cy="6209665"/>
            <wp:effectExtent l="0" t="0" r="0" b="0"/>
            <wp:docPr id="6" name="Immagine 6" descr="C:\Users\Andrea\AppData\Local\Microsoft\Windows\INetCache\Content.Word\Alter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Alter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</w:t>
      </w:r>
      <w:r w:rsidR="009F049E" w:rsidRPr="00DC7F99">
        <w:rPr>
          <w:rFonts w:ascii="Times New Roman" w:hAnsi="Times New Roman" w:cs="Times New Roman"/>
          <w:lang w:val="en-GB"/>
        </w:rPr>
        <w:t>fir</w:t>
      </w:r>
      <w:r w:rsidRPr="00DC7F99">
        <w:rPr>
          <w:rFonts w:ascii="Times New Roman" w:hAnsi="Times New Roman" w:cs="Times New Roman"/>
          <w:lang w:val="en-GB"/>
        </w:rPr>
        <w:t>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bill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02985" cy="5241925"/>
            <wp:effectExtent l="0" t="0" r="0" b="0"/>
            <wp:docPr id="7" name="Immagine 7" descr="C:\Users\Andrea\AppData\Local\Microsoft\Windows\INetCache\Content.Word\Confirm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Confirm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Confirm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838065"/>
            <wp:effectExtent l="0" t="0" r="0" b="0"/>
            <wp:docPr id="8" name="Immagine 8" descr="C:\Users\Andrea\AppData\Local\Microsoft\Windows\INetCache\Content.Word\ConfirmInjunctions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AppData\Local\Microsoft\Windows\INetCache\Content.Word\ConfirmInjunctions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6071235"/>
            <wp:effectExtent l="0" t="0" r="0" b="0"/>
            <wp:docPr id="9" name="Immagine 9" descr="C:\Users\Andrea\AppData\Local\Microsoft\Windows\INetCache\Content.Word\Delete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Delete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2834B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</w:rPr>
        <w:drawing>
          <wp:inline distT="0" distB="0" distL="0" distR="0">
            <wp:extent cx="6113780" cy="4348480"/>
            <wp:effectExtent l="0" t="0" r="0" b="0"/>
            <wp:docPr id="10" name="Immagine 10" descr="C:\Users\Andrea\AppData\Local\Microsoft\Windows\INetCache\Content.Word\DeleteInjunctio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AppData\Local\Microsoft\Windows\INetCache\Content.Word\DeleteInjunctio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lang w:val="en-GB"/>
        </w:rPr>
        <w:br w:type="page"/>
      </w:r>
      <w:r w:rsidR="002834BA" w:rsidRPr="00DC7F99">
        <w:rPr>
          <w:rFonts w:ascii="Times New Roman" w:hAnsi="Times New Roman" w:cs="Times New Roman"/>
          <w:lang w:val="en-GB"/>
        </w:rPr>
        <w:lastRenderedPageBreak/>
        <w:t>Performs login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944110"/>
            <wp:effectExtent l="0" t="0" r="0" b="0"/>
            <wp:docPr id="11" name="Immagine 11" descr="C:\Users\Andrea\AppData\Local\Microsoft\Windows\INetCache\Content.Word\Logi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\AppData\Local\Microsoft\Windows\INetCache\Content.Word\Logi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2834B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Reports errors in bills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443855"/>
            <wp:effectExtent l="0" t="0" r="0" b="0"/>
            <wp:docPr id="12" name="Immagine 12" descr="C:\Users\Andrea\AppData\Local\Microsoft\Windows\INetCache\Content.Word\ReportErrorin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\AppData\Local\Microsoft\Windows\INetCache\Content.Word\ReportErrorin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9F049E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Res</w:t>
      </w:r>
      <w:r w:rsidR="002834BA" w:rsidRPr="00DC7F99">
        <w:rPr>
          <w:rFonts w:ascii="Times New Roman" w:hAnsi="Times New Roman" w:cs="Times New Roman"/>
          <w:lang w:val="en-GB"/>
        </w:rPr>
        <w:t>earches contract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59546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401820"/>
            <wp:effectExtent l="0" t="0" r="0" b="0"/>
            <wp:docPr id="13" name="Immagine 13" descr="C:\Users\Andrea\AppData\Local\Microsoft\Windows\INetCache\Content.Word\Search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\AppData\Local\Microsoft\Windows\INetCache\Content.Word\Search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46A" w:rsidRPr="00DC7F99">
        <w:rPr>
          <w:rFonts w:ascii="Times New Roman" w:hAnsi="Times New Roman" w:cs="Times New Roman"/>
          <w:lang w:val="en-GB"/>
        </w:rPr>
        <w:br w:type="page"/>
      </w:r>
    </w:p>
    <w:p w:rsidR="00B41CBB" w:rsidRPr="00DC7F99" w:rsidRDefault="00B41CBB" w:rsidP="00B41CBB">
      <w:pPr>
        <w:pStyle w:val="Titolo1"/>
        <w:rPr>
          <w:rFonts w:ascii="Times New Roman" w:hAnsi="Times New Roman" w:cs="Times New Roman"/>
          <w:lang w:val="en-GB"/>
        </w:rPr>
      </w:pPr>
      <w:bookmarkStart w:id="9" w:name="_Toc497218841"/>
      <w:r w:rsidRPr="00DC7F99">
        <w:rPr>
          <w:rFonts w:ascii="Times New Roman" w:hAnsi="Times New Roman" w:cs="Times New Roman"/>
          <w:lang w:val="en-GB"/>
        </w:rPr>
        <w:lastRenderedPageBreak/>
        <w:t>System design document</w:t>
      </w:r>
      <w:bookmarkEnd w:id="9"/>
    </w:p>
    <w:p w:rsidR="00B41CBB" w:rsidRPr="00DC7F99" w:rsidRDefault="00B41CBB" w:rsidP="00B41CBB">
      <w:pPr>
        <w:pStyle w:val="Titolo2"/>
        <w:rPr>
          <w:rFonts w:ascii="Times New Roman" w:hAnsi="Times New Roman" w:cs="Times New Roman"/>
          <w:lang w:val="en-GB"/>
        </w:rPr>
      </w:pPr>
      <w:bookmarkStart w:id="10" w:name="_Toc497218842"/>
      <w:r w:rsidRPr="00DC7F99">
        <w:rPr>
          <w:rFonts w:ascii="Times New Roman" w:hAnsi="Times New Roman" w:cs="Times New Roman"/>
          <w:lang w:val="en-GB"/>
        </w:rPr>
        <w:t>Architecture analysis</w:t>
      </w:r>
      <w:bookmarkEnd w:id="10"/>
    </w:p>
    <w:p w:rsidR="00363CD2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software architecture used in the application is the 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Model-View-Controller architec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ture. The system is partitioned into three subsystems: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Model subsystem, it maintains the application domain knowledge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subsystem, it allows the user to view the object of the application domain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Control subsystem, it deals with the user interactions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A set of data in a relational database, of which the application uses, and the entity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be part of the first subsystem. These lasts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are the objects that represent the entities of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problem.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 is formed by the boundary classes. They form the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last subsystem is formed by the control classes. They manage the control logic,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interaction between entity and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manage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asynchronous event by an event-based management. To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boundary objects, that form the user interfaces, are associated listeners that catch an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event when it occurs and execute actions depending on which event was triggered, on</w:t>
      </w:r>
    </w:p>
    <w:p w:rsidR="008132DC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which boundary object was triggered and what time of computation.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is developed using centralized control: only one subsystem, the 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subsystem, is responsible for activating and stopping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others. </w:t>
      </w:r>
      <w:r w:rsidR="009B3EA9" w:rsidRPr="00DC7F99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 manages some boundary objects, along with their listeners, and all the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that imple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interface. The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lasts manage their boundary objects, but they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leave the control of the main user interaction at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class. For this reason,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model used is the Call-Return model.</w:t>
      </w:r>
    </w:p>
    <w:p w:rsidR="008132DC" w:rsidRPr="00DC7F99" w:rsidRDefault="008132DC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8132DC" w:rsidRPr="00DC7F99" w:rsidRDefault="008132DC" w:rsidP="008132DC">
      <w:pPr>
        <w:pStyle w:val="Titolo2"/>
        <w:rPr>
          <w:rFonts w:ascii="Times New Roman" w:hAnsi="Times New Roman" w:cs="Times New Roman"/>
          <w:lang w:val="en-GB"/>
        </w:rPr>
      </w:pPr>
      <w:bookmarkStart w:id="11" w:name="_Toc497218843"/>
      <w:r w:rsidRPr="00DC7F99">
        <w:rPr>
          <w:rFonts w:ascii="Times New Roman" w:hAnsi="Times New Roman" w:cs="Times New Roman"/>
          <w:lang w:val="en-GB"/>
        </w:rPr>
        <w:lastRenderedPageBreak/>
        <w:t>Design pattern used &amp; Implementation choices</w:t>
      </w:r>
      <w:bookmarkEnd w:id="11"/>
    </w:p>
    <w:p w:rsidR="00391C1A" w:rsidRPr="00DC7F99" w:rsidRDefault="005078A7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design pattern used are the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Observer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Singleton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DAO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pattern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</w:p>
    <w:p w:rsidR="008132DC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Observer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 the Control - Component relat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ionship. Each class that imple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 has their Component objects; the way by which this classes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dialogue is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ned by the Observer Pattern. For increase the modularity has been included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a class Listener. This last is used by Control classes (and 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by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Main_Controller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class) for catch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ing the event triggered by their Component objects. After we talk about the class Listener.</w:t>
      </w:r>
    </w:p>
    <w:p w:rsidR="00824DA4" w:rsidRPr="00DC7F99" w:rsidRDefault="00824DA4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Singleton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the classes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need just one instance of both thes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e classes. Using the Singleton </w:t>
      </w:r>
      <w:proofErr w:type="gram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attern</w:t>
      </w:r>
      <w:proofErr w:type="gram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we are sure that, in every moment during the computation, we have at most one instance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one instance 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 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he reason to have only one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manage the main control logic of the application: having more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that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one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would be a disaster. Instead, the reason to have only 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Database_Controller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is the only one that dialogue with the database: it asks the 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to do queries and it manages the results. We want the database receives a request at a time. </w:t>
      </w:r>
    </w:p>
    <w:p w:rsidR="00391C1A" w:rsidRPr="00DC7F99" w:rsidRDefault="00391C1A" w:rsidP="00391C1A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</w:p>
    <w:p w:rsidR="00391C1A" w:rsidRPr="00DC7F99" w:rsidRDefault="00391C1A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DAO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(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Data Access Object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078A7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>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provide some specific operation without exposing details of the database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technology implemented. In this way the system is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independent from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database technology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Any DAO class is used to access to a specific object stored into the DBMS (</w:t>
      </w:r>
      <w:proofErr w:type="gramStart"/>
      <w:r w:rsidRPr="00DC7F99">
        <w:rPr>
          <w:rFonts w:ascii="Times New Roman" w:hAnsi="Times New Roman" w:cs="Times New Roman"/>
          <w:sz w:val="24"/>
          <w:szCs w:val="24"/>
          <w:lang w:val="en-GB"/>
        </w:rPr>
        <w:t>all of these</w:t>
      </w:r>
      <w:proofErr w:type="gram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classes are described into the DAO Package).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In our case we used as technology the </w:t>
      </w:r>
      <w:proofErr w:type="spellStart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mySql</w:t>
      </w:r>
      <w:proofErr w:type="spellEnd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DBMS.</w:t>
      </w: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During the design, some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implementative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choices were made. These choices are:</w:t>
      </w:r>
    </w:p>
    <w:p w:rsidR="00824DA4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br/>
      </w:r>
      <w:r w:rsidR="00824DA4" w:rsidRPr="00DC7F99">
        <w:rPr>
          <w:rFonts w:ascii="Times New Roman" w:hAnsi="Times New Roman" w:cs="Times New Roman"/>
          <w:b/>
          <w:sz w:val="24"/>
          <w:szCs w:val="24"/>
          <w:lang w:val="en-GB"/>
        </w:rPr>
        <w:t>1: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 Listener: it has been introduced to increase the modularity.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This class implements the ActionListener,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MouseListener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ChangeListener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interfaces, so it implements the methods described into the implemented interfaces.</w:t>
      </w:r>
    </w:p>
    <w:p w:rsidR="005755E3" w:rsidRPr="00DC7F99" w:rsidRDefault="00824DA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These methods are invoked by the Component objects and it does something different depending on the object that invoked it.</w:t>
      </w:r>
    </w:p>
    <w:p w:rsidR="005755E3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4E33D8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2: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Controller interface: it has been introduced as tag interface.</w:t>
      </w:r>
    </w:p>
    <w:p w:rsidR="000A7A44" w:rsidRDefault="000A7A4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0A7A44" w:rsidRDefault="000A7A4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3: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Classes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Registry_Controller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BillsQueue_Controller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InjunctionQueue_Controller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MainController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class (which is present into the Analysis’ class diagram) was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splitted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during the design phase, into these 3 classes: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Registry_Controller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BillsQueue_Controller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InjunctionQueue_Controller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 In this w</w:t>
      </w:r>
      <w:r w:rsidR="00492C13">
        <w:rPr>
          <w:rFonts w:ascii="Times New Roman" w:hAnsi="Times New Roman" w:cs="Times New Roman"/>
          <w:sz w:val="24"/>
          <w:szCs w:val="24"/>
          <w:lang w:val="en-GB"/>
        </w:rPr>
        <w:t>ay we increased the modularity</w:t>
      </w:r>
      <w:r w:rsidR="006428F1">
        <w:rPr>
          <w:rFonts w:ascii="Times New Roman" w:hAnsi="Times New Roman" w:cs="Times New Roman"/>
          <w:sz w:val="24"/>
          <w:szCs w:val="24"/>
          <w:lang w:val="en-GB"/>
        </w:rPr>
        <w:t xml:space="preserve"> and we </w:t>
      </w:r>
      <w:proofErr w:type="spellStart"/>
      <w:r w:rsidR="006428F1">
        <w:rPr>
          <w:rFonts w:ascii="Times New Roman" w:hAnsi="Times New Roman" w:cs="Times New Roman"/>
          <w:sz w:val="24"/>
          <w:szCs w:val="24"/>
          <w:lang w:val="en-GB"/>
        </w:rPr>
        <w:t>patitioned</w:t>
      </w:r>
      <w:proofErr w:type="spellEnd"/>
      <w:r w:rsidR="006428F1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proofErr w:type="spellStart"/>
      <w:r w:rsidR="006428F1">
        <w:rPr>
          <w:rFonts w:ascii="Times New Roman" w:hAnsi="Times New Roman" w:cs="Times New Roman"/>
          <w:sz w:val="24"/>
          <w:szCs w:val="24"/>
          <w:lang w:val="en-GB"/>
        </w:rPr>
        <w:t>MainController’s</w:t>
      </w:r>
      <w:proofErr w:type="spellEnd"/>
      <w:r w:rsidR="006428F1">
        <w:rPr>
          <w:rFonts w:ascii="Times New Roman" w:hAnsi="Times New Roman" w:cs="Times New Roman"/>
          <w:sz w:val="24"/>
          <w:szCs w:val="24"/>
          <w:lang w:val="en-GB"/>
        </w:rPr>
        <w:t xml:space="preserve"> responsabilities</w:t>
      </w:r>
      <w:bookmarkStart w:id="12" w:name="_GoBack"/>
      <w:bookmarkEnd w:id="12"/>
      <w:r w:rsidR="00492C13">
        <w:rPr>
          <w:rFonts w:ascii="Times New Roman" w:hAnsi="Times New Roman" w:cs="Times New Roman"/>
          <w:sz w:val="24"/>
          <w:szCs w:val="24"/>
          <w:lang w:val="en-GB"/>
        </w:rPr>
        <w:t>: e</w:t>
      </w:r>
      <w:r>
        <w:rPr>
          <w:rFonts w:ascii="Times New Roman" w:hAnsi="Times New Roman" w:cs="Times New Roman"/>
          <w:sz w:val="24"/>
          <w:szCs w:val="24"/>
          <w:lang w:val="en-GB"/>
        </w:rPr>
        <w:t>ach one of these</w:t>
      </w:r>
      <w:r w:rsidR="00CA32F5">
        <w:rPr>
          <w:rFonts w:ascii="Times New Roman" w:hAnsi="Times New Roman" w:cs="Times New Roman"/>
          <w:sz w:val="24"/>
          <w:szCs w:val="24"/>
          <w:lang w:val="en-GB"/>
        </w:rPr>
        <w:t xml:space="preserve"> 3 classes manages </w:t>
      </w:r>
      <w:r w:rsidR="00492C13">
        <w:rPr>
          <w:rFonts w:ascii="Times New Roman" w:hAnsi="Times New Roman" w:cs="Times New Roman"/>
          <w:sz w:val="24"/>
          <w:szCs w:val="24"/>
          <w:lang w:val="en-GB"/>
        </w:rPr>
        <w:t>one of the 3 panels present into the main view (Registry Management, Bills Queue, Injunctions Queue).</w:t>
      </w:r>
    </w:p>
    <w:p w:rsidR="000A7A44" w:rsidRPr="000A7A44" w:rsidRDefault="000A7A4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4E33D8" w:rsidRPr="00DC7F99" w:rsidRDefault="004E33D8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Singleton pattern:</w:t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2146300" cy="1282700"/>
            <wp:effectExtent l="0" t="0" r="0" b="0"/>
            <wp:docPr id="14" name="Immagine 14" descr="C:\Users\Andrea\AppData\Local\Microsoft\Windows\INetCache\Content.Word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Singlet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Observer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3924300" cy="2768600"/>
            <wp:effectExtent l="0" t="0" r="0" b="0"/>
            <wp:docPr id="15" name="Immagine 15" descr="C:\Users\Andrea\AppData\Local\Microsoft\Windows\INetCache\Content.Word\O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Observe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DAO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B41CBB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5041900" cy="4292600"/>
            <wp:effectExtent l="0" t="0" r="0" b="0"/>
            <wp:docPr id="16" name="Immagine 16" descr="C:\Users\Andrea\AppData\Local\Microsoft\Windows\INetCache\Content.Word\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DA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CBB"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D90BAC" w:rsidRPr="00DC7F99" w:rsidRDefault="00D90BAC" w:rsidP="00D90BAC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3" w:name="_Toc497218844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Testing document</w:t>
      </w:r>
      <w:bookmarkEnd w:id="13"/>
    </w:p>
    <w:p w:rsidR="00D90BAC" w:rsidRPr="00DC7F99" w:rsidRDefault="00D90BAC" w:rsidP="00D90BAC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4" w:name="_Toc497218845"/>
      <w:r w:rsidRPr="00DC7F99">
        <w:rPr>
          <w:rFonts w:ascii="Times New Roman" w:hAnsi="Times New Roman" w:cs="Times New Roman"/>
          <w:color w:val="auto"/>
          <w:lang w:val="en-GB"/>
        </w:rPr>
        <w:t>System testing</w:t>
      </w:r>
      <w:bookmarkEnd w:id="14"/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5" w:name="_Toc497218846"/>
      <w:r w:rsidRPr="00DC7F99">
        <w:rPr>
          <w:rFonts w:ascii="Times New Roman" w:hAnsi="Times New Roman" w:cs="Times New Roman"/>
          <w:color w:val="auto"/>
          <w:lang w:val="en-GB"/>
        </w:rPr>
        <w:t>Performs login test</w:t>
      </w:r>
      <w:bookmarkEnd w:id="1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right credentials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"User1", "Psw1": right credentials 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"User2", "Psw2": wrong credentials (non-stored into the DBMS)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 Management" view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Management" view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6" w:name="_Toc497218847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contact test</w:t>
      </w:r>
      <w:bookmarkEnd w:id="1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research contracts using forms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"Name1", "Surname1", "ContractID1","TaxC/VAT1": right credentials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"Name2", "Surname2", "ContractID2",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/VAT2": wrong credentials (non-stored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"Name1",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"Surname1", "ContractID1",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"Surname2"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"ContractID2"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</w:t>
            </w:r>
            <w:proofErr w:type="spellStart"/>
            <w:r w:rsidRPr="00DC7F99">
              <w:rPr>
                <w:rFonts w:ascii="Times New Roman" w:hAnsi="Times New Roman" w:cs="Times New Roman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</w:rPr>
              <w:t>/VAT2"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7" w:name="_Toc497218848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 test</w:t>
      </w:r>
      <w:bookmarkEnd w:id="17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Alters contract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alter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new credentials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</w:tr>
      <w:tr w:rsidR="009A4504" w:rsidRPr="000A7A44" w:rsidTr="00A36C0E">
        <w:tc>
          <w:tcPr>
            <w:tcW w:w="2830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invalid characters</w:t>
            </w:r>
          </w:p>
        </w:tc>
        <w:tc>
          <w:tcPr>
            <w:tcW w:w="3686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  <w:tc>
          <w:tcPr>
            <w:tcW w:w="3112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8" w:name="_Toc497218849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8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9" w:name="_Toc497218850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9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0" w:name="_Toc497218851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 test</w:t>
      </w:r>
      <w:bookmarkEnd w:id="20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add new contracts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all forms interested in the contract's adding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 form with invalid characters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1" w:name="_Toc497218852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Reports errors in bills test</w:t>
      </w:r>
      <w:bookmarkEnd w:id="21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Reports errors in bills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reports errors in bills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the errors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message "Operation successfully completed"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2" w:name="_Toc497218853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injunctions test</w:t>
      </w:r>
      <w:bookmarkEnd w:id="22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</w:tr>
      <w:tr w:rsidR="004A3787" w:rsidRPr="000A7A44" w:rsidTr="00A36C0E">
        <w:tc>
          <w:tcPr>
            <w:tcW w:w="2830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 but the injunction can’t be removed</w:t>
            </w:r>
            <w:r w:rsidR="00E947B2" w:rsidRPr="00DC7F99">
              <w:rPr>
                <w:rFonts w:ascii="Times New Roman" w:hAnsi="Times New Roman" w:cs="Times New Roman"/>
                <w:lang w:val="en-GB"/>
              </w:rPr>
              <w:t xml:space="preserve"> because it has pending payment</w:t>
            </w:r>
          </w:p>
        </w:tc>
        <w:tc>
          <w:tcPr>
            <w:tcW w:w="3686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  <w:tc>
          <w:tcPr>
            <w:tcW w:w="3112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3" w:name="_Toc497218854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 test</w:t>
      </w:r>
      <w:bookmarkEnd w:id="23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4" w:name="_Toc497218855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 test</w:t>
      </w:r>
      <w:bookmarkEnd w:id="24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9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</w:t>
            </w:r>
            <w:r w:rsidR="00D90BAC" w:rsidRPr="00DC7F99">
              <w:rPr>
                <w:rFonts w:ascii="Times New Roman" w:hAnsi="Times New Roman" w:cs="Times New Roman"/>
                <w:lang w:val="en-GB"/>
              </w:rPr>
              <w:t>s bill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or selects a bill from the bill</w:t>
            </w:r>
            <w:r w:rsidRPr="00DC7F99">
              <w:rPr>
                <w:rFonts w:ascii="Times New Roman" w:hAnsi="Times New Roman" w:cs="Times New Roman"/>
                <w:lang w:val="en-GB"/>
              </w:rPr>
              <w:t>s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’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2364E" w:rsidRPr="000A7A44" w:rsidTr="00A36C0E">
        <w:tc>
          <w:tcPr>
            <w:tcW w:w="2830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bills’ table that has been payed and presses “Confirm button”</w:t>
            </w:r>
          </w:p>
        </w:tc>
        <w:tc>
          <w:tcPr>
            <w:tcW w:w="3686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5" w:name="_Toc497218856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 test</w:t>
      </w:r>
      <w:bookmarkEnd w:id="2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6" w:name="_Toc497218857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 test</w:t>
      </w:r>
      <w:bookmarkEnd w:id="2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resends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0A7A44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67984" w:rsidRPr="000A7A44" w:rsidTr="00A36C0E">
        <w:tc>
          <w:tcPr>
            <w:tcW w:w="2830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injunctions’ table that has been payed and presses “Confirm button”</w:t>
            </w:r>
          </w:p>
        </w:tc>
        <w:tc>
          <w:tcPr>
            <w:tcW w:w="3686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  <w:tr w:rsidR="00114BE2" w:rsidRPr="000A7A44" w:rsidTr="00A36C0E">
        <w:tc>
          <w:tcPr>
            <w:tcW w:w="2830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that refers to a payed bill</w:t>
            </w:r>
          </w:p>
        </w:tc>
        <w:tc>
          <w:tcPr>
            <w:tcW w:w="3686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A36C0E" w:rsidRPr="00DC7F99" w:rsidRDefault="00A36C0E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355EC9" w:rsidRPr="00DC7F99" w:rsidRDefault="00A36C0E" w:rsidP="005F677B">
      <w:pPr>
        <w:pStyle w:val="Titolo2"/>
        <w:rPr>
          <w:rFonts w:ascii="Times New Roman" w:hAnsi="Times New Roman" w:cs="Times New Roman"/>
          <w:lang w:val="en-GB"/>
        </w:rPr>
      </w:pPr>
      <w:bookmarkStart w:id="27" w:name="_Toc497218858"/>
      <w:r w:rsidRPr="00DC7F99">
        <w:rPr>
          <w:rFonts w:ascii="Times New Roman" w:hAnsi="Times New Roman" w:cs="Times New Roman"/>
          <w:lang w:val="en-GB"/>
        </w:rPr>
        <w:lastRenderedPageBreak/>
        <w:t>JUnit code</w:t>
      </w:r>
      <w:bookmarkEnd w:id="27"/>
    </w:p>
    <w:p w:rsidR="005F677B" w:rsidRPr="00DC7F99" w:rsidRDefault="005F677B" w:rsidP="005F677B">
      <w:pPr>
        <w:pStyle w:val="Titolo3"/>
        <w:rPr>
          <w:rFonts w:ascii="Times New Roman" w:hAnsi="Times New Roman" w:cs="Times New Roman"/>
          <w:lang w:val="en-GB"/>
        </w:rPr>
      </w:pPr>
      <w:bookmarkStart w:id="28" w:name="_Toc497218859"/>
      <w:r w:rsidRPr="00DC7F99">
        <w:rPr>
          <w:rFonts w:ascii="Times New Roman" w:hAnsi="Times New Roman" w:cs="Times New Roman"/>
          <w:lang w:val="en-GB"/>
        </w:rPr>
        <w:t>Source</w:t>
      </w:r>
      <w:bookmarkEnd w:id="28"/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package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java.sql.SQLException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.logging.Level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.logging.Logger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static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.Assert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.*;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@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author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Andrea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This class tests the "check" method of "Login_Controller" class.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This methods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takes 2 parameters in input: USER(String) and PSW(String).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Equivalence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classes: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USER: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between 0 and 100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lower then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0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F1)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higher then 100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Alphanumerical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PSW: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Not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(F1)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Method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applied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SECT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Number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of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tests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15 (5x3)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instance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user;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  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try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    instance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new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Login_Controller(Main_Controller.getMain());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catch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SQLException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ex)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Logger.getLogger(Login_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ControllerTest.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.getName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()).log(Level.SEVERE,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ex);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fail(</w:t>
      </w:r>
      <w:proofErr w:type="gram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 instantiation failed"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checkTest6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checkTest7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checkTest8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checkTest9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checkTest10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B7564F" w:rsidRPr="00DC7F99" w:rsidRDefault="00B7564F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</w:p>
    <w:p w:rsidR="00C3663A" w:rsidRPr="00DC7F99" w:rsidRDefault="00B7564F" w:rsidP="00B7564F">
      <w:pPr>
        <w:pStyle w:val="Titolo3"/>
        <w:rPr>
          <w:rFonts w:ascii="Times New Roman" w:hAnsi="Times New Roman" w:cs="Times New Roman"/>
          <w:lang w:val="en-GB"/>
        </w:rPr>
      </w:pPr>
      <w:bookmarkStart w:id="29" w:name="_Toc497218860"/>
      <w:r w:rsidRPr="00DC7F99">
        <w:rPr>
          <w:rFonts w:ascii="Times New Roman" w:hAnsi="Times New Roman" w:cs="Times New Roman"/>
          <w:lang w:val="en-GB"/>
        </w:rPr>
        <w:t>Results</w:t>
      </w:r>
      <w:bookmarkEnd w:id="29"/>
    </w:p>
    <w:p w:rsidR="00E57B67" w:rsidRPr="00DC7F99" w:rsidRDefault="00E57B67" w:rsidP="00E57B67">
      <w:pPr>
        <w:rPr>
          <w:rFonts w:ascii="Times New Roman" w:hAnsi="Times New Roman" w:cs="Times New Roman"/>
          <w:lang w:val="en-GB"/>
        </w:rPr>
      </w:pPr>
    </w:p>
    <w:p w:rsidR="00B7564F" w:rsidRPr="00DC7F99" w:rsidRDefault="00E57B67" w:rsidP="00B7564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5962650" cy="3533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857875" cy="40957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s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B" w:rsidRPr="00DC7F99" w:rsidRDefault="005F677B" w:rsidP="005F677B">
      <w:pPr>
        <w:rPr>
          <w:rFonts w:ascii="Times New Roman" w:hAnsi="Times New Roman" w:cs="Times New Roman"/>
          <w:lang w:val="en-GB"/>
        </w:rPr>
      </w:pPr>
    </w:p>
    <w:sectPr w:rsidR="005F677B" w:rsidRPr="00DC7F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41983"/>
    <w:multiLevelType w:val="hybridMultilevel"/>
    <w:tmpl w:val="F8E4ED56"/>
    <w:lvl w:ilvl="0" w:tplc="E2B836A0">
      <w:numFmt w:val="bullet"/>
      <w:lvlText w:val="-"/>
      <w:lvlJc w:val="left"/>
      <w:pPr>
        <w:ind w:left="720" w:hanging="360"/>
      </w:pPr>
      <w:rPr>
        <w:rFonts w:ascii="CMR10" w:eastAsiaTheme="minorHAnsi" w:hAnsi="CMR10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13364"/>
    <w:multiLevelType w:val="multilevel"/>
    <w:tmpl w:val="932A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0"/>
    <w:rsid w:val="0000022A"/>
    <w:rsid w:val="00054FBF"/>
    <w:rsid w:val="00073E68"/>
    <w:rsid w:val="000A1DD0"/>
    <w:rsid w:val="000A7A44"/>
    <w:rsid w:val="000B0049"/>
    <w:rsid w:val="000C6A57"/>
    <w:rsid w:val="000D26A9"/>
    <w:rsid w:val="00114BE2"/>
    <w:rsid w:val="00120785"/>
    <w:rsid w:val="00151658"/>
    <w:rsid w:val="001727F5"/>
    <w:rsid w:val="001848E2"/>
    <w:rsid w:val="001C1CC0"/>
    <w:rsid w:val="001E5A85"/>
    <w:rsid w:val="00244605"/>
    <w:rsid w:val="002834BA"/>
    <w:rsid w:val="00315A4F"/>
    <w:rsid w:val="0032364E"/>
    <w:rsid w:val="00350035"/>
    <w:rsid w:val="00355EC9"/>
    <w:rsid w:val="00363CD2"/>
    <w:rsid w:val="00367984"/>
    <w:rsid w:val="00373898"/>
    <w:rsid w:val="00391C1A"/>
    <w:rsid w:val="003960BA"/>
    <w:rsid w:val="003B4387"/>
    <w:rsid w:val="003E354D"/>
    <w:rsid w:val="00405B0F"/>
    <w:rsid w:val="00492C13"/>
    <w:rsid w:val="004A3787"/>
    <w:rsid w:val="004C3B5E"/>
    <w:rsid w:val="004E33D8"/>
    <w:rsid w:val="005078A7"/>
    <w:rsid w:val="00522D21"/>
    <w:rsid w:val="00566D06"/>
    <w:rsid w:val="005755E3"/>
    <w:rsid w:val="0059546A"/>
    <w:rsid w:val="005A11DF"/>
    <w:rsid w:val="005D4020"/>
    <w:rsid w:val="005F677B"/>
    <w:rsid w:val="005F6BBE"/>
    <w:rsid w:val="006078E4"/>
    <w:rsid w:val="00621C24"/>
    <w:rsid w:val="006428F1"/>
    <w:rsid w:val="006615F6"/>
    <w:rsid w:val="00665D18"/>
    <w:rsid w:val="00690785"/>
    <w:rsid w:val="0069391F"/>
    <w:rsid w:val="006C1A1C"/>
    <w:rsid w:val="006D6836"/>
    <w:rsid w:val="006D7B21"/>
    <w:rsid w:val="00716530"/>
    <w:rsid w:val="00766F0B"/>
    <w:rsid w:val="007B53A2"/>
    <w:rsid w:val="00804787"/>
    <w:rsid w:val="008132DC"/>
    <w:rsid w:val="00824DA4"/>
    <w:rsid w:val="00831419"/>
    <w:rsid w:val="0084186D"/>
    <w:rsid w:val="0087097F"/>
    <w:rsid w:val="0088085E"/>
    <w:rsid w:val="0088255F"/>
    <w:rsid w:val="008915A8"/>
    <w:rsid w:val="0089398C"/>
    <w:rsid w:val="008B14EF"/>
    <w:rsid w:val="00910A84"/>
    <w:rsid w:val="00956633"/>
    <w:rsid w:val="0096486E"/>
    <w:rsid w:val="00965BE8"/>
    <w:rsid w:val="009A4504"/>
    <w:rsid w:val="009B3EA9"/>
    <w:rsid w:val="009C4E08"/>
    <w:rsid w:val="009F049E"/>
    <w:rsid w:val="00A3472D"/>
    <w:rsid w:val="00A36C0E"/>
    <w:rsid w:val="00A43AF1"/>
    <w:rsid w:val="00A45E0F"/>
    <w:rsid w:val="00A70ABF"/>
    <w:rsid w:val="00AC7115"/>
    <w:rsid w:val="00B11246"/>
    <w:rsid w:val="00B41CBB"/>
    <w:rsid w:val="00B60E74"/>
    <w:rsid w:val="00B7564F"/>
    <w:rsid w:val="00B771B1"/>
    <w:rsid w:val="00B95262"/>
    <w:rsid w:val="00C3663A"/>
    <w:rsid w:val="00CA32F5"/>
    <w:rsid w:val="00CA4139"/>
    <w:rsid w:val="00D00D3E"/>
    <w:rsid w:val="00D050BD"/>
    <w:rsid w:val="00D26EF9"/>
    <w:rsid w:val="00D56BA6"/>
    <w:rsid w:val="00D90BAC"/>
    <w:rsid w:val="00DC7F99"/>
    <w:rsid w:val="00E57B67"/>
    <w:rsid w:val="00E947B2"/>
    <w:rsid w:val="00EB09A1"/>
    <w:rsid w:val="00F55E98"/>
    <w:rsid w:val="00F8611D"/>
    <w:rsid w:val="00FD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A3D7E"/>
  <w15:chartTrackingRefBased/>
  <w15:docId w15:val="{4C307D6A-E57C-4CAB-98C8-38AFBE0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D4020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D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0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D4020"/>
    <w:pPr>
      <w:spacing w:line="259" w:lineRule="auto"/>
      <w:outlineLvl w:val="9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5D4020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5D4020"/>
    <w:rPr>
      <w:b/>
      <w:bCs/>
      <w:i/>
      <w:iC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5D402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D4020"/>
    <w:rPr>
      <w:color w:val="0563C1" w:themeColor="hyperlink"/>
      <w:u w:val="single"/>
    </w:rPr>
  </w:style>
  <w:style w:type="character" w:styleId="Enfasicorsivo">
    <w:name w:val="Emphasis"/>
    <w:basedOn w:val="Carpredefinitoparagrafo"/>
    <w:uiPriority w:val="20"/>
    <w:qFormat/>
    <w:rsid w:val="005D4020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6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6D6836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D68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D6836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68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6D6836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3E3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4Carattere">
    <w:name w:val="Titolo 4 Carattere"/>
    <w:basedOn w:val="Carpredefinitoparagrafo"/>
    <w:link w:val="Titolo4"/>
    <w:uiPriority w:val="9"/>
    <w:rsid w:val="003500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word">
    <w:name w:val="keyword"/>
    <w:basedOn w:val="Carpredefinitoparagrafo"/>
    <w:rsid w:val="00C3663A"/>
  </w:style>
  <w:style w:type="character" w:customStyle="1" w:styleId="comment">
    <w:name w:val="comment"/>
    <w:basedOn w:val="Carpredefinitoparagrafo"/>
    <w:rsid w:val="00C3663A"/>
  </w:style>
  <w:style w:type="character" w:customStyle="1" w:styleId="annotation">
    <w:name w:val="annotation"/>
    <w:basedOn w:val="Carpredefinitoparagrafo"/>
    <w:rsid w:val="00C3663A"/>
  </w:style>
  <w:style w:type="character" w:customStyle="1" w:styleId="string">
    <w:name w:val="string"/>
    <w:basedOn w:val="Carpredefinitoparagrafo"/>
    <w:rsid w:val="00C3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83CA0EC-B190-4A91-B0A5-E4743CB2C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80</Pages>
  <Words>5493</Words>
  <Characters>31313</Characters>
  <Application>Microsoft Office Word</Application>
  <DocSecurity>0</DocSecurity>
  <Lines>260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andreaportatile@outlook.it</dc:creator>
  <cp:keywords/>
  <dc:description/>
  <cp:lastModifiedBy>andreaportatile@outlook.it</cp:lastModifiedBy>
  <cp:revision>86</cp:revision>
  <dcterms:created xsi:type="dcterms:W3CDTF">2017-10-24T10:41:00Z</dcterms:created>
  <dcterms:modified xsi:type="dcterms:W3CDTF">2017-11-01T14:16:00Z</dcterms:modified>
</cp:coreProperties>
</file>