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30B1A2" w14:textId="77777777" w:rsidR="00141AC3" w:rsidRDefault="00141AC3">
      <w:pPr>
        <w:pBdr>
          <w:top w:val="nil"/>
          <w:left w:val="nil"/>
          <w:bottom w:val="nil"/>
          <w:right w:val="nil"/>
          <w:between w:val="nil"/>
        </w:pBdr>
        <w:tabs>
          <w:tab w:val="left" w:pos="3708"/>
        </w:tabs>
        <w:jc w:val="both"/>
        <w:rPr>
          <w:rFonts w:ascii="Arial" w:eastAsia="Arial" w:hAnsi="Arial" w:cs="Arial"/>
          <w:color w:val="000000"/>
          <w:sz w:val="22"/>
          <w:szCs w:val="22"/>
        </w:rPr>
      </w:pPr>
    </w:p>
    <w:p w14:paraId="701B4839" w14:textId="77777777" w:rsidR="00141AC3" w:rsidRDefault="00141AC3">
      <w:pPr>
        <w:pBdr>
          <w:top w:val="nil"/>
          <w:left w:val="nil"/>
          <w:bottom w:val="nil"/>
          <w:right w:val="nil"/>
          <w:between w:val="nil"/>
        </w:pBdr>
        <w:jc w:val="both"/>
        <w:rPr>
          <w:rFonts w:ascii="Arial" w:eastAsia="Arial" w:hAnsi="Arial" w:cs="Arial"/>
          <w:color w:val="000000"/>
          <w:sz w:val="22"/>
          <w:szCs w:val="22"/>
        </w:rPr>
      </w:pPr>
    </w:p>
    <w:p w14:paraId="61AEB1A2" w14:textId="77777777" w:rsidR="00141AC3" w:rsidRDefault="00141AC3">
      <w:pPr>
        <w:pBdr>
          <w:top w:val="nil"/>
          <w:left w:val="nil"/>
          <w:bottom w:val="nil"/>
          <w:right w:val="nil"/>
          <w:between w:val="nil"/>
        </w:pBdr>
        <w:jc w:val="both"/>
        <w:rPr>
          <w:rFonts w:ascii="Arial" w:eastAsia="Arial" w:hAnsi="Arial" w:cs="Arial"/>
          <w:color w:val="000000"/>
          <w:sz w:val="22"/>
          <w:szCs w:val="22"/>
        </w:rPr>
      </w:pPr>
    </w:p>
    <w:p w14:paraId="05E188AB" w14:textId="77777777" w:rsidR="00141AC3" w:rsidRDefault="00141AC3">
      <w:pPr>
        <w:pBdr>
          <w:top w:val="nil"/>
          <w:left w:val="nil"/>
          <w:bottom w:val="nil"/>
          <w:right w:val="nil"/>
          <w:between w:val="nil"/>
        </w:pBdr>
        <w:jc w:val="both"/>
        <w:rPr>
          <w:rFonts w:ascii="Arial" w:eastAsia="Arial" w:hAnsi="Arial" w:cs="Arial"/>
          <w:color w:val="000000"/>
          <w:sz w:val="22"/>
          <w:szCs w:val="22"/>
        </w:rPr>
      </w:pPr>
    </w:p>
    <w:p w14:paraId="3844C26B" w14:textId="77777777" w:rsidR="00141AC3" w:rsidRDefault="00000000">
      <w:pPr>
        <w:pBdr>
          <w:top w:val="nil"/>
          <w:left w:val="nil"/>
          <w:bottom w:val="nil"/>
          <w:right w:val="nil"/>
          <w:between w:val="nil"/>
        </w:pBdr>
        <w:jc w:val="center"/>
        <w:rPr>
          <w:rFonts w:ascii="Cambria" w:eastAsia="Cambria" w:hAnsi="Cambria" w:cs="Cambria"/>
          <w:b/>
          <w:color w:val="333399"/>
          <w:sz w:val="64"/>
          <w:szCs w:val="64"/>
        </w:rPr>
      </w:pPr>
      <w:r>
        <w:rPr>
          <w:rFonts w:ascii="Cambria" w:eastAsia="Cambria" w:hAnsi="Cambria" w:cs="Cambria"/>
          <w:b/>
          <w:color w:val="333399"/>
          <w:sz w:val="64"/>
          <w:szCs w:val="64"/>
        </w:rPr>
        <w:t xml:space="preserve">“Ingegneria del Software” </w:t>
      </w:r>
    </w:p>
    <w:p w14:paraId="697A710D" w14:textId="5230FEBB" w:rsidR="00141AC3" w:rsidRDefault="00000000" w:rsidP="002C362F">
      <w:pPr>
        <w:pBdr>
          <w:top w:val="nil"/>
          <w:left w:val="nil"/>
          <w:bottom w:val="nil"/>
          <w:right w:val="nil"/>
          <w:between w:val="nil"/>
        </w:pBdr>
        <w:jc w:val="center"/>
        <w:rPr>
          <w:rFonts w:ascii="Cambria" w:eastAsia="Cambria" w:hAnsi="Cambria" w:cs="Cambria"/>
          <w:b/>
          <w:color w:val="333399"/>
          <w:sz w:val="56"/>
          <w:szCs w:val="56"/>
        </w:rPr>
      </w:pPr>
      <w:r>
        <w:rPr>
          <w:rFonts w:ascii="Cambria" w:eastAsia="Cambria" w:hAnsi="Cambria" w:cs="Cambria"/>
          <w:b/>
          <w:color w:val="333399"/>
          <w:sz w:val="56"/>
          <w:szCs w:val="56"/>
        </w:rPr>
        <w:t>202</w:t>
      </w:r>
      <w:r w:rsidR="002C362F">
        <w:rPr>
          <w:rFonts w:ascii="Cambria" w:eastAsia="Cambria" w:hAnsi="Cambria" w:cs="Cambria"/>
          <w:b/>
          <w:color w:val="333399"/>
          <w:sz w:val="56"/>
          <w:szCs w:val="56"/>
        </w:rPr>
        <w:t>3</w:t>
      </w:r>
      <w:r>
        <w:rPr>
          <w:rFonts w:ascii="Cambria" w:eastAsia="Cambria" w:hAnsi="Cambria" w:cs="Cambria"/>
          <w:b/>
          <w:color w:val="333399"/>
          <w:sz w:val="56"/>
          <w:szCs w:val="56"/>
        </w:rPr>
        <w:t>-202</w:t>
      </w:r>
      <w:bookmarkStart w:id="0" w:name="gjdgxs" w:colFirst="0" w:colLast="0"/>
      <w:bookmarkEnd w:id="0"/>
      <w:r w:rsidR="002C362F">
        <w:rPr>
          <w:rFonts w:ascii="Cambria" w:eastAsia="Cambria" w:hAnsi="Cambria" w:cs="Cambria"/>
          <w:b/>
          <w:color w:val="333399"/>
          <w:sz w:val="56"/>
          <w:szCs w:val="56"/>
        </w:rPr>
        <w:t>4</w:t>
      </w:r>
    </w:p>
    <w:p w14:paraId="194FF00B" w14:textId="77777777" w:rsidR="00141AC3" w:rsidRDefault="00141AC3">
      <w:pPr>
        <w:pBdr>
          <w:top w:val="nil"/>
          <w:left w:val="nil"/>
          <w:bottom w:val="nil"/>
          <w:right w:val="nil"/>
          <w:between w:val="nil"/>
        </w:pBdr>
        <w:jc w:val="center"/>
        <w:rPr>
          <w:rFonts w:ascii="Cambria" w:eastAsia="Cambria" w:hAnsi="Cambria" w:cs="Cambria"/>
          <w:b/>
          <w:color w:val="333399"/>
          <w:sz w:val="56"/>
          <w:szCs w:val="56"/>
        </w:rPr>
      </w:pPr>
    </w:p>
    <w:p w14:paraId="2AB89430" w14:textId="77777777" w:rsidR="00141AC3" w:rsidRDefault="00000000">
      <w:pPr>
        <w:pBdr>
          <w:top w:val="nil"/>
          <w:left w:val="nil"/>
          <w:bottom w:val="nil"/>
          <w:right w:val="nil"/>
          <w:between w:val="nil"/>
        </w:pBdr>
        <w:jc w:val="center"/>
        <w:rPr>
          <w:rFonts w:ascii="Cambria" w:eastAsia="Cambria" w:hAnsi="Cambria" w:cs="Cambria"/>
          <w:b/>
          <w:color w:val="333399"/>
          <w:sz w:val="32"/>
          <w:szCs w:val="32"/>
        </w:rPr>
      </w:pPr>
      <w:r>
        <w:rPr>
          <w:rFonts w:ascii="Cambria" w:eastAsia="Cambria" w:hAnsi="Cambria" w:cs="Cambria"/>
          <w:b/>
          <w:color w:val="333399"/>
          <w:sz w:val="32"/>
          <w:szCs w:val="32"/>
        </w:rPr>
        <w:t>Docente: Prof. Angelo Furfaro</w:t>
      </w:r>
    </w:p>
    <w:p w14:paraId="0619C624" w14:textId="77777777" w:rsidR="00141AC3" w:rsidRDefault="00141AC3">
      <w:pPr>
        <w:pBdr>
          <w:top w:val="nil"/>
          <w:left w:val="nil"/>
          <w:bottom w:val="nil"/>
          <w:right w:val="nil"/>
          <w:between w:val="nil"/>
        </w:pBdr>
        <w:jc w:val="center"/>
        <w:rPr>
          <w:rFonts w:ascii="Cambria" w:eastAsia="Cambria" w:hAnsi="Cambria" w:cs="Cambria"/>
          <w:b/>
          <w:color w:val="333399"/>
          <w:sz w:val="32"/>
          <w:szCs w:val="32"/>
        </w:rPr>
      </w:pPr>
    </w:p>
    <w:p w14:paraId="25D2F83F" w14:textId="77DF98F4" w:rsidR="00141AC3" w:rsidRDefault="006511CC">
      <w:pPr>
        <w:pBdr>
          <w:top w:val="nil"/>
          <w:left w:val="nil"/>
          <w:bottom w:val="nil"/>
          <w:right w:val="nil"/>
          <w:between w:val="nil"/>
        </w:pBdr>
        <w:jc w:val="center"/>
        <w:rPr>
          <w:rFonts w:ascii="Cambria" w:eastAsia="Cambria" w:hAnsi="Cambria" w:cs="Cambria"/>
          <w:b/>
          <w:color w:val="FF0000"/>
          <w:sz w:val="72"/>
          <w:szCs w:val="72"/>
        </w:rPr>
      </w:pPr>
      <w:proofErr w:type="spellStart"/>
      <w:r>
        <w:rPr>
          <w:rFonts w:ascii="Cambria" w:eastAsia="Cambria" w:hAnsi="Cambria" w:cs="Cambria"/>
          <w:b/>
          <w:color w:val="FF0000"/>
          <w:sz w:val="72"/>
          <w:szCs w:val="72"/>
        </w:rPr>
        <w:t>MiniCad</w:t>
      </w:r>
      <w:proofErr w:type="spellEnd"/>
    </w:p>
    <w:p w14:paraId="298A3FF6" w14:textId="77777777" w:rsidR="00141AC3" w:rsidRDefault="00141AC3">
      <w:pPr>
        <w:pBdr>
          <w:top w:val="nil"/>
          <w:left w:val="nil"/>
          <w:bottom w:val="nil"/>
          <w:right w:val="nil"/>
          <w:between w:val="nil"/>
        </w:pBdr>
        <w:jc w:val="center"/>
        <w:rPr>
          <w:rFonts w:ascii="Cambria" w:eastAsia="Cambria" w:hAnsi="Cambria" w:cs="Cambria"/>
          <w:b/>
          <w:color w:val="FF0000"/>
          <w:sz w:val="72"/>
          <w:szCs w:val="72"/>
        </w:rPr>
      </w:pPr>
    </w:p>
    <w:tbl>
      <w:tblPr>
        <w:tblStyle w:val="a"/>
        <w:tblW w:w="88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14"/>
        <w:gridCol w:w="6642"/>
      </w:tblGrid>
      <w:tr w:rsidR="00141AC3" w14:paraId="5FFF1B26" w14:textId="77777777">
        <w:tc>
          <w:tcPr>
            <w:tcW w:w="2214" w:type="dxa"/>
            <w:shd w:val="clear" w:color="auto" w:fill="auto"/>
            <w:tcMar>
              <w:top w:w="0" w:type="dxa"/>
              <w:left w:w="108" w:type="dxa"/>
              <w:bottom w:w="0" w:type="dxa"/>
              <w:right w:w="108" w:type="dxa"/>
            </w:tcMar>
          </w:tcPr>
          <w:p w14:paraId="37C48740" w14:textId="77777777" w:rsidR="00141AC3" w:rsidRDefault="00000000">
            <w:pPr>
              <w:pBdr>
                <w:top w:val="nil"/>
                <w:left w:val="nil"/>
                <w:bottom w:val="nil"/>
                <w:right w:val="nil"/>
                <w:between w:val="nil"/>
              </w:pBdr>
              <w:jc w:val="both"/>
              <w:rPr>
                <w:rFonts w:ascii="Arial" w:eastAsia="Arial" w:hAnsi="Arial" w:cs="Arial"/>
                <w:b/>
                <w:color w:val="333399"/>
              </w:rPr>
            </w:pPr>
            <w:r>
              <w:rPr>
                <w:rFonts w:ascii="Arial" w:eastAsia="Arial" w:hAnsi="Arial" w:cs="Arial"/>
                <w:b/>
                <w:color w:val="333399"/>
              </w:rPr>
              <w:t>Data</w:t>
            </w:r>
          </w:p>
        </w:tc>
        <w:tc>
          <w:tcPr>
            <w:tcW w:w="6642" w:type="dxa"/>
            <w:shd w:val="clear" w:color="auto" w:fill="auto"/>
            <w:tcMar>
              <w:top w:w="0" w:type="dxa"/>
              <w:left w:w="108" w:type="dxa"/>
              <w:bottom w:w="0" w:type="dxa"/>
              <w:right w:w="108" w:type="dxa"/>
            </w:tcMar>
          </w:tcPr>
          <w:p w14:paraId="098575A6" w14:textId="6DA042E4" w:rsidR="00141AC3" w:rsidRDefault="006511CC">
            <w:pPr>
              <w:pBdr>
                <w:top w:val="nil"/>
                <w:left w:val="nil"/>
                <w:bottom w:val="nil"/>
                <w:right w:val="nil"/>
                <w:between w:val="nil"/>
              </w:pBdr>
              <w:jc w:val="both"/>
              <w:rPr>
                <w:rFonts w:ascii="Arial" w:eastAsia="Arial" w:hAnsi="Arial" w:cs="Arial"/>
                <w:color w:val="333399"/>
              </w:rPr>
            </w:pPr>
            <w:r>
              <w:rPr>
                <w:rFonts w:ascii="Arial" w:eastAsia="Arial" w:hAnsi="Arial" w:cs="Arial"/>
                <w:color w:val="333399"/>
              </w:rPr>
              <w:t>10/9/2024</w:t>
            </w:r>
          </w:p>
        </w:tc>
      </w:tr>
      <w:tr w:rsidR="00141AC3" w14:paraId="179384BF" w14:textId="77777777">
        <w:tc>
          <w:tcPr>
            <w:tcW w:w="2214" w:type="dxa"/>
            <w:shd w:val="clear" w:color="auto" w:fill="auto"/>
            <w:tcMar>
              <w:top w:w="0" w:type="dxa"/>
              <w:left w:w="108" w:type="dxa"/>
              <w:bottom w:w="0" w:type="dxa"/>
              <w:right w:w="108" w:type="dxa"/>
            </w:tcMar>
          </w:tcPr>
          <w:p w14:paraId="58C16356" w14:textId="77777777" w:rsidR="00141AC3" w:rsidRDefault="00000000">
            <w:pPr>
              <w:pBdr>
                <w:top w:val="nil"/>
                <w:left w:val="nil"/>
                <w:bottom w:val="nil"/>
                <w:right w:val="nil"/>
                <w:between w:val="nil"/>
              </w:pBdr>
              <w:jc w:val="both"/>
              <w:rPr>
                <w:rFonts w:ascii="Arial" w:eastAsia="Arial" w:hAnsi="Arial" w:cs="Arial"/>
                <w:b/>
                <w:color w:val="333399"/>
              </w:rPr>
            </w:pPr>
            <w:r>
              <w:rPr>
                <w:rFonts w:ascii="Arial" w:eastAsia="Arial" w:hAnsi="Arial" w:cs="Arial"/>
                <w:b/>
                <w:color w:val="333399"/>
              </w:rPr>
              <w:t>Documento</w:t>
            </w:r>
          </w:p>
        </w:tc>
        <w:tc>
          <w:tcPr>
            <w:tcW w:w="6642" w:type="dxa"/>
            <w:shd w:val="clear" w:color="auto" w:fill="auto"/>
            <w:tcMar>
              <w:top w:w="0" w:type="dxa"/>
              <w:left w:w="108" w:type="dxa"/>
              <w:bottom w:w="0" w:type="dxa"/>
              <w:right w:w="108" w:type="dxa"/>
            </w:tcMar>
          </w:tcPr>
          <w:p w14:paraId="0E0CAE9D" w14:textId="77777777" w:rsidR="00141AC3" w:rsidRDefault="00000000">
            <w:pPr>
              <w:pBdr>
                <w:top w:val="nil"/>
                <w:left w:val="nil"/>
                <w:bottom w:val="nil"/>
                <w:right w:val="nil"/>
                <w:between w:val="nil"/>
              </w:pBdr>
              <w:jc w:val="both"/>
              <w:rPr>
                <w:rFonts w:ascii="Arial" w:eastAsia="Arial" w:hAnsi="Arial" w:cs="Arial"/>
                <w:color w:val="333399"/>
              </w:rPr>
            </w:pPr>
            <w:r>
              <w:rPr>
                <w:rFonts w:ascii="Arial" w:eastAsia="Arial" w:hAnsi="Arial" w:cs="Arial"/>
                <w:color w:val="333399"/>
              </w:rPr>
              <w:t>Documento Finale – D3</w:t>
            </w:r>
          </w:p>
        </w:tc>
      </w:tr>
    </w:tbl>
    <w:p w14:paraId="11584059" w14:textId="77777777" w:rsidR="00141AC3" w:rsidRDefault="00141AC3">
      <w:pPr>
        <w:pBdr>
          <w:top w:val="nil"/>
          <w:left w:val="nil"/>
          <w:bottom w:val="nil"/>
          <w:right w:val="nil"/>
          <w:between w:val="nil"/>
        </w:pBdr>
        <w:jc w:val="both"/>
        <w:rPr>
          <w:rFonts w:ascii="Arial" w:eastAsia="Arial" w:hAnsi="Arial" w:cs="Arial"/>
          <w:b/>
          <w:color w:val="333399"/>
        </w:rPr>
      </w:pPr>
    </w:p>
    <w:tbl>
      <w:tblPr>
        <w:tblStyle w:val="a0"/>
        <w:tblW w:w="88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37"/>
        <w:gridCol w:w="1931"/>
        <w:gridCol w:w="2989"/>
      </w:tblGrid>
      <w:tr w:rsidR="00141AC3" w14:paraId="566A5CE8" w14:textId="77777777">
        <w:tc>
          <w:tcPr>
            <w:tcW w:w="8856" w:type="dxa"/>
            <w:gridSpan w:val="3"/>
            <w:shd w:val="clear" w:color="auto" w:fill="auto"/>
            <w:tcMar>
              <w:top w:w="0" w:type="dxa"/>
              <w:left w:w="108" w:type="dxa"/>
              <w:bottom w:w="0" w:type="dxa"/>
              <w:right w:w="108" w:type="dxa"/>
            </w:tcMar>
          </w:tcPr>
          <w:p w14:paraId="01A94936" w14:textId="77777777" w:rsidR="00141AC3" w:rsidRDefault="00000000">
            <w:pPr>
              <w:pBdr>
                <w:top w:val="nil"/>
                <w:left w:val="nil"/>
                <w:bottom w:val="nil"/>
                <w:right w:val="nil"/>
                <w:between w:val="nil"/>
              </w:pBdr>
              <w:jc w:val="center"/>
              <w:rPr>
                <w:rFonts w:ascii="Arial" w:eastAsia="Arial" w:hAnsi="Arial" w:cs="Arial"/>
                <w:b/>
                <w:color w:val="333399"/>
                <w:sz w:val="40"/>
                <w:szCs w:val="40"/>
              </w:rPr>
            </w:pPr>
            <w:r>
              <w:rPr>
                <w:rFonts w:ascii="Arial" w:eastAsia="Arial" w:hAnsi="Arial" w:cs="Arial"/>
                <w:b/>
                <w:color w:val="333399"/>
                <w:sz w:val="40"/>
                <w:szCs w:val="40"/>
              </w:rPr>
              <w:t xml:space="preserve">Team </w:t>
            </w:r>
            <w:proofErr w:type="spellStart"/>
            <w:r>
              <w:rPr>
                <w:rFonts w:ascii="Arial" w:eastAsia="Arial" w:hAnsi="Arial" w:cs="Arial"/>
                <w:b/>
                <w:color w:val="333399"/>
                <w:sz w:val="40"/>
                <w:szCs w:val="40"/>
              </w:rPr>
              <w:t>Members</w:t>
            </w:r>
            <w:proofErr w:type="spellEnd"/>
          </w:p>
        </w:tc>
      </w:tr>
      <w:tr w:rsidR="00141AC3" w14:paraId="17DE7FAA" w14:textId="77777777">
        <w:tc>
          <w:tcPr>
            <w:tcW w:w="3936" w:type="dxa"/>
            <w:shd w:val="clear" w:color="auto" w:fill="auto"/>
            <w:tcMar>
              <w:top w:w="0" w:type="dxa"/>
              <w:left w:w="108" w:type="dxa"/>
              <w:bottom w:w="0" w:type="dxa"/>
              <w:right w:w="108" w:type="dxa"/>
            </w:tcMar>
          </w:tcPr>
          <w:p w14:paraId="497B0447" w14:textId="77777777" w:rsidR="00141AC3" w:rsidRDefault="00000000">
            <w:pPr>
              <w:pBdr>
                <w:top w:val="nil"/>
                <w:left w:val="nil"/>
                <w:bottom w:val="nil"/>
                <w:right w:val="nil"/>
                <w:between w:val="nil"/>
              </w:pBdr>
              <w:jc w:val="center"/>
              <w:rPr>
                <w:rFonts w:ascii="Arial" w:eastAsia="Arial" w:hAnsi="Arial" w:cs="Arial"/>
                <w:b/>
                <w:color w:val="333399"/>
              </w:rPr>
            </w:pPr>
            <w:r>
              <w:rPr>
                <w:rFonts w:ascii="Arial" w:eastAsia="Arial" w:hAnsi="Arial" w:cs="Arial"/>
                <w:b/>
                <w:color w:val="333399"/>
              </w:rPr>
              <w:t>Nome e Cognome</w:t>
            </w:r>
          </w:p>
        </w:tc>
        <w:tc>
          <w:tcPr>
            <w:tcW w:w="1931" w:type="dxa"/>
            <w:shd w:val="clear" w:color="auto" w:fill="auto"/>
            <w:tcMar>
              <w:top w:w="0" w:type="dxa"/>
              <w:left w:w="108" w:type="dxa"/>
              <w:bottom w:w="0" w:type="dxa"/>
              <w:right w:w="108" w:type="dxa"/>
            </w:tcMar>
          </w:tcPr>
          <w:p w14:paraId="0F5FEE7D" w14:textId="77777777" w:rsidR="00141AC3" w:rsidRDefault="00000000">
            <w:pPr>
              <w:pBdr>
                <w:top w:val="nil"/>
                <w:left w:val="nil"/>
                <w:bottom w:val="nil"/>
                <w:right w:val="nil"/>
                <w:between w:val="nil"/>
              </w:pBdr>
              <w:jc w:val="center"/>
              <w:rPr>
                <w:rFonts w:ascii="Arial" w:eastAsia="Arial" w:hAnsi="Arial" w:cs="Arial"/>
                <w:b/>
                <w:color w:val="333399"/>
              </w:rPr>
            </w:pPr>
            <w:r>
              <w:rPr>
                <w:rFonts w:ascii="Arial" w:eastAsia="Arial" w:hAnsi="Arial" w:cs="Arial"/>
                <w:b/>
                <w:color w:val="333399"/>
              </w:rPr>
              <w:t>Matricola</w:t>
            </w:r>
          </w:p>
        </w:tc>
        <w:tc>
          <w:tcPr>
            <w:tcW w:w="2989" w:type="dxa"/>
            <w:shd w:val="clear" w:color="auto" w:fill="auto"/>
            <w:tcMar>
              <w:top w:w="0" w:type="dxa"/>
              <w:left w:w="108" w:type="dxa"/>
              <w:bottom w:w="0" w:type="dxa"/>
              <w:right w:w="108" w:type="dxa"/>
            </w:tcMar>
          </w:tcPr>
          <w:p w14:paraId="6E4CEAF4" w14:textId="77777777" w:rsidR="00141AC3" w:rsidRDefault="00000000">
            <w:pPr>
              <w:pBdr>
                <w:top w:val="nil"/>
                <w:left w:val="nil"/>
                <w:bottom w:val="nil"/>
                <w:right w:val="nil"/>
                <w:between w:val="nil"/>
              </w:pBdr>
              <w:jc w:val="center"/>
              <w:rPr>
                <w:rFonts w:ascii="Arial" w:eastAsia="Arial" w:hAnsi="Arial" w:cs="Arial"/>
                <w:b/>
                <w:color w:val="333399"/>
              </w:rPr>
            </w:pPr>
            <w:r>
              <w:rPr>
                <w:rFonts w:ascii="Arial" w:eastAsia="Arial" w:hAnsi="Arial" w:cs="Arial"/>
                <w:b/>
                <w:color w:val="333399"/>
              </w:rPr>
              <w:t xml:space="preserve">E-mail </w:t>
            </w:r>
            <w:proofErr w:type="spellStart"/>
            <w:r>
              <w:rPr>
                <w:rFonts w:ascii="Arial" w:eastAsia="Arial" w:hAnsi="Arial" w:cs="Arial"/>
                <w:b/>
                <w:color w:val="333399"/>
              </w:rPr>
              <w:t>address</w:t>
            </w:r>
            <w:proofErr w:type="spellEnd"/>
          </w:p>
        </w:tc>
      </w:tr>
      <w:tr w:rsidR="00141AC3" w14:paraId="13940AC9" w14:textId="77777777">
        <w:tc>
          <w:tcPr>
            <w:tcW w:w="3936" w:type="dxa"/>
            <w:shd w:val="clear" w:color="auto" w:fill="auto"/>
            <w:tcMar>
              <w:top w:w="0" w:type="dxa"/>
              <w:left w:w="108" w:type="dxa"/>
              <w:bottom w:w="0" w:type="dxa"/>
              <w:right w:w="108" w:type="dxa"/>
            </w:tcMar>
          </w:tcPr>
          <w:p w14:paraId="4DD45B53" w14:textId="0151EF6C" w:rsidR="00141AC3" w:rsidRDefault="006511CC">
            <w:pPr>
              <w:pBdr>
                <w:top w:val="nil"/>
                <w:left w:val="nil"/>
                <w:bottom w:val="nil"/>
                <w:right w:val="nil"/>
                <w:between w:val="nil"/>
              </w:pBdr>
              <w:jc w:val="both"/>
              <w:rPr>
                <w:rFonts w:ascii="Arial" w:eastAsia="Arial" w:hAnsi="Arial" w:cs="Arial"/>
                <w:b/>
                <w:color w:val="333399"/>
              </w:rPr>
            </w:pPr>
            <w:r>
              <w:rPr>
                <w:rFonts w:ascii="Arial" w:eastAsia="Arial" w:hAnsi="Arial" w:cs="Arial"/>
                <w:b/>
                <w:color w:val="333399"/>
              </w:rPr>
              <w:t>Vincenzo Damico</w:t>
            </w:r>
          </w:p>
        </w:tc>
        <w:tc>
          <w:tcPr>
            <w:tcW w:w="1931" w:type="dxa"/>
            <w:shd w:val="clear" w:color="auto" w:fill="auto"/>
            <w:tcMar>
              <w:top w:w="0" w:type="dxa"/>
              <w:left w:w="108" w:type="dxa"/>
              <w:bottom w:w="0" w:type="dxa"/>
              <w:right w:w="108" w:type="dxa"/>
            </w:tcMar>
          </w:tcPr>
          <w:p w14:paraId="66C04C54" w14:textId="189222FF" w:rsidR="00141AC3" w:rsidRDefault="006511CC">
            <w:pPr>
              <w:pBdr>
                <w:top w:val="nil"/>
                <w:left w:val="nil"/>
                <w:bottom w:val="nil"/>
                <w:right w:val="nil"/>
                <w:between w:val="nil"/>
              </w:pBdr>
              <w:jc w:val="both"/>
              <w:rPr>
                <w:rFonts w:ascii="Arial" w:eastAsia="Arial" w:hAnsi="Arial" w:cs="Arial"/>
                <w:b/>
                <w:color w:val="333399"/>
              </w:rPr>
            </w:pPr>
            <w:r>
              <w:rPr>
                <w:rFonts w:ascii="Arial" w:eastAsia="Arial" w:hAnsi="Arial" w:cs="Arial"/>
                <w:b/>
                <w:color w:val="333399"/>
              </w:rPr>
              <w:t>234444</w:t>
            </w:r>
          </w:p>
        </w:tc>
        <w:tc>
          <w:tcPr>
            <w:tcW w:w="2989" w:type="dxa"/>
            <w:shd w:val="clear" w:color="auto" w:fill="auto"/>
            <w:tcMar>
              <w:top w:w="0" w:type="dxa"/>
              <w:left w:w="108" w:type="dxa"/>
              <w:bottom w:w="0" w:type="dxa"/>
              <w:right w:w="108" w:type="dxa"/>
            </w:tcMar>
          </w:tcPr>
          <w:p w14:paraId="7A3D0FCC" w14:textId="475A7352" w:rsidR="00141AC3" w:rsidRDefault="006511CC">
            <w:pPr>
              <w:pBdr>
                <w:top w:val="nil"/>
                <w:left w:val="nil"/>
                <w:bottom w:val="nil"/>
                <w:right w:val="nil"/>
                <w:between w:val="nil"/>
              </w:pBdr>
              <w:jc w:val="both"/>
              <w:rPr>
                <w:rFonts w:ascii="Arial" w:eastAsia="Arial" w:hAnsi="Arial" w:cs="Arial"/>
                <w:b/>
                <w:color w:val="333399"/>
              </w:rPr>
            </w:pPr>
            <w:r w:rsidRPr="006511CC">
              <w:rPr>
                <w:rFonts w:ascii="Arial" w:eastAsia="Arial" w:hAnsi="Arial" w:cs="Arial"/>
                <w:b/>
                <w:color w:val="333399"/>
              </w:rPr>
              <w:t>dmcvcn02p15e409n@studenti.unical.it</w:t>
            </w:r>
          </w:p>
        </w:tc>
      </w:tr>
      <w:tr w:rsidR="00141AC3" w14:paraId="602D3F05" w14:textId="77777777">
        <w:tc>
          <w:tcPr>
            <w:tcW w:w="3936" w:type="dxa"/>
            <w:shd w:val="clear" w:color="auto" w:fill="auto"/>
            <w:tcMar>
              <w:top w:w="0" w:type="dxa"/>
              <w:left w:w="108" w:type="dxa"/>
              <w:bottom w:w="0" w:type="dxa"/>
              <w:right w:w="108" w:type="dxa"/>
            </w:tcMar>
          </w:tcPr>
          <w:p w14:paraId="316E764B" w14:textId="77777777" w:rsidR="00141AC3" w:rsidRDefault="00141AC3">
            <w:pPr>
              <w:pBdr>
                <w:top w:val="nil"/>
                <w:left w:val="nil"/>
                <w:bottom w:val="nil"/>
                <w:right w:val="nil"/>
                <w:between w:val="nil"/>
              </w:pBdr>
              <w:jc w:val="both"/>
              <w:rPr>
                <w:rFonts w:ascii="Arial" w:eastAsia="Arial" w:hAnsi="Arial" w:cs="Arial"/>
                <w:b/>
                <w:color w:val="333399"/>
              </w:rPr>
            </w:pPr>
          </w:p>
        </w:tc>
        <w:tc>
          <w:tcPr>
            <w:tcW w:w="1931" w:type="dxa"/>
            <w:shd w:val="clear" w:color="auto" w:fill="auto"/>
            <w:tcMar>
              <w:top w:w="0" w:type="dxa"/>
              <w:left w:w="108" w:type="dxa"/>
              <w:bottom w:w="0" w:type="dxa"/>
              <w:right w:w="108" w:type="dxa"/>
            </w:tcMar>
          </w:tcPr>
          <w:p w14:paraId="75BCFAB4" w14:textId="77777777" w:rsidR="00141AC3" w:rsidRDefault="00141AC3">
            <w:pPr>
              <w:pBdr>
                <w:top w:val="nil"/>
                <w:left w:val="nil"/>
                <w:bottom w:val="nil"/>
                <w:right w:val="nil"/>
                <w:between w:val="nil"/>
              </w:pBdr>
              <w:jc w:val="both"/>
              <w:rPr>
                <w:rFonts w:ascii="Arial" w:eastAsia="Arial" w:hAnsi="Arial" w:cs="Arial"/>
                <w:b/>
                <w:color w:val="333399"/>
              </w:rPr>
            </w:pPr>
          </w:p>
        </w:tc>
        <w:tc>
          <w:tcPr>
            <w:tcW w:w="2989" w:type="dxa"/>
            <w:shd w:val="clear" w:color="auto" w:fill="auto"/>
            <w:tcMar>
              <w:top w:w="0" w:type="dxa"/>
              <w:left w:w="108" w:type="dxa"/>
              <w:bottom w:w="0" w:type="dxa"/>
              <w:right w:w="108" w:type="dxa"/>
            </w:tcMar>
          </w:tcPr>
          <w:p w14:paraId="6DEAB4F6" w14:textId="77777777" w:rsidR="00141AC3" w:rsidRDefault="00141AC3">
            <w:pPr>
              <w:pBdr>
                <w:top w:val="nil"/>
                <w:left w:val="nil"/>
                <w:bottom w:val="nil"/>
                <w:right w:val="nil"/>
                <w:between w:val="nil"/>
              </w:pBdr>
              <w:jc w:val="both"/>
              <w:rPr>
                <w:rFonts w:ascii="Arial" w:eastAsia="Arial" w:hAnsi="Arial" w:cs="Arial"/>
                <w:b/>
                <w:color w:val="333399"/>
              </w:rPr>
            </w:pPr>
          </w:p>
        </w:tc>
      </w:tr>
      <w:tr w:rsidR="00141AC3" w14:paraId="27D84A8D" w14:textId="77777777">
        <w:tc>
          <w:tcPr>
            <w:tcW w:w="3936" w:type="dxa"/>
            <w:shd w:val="clear" w:color="auto" w:fill="auto"/>
            <w:tcMar>
              <w:top w:w="0" w:type="dxa"/>
              <w:left w:w="108" w:type="dxa"/>
              <w:bottom w:w="0" w:type="dxa"/>
              <w:right w:w="108" w:type="dxa"/>
            </w:tcMar>
          </w:tcPr>
          <w:p w14:paraId="42D7942F" w14:textId="77777777" w:rsidR="00141AC3" w:rsidRDefault="00141AC3">
            <w:pPr>
              <w:pBdr>
                <w:top w:val="nil"/>
                <w:left w:val="nil"/>
                <w:bottom w:val="nil"/>
                <w:right w:val="nil"/>
                <w:between w:val="nil"/>
              </w:pBdr>
              <w:jc w:val="both"/>
              <w:rPr>
                <w:rFonts w:ascii="Arial" w:eastAsia="Arial" w:hAnsi="Arial" w:cs="Arial"/>
                <w:b/>
                <w:color w:val="333399"/>
              </w:rPr>
            </w:pPr>
          </w:p>
        </w:tc>
        <w:tc>
          <w:tcPr>
            <w:tcW w:w="1931" w:type="dxa"/>
            <w:shd w:val="clear" w:color="auto" w:fill="auto"/>
            <w:tcMar>
              <w:top w:w="0" w:type="dxa"/>
              <w:left w:w="108" w:type="dxa"/>
              <w:bottom w:w="0" w:type="dxa"/>
              <w:right w:w="108" w:type="dxa"/>
            </w:tcMar>
          </w:tcPr>
          <w:p w14:paraId="635CA218" w14:textId="77777777" w:rsidR="00141AC3" w:rsidRDefault="00141AC3">
            <w:pPr>
              <w:pBdr>
                <w:top w:val="nil"/>
                <w:left w:val="nil"/>
                <w:bottom w:val="nil"/>
                <w:right w:val="nil"/>
                <w:between w:val="nil"/>
              </w:pBdr>
              <w:jc w:val="both"/>
              <w:rPr>
                <w:rFonts w:ascii="Arial" w:eastAsia="Arial" w:hAnsi="Arial" w:cs="Arial"/>
                <w:b/>
                <w:color w:val="333399"/>
              </w:rPr>
            </w:pPr>
          </w:p>
        </w:tc>
        <w:tc>
          <w:tcPr>
            <w:tcW w:w="2989" w:type="dxa"/>
            <w:shd w:val="clear" w:color="auto" w:fill="auto"/>
            <w:tcMar>
              <w:top w:w="0" w:type="dxa"/>
              <w:left w:w="108" w:type="dxa"/>
              <w:bottom w:w="0" w:type="dxa"/>
              <w:right w:w="108" w:type="dxa"/>
            </w:tcMar>
          </w:tcPr>
          <w:p w14:paraId="73C35672" w14:textId="77777777" w:rsidR="00141AC3" w:rsidRDefault="00141AC3">
            <w:pPr>
              <w:pBdr>
                <w:top w:val="nil"/>
                <w:left w:val="nil"/>
                <w:bottom w:val="nil"/>
                <w:right w:val="nil"/>
                <w:between w:val="nil"/>
              </w:pBdr>
              <w:jc w:val="both"/>
              <w:rPr>
                <w:rFonts w:ascii="Arial" w:eastAsia="Arial" w:hAnsi="Arial" w:cs="Arial"/>
                <w:b/>
                <w:color w:val="333399"/>
              </w:rPr>
            </w:pPr>
          </w:p>
        </w:tc>
      </w:tr>
      <w:tr w:rsidR="00141AC3" w14:paraId="28E7F973" w14:textId="77777777">
        <w:tc>
          <w:tcPr>
            <w:tcW w:w="3936" w:type="dxa"/>
            <w:shd w:val="clear" w:color="auto" w:fill="auto"/>
            <w:tcMar>
              <w:top w:w="0" w:type="dxa"/>
              <w:left w:w="108" w:type="dxa"/>
              <w:bottom w:w="0" w:type="dxa"/>
              <w:right w:w="108" w:type="dxa"/>
            </w:tcMar>
          </w:tcPr>
          <w:p w14:paraId="2FB0D5DF" w14:textId="77777777" w:rsidR="00141AC3" w:rsidRDefault="00141AC3">
            <w:pPr>
              <w:pBdr>
                <w:top w:val="nil"/>
                <w:left w:val="nil"/>
                <w:bottom w:val="nil"/>
                <w:right w:val="nil"/>
                <w:between w:val="nil"/>
              </w:pBdr>
              <w:jc w:val="both"/>
              <w:rPr>
                <w:rFonts w:ascii="Arial" w:eastAsia="Arial" w:hAnsi="Arial" w:cs="Arial"/>
                <w:b/>
                <w:color w:val="333399"/>
              </w:rPr>
            </w:pPr>
          </w:p>
        </w:tc>
        <w:tc>
          <w:tcPr>
            <w:tcW w:w="1931" w:type="dxa"/>
            <w:shd w:val="clear" w:color="auto" w:fill="auto"/>
            <w:tcMar>
              <w:top w:w="0" w:type="dxa"/>
              <w:left w:w="108" w:type="dxa"/>
              <w:bottom w:w="0" w:type="dxa"/>
              <w:right w:w="108" w:type="dxa"/>
            </w:tcMar>
          </w:tcPr>
          <w:p w14:paraId="2E098CE7" w14:textId="77777777" w:rsidR="00141AC3" w:rsidRDefault="00141AC3">
            <w:pPr>
              <w:pBdr>
                <w:top w:val="nil"/>
                <w:left w:val="nil"/>
                <w:bottom w:val="nil"/>
                <w:right w:val="nil"/>
                <w:between w:val="nil"/>
              </w:pBdr>
              <w:jc w:val="both"/>
              <w:rPr>
                <w:rFonts w:ascii="Arial" w:eastAsia="Arial" w:hAnsi="Arial" w:cs="Arial"/>
                <w:b/>
                <w:color w:val="333399"/>
              </w:rPr>
            </w:pPr>
          </w:p>
        </w:tc>
        <w:tc>
          <w:tcPr>
            <w:tcW w:w="2989" w:type="dxa"/>
            <w:shd w:val="clear" w:color="auto" w:fill="auto"/>
            <w:tcMar>
              <w:top w:w="0" w:type="dxa"/>
              <w:left w:w="108" w:type="dxa"/>
              <w:bottom w:w="0" w:type="dxa"/>
              <w:right w:w="108" w:type="dxa"/>
            </w:tcMar>
          </w:tcPr>
          <w:p w14:paraId="3F6F38EF" w14:textId="77777777" w:rsidR="00141AC3" w:rsidRDefault="00141AC3">
            <w:pPr>
              <w:pBdr>
                <w:top w:val="nil"/>
                <w:left w:val="nil"/>
                <w:bottom w:val="nil"/>
                <w:right w:val="nil"/>
                <w:between w:val="nil"/>
              </w:pBdr>
              <w:jc w:val="both"/>
              <w:rPr>
                <w:rFonts w:ascii="Arial" w:eastAsia="Arial" w:hAnsi="Arial" w:cs="Arial"/>
                <w:b/>
                <w:color w:val="333399"/>
              </w:rPr>
            </w:pPr>
          </w:p>
        </w:tc>
      </w:tr>
      <w:tr w:rsidR="00141AC3" w14:paraId="49C9671A" w14:textId="77777777">
        <w:tc>
          <w:tcPr>
            <w:tcW w:w="3936" w:type="dxa"/>
            <w:shd w:val="clear" w:color="auto" w:fill="auto"/>
            <w:tcMar>
              <w:top w:w="0" w:type="dxa"/>
              <w:left w:w="108" w:type="dxa"/>
              <w:bottom w:w="0" w:type="dxa"/>
              <w:right w:w="108" w:type="dxa"/>
            </w:tcMar>
          </w:tcPr>
          <w:p w14:paraId="66597556" w14:textId="77777777" w:rsidR="00141AC3" w:rsidRDefault="00141AC3">
            <w:pPr>
              <w:pBdr>
                <w:top w:val="nil"/>
                <w:left w:val="nil"/>
                <w:bottom w:val="nil"/>
                <w:right w:val="nil"/>
                <w:between w:val="nil"/>
              </w:pBdr>
              <w:jc w:val="both"/>
              <w:rPr>
                <w:rFonts w:ascii="Arial" w:eastAsia="Arial" w:hAnsi="Arial" w:cs="Arial"/>
                <w:b/>
                <w:color w:val="333399"/>
              </w:rPr>
            </w:pPr>
          </w:p>
        </w:tc>
        <w:tc>
          <w:tcPr>
            <w:tcW w:w="1931" w:type="dxa"/>
            <w:shd w:val="clear" w:color="auto" w:fill="auto"/>
            <w:tcMar>
              <w:top w:w="0" w:type="dxa"/>
              <w:left w:w="108" w:type="dxa"/>
              <w:bottom w:w="0" w:type="dxa"/>
              <w:right w:w="108" w:type="dxa"/>
            </w:tcMar>
          </w:tcPr>
          <w:p w14:paraId="10F745CD" w14:textId="77777777" w:rsidR="00141AC3" w:rsidRDefault="00141AC3">
            <w:pPr>
              <w:pBdr>
                <w:top w:val="nil"/>
                <w:left w:val="nil"/>
                <w:bottom w:val="nil"/>
                <w:right w:val="nil"/>
                <w:between w:val="nil"/>
              </w:pBdr>
              <w:jc w:val="both"/>
              <w:rPr>
                <w:rFonts w:ascii="Arial" w:eastAsia="Arial" w:hAnsi="Arial" w:cs="Arial"/>
                <w:b/>
                <w:color w:val="333399"/>
              </w:rPr>
            </w:pPr>
          </w:p>
        </w:tc>
        <w:tc>
          <w:tcPr>
            <w:tcW w:w="2989" w:type="dxa"/>
            <w:shd w:val="clear" w:color="auto" w:fill="auto"/>
            <w:tcMar>
              <w:top w:w="0" w:type="dxa"/>
              <w:left w:w="108" w:type="dxa"/>
              <w:bottom w:w="0" w:type="dxa"/>
              <w:right w:w="108" w:type="dxa"/>
            </w:tcMar>
          </w:tcPr>
          <w:p w14:paraId="793D8FFA" w14:textId="77777777" w:rsidR="00141AC3" w:rsidRDefault="00141AC3">
            <w:pPr>
              <w:pBdr>
                <w:top w:val="nil"/>
                <w:left w:val="nil"/>
                <w:bottom w:val="nil"/>
                <w:right w:val="nil"/>
                <w:between w:val="nil"/>
              </w:pBdr>
              <w:jc w:val="both"/>
              <w:rPr>
                <w:rFonts w:ascii="Arial" w:eastAsia="Arial" w:hAnsi="Arial" w:cs="Arial"/>
                <w:b/>
                <w:color w:val="333399"/>
              </w:rPr>
            </w:pPr>
          </w:p>
        </w:tc>
      </w:tr>
    </w:tbl>
    <w:p w14:paraId="4E851EE5" w14:textId="77777777" w:rsidR="00141AC3" w:rsidRDefault="00141AC3">
      <w:pPr>
        <w:pBdr>
          <w:top w:val="nil"/>
          <w:left w:val="nil"/>
          <w:bottom w:val="nil"/>
          <w:right w:val="nil"/>
          <w:between w:val="nil"/>
        </w:pBdr>
        <w:jc w:val="center"/>
        <w:rPr>
          <w:rFonts w:ascii="Arial" w:eastAsia="Arial" w:hAnsi="Arial" w:cs="Arial"/>
          <w:b/>
          <w:color w:val="333399"/>
        </w:rPr>
      </w:pPr>
    </w:p>
    <w:p w14:paraId="63FF17D9" w14:textId="77777777" w:rsidR="00141AC3" w:rsidRDefault="00000000">
      <w:pPr>
        <w:pStyle w:val="Titolo"/>
      </w:pPr>
      <w:r>
        <w:t>Sommario</w:t>
      </w:r>
    </w:p>
    <w:p w14:paraId="4C42C5CF" w14:textId="77777777" w:rsidR="00141AC3" w:rsidRDefault="00000000">
      <w:pPr>
        <w:pBdr>
          <w:top w:val="nil"/>
          <w:left w:val="nil"/>
          <w:bottom w:val="nil"/>
          <w:right w:val="nil"/>
          <w:between w:val="nil"/>
        </w:pBdr>
      </w:pPr>
      <w:r>
        <w:pict w14:anchorId="6495E41D">
          <v:rect id="_x0000_i1025" style="width:0;height:1.5pt" o:hralign="center" o:hrstd="t" o:hr="t" fillcolor="#a0a0a0" stroked="f"/>
        </w:pict>
      </w:r>
    </w:p>
    <w:p w14:paraId="38AB7835" w14:textId="77777777" w:rsidR="00141AC3" w:rsidRDefault="00141AC3">
      <w:pPr>
        <w:pBdr>
          <w:top w:val="nil"/>
          <w:left w:val="nil"/>
          <w:bottom w:val="nil"/>
          <w:right w:val="nil"/>
          <w:between w:val="nil"/>
        </w:pBdr>
      </w:pPr>
    </w:p>
    <w:p w14:paraId="252F5336" w14:textId="77777777" w:rsidR="00141AC3" w:rsidRDefault="00141AC3">
      <w:pPr>
        <w:pBdr>
          <w:top w:val="nil"/>
          <w:left w:val="nil"/>
          <w:bottom w:val="nil"/>
          <w:right w:val="nil"/>
          <w:between w:val="nil"/>
        </w:pBdr>
      </w:pPr>
    </w:p>
    <w:p w14:paraId="2397FCCF" w14:textId="77777777" w:rsidR="00141AC3" w:rsidRDefault="00000000">
      <w:pPr>
        <w:pBdr>
          <w:top w:val="nil"/>
          <w:left w:val="nil"/>
          <w:bottom w:val="nil"/>
          <w:right w:val="nil"/>
          <w:between w:val="nil"/>
        </w:pBdr>
        <w:rPr>
          <w:b/>
        </w:rPr>
      </w:pPr>
      <w:r>
        <w:rPr>
          <w:b/>
        </w:rPr>
        <w:t>Non è stata trovata alcuna voce d'indice.</w:t>
      </w:r>
    </w:p>
    <w:p w14:paraId="18CA61E6" w14:textId="77777777" w:rsidR="00141AC3" w:rsidRDefault="00141AC3">
      <w:pPr>
        <w:pBdr>
          <w:top w:val="nil"/>
          <w:left w:val="nil"/>
          <w:bottom w:val="nil"/>
          <w:right w:val="nil"/>
          <w:between w:val="nil"/>
        </w:pBdr>
        <w:jc w:val="center"/>
        <w:rPr>
          <w:b/>
        </w:rPr>
      </w:pPr>
    </w:p>
    <w:p w14:paraId="271A8016" w14:textId="77777777" w:rsidR="00141AC3" w:rsidRDefault="00141AC3">
      <w:pPr>
        <w:pBdr>
          <w:top w:val="nil"/>
          <w:left w:val="nil"/>
          <w:bottom w:val="nil"/>
          <w:right w:val="nil"/>
          <w:between w:val="nil"/>
        </w:pBdr>
        <w:jc w:val="center"/>
        <w:rPr>
          <w:b/>
        </w:rPr>
      </w:pPr>
    </w:p>
    <w:p w14:paraId="3EB08311" w14:textId="77777777" w:rsidR="00141AC3" w:rsidRPr="006511CC" w:rsidRDefault="00000000">
      <w:pPr>
        <w:pStyle w:val="Titolo2"/>
        <w:rPr>
          <w:lang w:val="en-GB"/>
        </w:rPr>
      </w:pPr>
      <w:r w:rsidRPr="00BD577C">
        <w:rPr>
          <w:lang w:val="en-GB"/>
        </w:rPr>
        <w:br w:type="page"/>
      </w:r>
      <w:r w:rsidRPr="006511CC">
        <w:rPr>
          <w:lang w:val="en-GB"/>
        </w:rPr>
        <w:lastRenderedPageBreak/>
        <w:t>List of Challenging/Risky Requirements or Tasks</w:t>
      </w:r>
    </w:p>
    <w:tbl>
      <w:tblPr>
        <w:tblStyle w:val="a1"/>
        <w:tblpPr w:leftFromText="141" w:rightFromText="141" w:vertAnchor="text" w:tblpY="246"/>
        <w:tblW w:w="893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2"/>
        <w:gridCol w:w="1525"/>
        <w:gridCol w:w="1509"/>
        <w:gridCol w:w="3575"/>
      </w:tblGrid>
      <w:tr w:rsidR="002F34A6" w:rsidRPr="00BD577C" w14:paraId="01E9DAB0" w14:textId="77777777" w:rsidTr="002F34A6">
        <w:trPr>
          <w:trHeight w:val="1272"/>
        </w:trPr>
        <w:tc>
          <w:tcPr>
            <w:tcW w:w="2322" w:type="dxa"/>
            <w:shd w:val="clear" w:color="auto" w:fill="auto"/>
            <w:tcMar>
              <w:top w:w="0" w:type="dxa"/>
              <w:left w:w="0" w:type="dxa"/>
              <w:bottom w:w="0" w:type="dxa"/>
              <w:right w:w="0" w:type="dxa"/>
            </w:tcMar>
          </w:tcPr>
          <w:p w14:paraId="4C13DA73" w14:textId="77777777" w:rsidR="002F34A6" w:rsidRDefault="002F34A6" w:rsidP="002F34A6">
            <w:pPr>
              <w:pBdr>
                <w:top w:val="nil"/>
                <w:left w:val="nil"/>
                <w:bottom w:val="nil"/>
                <w:right w:val="nil"/>
                <w:between w:val="nil"/>
              </w:pBdr>
              <w:jc w:val="center"/>
              <w:rPr>
                <w:rFonts w:ascii="Arial" w:eastAsia="Arial" w:hAnsi="Arial" w:cs="Arial"/>
                <w:b/>
              </w:rPr>
            </w:pPr>
            <w:proofErr w:type="spellStart"/>
            <w:r>
              <w:rPr>
                <w:rFonts w:ascii="Arial" w:eastAsia="Arial" w:hAnsi="Arial" w:cs="Arial"/>
                <w:b/>
              </w:rPr>
              <w:t>Challenging</w:t>
            </w:r>
            <w:proofErr w:type="spellEnd"/>
            <w:r>
              <w:rPr>
                <w:rFonts w:ascii="Arial" w:eastAsia="Arial" w:hAnsi="Arial" w:cs="Arial"/>
                <w:b/>
              </w:rPr>
              <w:t xml:space="preserve"> Task</w:t>
            </w:r>
          </w:p>
        </w:tc>
        <w:tc>
          <w:tcPr>
            <w:tcW w:w="1525" w:type="dxa"/>
            <w:shd w:val="clear" w:color="auto" w:fill="auto"/>
            <w:tcMar>
              <w:top w:w="0" w:type="dxa"/>
              <w:left w:w="0" w:type="dxa"/>
              <w:bottom w:w="0" w:type="dxa"/>
              <w:right w:w="0" w:type="dxa"/>
            </w:tcMar>
          </w:tcPr>
          <w:p w14:paraId="30B04AEA" w14:textId="77777777" w:rsidR="002F34A6" w:rsidRPr="006511CC" w:rsidRDefault="002F34A6" w:rsidP="002F34A6">
            <w:pPr>
              <w:pBdr>
                <w:top w:val="nil"/>
                <w:left w:val="nil"/>
                <w:bottom w:val="nil"/>
                <w:right w:val="nil"/>
                <w:between w:val="nil"/>
              </w:pBdr>
              <w:jc w:val="center"/>
              <w:rPr>
                <w:rFonts w:ascii="Arial" w:eastAsia="Arial" w:hAnsi="Arial" w:cs="Arial"/>
                <w:b/>
                <w:lang w:val="en-GB"/>
              </w:rPr>
            </w:pPr>
            <w:r w:rsidRPr="006511CC">
              <w:rPr>
                <w:rFonts w:ascii="Arial" w:eastAsia="Arial" w:hAnsi="Arial" w:cs="Arial"/>
                <w:b/>
                <w:lang w:val="en-GB"/>
              </w:rPr>
              <w:t>Date the task is identified</w:t>
            </w:r>
          </w:p>
        </w:tc>
        <w:tc>
          <w:tcPr>
            <w:tcW w:w="1509" w:type="dxa"/>
            <w:shd w:val="clear" w:color="auto" w:fill="auto"/>
            <w:tcMar>
              <w:top w:w="0" w:type="dxa"/>
              <w:left w:w="0" w:type="dxa"/>
              <w:bottom w:w="0" w:type="dxa"/>
              <w:right w:w="0" w:type="dxa"/>
            </w:tcMar>
          </w:tcPr>
          <w:p w14:paraId="7636C461" w14:textId="77777777" w:rsidR="002F34A6" w:rsidRPr="006511CC" w:rsidRDefault="002F34A6" w:rsidP="002F34A6">
            <w:pPr>
              <w:pBdr>
                <w:top w:val="nil"/>
                <w:left w:val="nil"/>
                <w:bottom w:val="nil"/>
                <w:right w:val="nil"/>
                <w:between w:val="nil"/>
              </w:pBdr>
              <w:jc w:val="center"/>
              <w:rPr>
                <w:rFonts w:ascii="Arial" w:eastAsia="Arial" w:hAnsi="Arial" w:cs="Arial"/>
                <w:b/>
                <w:lang w:val="en-GB"/>
              </w:rPr>
            </w:pPr>
            <w:r w:rsidRPr="006511CC">
              <w:rPr>
                <w:rFonts w:ascii="Arial" w:eastAsia="Arial" w:hAnsi="Arial" w:cs="Arial"/>
                <w:b/>
                <w:lang w:val="en-GB"/>
              </w:rPr>
              <w:t>Date the challenge is resolved</w:t>
            </w:r>
          </w:p>
        </w:tc>
        <w:tc>
          <w:tcPr>
            <w:tcW w:w="3575" w:type="dxa"/>
            <w:shd w:val="clear" w:color="auto" w:fill="auto"/>
            <w:tcMar>
              <w:top w:w="0" w:type="dxa"/>
              <w:left w:w="0" w:type="dxa"/>
              <w:bottom w:w="0" w:type="dxa"/>
              <w:right w:w="0" w:type="dxa"/>
            </w:tcMar>
          </w:tcPr>
          <w:p w14:paraId="2E18A11E" w14:textId="77777777" w:rsidR="002F34A6" w:rsidRPr="006511CC" w:rsidRDefault="002F34A6" w:rsidP="002F34A6">
            <w:pPr>
              <w:pBdr>
                <w:top w:val="nil"/>
                <w:left w:val="nil"/>
                <w:bottom w:val="nil"/>
                <w:right w:val="nil"/>
                <w:between w:val="nil"/>
              </w:pBdr>
              <w:jc w:val="center"/>
              <w:rPr>
                <w:rFonts w:ascii="Arial" w:eastAsia="Arial" w:hAnsi="Arial" w:cs="Arial"/>
                <w:b/>
                <w:lang w:val="en-GB"/>
              </w:rPr>
            </w:pPr>
            <w:r w:rsidRPr="006511CC">
              <w:rPr>
                <w:rFonts w:ascii="Arial" w:eastAsia="Arial" w:hAnsi="Arial" w:cs="Arial"/>
                <w:b/>
                <w:lang w:val="en-GB"/>
              </w:rPr>
              <w:t>Explanation on how the challenge has been managed</w:t>
            </w:r>
          </w:p>
        </w:tc>
      </w:tr>
      <w:tr w:rsidR="002F34A6" w:rsidRPr="00560F2C" w14:paraId="27BB28C3" w14:textId="77777777" w:rsidTr="002F34A6">
        <w:trPr>
          <w:trHeight w:val="1272"/>
        </w:trPr>
        <w:tc>
          <w:tcPr>
            <w:tcW w:w="2322" w:type="dxa"/>
            <w:shd w:val="clear" w:color="auto" w:fill="auto"/>
            <w:tcMar>
              <w:top w:w="0" w:type="dxa"/>
              <w:left w:w="0" w:type="dxa"/>
              <w:bottom w:w="0" w:type="dxa"/>
              <w:right w:w="0" w:type="dxa"/>
            </w:tcMar>
          </w:tcPr>
          <w:p w14:paraId="307FF235" w14:textId="2FF3CE53" w:rsidR="002F34A6" w:rsidRPr="00560F2C" w:rsidRDefault="002F34A6" w:rsidP="002F34A6">
            <w:pPr>
              <w:pBdr>
                <w:top w:val="nil"/>
                <w:left w:val="nil"/>
                <w:bottom w:val="nil"/>
                <w:right w:val="nil"/>
                <w:between w:val="nil"/>
              </w:pBdr>
              <w:rPr>
                <w:rFonts w:ascii="Arial" w:eastAsia="Arial" w:hAnsi="Arial" w:cs="Arial"/>
                <w:b/>
              </w:rPr>
            </w:pPr>
            <w:r>
              <w:rPr>
                <w:rFonts w:ascii="Arial" w:eastAsia="Arial" w:hAnsi="Arial" w:cs="Arial"/>
                <w:b/>
              </w:rPr>
              <w:t>Capire come far comunicare i due componenti già forniti</w:t>
            </w:r>
            <w:r w:rsidR="00AC53D1">
              <w:rPr>
                <w:rFonts w:ascii="Arial" w:eastAsia="Arial" w:hAnsi="Arial" w:cs="Arial"/>
                <w:b/>
              </w:rPr>
              <w:t>,</w:t>
            </w:r>
            <w:r>
              <w:rPr>
                <w:rFonts w:ascii="Arial" w:eastAsia="Arial" w:hAnsi="Arial" w:cs="Arial"/>
                <w:b/>
              </w:rPr>
              <w:t xml:space="preserve"> ovvero </w:t>
            </w:r>
            <w:proofErr w:type="spellStart"/>
            <w:r>
              <w:rPr>
                <w:rFonts w:ascii="Arial" w:eastAsia="Arial" w:hAnsi="Arial" w:cs="Arial"/>
                <w:b/>
              </w:rPr>
              <w:t>l’interpreter</w:t>
            </w:r>
            <w:proofErr w:type="spellEnd"/>
            <w:r>
              <w:rPr>
                <w:rFonts w:ascii="Arial" w:eastAsia="Arial" w:hAnsi="Arial" w:cs="Arial"/>
                <w:b/>
              </w:rPr>
              <w:t xml:space="preserve"> e il </w:t>
            </w:r>
            <w:proofErr w:type="spellStart"/>
            <w:r>
              <w:rPr>
                <w:rFonts w:ascii="Arial" w:eastAsia="Arial" w:hAnsi="Arial" w:cs="Arial"/>
                <w:b/>
              </w:rPr>
              <w:t>ObserverCommandFlyweight</w:t>
            </w:r>
            <w:proofErr w:type="spellEnd"/>
          </w:p>
        </w:tc>
        <w:tc>
          <w:tcPr>
            <w:tcW w:w="1525" w:type="dxa"/>
            <w:shd w:val="clear" w:color="auto" w:fill="auto"/>
            <w:tcMar>
              <w:top w:w="0" w:type="dxa"/>
              <w:left w:w="0" w:type="dxa"/>
              <w:bottom w:w="0" w:type="dxa"/>
              <w:right w:w="0" w:type="dxa"/>
            </w:tcMar>
          </w:tcPr>
          <w:p w14:paraId="377BADE7" w14:textId="3E2F5C01" w:rsidR="002F34A6" w:rsidRPr="00560F2C" w:rsidRDefault="006F72A8" w:rsidP="002F34A6">
            <w:pPr>
              <w:pBdr>
                <w:top w:val="nil"/>
                <w:left w:val="nil"/>
                <w:bottom w:val="nil"/>
                <w:right w:val="nil"/>
                <w:between w:val="nil"/>
              </w:pBdr>
              <w:rPr>
                <w:rFonts w:ascii="Arial" w:eastAsia="Arial" w:hAnsi="Arial" w:cs="Arial"/>
                <w:b/>
              </w:rPr>
            </w:pPr>
            <w:r>
              <w:rPr>
                <w:rFonts w:ascii="Arial" w:eastAsia="Arial" w:hAnsi="Arial" w:cs="Arial"/>
                <w:b/>
              </w:rPr>
              <w:t>10/08/2024</w:t>
            </w:r>
          </w:p>
        </w:tc>
        <w:tc>
          <w:tcPr>
            <w:tcW w:w="1509" w:type="dxa"/>
            <w:shd w:val="clear" w:color="auto" w:fill="auto"/>
            <w:tcMar>
              <w:top w:w="0" w:type="dxa"/>
              <w:left w:w="0" w:type="dxa"/>
              <w:bottom w:w="0" w:type="dxa"/>
              <w:right w:w="0" w:type="dxa"/>
            </w:tcMar>
          </w:tcPr>
          <w:p w14:paraId="1ECB37CF" w14:textId="21FCFF8E" w:rsidR="002F34A6" w:rsidRPr="00560F2C" w:rsidRDefault="006F72A8" w:rsidP="002F34A6">
            <w:pPr>
              <w:pBdr>
                <w:top w:val="nil"/>
                <w:left w:val="nil"/>
                <w:bottom w:val="nil"/>
                <w:right w:val="nil"/>
                <w:between w:val="nil"/>
              </w:pBdr>
              <w:rPr>
                <w:rFonts w:ascii="Arial" w:eastAsia="Arial" w:hAnsi="Arial" w:cs="Arial"/>
                <w:b/>
              </w:rPr>
            </w:pPr>
            <w:r>
              <w:rPr>
                <w:rFonts w:ascii="Arial" w:eastAsia="Arial" w:hAnsi="Arial" w:cs="Arial"/>
                <w:b/>
              </w:rPr>
              <w:t>1</w:t>
            </w:r>
            <w:r>
              <w:rPr>
                <w:rFonts w:ascii="Arial" w:eastAsia="Arial" w:hAnsi="Arial" w:cs="Arial"/>
                <w:b/>
              </w:rPr>
              <w:t>1</w:t>
            </w:r>
            <w:r>
              <w:rPr>
                <w:rFonts w:ascii="Arial" w:eastAsia="Arial" w:hAnsi="Arial" w:cs="Arial"/>
                <w:b/>
              </w:rPr>
              <w:t>/08/2024</w:t>
            </w:r>
          </w:p>
        </w:tc>
        <w:tc>
          <w:tcPr>
            <w:tcW w:w="3575" w:type="dxa"/>
            <w:shd w:val="clear" w:color="auto" w:fill="auto"/>
            <w:tcMar>
              <w:top w:w="0" w:type="dxa"/>
              <w:left w:w="0" w:type="dxa"/>
              <w:bottom w:w="0" w:type="dxa"/>
              <w:right w:w="0" w:type="dxa"/>
            </w:tcMar>
          </w:tcPr>
          <w:p w14:paraId="7528BF36" w14:textId="08C5FC61" w:rsidR="002F34A6" w:rsidRPr="00560F2C" w:rsidRDefault="002F34A6" w:rsidP="002F34A6">
            <w:pPr>
              <w:pBdr>
                <w:top w:val="nil"/>
                <w:left w:val="nil"/>
                <w:bottom w:val="nil"/>
                <w:right w:val="nil"/>
                <w:between w:val="nil"/>
              </w:pBdr>
              <w:rPr>
                <w:rFonts w:ascii="Arial" w:eastAsia="Arial" w:hAnsi="Arial" w:cs="Arial"/>
                <w:b/>
              </w:rPr>
            </w:pPr>
            <w:r>
              <w:rPr>
                <w:rFonts w:ascii="Arial" w:eastAsia="Arial" w:hAnsi="Arial" w:cs="Arial"/>
                <w:b/>
              </w:rPr>
              <w:t xml:space="preserve">Per fare ciò ho realizzato un </w:t>
            </w:r>
            <w:proofErr w:type="spellStart"/>
            <w:r>
              <w:rPr>
                <w:rFonts w:ascii="Arial" w:eastAsia="Arial" w:hAnsi="Arial" w:cs="Arial"/>
                <w:b/>
              </w:rPr>
              <w:t>sequence</w:t>
            </w:r>
            <w:proofErr w:type="spellEnd"/>
            <w:r>
              <w:rPr>
                <w:rFonts w:ascii="Arial" w:eastAsia="Arial" w:hAnsi="Arial" w:cs="Arial"/>
                <w:b/>
              </w:rPr>
              <w:t xml:space="preserve"> </w:t>
            </w:r>
            <w:proofErr w:type="spellStart"/>
            <w:r>
              <w:rPr>
                <w:rFonts w:ascii="Arial" w:eastAsia="Arial" w:hAnsi="Arial" w:cs="Arial"/>
                <w:b/>
              </w:rPr>
              <w:t>diagram</w:t>
            </w:r>
            <w:proofErr w:type="spellEnd"/>
            <w:r>
              <w:rPr>
                <w:rFonts w:ascii="Arial" w:eastAsia="Arial" w:hAnsi="Arial" w:cs="Arial"/>
                <w:b/>
              </w:rPr>
              <w:t xml:space="preserve"> che mi ha permesso di capire al meglio l’interazione che i moduli dei componenti avrebbero dovuto </w:t>
            </w:r>
            <w:r w:rsidR="00AC53D1">
              <w:rPr>
                <w:rFonts w:ascii="Arial" w:eastAsia="Arial" w:hAnsi="Arial" w:cs="Arial"/>
                <w:b/>
              </w:rPr>
              <w:t>avere</w:t>
            </w:r>
          </w:p>
          <w:p w14:paraId="373C719B" w14:textId="77777777" w:rsidR="002F34A6" w:rsidRPr="00560F2C" w:rsidRDefault="002F34A6" w:rsidP="002F34A6">
            <w:pPr>
              <w:pBdr>
                <w:top w:val="nil"/>
                <w:left w:val="nil"/>
                <w:bottom w:val="nil"/>
                <w:right w:val="nil"/>
                <w:between w:val="nil"/>
              </w:pBdr>
              <w:rPr>
                <w:rFonts w:ascii="Arial" w:eastAsia="Arial" w:hAnsi="Arial" w:cs="Arial"/>
                <w:b/>
              </w:rPr>
            </w:pPr>
          </w:p>
          <w:p w14:paraId="24DF0BDF" w14:textId="77777777" w:rsidR="002F34A6" w:rsidRPr="00560F2C" w:rsidRDefault="002F34A6" w:rsidP="002F34A6">
            <w:pPr>
              <w:pBdr>
                <w:top w:val="nil"/>
                <w:left w:val="nil"/>
                <w:bottom w:val="nil"/>
                <w:right w:val="nil"/>
                <w:between w:val="nil"/>
              </w:pBdr>
              <w:rPr>
                <w:rFonts w:ascii="Arial" w:eastAsia="Arial" w:hAnsi="Arial" w:cs="Arial"/>
                <w:b/>
              </w:rPr>
            </w:pPr>
          </w:p>
          <w:p w14:paraId="1BD72535" w14:textId="77777777" w:rsidR="002F34A6" w:rsidRPr="00560F2C" w:rsidRDefault="002F34A6" w:rsidP="002F34A6">
            <w:pPr>
              <w:pBdr>
                <w:top w:val="nil"/>
                <w:left w:val="nil"/>
                <w:bottom w:val="nil"/>
                <w:right w:val="nil"/>
                <w:between w:val="nil"/>
              </w:pBdr>
              <w:rPr>
                <w:rFonts w:ascii="Arial" w:eastAsia="Arial" w:hAnsi="Arial" w:cs="Arial"/>
                <w:b/>
              </w:rPr>
            </w:pPr>
          </w:p>
        </w:tc>
      </w:tr>
      <w:tr w:rsidR="006F72A8" w:rsidRPr="00560F2C" w14:paraId="22011578" w14:textId="77777777" w:rsidTr="002F34A6">
        <w:trPr>
          <w:trHeight w:val="1272"/>
        </w:trPr>
        <w:tc>
          <w:tcPr>
            <w:tcW w:w="2322" w:type="dxa"/>
            <w:shd w:val="clear" w:color="auto" w:fill="auto"/>
            <w:tcMar>
              <w:top w:w="0" w:type="dxa"/>
              <w:left w:w="0" w:type="dxa"/>
              <w:bottom w:w="0" w:type="dxa"/>
              <w:right w:w="0" w:type="dxa"/>
            </w:tcMar>
          </w:tcPr>
          <w:p w14:paraId="69B7904D" w14:textId="7CF419CA" w:rsidR="006F72A8" w:rsidRDefault="006F72A8" w:rsidP="006F72A8">
            <w:pPr>
              <w:pBdr>
                <w:top w:val="nil"/>
                <w:left w:val="nil"/>
                <w:bottom w:val="nil"/>
                <w:right w:val="nil"/>
                <w:between w:val="nil"/>
              </w:pBdr>
              <w:rPr>
                <w:rFonts w:ascii="Arial" w:eastAsia="Arial" w:hAnsi="Arial" w:cs="Arial"/>
                <w:b/>
              </w:rPr>
            </w:pPr>
            <w:r>
              <w:rPr>
                <w:rFonts w:ascii="Arial" w:eastAsia="Arial" w:hAnsi="Arial" w:cs="Arial"/>
                <w:b/>
              </w:rPr>
              <w:t xml:space="preserve">Come riconoscere i vari oggetti e differenziarli </w:t>
            </w:r>
          </w:p>
        </w:tc>
        <w:tc>
          <w:tcPr>
            <w:tcW w:w="1525" w:type="dxa"/>
            <w:shd w:val="clear" w:color="auto" w:fill="auto"/>
            <w:tcMar>
              <w:top w:w="0" w:type="dxa"/>
              <w:left w:w="0" w:type="dxa"/>
              <w:bottom w:w="0" w:type="dxa"/>
              <w:right w:w="0" w:type="dxa"/>
            </w:tcMar>
          </w:tcPr>
          <w:p w14:paraId="4227D9CD" w14:textId="3BB8805D" w:rsidR="006F72A8" w:rsidRDefault="006F72A8" w:rsidP="006F72A8">
            <w:pPr>
              <w:pBdr>
                <w:top w:val="nil"/>
                <w:left w:val="nil"/>
                <w:bottom w:val="nil"/>
                <w:right w:val="nil"/>
                <w:between w:val="nil"/>
              </w:pBdr>
              <w:rPr>
                <w:rFonts w:ascii="Arial" w:eastAsia="Arial" w:hAnsi="Arial" w:cs="Arial"/>
                <w:b/>
              </w:rPr>
            </w:pPr>
            <w:r>
              <w:rPr>
                <w:rFonts w:ascii="Arial" w:eastAsia="Arial" w:hAnsi="Arial" w:cs="Arial"/>
                <w:b/>
              </w:rPr>
              <w:t>17/08/2024</w:t>
            </w:r>
          </w:p>
        </w:tc>
        <w:tc>
          <w:tcPr>
            <w:tcW w:w="1509" w:type="dxa"/>
            <w:shd w:val="clear" w:color="auto" w:fill="auto"/>
            <w:tcMar>
              <w:top w:w="0" w:type="dxa"/>
              <w:left w:w="0" w:type="dxa"/>
              <w:bottom w:w="0" w:type="dxa"/>
              <w:right w:w="0" w:type="dxa"/>
            </w:tcMar>
          </w:tcPr>
          <w:p w14:paraId="0DDB62AB" w14:textId="1516D1CF" w:rsidR="006F72A8" w:rsidRDefault="006F72A8" w:rsidP="006F72A8">
            <w:pPr>
              <w:pBdr>
                <w:top w:val="nil"/>
                <w:left w:val="nil"/>
                <w:bottom w:val="nil"/>
                <w:right w:val="nil"/>
                <w:between w:val="nil"/>
              </w:pBdr>
              <w:rPr>
                <w:rFonts w:ascii="Arial" w:eastAsia="Arial" w:hAnsi="Arial" w:cs="Arial"/>
                <w:b/>
              </w:rPr>
            </w:pPr>
            <w:r>
              <w:rPr>
                <w:rFonts w:ascii="Arial" w:eastAsia="Arial" w:hAnsi="Arial" w:cs="Arial"/>
                <w:b/>
              </w:rPr>
              <w:t>19</w:t>
            </w:r>
            <w:r>
              <w:rPr>
                <w:rFonts w:ascii="Arial" w:eastAsia="Arial" w:hAnsi="Arial" w:cs="Arial"/>
                <w:b/>
              </w:rPr>
              <w:t>/08/2024</w:t>
            </w:r>
          </w:p>
        </w:tc>
        <w:tc>
          <w:tcPr>
            <w:tcW w:w="3575" w:type="dxa"/>
            <w:shd w:val="clear" w:color="auto" w:fill="auto"/>
            <w:tcMar>
              <w:top w:w="0" w:type="dxa"/>
              <w:left w:w="0" w:type="dxa"/>
              <w:bottom w:w="0" w:type="dxa"/>
              <w:right w:w="0" w:type="dxa"/>
            </w:tcMar>
          </w:tcPr>
          <w:p w14:paraId="3B8E503F" w14:textId="77777777" w:rsidR="006F72A8" w:rsidRDefault="006F72A8" w:rsidP="006F72A8">
            <w:pPr>
              <w:pBdr>
                <w:top w:val="nil"/>
                <w:left w:val="nil"/>
                <w:bottom w:val="nil"/>
                <w:right w:val="nil"/>
                <w:between w:val="nil"/>
              </w:pBdr>
              <w:rPr>
                <w:rFonts w:ascii="Arial" w:eastAsia="Arial" w:hAnsi="Arial" w:cs="Arial"/>
                <w:b/>
              </w:rPr>
            </w:pPr>
            <w:r>
              <w:rPr>
                <w:rFonts w:ascii="Arial" w:eastAsia="Arial" w:hAnsi="Arial" w:cs="Arial"/>
                <w:b/>
              </w:rPr>
              <w:t>La soluzione è stato creare 4 tipi di id differenti :</w:t>
            </w:r>
          </w:p>
          <w:p w14:paraId="5DA95016" w14:textId="77777777" w:rsidR="006F72A8" w:rsidRDefault="006F72A8" w:rsidP="006F72A8">
            <w:pPr>
              <w:pBdr>
                <w:top w:val="nil"/>
                <w:left w:val="nil"/>
                <w:bottom w:val="nil"/>
                <w:right w:val="nil"/>
                <w:between w:val="nil"/>
              </w:pBdr>
              <w:rPr>
                <w:rFonts w:ascii="Arial" w:eastAsia="Arial" w:hAnsi="Arial" w:cs="Arial"/>
                <w:b/>
              </w:rPr>
            </w:pPr>
            <w:r w:rsidRPr="002F34A6">
              <w:rPr>
                <w:rFonts w:ascii="Arial" w:eastAsia="Arial" w:hAnsi="Arial" w:cs="Arial"/>
                <w:b/>
              </w:rPr>
              <w:t>g&lt;</w:t>
            </w:r>
            <w:proofErr w:type="spellStart"/>
            <w:r w:rsidRPr="002F34A6">
              <w:rPr>
                <w:rFonts w:ascii="Arial" w:eastAsia="Arial" w:hAnsi="Arial" w:cs="Arial"/>
                <w:b/>
              </w:rPr>
              <w:t>num</w:t>
            </w:r>
            <w:proofErr w:type="spellEnd"/>
            <w:r w:rsidRPr="002F34A6">
              <w:rPr>
                <w:rFonts w:ascii="Arial" w:eastAsia="Arial" w:hAnsi="Arial" w:cs="Arial"/>
                <w:b/>
              </w:rPr>
              <w:t xml:space="preserve">&gt; es. g0 per </w:t>
            </w:r>
            <w:r>
              <w:rPr>
                <w:rFonts w:ascii="Arial" w:eastAsia="Arial" w:hAnsi="Arial" w:cs="Arial"/>
                <w:b/>
              </w:rPr>
              <w:t xml:space="preserve">i </w:t>
            </w:r>
            <w:r w:rsidRPr="002F34A6">
              <w:rPr>
                <w:rFonts w:ascii="Arial" w:eastAsia="Arial" w:hAnsi="Arial" w:cs="Arial"/>
                <w:b/>
              </w:rPr>
              <w:t>gru</w:t>
            </w:r>
            <w:r>
              <w:rPr>
                <w:rFonts w:ascii="Arial" w:eastAsia="Arial" w:hAnsi="Arial" w:cs="Arial"/>
                <w:b/>
              </w:rPr>
              <w:t>ppi</w:t>
            </w:r>
          </w:p>
          <w:p w14:paraId="4372359B" w14:textId="77777777" w:rsidR="006F72A8" w:rsidRDefault="006F72A8" w:rsidP="006F72A8">
            <w:pPr>
              <w:pBdr>
                <w:top w:val="nil"/>
                <w:left w:val="nil"/>
                <w:bottom w:val="nil"/>
                <w:right w:val="nil"/>
                <w:between w:val="nil"/>
              </w:pBdr>
              <w:rPr>
                <w:rFonts w:ascii="Arial" w:eastAsia="Arial" w:hAnsi="Arial" w:cs="Arial"/>
                <w:b/>
              </w:rPr>
            </w:pPr>
            <w:r>
              <w:rPr>
                <w:rFonts w:ascii="Arial" w:eastAsia="Arial" w:hAnsi="Arial" w:cs="Arial"/>
                <w:b/>
              </w:rPr>
              <w:t>c</w:t>
            </w:r>
            <w:r w:rsidRPr="002F34A6">
              <w:rPr>
                <w:rFonts w:ascii="Arial" w:eastAsia="Arial" w:hAnsi="Arial" w:cs="Arial"/>
                <w:b/>
              </w:rPr>
              <w:t>&lt;</w:t>
            </w:r>
            <w:proofErr w:type="spellStart"/>
            <w:r w:rsidRPr="002F34A6">
              <w:rPr>
                <w:rFonts w:ascii="Arial" w:eastAsia="Arial" w:hAnsi="Arial" w:cs="Arial"/>
                <w:b/>
              </w:rPr>
              <w:t>num</w:t>
            </w:r>
            <w:proofErr w:type="spellEnd"/>
            <w:r w:rsidRPr="002F34A6">
              <w:rPr>
                <w:rFonts w:ascii="Arial" w:eastAsia="Arial" w:hAnsi="Arial" w:cs="Arial"/>
                <w:b/>
              </w:rPr>
              <w:t xml:space="preserve">&gt; es. </w:t>
            </w:r>
            <w:r>
              <w:rPr>
                <w:rFonts w:ascii="Arial" w:eastAsia="Arial" w:hAnsi="Arial" w:cs="Arial"/>
                <w:b/>
              </w:rPr>
              <w:t>c</w:t>
            </w:r>
            <w:r w:rsidRPr="002F34A6">
              <w:rPr>
                <w:rFonts w:ascii="Arial" w:eastAsia="Arial" w:hAnsi="Arial" w:cs="Arial"/>
                <w:b/>
              </w:rPr>
              <w:t xml:space="preserve">0 per </w:t>
            </w:r>
            <w:r>
              <w:rPr>
                <w:rFonts w:ascii="Arial" w:eastAsia="Arial" w:hAnsi="Arial" w:cs="Arial"/>
                <w:b/>
              </w:rPr>
              <w:t>i</w:t>
            </w:r>
            <w:r w:rsidRPr="002F34A6">
              <w:rPr>
                <w:rFonts w:ascii="Arial" w:eastAsia="Arial" w:hAnsi="Arial" w:cs="Arial"/>
                <w:b/>
              </w:rPr>
              <w:t xml:space="preserve"> </w:t>
            </w:r>
            <w:r>
              <w:rPr>
                <w:rFonts w:ascii="Arial" w:eastAsia="Arial" w:hAnsi="Arial" w:cs="Arial"/>
                <w:b/>
              </w:rPr>
              <w:t>cerchi</w:t>
            </w:r>
          </w:p>
          <w:p w14:paraId="0F7F5E71" w14:textId="77777777" w:rsidR="006F72A8" w:rsidRDefault="006F72A8" w:rsidP="006F72A8">
            <w:pPr>
              <w:pBdr>
                <w:top w:val="nil"/>
                <w:left w:val="nil"/>
                <w:bottom w:val="nil"/>
                <w:right w:val="nil"/>
                <w:between w:val="nil"/>
              </w:pBdr>
              <w:rPr>
                <w:rFonts w:ascii="Arial" w:eastAsia="Arial" w:hAnsi="Arial" w:cs="Arial"/>
                <w:b/>
              </w:rPr>
            </w:pPr>
            <w:r>
              <w:rPr>
                <w:rFonts w:ascii="Arial" w:eastAsia="Arial" w:hAnsi="Arial" w:cs="Arial"/>
                <w:b/>
              </w:rPr>
              <w:t>r</w:t>
            </w:r>
            <w:r w:rsidRPr="002F34A6">
              <w:rPr>
                <w:rFonts w:ascii="Arial" w:eastAsia="Arial" w:hAnsi="Arial" w:cs="Arial"/>
                <w:b/>
              </w:rPr>
              <w:t>&lt;</w:t>
            </w:r>
            <w:proofErr w:type="spellStart"/>
            <w:r w:rsidRPr="002F34A6">
              <w:rPr>
                <w:rFonts w:ascii="Arial" w:eastAsia="Arial" w:hAnsi="Arial" w:cs="Arial"/>
                <w:b/>
              </w:rPr>
              <w:t>num</w:t>
            </w:r>
            <w:proofErr w:type="spellEnd"/>
            <w:r w:rsidRPr="002F34A6">
              <w:rPr>
                <w:rFonts w:ascii="Arial" w:eastAsia="Arial" w:hAnsi="Arial" w:cs="Arial"/>
                <w:b/>
              </w:rPr>
              <w:t xml:space="preserve">&gt; es. </w:t>
            </w:r>
            <w:r>
              <w:rPr>
                <w:rFonts w:ascii="Arial" w:eastAsia="Arial" w:hAnsi="Arial" w:cs="Arial"/>
                <w:b/>
              </w:rPr>
              <w:t>r</w:t>
            </w:r>
            <w:r w:rsidRPr="002F34A6">
              <w:rPr>
                <w:rFonts w:ascii="Arial" w:eastAsia="Arial" w:hAnsi="Arial" w:cs="Arial"/>
                <w:b/>
              </w:rPr>
              <w:t xml:space="preserve">0 per </w:t>
            </w:r>
            <w:r>
              <w:rPr>
                <w:rFonts w:ascii="Arial" w:eastAsia="Arial" w:hAnsi="Arial" w:cs="Arial"/>
                <w:b/>
              </w:rPr>
              <w:t>i</w:t>
            </w:r>
            <w:r w:rsidRPr="002F34A6">
              <w:rPr>
                <w:rFonts w:ascii="Arial" w:eastAsia="Arial" w:hAnsi="Arial" w:cs="Arial"/>
                <w:b/>
              </w:rPr>
              <w:t xml:space="preserve"> </w:t>
            </w:r>
            <w:r>
              <w:rPr>
                <w:rFonts w:ascii="Arial" w:eastAsia="Arial" w:hAnsi="Arial" w:cs="Arial"/>
                <w:b/>
              </w:rPr>
              <w:t>rettangoli</w:t>
            </w:r>
          </w:p>
          <w:p w14:paraId="2456D471" w14:textId="77777777" w:rsidR="006F72A8" w:rsidRDefault="006F72A8" w:rsidP="006F72A8">
            <w:pPr>
              <w:pBdr>
                <w:top w:val="nil"/>
                <w:left w:val="nil"/>
                <w:bottom w:val="nil"/>
                <w:right w:val="nil"/>
                <w:between w:val="nil"/>
              </w:pBdr>
              <w:rPr>
                <w:rFonts w:ascii="Arial" w:eastAsia="Arial" w:hAnsi="Arial" w:cs="Arial"/>
                <w:b/>
              </w:rPr>
            </w:pPr>
            <w:r>
              <w:rPr>
                <w:rFonts w:ascii="Arial" w:eastAsia="Arial" w:hAnsi="Arial" w:cs="Arial"/>
                <w:b/>
              </w:rPr>
              <w:t>i</w:t>
            </w:r>
            <w:r w:rsidRPr="002F34A6">
              <w:rPr>
                <w:rFonts w:ascii="Arial" w:eastAsia="Arial" w:hAnsi="Arial" w:cs="Arial"/>
                <w:b/>
              </w:rPr>
              <w:t>&lt;</w:t>
            </w:r>
            <w:proofErr w:type="spellStart"/>
            <w:r w:rsidRPr="002F34A6">
              <w:rPr>
                <w:rFonts w:ascii="Arial" w:eastAsia="Arial" w:hAnsi="Arial" w:cs="Arial"/>
                <w:b/>
              </w:rPr>
              <w:t>num</w:t>
            </w:r>
            <w:proofErr w:type="spellEnd"/>
            <w:r w:rsidRPr="002F34A6">
              <w:rPr>
                <w:rFonts w:ascii="Arial" w:eastAsia="Arial" w:hAnsi="Arial" w:cs="Arial"/>
                <w:b/>
              </w:rPr>
              <w:t xml:space="preserve">&gt; es. </w:t>
            </w:r>
            <w:r>
              <w:rPr>
                <w:rFonts w:ascii="Arial" w:eastAsia="Arial" w:hAnsi="Arial" w:cs="Arial"/>
                <w:b/>
              </w:rPr>
              <w:t>i</w:t>
            </w:r>
            <w:r w:rsidRPr="002F34A6">
              <w:rPr>
                <w:rFonts w:ascii="Arial" w:eastAsia="Arial" w:hAnsi="Arial" w:cs="Arial"/>
                <w:b/>
              </w:rPr>
              <w:t xml:space="preserve">0 per </w:t>
            </w:r>
            <w:r>
              <w:rPr>
                <w:rFonts w:ascii="Arial" w:eastAsia="Arial" w:hAnsi="Arial" w:cs="Arial"/>
                <w:b/>
              </w:rPr>
              <w:t>le immagini</w:t>
            </w:r>
          </w:p>
          <w:p w14:paraId="346501C1" w14:textId="77777777" w:rsidR="006F72A8" w:rsidRDefault="006F72A8" w:rsidP="006F72A8">
            <w:pPr>
              <w:pBdr>
                <w:top w:val="nil"/>
                <w:left w:val="nil"/>
                <w:bottom w:val="nil"/>
                <w:right w:val="nil"/>
                <w:between w:val="nil"/>
              </w:pBdr>
              <w:rPr>
                <w:rFonts w:ascii="Arial" w:eastAsia="Arial" w:hAnsi="Arial" w:cs="Arial"/>
                <w:b/>
              </w:rPr>
            </w:pPr>
          </w:p>
        </w:tc>
      </w:tr>
      <w:tr w:rsidR="006F72A8" w:rsidRPr="00560F2C" w14:paraId="2D238568" w14:textId="77777777" w:rsidTr="002F34A6">
        <w:trPr>
          <w:trHeight w:val="406"/>
        </w:trPr>
        <w:tc>
          <w:tcPr>
            <w:tcW w:w="2322" w:type="dxa"/>
            <w:shd w:val="clear" w:color="auto" w:fill="auto"/>
            <w:tcMar>
              <w:top w:w="0" w:type="dxa"/>
              <w:left w:w="0" w:type="dxa"/>
              <w:bottom w:w="0" w:type="dxa"/>
              <w:right w:w="0" w:type="dxa"/>
            </w:tcMar>
          </w:tcPr>
          <w:p w14:paraId="580A9285" w14:textId="6C1A4332" w:rsidR="006F72A8" w:rsidRPr="00560F2C" w:rsidRDefault="006F72A8" w:rsidP="006F72A8">
            <w:pPr>
              <w:pBdr>
                <w:top w:val="nil"/>
                <w:left w:val="nil"/>
                <w:bottom w:val="nil"/>
                <w:right w:val="nil"/>
                <w:between w:val="nil"/>
              </w:pBdr>
              <w:rPr>
                <w:rFonts w:ascii="Arial" w:eastAsia="Arial" w:hAnsi="Arial" w:cs="Arial"/>
                <w:b/>
              </w:rPr>
            </w:pPr>
            <w:r>
              <w:rPr>
                <w:rFonts w:ascii="Arial" w:eastAsia="Arial" w:hAnsi="Arial" w:cs="Arial"/>
                <w:b/>
              </w:rPr>
              <w:t xml:space="preserve">Come </w:t>
            </w:r>
            <w:r>
              <w:rPr>
                <w:rFonts w:ascii="Arial" w:eastAsia="Arial" w:hAnsi="Arial" w:cs="Arial"/>
                <w:b/>
              </w:rPr>
              <w:t>mantenere i riferimenti degli oggetti elementari</w:t>
            </w:r>
            <w:r>
              <w:rPr>
                <w:rFonts w:ascii="Arial" w:eastAsia="Arial" w:hAnsi="Arial" w:cs="Arial"/>
                <w:b/>
              </w:rPr>
              <w:t xml:space="preserve"> </w:t>
            </w:r>
            <w:r>
              <w:rPr>
                <w:rFonts w:ascii="Arial" w:eastAsia="Arial" w:hAnsi="Arial" w:cs="Arial"/>
                <w:b/>
              </w:rPr>
              <w:t>nel</w:t>
            </w:r>
            <w:r>
              <w:rPr>
                <w:rFonts w:ascii="Arial" w:eastAsia="Arial" w:hAnsi="Arial" w:cs="Arial"/>
                <w:b/>
              </w:rPr>
              <w:t xml:space="preserve"> </w:t>
            </w:r>
            <w:r>
              <w:rPr>
                <w:rFonts w:ascii="Arial" w:eastAsia="Arial" w:hAnsi="Arial" w:cs="Arial"/>
                <w:b/>
              </w:rPr>
              <w:t xml:space="preserve"> </w:t>
            </w:r>
            <w:proofErr w:type="spellStart"/>
            <w:r>
              <w:rPr>
                <w:rFonts w:ascii="Arial" w:eastAsia="Arial" w:hAnsi="Arial" w:cs="Arial"/>
                <w:b/>
              </w:rPr>
              <w:t>GroupObject</w:t>
            </w:r>
            <w:proofErr w:type="spellEnd"/>
          </w:p>
        </w:tc>
        <w:tc>
          <w:tcPr>
            <w:tcW w:w="1525" w:type="dxa"/>
            <w:shd w:val="clear" w:color="auto" w:fill="auto"/>
            <w:tcMar>
              <w:top w:w="0" w:type="dxa"/>
              <w:left w:w="0" w:type="dxa"/>
              <w:bottom w:w="0" w:type="dxa"/>
              <w:right w:w="0" w:type="dxa"/>
            </w:tcMar>
          </w:tcPr>
          <w:p w14:paraId="28A3DD9F" w14:textId="388A97CC" w:rsidR="006F72A8" w:rsidRPr="00560F2C" w:rsidRDefault="006F72A8" w:rsidP="006F72A8">
            <w:pPr>
              <w:pBdr>
                <w:top w:val="nil"/>
                <w:left w:val="nil"/>
                <w:bottom w:val="nil"/>
                <w:right w:val="nil"/>
                <w:between w:val="nil"/>
              </w:pBdr>
              <w:rPr>
                <w:rFonts w:ascii="Arial" w:eastAsia="Arial" w:hAnsi="Arial" w:cs="Arial"/>
                <w:b/>
              </w:rPr>
            </w:pPr>
            <w:r>
              <w:rPr>
                <w:rFonts w:ascii="Arial" w:eastAsia="Arial" w:hAnsi="Arial" w:cs="Arial"/>
                <w:b/>
              </w:rPr>
              <w:t>22</w:t>
            </w:r>
            <w:r>
              <w:rPr>
                <w:rFonts w:ascii="Arial" w:eastAsia="Arial" w:hAnsi="Arial" w:cs="Arial"/>
                <w:b/>
              </w:rPr>
              <w:t>/08/2024</w:t>
            </w:r>
          </w:p>
        </w:tc>
        <w:tc>
          <w:tcPr>
            <w:tcW w:w="1509" w:type="dxa"/>
            <w:shd w:val="clear" w:color="auto" w:fill="auto"/>
            <w:tcMar>
              <w:top w:w="0" w:type="dxa"/>
              <w:left w:w="0" w:type="dxa"/>
              <w:bottom w:w="0" w:type="dxa"/>
              <w:right w:w="0" w:type="dxa"/>
            </w:tcMar>
          </w:tcPr>
          <w:p w14:paraId="3179E66B" w14:textId="4B86658D" w:rsidR="006F72A8" w:rsidRPr="00560F2C" w:rsidRDefault="006F72A8" w:rsidP="006F72A8">
            <w:pPr>
              <w:pBdr>
                <w:top w:val="nil"/>
                <w:left w:val="nil"/>
                <w:bottom w:val="nil"/>
                <w:right w:val="nil"/>
                <w:between w:val="nil"/>
              </w:pBdr>
              <w:rPr>
                <w:rFonts w:ascii="Arial" w:eastAsia="Arial" w:hAnsi="Arial" w:cs="Arial"/>
                <w:b/>
              </w:rPr>
            </w:pPr>
            <w:r>
              <w:rPr>
                <w:rFonts w:ascii="Arial" w:eastAsia="Arial" w:hAnsi="Arial" w:cs="Arial"/>
                <w:b/>
              </w:rPr>
              <w:t>24</w:t>
            </w:r>
            <w:r>
              <w:rPr>
                <w:rFonts w:ascii="Arial" w:eastAsia="Arial" w:hAnsi="Arial" w:cs="Arial"/>
                <w:b/>
              </w:rPr>
              <w:t>/08/2024</w:t>
            </w:r>
          </w:p>
        </w:tc>
        <w:tc>
          <w:tcPr>
            <w:tcW w:w="3575" w:type="dxa"/>
            <w:shd w:val="clear" w:color="auto" w:fill="auto"/>
            <w:tcMar>
              <w:top w:w="0" w:type="dxa"/>
              <w:left w:w="0" w:type="dxa"/>
              <w:bottom w:w="0" w:type="dxa"/>
              <w:right w:w="0" w:type="dxa"/>
            </w:tcMar>
          </w:tcPr>
          <w:p w14:paraId="2C895F8E" w14:textId="60258E90" w:rsidR="006F72A8" w:rsidRPr="00560F2C" w:rsidRDefault="006F72A8" w:rsidP="006F72A8">
            <w:pPr>
              <w:pBdr>
                <w:top w:val="nil"/>
                <w:left w:val="nil"/>
                <w:bottom w:val="nil"/>
                <w:right w:val="nil"/>
                <w:between w:val="nil"/>
              </w:pBdr>
              <w:rPr>
                <w:rFonts w:ascii="Arial" w:eastAsia="Arial" w:hAnsi="Arial" w:cs="Arial"/>
                <w:b/>
              </w:rPr>
            </w:pPr>
            <w:r>
              <w:rPr>
                <w:rFonts w:ascii="Arial" w:eastAsia="Arial" w:hAnsi="Arial" w:cs="Arial"/>
                <w:b/>
              </w:rPr>
              <w:t>Il</w:t>
            </w:r>
            <w:r>
              <w:rPr>
                <w:rFonts w:ascii="Arial" w:eastAsia="Arial" w:hAnsi="Arial" w:cs="Arial"/>
                <w:b/>
              </w:rPr>
              <w:t xml:space="preserve"> </w:t>
            </w:r>
            <w:proofErr w:type="spellStart"/>
            <w:r>
              <w:rPr>
                <w:rFonts w:ascii="Arial" w:eastAsia="Arial" w:hAnsi="Arial" w:cs="Arial"/>
                <w:b/>
              </w:rPr>
              <w:t>G</w:t>
            </w:r>
            <w:r>
              <w:rPr>
                <w:rFonts w:ascii="Arial" w:eastAsia="Arial" w:hAnsi="Arial" w:cs="Arial"/>
                <w:b/>
              </w:rPr>
              <w:t>roup</w:t>
            </w:r>
            <w:r>
              <w:rPr>
                <w:rFonts w:ascii="Arial" w:eastAsia="Arial" w:hAnsi="Arial" w:cs="Arial"/>
                <w:b/>
              </w:rPr>
              <w:t>O</w:t>
            </w:r>
            <w:r>
              <w:rPr>
                <w:rFonts w:ascii="Arial" w:eastAsia="Arial" w:hAnsi="Arial" w:cs="Arial"/>
                <w:b/>
              </w:rPr>
              <w:t>bject</w:t>
            </w:r>
            <w:proofErr w:type="spellEnd"/>
            <w:r>
              <w:rPr>
                <w:rFonts w:ascii="Arial" w:eastAsia="Arial" w:hAnsi="Arial" w:cs="Arial"/>
                <w:b/>
              </w:rPr>
              <w:t xml:space="preserve"> memorizza</w:t>
            </w:r>
            <w:r>
              <w:rPr>
                <w:rFonts w:ascii="Arial" w:eastAsia="Arial" w:hAnsi="Arial" w:cs="Arial"/>
                <w:b/>
              </w:rPr>
              <w:t xml:space="preserve"> una list di id e un</w:t>
            </w:r>
            <w:r>
              <w:rPr>
                <w:rFonts w:ascii="Arial" w:eastAsia="Arial" w:hAnsi="Arial" w:cs="Arial"/>
                <w:b/>
              </w:rPr>
              <w:t>’</w:t>
            </w:r>
            <w:r>
              <w:rPr>
                <w:rFonts w:ascii="Arial" w:eastAsia="Arial" w:hAnsi="Arial" w:cs="Arial"/>
                <w:b/>
              </w:rPr>
              <w:t xml:space="preserve">istanza di </w:t>
            </w:r>
            <w:r>
              <w:rPr>
                <w:rFonts w:ascii="Arial" w:eastAsia="Arial" w:hAnsi="Arial" w:cs="Arial"/>
                <w:b/>
              </w:rPr>
              <w:t>O</w:t>
            </w:r>
            <w:r>
              <w:rPr>
                <w:rFonts w:ascii="Arial" w:eastAsia="Arial" w:hAnsi="Arial" w:cs="Arial"/>
                <w:b/>
              </w:rPr>
              <w:t xml:space="preserve">bject </w:t>
            </w:r>
            <w:proofErr w:type="spellStart"/>
            <w:r>
              <w:rPr>
                <w:rFonts w:ascii="Arial" w:eastAsia="Arial" w:hAnsi="Arial" w:cs="Arial"/>
                <w:b/>
              </w:rPr>
              <w:t>R</w:t>
            </w:r>
            <w:r>
              <w:rPr>
                <w:rFonts w:ascii="Arial" w:eastAsia="Arial" w:hAnsi="Arial" w:cs="Arial"/>
                <w:b/>
              </w:rPr>
              <w:t>egister</w:t>
            </w:r>
            <w:proofErr w:type="spellEnd"/>
            <w:r>
              <w:rPr>
                <w:rFonts w:ascii="Arial" w:eastAsia="Arial" w:hAnsi="Arial" w:cs="Arial"/>
                <w:b/>
              </w:rPr>
              <w:t>. Ogni volta che è chiamato in causa</w:t>
            </w:r>
            <w:r>
              <w:rPr>
                <w:rFonts w:ascii="Arial" w:eastAsia="Arial" w:hAnsi="Arial" w:cs="Arial"/>
                <w:b/>
              </w:rPr>
              <w:t>,</w:t>
            </w:r>
            <w:r>
              <w:rPr>
                <w:rFonts w:ascii="Arial" w:eastAsia="Arial" w:hAnsi="Arial" w:cs="Arial"/>
                <w:b/>
              </w:rPr>
              <w:t xml:space="preserve"> prima di effettuare qualsiasi operazione</w:t>
            </w:r>
            <w:r>
              <w:rPr>
                <w:rFonts w:ascii="Arial" w:eastAsia="Arial" w:hAnsi="Arial" w:cs="Arial"/>
                <w:b/>
              </w:rPr>
              <w:t>,</w:t>
            </w:r>
            <w:r>
              <w:rPr>
                <w:rFonts w:ascii="Arial" w:eastAsia="Arial" w:hAnsi="Arial" w:cs="Arial"/>
                <w:b/>
              </w:rPr>
              <w:t xml:space="preserve">  aggiorna la lista di id verificando </w:t>
            </w:r>
            <w:r>
              <w:rPr>
                <w:rFonts w:ascii="Arial" w:eastAsia="Arial" w:hAnsi="Arial" w:cs="Arial"/>
                <w:b/>
              </w:rPr>
              <w:t>l’esistenza dell’oggetto attraverso l’ObjectRegister</w:t>
            </w:r>
            <w:r>
              <w:rPr>
                <w:rFonts w:ascii="Arial" w:eastAsia="Arial" w:hAnsi="Arial" w:cs="Arial"/>
                <w:b/>
              </w:rPr>
              <w:t>.</w:t>
            </w:r>
          </w:p>
        </w:tc>
      </w:tr>
      <w:tr w:rsidR="006F72A8" w:rsidRPr="002F34A6" w14:paraId="563CFBF7" w14:textId="77777777" w:rsidTr="002F34A6">
        <w:trPr>
          <w:trHeight w:val="406"/>
        </w:trPr>
        <w:tc>
          <w:tcPr>
            <w:tcW w:w="2322" w:type="dxa"/>
            <w:shd w:val="clear" w:color="auto" w:fill="auto"/>
            <w:tcMar>
              <w:top w:w="0" w:type="dxa"/>
              <w:left w:w="0" w:type="dxa"/>
              <w:bottom w:w="0" w:type="dxa"/>
              <w:right w:w="0" w:type="dxa"/>
            </w:tcMar>
          </w:tcPr>
          <w:p w14:paraId="620A7170" w14:textId="5E6E0D88" w:rsidR="006F72A8" w:rsidRDefault="006F72A8" w:rsidP="006F72A8">
            <w:pPr>
              <w:pBdr>
                <w:top w:val="nil"/>
                <w:left w:val="nil"/>
                <w:bottom w:val="nil"/>
                <w:right w:val="nil"/>
                <w:between w:val="nil"/>
              </w:pBdr>
              <w:rPr>
                <w:rFonts w:ascii="Arial" w:eastAsia="Arial" w:hAnsi="Arial" w:cs="Arial"/>
                <w:b/>
              </w:rPr>
            </w:pPr>
            <w:r>
              <w:rPr>
                <w:rFonts w:ascii="Arial" w:eastAsia="Arial" w:hAnsi="Arial" w:cs="Arial"/>
                <w:b/>
              </w:rPr>
              <w:t>Come fare l’</w:t>
            </w:r>
            <w:proofErr w:type="spellStart"/>
            <w:r>
              <w:rPr>
                <w:rFonts w:ascii="Arial" w:eastAsia="Arial" w:hAnsi="Arial" w:cs="Arial"/>
                <w:b/>
              </w:rPr>
              <w:t>undo</w:t>
            </w:r>
            <w:proofErr w:type="spellEnd"/>
            <w:r>
              <w:rPr>
                <w:rFonts w:ascii="Arial" w:eastAsia="Arial" w:hAnsi="Arial" w:cs="Arial"/>
                <w:b/>
              </w:rPr>
              <w:t xml:space="preserve"> dell’eliminazione di un gruppo</w:t>
            </w:r>
          </w:p>
        </w:tc>
        <w:tc>
          <w:tcPr>
            <w:tcW w:w="1525" w:type="dxa"/>
            <w:shd w:val="clear" w:color="auto" w:fill="auto"/>
            <w:tcMar>
              <w:top w:w="0" w:type="dxa"/>
              <w:left w:w="0" w:type="dxa"/>
              <w:bottom w:w="0" w:type="dxa"/>
              <w:right w:w="0" w:type="dxa"/>
            </w:tcMar>
          </w:tcPr>
          <w:p w14:paraId="45AEAD94" w14:textId="323A5368" w:rsidR="006F72A8" w:rsidRPr="00560F2C" w:rsidRDefault="006F72A8" w:rsidP="006F72A8">
            <w:pPr>
              <w:pBdr>
                <w:top w:val="nil"/>
                <w:left w:val="nil"/>
                <w:bottom w:val="nil"/>
                <w:right w:val="nil"/>
                <w:between w:val="nil"/>
              </w:pBdr>
              <w:rPr>
                <w:rFonts w:ascii="Arial" w:eastAsia="Arial" w:hAnsi="Arial" w:cs="Arial"/>
                <w:b/>
              </w:rPr>
            </w:pPr>
            <w:r>
              <w:rPr>
                <w:rFonts w:ascii="Arial" w:eastAsia="Arial" w:hAnsi="Arial" w:cs="Arial"/>
                <w:b/>
              </w:rPr>
              <w:t>2</w:t>
            </w:r>
            <w:r>
              <w:rPr>
                <w:rFonts w:ascii="Arial" w:eastAsia="Arial" w:hAnsi="Arial" w:cs="Arial"/>
                <w:b/>
              </w:rPr>
              <w:t>8</w:t>
            </w:r>
            <w:r>
              <w:rPr>
                <w:rFonts w:ascii="Arial" w:eastAsia="Arial" w:hAnsi="Arial" w:cs="Arial"/>
                <w:b/>
              </w:rPr>
              <w:t>/08/2024</w:t>
            </w:r>
          </w:p>
        </w:tc>
        <w:tc>
          <w:tcPr>
            <w:tcW w:w="1509" w:type="dxa"/>
            <w:shd w:val="clear" w:color="auto" w:fill="auto"/>
            <w:tcMar>
              <w:top w:w="0" w:type="dxa"/>
              <w:left w:w="0" w:type="dxa"/>
              <w:bottom w:w="0" w:type="dxa"/>
              <w:right w:w="0" w:type="dxa"/>
            </w:tcMar>
          </w:tcPr>
          <w:p w14:paraId="5945E313" w14:textId="4893A352" w:rsidR="006F72A8" w:rsidRPr="00560F2C" w:rsidRDefault="006F72A8" w:rsidP="006F72A8">
            <w:pPr>
              <w:pBdr>
                <w:top w:val="nil"/>
                <w:left w:val="nil"/>
                <w:bottom w:val="nil"/>
                <w:right w:val="nil"/>
                <w:between w:val="nil"/>
              </w:pBdr>
              <w:rPr>
                <w:rFonts w:ascii="Arial" w:eastAsia="Arial" w:hAnsi="Arial" w:cs="Arial"/>
                <w:b/>
              </w:rPr>
            </w:pPr>
            <w:r>
              <w:rPr>
                <w:rFonts w:ascii="Arial" w:eastAsia="Arial" w:hAnsi="Arial" w:cs="Arial"/>
                <w:b/>
              </w:rPr>
              <w:t>30</w:t>
            </w:r>
            <w:r>
              <w:rPr>
                <w:rFonts w:ascii="Arial" w:eastAsia="Arial" w:hAnsi="Arial" w:cs="Arial"/>
                <w:b/>
              </w:rPr>
              <w:t>/08/2024</w:t>
            </w:r>
          </w:p>
        </w:tc>
        <w:tc>
          <w:tcPr>
            <w:tcW w:w="3575" w:type="dxa"/>
            <w:shd w:val="clear" w:color="auto" w:fill="auto"/>
            <w:tcMar>
              <w:top w:w="0" w:type="dxa"/>
              <w:left w:w="0" w:type="dxa"/>
              <w:bottom w:w="0" w:type="dxa"/>
              <w:right w:w="0" w:type="dxa"/>
            </w:tcMar>
          </w:tcPr>
          <w:p w14:paraId="692547B6" w14:textId="53C2D6F3" w:rsidR="006F72A8" w:rsidRDefault="006F72A8" w:rsidP="006F72A8">
            <w:pPr>
              <w:pBdr>
                <w:top w:val="nil"/>
                <w:left w:val="nil"/>
                <w:bottom w:val="nil"/>
                <w:right w:val="nil"/>
                <w:between w:val="nil"/>
              </w:pBdr>
              <w:rPr>
                <w:rFonts w:ascii="Arial" w:eastAsia="Arial" w:hAnsi="Arial" w:cs="Arial"/>
                <w:b/>
              </w:rPr>
            </w:pPr>
            <w:r>
              <w:rPr>
                <w:rFonts w:ascii="Arial" w:eastAsia="Arial" w:hAnsi="Arial" w:cs="Arial"/>
                <w:b/>
              </w:rPr>
              <w:t xml:space="preserve">Ho creato una lista che memorizzasse tutti gli oggetti eliminati in modo tale da poterli restaurare aggiungendoli nuovamente all’ </w:t>
            </w:r>
            <w:r>
              <w:rPr>
                <w:rFonts w:ascii="Arial" w:eastAsia="Arial" w:hAnsi="Arial" w:cs="Arial"/>
                <w:b/>
              </w:rPr>
              <w:t>ObjectRegister</w:t>
            </w:r>
            <w:r>
              <w:rPr>
                <w:rFonts w:ascii="Arial" w:eastAsia="Arial" w:hAnsi="Arial" w:cs="Arial"/>
                <w:b/>
              </w:rPr>
              <w:t xml:space="preserve">  </w:t>
            </w:r>
          </w:p>
        </w:tc>
      </w:tr>
    </w:tbl>
    <w:p w14:paraId="5138B87C" w14:textId="77777777" w:rsidR="00141AC3" w:rsidRDefault="00000000">
      <w:pPr>
        <w:pStyle w:val="Titolo"/>
        <w:spacing w:line="276" w:lineRule="auto"/>
      </w:pPr>
      <w:r>
        <w:pict w14:anchorId="655D22B2">
          <v:rect id="_x0000_i1026" style="width:0;height:1.5pt" o:hralign="center" o:hrstd="t" o:hr="t" fillcolor="#a0a0a0" stroked="f"/>
        </w:pict>
      </w:r>
      <w:r>
        <w:br w:type="page"/>
      </w:r>
      <w:r>
        <w:lastRenderedPageBreak/>
        <w:t>A. Stato dell’Arte</w:t>
      </w:r>
    </w:p>
    <w:p w14:paraId="080A5234" w14:textId="77777777" w:rsidR="00141AC3" w:rsidRDefault="00000000">
      <w:pPr>
        <w:pStyle w:val="Titolo"/>
        <w:spacing w:line="276" w:lineRule="auto"/>
        <w:rPr>
          <w:rFonts w:ascii="Arial" w:eastAsia="Arial" w:hAnsi="Arial" w:cs="Arial"/>
          <w:i/>
          <w:color w:val="595959"/>
          <w:sz w:val="24"/>
          <w:szCs w:val="24"/>
        </w:rPr>
      </w:pPr>
      <w:r>
        <w:pict w14:anchorId="4108F1A9">
          <v:rect id="_x0000_i1027" style="width:0;height:1.5pt" o:hralign="center" o:hrstd="t" o:hr="t" fillcolor="#a0a0a0" stroked="f"/>
        </w:pict>
      </w:r>
      <w:r>
        <w:rPr>
          <w:rFonts w:ascii="Arial" w:eastAsia="Arial" w:hAnsi="Arial" w:cs="Arial"/>
          <w:i/>
          <w:color w:val="595959"/>
          <w:sz w:val="24"/>
          <w:szCs w:val="24"/>
        </w:rPr>
        <w:t xml:space="preserve">Analizzate sistemi esistenti, prendete spunto da </w:t>
      </w:r>
      <w:proofErr w:type="spellStart"/>
      <w:r>
        <w:rPr>
          <w:rFonts w:ascii="Arial" w:eastAsia="Arial" w:hAnsi="Arial" w:cs="Arial"/>
          <w:i/>
          <w:color w:val="595959"/>
          <w:sz w:val="24"/>
          <w:szCs w:val="24"/>
        </w:rPr>
        <w:t>cio’</w:t>
      </w:r>
      <w:proofErr w:type="spellEnd"/>
      <w:r>
        <w:rPr>
          <w:rFonts w:ascii="Arial" w:eastAsia="Arial" w:hAnsi="Arial" w:cs="Arial"/>
          <w:i/>
          <w:color w:val="595959"/>
          <w:sz w:val="24"/>
          <w:szCs w:val="24"/>
        </w:rPr>
        <w:t xml:space="preserve"> che esiste </w:t>
      </w:r>
    </w:p>
    <w:p w14:paraId="0F00509D" w14:textId="77777777" w:rsidR="00141AC3" w:rsidRDefault="00000000">
      <w:pPr>
        <w:pBdr>
          <w:top w:val="nil"/>
          <w:left w:val="nil"/>
          <w:bottom w:val="nil"/>
          <w:right w:val="nil"/>
          <w:between w:val="nil"/>
        </w:pBdr>
        <w:rPr>
          <w:rFonts w:ascii="Arial" w:eastAsia="Arial" w:hAnsi="Arial" w:cs="Arial"/>
          <w:i/>
          <w:color w:val="595959"/>
        </w:rPr>
      </w:pPr>
      <w:r>
        <w:pict w14:anchorId="0F2BC8EC">
          <v:rect id="_x0000_i1028" style="width:0;height:1.5pt" o:hralign="center" o:hrstd="t" o:hr="t" fillcolor="#a0a0a0" stroked="f"/>
        </w:pict>
      </w:r>
    </w:p>
    <w:p w14:paraId="0E5AA427" w14:textId="226DA7C1" w:rsidR="00C41E52" w:rsidRDefault="00AC53D1">
      <w:pPr>
        <w:pBdr>
          <w:top w:val="nil"/>
          <w:left w:val="nil"/>
          <w:bottom w:val="nil"/>
          <w:right w:val="nil"/>
          <w:between w:val="nil"/>
        </w:pBdr>
        <w:rPr>
          <w:rFonts w:ascii="Arial" w:eastAsia="Arial" w:hAnsi="Arial" w:cs="Arial"/>
          <w:i/>
          <w:color w:val="595959"/>
        </w:rPr>
      </w:pPr>
      <w:r>
        <w:rPr>
          <w:rFonts w:ascii="Arial" w:eastAsia="Arial" w:hAnsi="Arial" w:cs="Arial"/>
          <w:i/>
          <w:color w:val="595959"/>
        </w:rPr>
        <w:t xml:space="preserve">Il primo passo, </w:t>
      </w:r>
      <w:r w:rsidR="00C41E52">
        <w:rPr>
          <w:rFonts w:ascii="Arial" w:eastAsia="Arial" w:hAnsi="Arial" w:cs="Arial"/>
          <w:i/>
          <w:color w:val="595959"/>
        </w:rPr>
        <w:t>una volta letta la specifica e compreso i casi d’uso che il mio sistema doveva coprire</w:t>
      </w:r>
      <w:r>
        <w:rPr>
          <w:rFonts w:ascii="Arial" w:eastAsia="Arial" w:hAnsi="Arial" w:cs="Arial"/>
          <w:i/>
          <w:color w:val="595959"/>
        </w:rPr>
        <w:t>,</w:t>
      </w:r>
      <w:r w:rsidR="00C41E52">
        <w:rPr>
          <w:rFonts w:ascii="Arial" w:eastAsia="Arial" w:hAnsi="Arial" w:cs="Arial"/>
          <w:i/>
          <w:color w:val="595959"/>
        </w:rPr>
        <w:t xml:space="preserve"> è stat</w:t>
      </w:r>
      <w:r>
        <w:rPr>
          <w:rFonts w:ascii="Arial" w:eastAsia="Arial" w:hAnsi="Arial" w:cs="Arial"/>
          <w:i/>
          <w:color w:val="595959"/>
        </w:rPr>
        <w:t>o quello di analizzare</w:t>
      </w:r>
      <w:r w:rsidR="00C41E52">
        <w:rPr>
          <w:rFonts w:ascii="Arial" w:eastAsia="Arial" w:hAnsi="Arial" w:cs="Arial"/>
          <w:i/>
          <w:color w:val="595959"/>
        </w:rPr>
        <w:t xml:space="preserve"> </w:t>
      </w:r>
      <w:r>
        <w:rPr>
          <w:rFonts w:ascii="Arial" w:eastAsia="Arial" w:hAnsi="Arial" w:cs="Arial"/>
          <w:i/>
          <w:color w:val="595959"/>
        </w:rPr>
        <w:t>il</w:t>
      </w:r>
      <w:r w:rsidR="00C41E52">
        <w:rPr>
          <w:rFonts w:ascii="Arial" w:eastAsia="Arial" w:hAnsi="Arial" w:cs="Arial"/>
          <w:i/>
          <w:color w:val="595959"/>
        </w:rPr>
        <w:t xml:space="preserve"> cosiddetto Stato dell’arte</w:t>
      </w:r>
      <w:r>
        <w:rPr>
          <w:rFonts w:ascii="Arial" w:eastAsia="Arial" w:hAnsi="Arial" w:cs="Arial"/>
          <w:i/>
          <w:color w:val="595959"/>
        </w:rPr>
        <w:t>,</w:t>
      </w:r>
      <w:r w:rsidR="00C41E52">
        <w:rPr>
          <w:rFonts w:ascii="Arial" w:eastAsia="Arial" w:hAnsi="Arial" w:cs="Arial"/>
          <w:i/>
          <w:color w:val="595959"/>
        </w:rPr>
        <w:t xml:space="preserve"> ovvero l’analisi dei </w:t>
      </w:r>
      <w:r w:rsidR="00C41E52">
        <w:rPr>
          <w:rFonts w:ascii="Arial" w:eastAsia="Arial" w:hAnsi="Arial" w:cs="Arial"/>
          <w:i/>
          <w:color w:val="595959"/>
        </w:rPr>
        <w:t>sistemi esistent</w:t>
      </w:r>
      <w:r w:rsidR="00C41E52">
        <w:rPr>
          <w:rFonts w:ascii="Arial" w:eastAsia="Arial" w:hAnsi="Arial" w:cs="Arial"/>
          <w:i/>
          <w:color w:val="595959"/>
        </w:rPr>
        <w:t xml:space="preserve">i. I sistemi che sono andato ad analizzare sono 2: </w:t>
      </w:r>
    </w:p>
    <w:p w14:paraId="37C5A3E0" w14:textId="77777777" w:rsidR="00CD3FE0" w:rsidRDefault="00CD3FE0">
      <w:pPr>
        <w:pBdr>
          <w:top w:val="nil"/>
          <w:left w:val="nil"/>
          <w:bottom w:val="nil"/>
          <w:right w:val="nil"/>
          <w:between w:val="nil"/>
        </w:pBdr>
        <w:rPr>
          <w:rFonts w:ascii="Arial" w:eastAsia="Arial" w:hAnsi="Arial" w:cs="Arial"/>
          <w:i/>
          <w:color w:val="595959"/>
        </w:rPr>
      </w:pPr>
    </w:p>
    <w:p w14:paraId="1C505F97" w14:textId="10203603" w:rsidR="00C41E52" w:rsidRDefault="00C41E52" w:rsidP="00C41E52">
      <w:pPr>
        <w:pStyle w:val="Paragrafoelenco"/>
        <w:numPr>
          <w:ilvl w:val="0"/>
          <w:numId w:val="1"/>
        </w:numPr>
        <w:pBdr>
          <w:top w:val="nil"/>
          <w:left w:val="nil"/>
          <w:bottom w:val="nil"/>
          <w:right w:val="nil"/>
          <w:between w:val="nil"/>
        </w:pBdr>
        <w:rPr>
          <w:rFonts w:ascii="Arial" w:eastAsia="Arial" w:hAnsi="Arial" w:cs="Arial"/>
          <w:i/>
          <w:color w:val="595959"/>
        </w:rPr>
      </w:pPr>
      <w:r>
        <w:rPr>
          <w:rFonts w:ascii="Arial" w:eastAsia="Arial" w:hAnsi="Arial" w:cs="Arial"/>
          <w:i/>
          <w:color w:val="595959"/>
        </w:rPr>
        <w:t xml:space="preserve">Il progetto </w:t>
      </w:r>
      <w:proofErr w:type="spellStart"/>
      <w:r>
        <w:rPr>
          <w:rFonts w:ascii="Arial" w:eastAsia="Arial" w:hAnsi="Arial" w:cs="Arial"/>
          <w:i/>
          <w:color w:val="595959"/>
        </w:rPr>
        <w:t>Intepreter</w:t>
      </w:r>
      <w:proofErr w:type="spellEnd"/>
      <w:r>
        <w:rPr>
          <w:rFonts w:ascii="Arial" w:eastAsia="Arial" w:hAnsi="Arial" w:cs="Arial"/>
          <w:i/>
          <w:color w:val="595959"/>
        </w:rPr>
        <w:t xml:space="preserve"> </w:t>
      </w:r>
    </w:p>
    <w:p w14:paraId="1C7C6E72" w14:textId="623FE988" w:rsidR="00C41E52" w:rsidRDefault="00C41E52" w:rsidP="00C41E52">
      <w:pPr>
        <w:pStyle w:val="Paragrafoelenco"/>
        <w:pBdr>
          <w:top w:val="nil"/>
          <w:left w:val="nil"/>
          <w:bottom w:val="nil"/>
          <w:right w:val="nil"/>
          <w:between w:val="nil"/>
        </w:pBdr>
        <w:rPr>
          <w:rFonts w:ascii="Arial" w:eastAsia="Arial" w:hAnsi="Arial" w:cs="Arial"/>
          <w:i/>
          <w:color w:val="595959"/>
        </w:rPr>
      </w:pPr>
      <w:r>
        <w:rPr>
          <w:rFonts w:ascii="Arial" w:eastAsia="Arial" w:hAnsi="Arial" w:cs="Arial"/>
          <w:i/>
          <w:color w:val="595959"/>
        </w:rPr>
        <w:t>Un esempio di un</w:t>
      </w:r>
      <w:r w:rsidR="003B6B84">
        <w:rPr>
          <w:rFonts w:ascii="Arial" w:eastAsia="Arial" w:hAnsi="Arial" w:cs="Arial"/>
          <w:i/>
          <w:color w:val="595959"/>
        </w:rPr>
        <w:t>’</w:t>
      </w:r>
      <w:r>
        <w:rPr>
          <w:rFonts w:ascii="Arial" w:eastAsia="Arial" w:hAnsi="Arial" w:cs="Arial"/>
          <w:i/>
          <w:color w:val="595959"/>
        </w:rPr>
        <w:t>applicazione capace di leggere una specifica grammatica e</w:t>
      </w:r>
      <w:r w:rsidR="00CD3FE0">
        <w:rPr>
          <w:rFonts w:ascii="Arial" w:eastAsia="Arial" w:hAnsi="Arial" w:cs="Arial"/>
          <w:i/>
          <w:color w:val="595959"/>
        </w:rPr>
        <w:t xml:space="preserve"> di</w:t>
      </w:r>
      <w:r>
        <w:rPr>
          <w:rFonts w:ascii="Arial" w:eastAsia="Arial" w:hAnsi="Arial" w:cs="Arial"/>
          <w:i/>
          <w:color w:val="595959"/>
        </w:rPr>
        <w:t xml:space="preserve"> interpetrarla</w:t>
      </w:r>
      <w:r w:rsidR="00CD3FE0">
        <w:rPr>
          <w:rFonts w:ascii="Arial" w:eastAsia="Arial" w:hAnsi="Arial" w:cs="Arial"/>
          <w:i/>
          <w:color w:val="595959"/>
        </w:rPr>
        <w:t>.</w:t>
      </w:r>
    </w:p>
    <w:p w14:paraId="19D73023" w14:textId="77777777" w:rsidR="00CD3FE0" w:rsidRDefault="00CD3FE0" w:rsidP="00C41E52">
      <w:pPr>
        <w:pStyle w:val="Paragrafoelenco"/>
        <w:pBdr>
          <w:top w:val="nil"/>
          <w:left w:val="nil"/>
          <w:bottom w:val="nil"/>
          <w:right w:val="nil"/>
          <w:between w:val="nil"/>
        </w:pBdr>
        <w:rPr>
          <w:rFonts w:ascii="Arial" w:eastAsia="Arial" w:hAnsi="Arial" w:cs="Arial"/>
          <w:i/>
          <w:color w:val="595959"/>
        </w:rPr>
      </w:pPr>
    </w:p>
    <w:p w14:paraId="5F484A29" w14:textId="247D4AA5" w:rsidR="00C41E52" w:rsidRDefault="00C41E52" w:rsidP="00C41E52">
      <w:pPr>
        <w:pStyle w:val="Paragrafoelenco"/>
        <w:numPr>
          <w:ilvl w:val="0"/>
          <w:numId w:val="1"/>
        </w:numPr>
        <w:pBdr>
          <w:top w:val="nil"/>
          <w:left w:val="nil"/>
          <w:bottom w:val="nil"/>
          <w:right w:val="nil"/>
          <w:between w:val="nil"/>
        </w:pBdr>
        <w:rPr>
          <w:rFonts w:ascii="Arial" w:eastAsia="Arial" w:hAnsi="Arial" w:cs="Arial"/>
          <w:i/>
          <w:color w:val="595959"/>
        </w:rPr>
      </w:pPr>
      <w:r>
        <w:rPr>
          <w:rFonts w:ascii="Arial" w:eastAsia="Arial" w:hAnsi="Arial" w:cs="Arial"/>
          <w:i/>
          <w:color w:val="595959"/>
        </w:rPr>
        <w:t xml:space="preserve">Il progetto </w:t>
      </w:r>
      <w:proofErr w:type="spellStart"/>
      <w:r w:rsidRPr="00C41E52">
        <w:rPr>
          <w:rFonts w:ascii="Arial" w:eastAsia="Arial" w:hAnsi="Arial" w:cs="Arial"/>
          <w:i/>
          <w:color w:val="595959"/>
        </w:rPr>
        <w:t>ObserverCommandFlyweigth</w:t>
      </w:r>
      <w:proofErr w:type="spellEnd"/>
    </w:p>
    <w:p w14:paraId="5AA4FBDC" w14:textId="77777777" w:rsidR="003B6B84" w:rsidRDefault="00C41E52" w:rsidP="00C41E52">
      <w:pPr>
        <w:pStyle w:val="Paragrafoelenco"/>
        <w:pBdr>
          <w:top w:val="nil"/>
          <w:left w:val="nil"/>
          <w:bottom w:val="nil"/>
          <w:right w:val="nil"/>
          <w:between w:val="nil"/>
        </w:pBdr>
        <w:rPr>
          <w:rFonts w:ascii="Arial" w:eastAsia="Arial" w:hAnsi="Arial" w:cs="Arial"/>
          <w:i/>
          <w:color w:val="595959"/>
        </w:rPr>
      </w:pPr>
      <w:r>
        <w:rPr>
          <w:rFonts w:ascii="Arial" w:eastAsia="Arial" w:hAnsi="Arial" w:cs="Arial"/>
          <w:i/>
          <w:color w:val="595959"/>
        </w:rPr>
        <w:t xml:space="preserve">Un sistema software che </w:t>
      </w:r>
      <w:r w:rsidR="00CD3FE0">
        <w:rPr>
          <w:rFonts w:ascii="Arial" w:eastAsia="Arial" w:hAnsi="Arial" w:cs="Arial"/>
          <w:i/>
          <w:color w:val="595959"/>
        </w:rPr>
        <w:t xml:space="preserve">permette </w:t>
      </w:r>
      <w:r>
        <w:rPr>
          <w:rFonts w:ascii="Arial" w:eastAsia="Arial" w:hAnsi="Arial" w:cs="Arial"/>
          <w:i/>
          <w:color w:val="595959"/>
        </w:rPr>
        <w:t xml:space="preserve">di visualizzare tramite interfaccia grafica </w:t>
      </w:r>
      <w:r w:rsidR="00CD3FE0">
        <w:rPr>
          <w:rFonts w:ascii="Arial" w:eastAsia="Arial" w:hAnsi="Arial" w:cs="Arial"/>
          <w:i/>
          <w:color w:val="595959"/>
        </w:rPr>
        <w:t>una serie di elementi: un rettangolo, un cerchio e un</w:t>
      </w:r>
      <w:r w:rsidR="003B6B84">
        <w:rPr>
          <w:rFonts w:ascii="Arial" w:eastAsia="Arial" w:hAnsi="Arial" w:cs="Arial"/>
          <w:i/>
          <w:color w:val="595959"/>
        </w:rPr>
        <w:t xml:space="preserve">a singola </w:t>
      </w:r>
      <w:r w:rsidR="00CD3FE0">
        <w:rPr>
          <w:rFonts w:ascii="Arial" w:eastAsia="Arial" w:hAnsi="Arial" w:cs="Arial"/>
          <w:i/>
          <w:color w:val="595959"/>
        </w:rPr>
        <w:t xml:space="preserve">immagine. </w:t>
      </w:r>
    </w:p>
    <w:p w14:paraId="64403262" w14:textId="0A20C733" w:rsidR="00C41E52" w:rsidRPr="00C41E52" w:rsidRDefault="00CD3FE0" w:rsidP="00C41E52">
      <w:pPr>
        <w:pStyle w:val="Paragrafoelenco"/>
        <w:pBdr>
          <w:top w:val="nil"/>
          <w:left w:val="nil"/>
          <w:bottom w:val="nil"/>
          <w:right w:val="nil"/>
          <w:between w:val="nil"/>
        </w:pBdr>
        <w:rPr>
          <w:rFonts w:ascii="Arial" w:eastAsia="Arial" w:hAnsi="Arial" w:cs="Arial"/>
          <w:i/>
          <w:color w:val="595959"/>
        </w:rPr>
      </w:pPr>
      <w:r>
        <w:rPr>
          <w:rFonts w:ascii="Arial" w:eastAsia="Arial" w:hAnsi="Arial" w:cs="Arial"/>
          <w:i/>
          <w:color w:val="595959"/>
        </w:rPr>
        <w:t>L’applicazione</w:t>
      </w:r>
      <w:r w:rsidR="003B6B84">
        <w:rPr>
          <w:rFonts w:ascii="Arial" w:eastAsia="Arial" w:hAnsi="Arial" w:cs="Arial"/>
          <w:i/>
          <w:color w:val="595959"/>
        </w:rPr>
        <w:t>,</w:t>
      </w:r>
      <w:r>
        <w:rPr>
          <w:rFonts w:ascii="Arial" w:eastAsia="Arial" w:hAnsi="Arial" w:cs="Arial"/>
          <w:i/>
          <w:color w:val="595959"/>
        </w:rPr>
        <w:t xml:space="preserve"> tramite un menu a tendina</w:t>
      </w:r>
      <w:r w:rsidR="003B6B84">
        <w:rPr>
          <w:rFonts w:ascii="Arial" w:eastAsia="Arial" w:hAnsi="Arial" w:cs="Arial"/>
          <w:i/>
          <w:color w:val="595959"/>
        </w:rPr>
        <w:t>,</w:t>
      </w:r>
      <w:r>
        <w:rPr>
          <w:rFonts w:ascii="Arial" w:eastAsia="Arial" w:hAnsi="Arial" w:cs="Arial"/>
          <w:i/>
          <w:color w:val="595959"/>
        </w:rPr>
        <w:t xml:space="preserve"> perme</w:t>
      </w:r>
      <w:r w:rsidR="004D1C87">
        <w:rPr>
          <w:rFonts w:ascii="Arial" w:eastAsia="Arial" w:hAnsi="Arial" w:cs="Arial"/>
          <w:i/>
          <w:color w:val="595959"/>
        </w:rPr>
        <w:t xml:space="preserve">tte la creazione </w:t>
      </w:r>
      <w:r>
        <w:rPr>
          <w:rFonts w:ascii="Arial" w:eastAsia="Arial" w:hAnsi="Arial" w:cs="Arial"/>
          <w:i/>
          <w:color w:val="595959"/>
        </w:rPr>
        <w:t>di questi ogget</w:t>
      </w:r>
      <w:r w:rsidR="004D1C87">
        <w:rPr>
          <w:rFonts w:ascii="Arial" w:eastAsia="Arial" w:hAnsi="Arial" w:cs="Arial"/>
          <w:i/>
          <w:color w:val="595959"/>
        </w:rPr>
        <w:t>t</w:t>
      </w:r>
      <w:r>
        <w:rPr>
          <w:rFonts w:ascii="Arial" w:eastAsia="Arial" w:hAnsi="Arial" w:cs="Arial"/>
          <w:i/>
          <w:color w:val="595959"/>
        </w:rPr>
        <w:t>i</w:t>
      </w:r>
      <w:r w:rsidR="004D1C87">
        <w:rPr>
          <w:rFonts w:ascii="Arial" w:eastAsia="Arial" w:hAnsi="Arial" w:cs="Arial"/>
          <w:i/>
          <w:color w:val="595959"/>
        </w:rPr>
        <w:t xml:space="preserve">, che </w:t>
      </w:r>
      <w:r w:rsidR="003B6B84">
        <w:rPr>
          <w:rFonts w:ascii="Arial" w:eastAsia="Arial" w:hAnsi="Arial" w:cs="Arial"/>
          <w:i/>
          <w:color w:val="595959"/>
        </w:rPr>
        <w:t>attraverso</w:t>
      </w:r>
      <w:r>
        <w:rPr>
          <w:rFonts w:ascii="Arial" w:eastAsia="Arial" w:hAnsi="Arial" w:cs="Arial"/>
          <w:i/>
          <w:color w:val="595959"/>
        </w:rPr>
        <w:t xml:space="preserve"> una serie di bottoni</w:t>
      </w:r>
      <w:r w:rsidR="004D1C87">
        <w:rPr>
          <w:rFonts w:ascii="Arial" w:eastAsia="Arial" w:hAnsi="Arial" w:cs="Arial"/>
          <w:i/>
          <w:color w:val="595959"/>
        </w:rPr>
        <w:t>, possono essere alterati sia nella dimensione sia nella posizione all’interno della finestra in cui sono visualizzati</w:t>
      </w:r>
      <w:r>
        <w:rPr>
          <w:rFonts w:ascii="Arial" w:eastAsia="Arial" w:hAnsi="Arial" w:cs="Arial"/>
          <w:i/>
          <w:color w:val="595959"/>
        </w:rPr>
        <w:t>.</w:t>
      </w:r>
      <w:r w:rsidR="004D1C87">
        <w:rPr>
          <w:rFonts w:ascii="Arial" w:eastAsia="Arial" w:hAnsi="Arial" w:cs="Arial"/>
          <w:i/>
          <w:color w:val="595959"/>
        </w:rPr>
        <w:t xml:space="preserve"> Oltre a ciò</w:t>
      </w:r>
      <w:r w:rsidR="003B6B84">
        <w:rPr>
          <w:rFonts w:ascii="Arial" w:eastAsia="Arial" w:hAnsi="Arial" w:cs="Arial"/>
          <w:i/>
          <w:color w:val="595959"/>
        </w:rPr>
        <w:t>,</w:t>
      </w:r>
      <w:r w:rsidR="004D1C87">
        <w:rPr>
          <w:rFonts w:ascii="Arial" w:eastAsia="Arial" w:hAnsi="Arial" w:cs="Arial"/>
          <w:i/>
          <w:color w:val="595959"/>
        </w:rPr>
        <w:t xml:space="preserve"> un'altra feature presente nel sistema è la possibilità di fare l’</w:t>
      </w:r>
      <w:proofErr w:type="spellStart"/>
      <w:r w:rsidR="004D1C87">
        <w:rPr>
          <w:rFonts w:ascii="Arial" w:eastAsia="Arial" w:hAnsi="Arial" w:cs="Arial"/>
          <w:i/>
          <w:color w:val="595959"/>
        </w:rPr>
        <w:t>undo</w:t>
      </w:r>
      <w:proofErr w:type="spellEnd"/>
      <w:r w:rsidR="004D1C87">
        <w:rPr>
          <w:rFonts w:ascii="Arial" w:eastAsia="Arial" w:hAnsi="Arial" w:cs="Arial"/>
          <w:i/>
          <w:color w:val="595959"/>
        </w:rPr>
        <w:t xml:space="preserve"> e il redo di tutte le operazioni effettuate. </w:t>
      </w:r>
    </w:p>
    <w:p w14:paraId="51FC8BBD" w14:textId="77777777" w:rsidR="00141AC3" w:rsidRDefault="00141AC3">
      <w:pPr>
        <w:pBdr>
          <w:top w:val="nil"/>
          <w:left w:val="nil"/>
          <w:bottom w:val="nil"/>
          <w:right w:val="nil"/>
          <w:between w:val="nil"/>
        </w:pBdr>
        <w:rPr>
          <w:rFonts w:ascii="Arial" w:eastAsia="Arial" w:hAnsi="Arial" w:cs="Arial"/>
          <w:i/>
          <w:color w:val="595959"/>
        </w:rPr>
      </w:pPr>
    </w:p>
    <w:p w14:paraId="3488B43F" w14:textId="74C7DC19" w:rsidR="00141AC3" w:rsidRDefault="003B6B84">
      <w:pPr>
        <w:pBdr>
          <w:top w:val="nil"/>
          <w:left w:val="nil"/>
          <w:bottom w:val="nil"/>
          <w:right w:val="nil"/>
          <w:between w:val="nil"/>
        </w:pBdr>
        <w:rPr>
          <w:rFonts w:ascii="Arial" w:eastAsia="Arial" w:hAnsi="Arial" w:cs="Arial"/>
          <w:i/>
          <w:color w:val="595959"/>
        </w:rPr>
      </w:pPr>
      <w:r>
        <w:rPr>
          <w:rFonts w:ascii="Arial" w:eastAsia="Arial" w:hAnsi="Arial" w:cs="Arial"/>
          <w:i/>
          <w:color w:val="595959"/>
        </w:rPr>
        <w:t>I</w:t>
      </w:r>
      <w:r w:rsidR="004D1C87">
        <w:rPr>
          <w:rFonts w:ascii="Arial" w:eastAsia="Arial" w:hAnsi="Arial" w:cs="Arial"/>
          <w:i/>
          <w:color w:val="595959"/>
        </w:rPr>
        <w:t xml:space="preserve">l mio interesse per questi due applicativi è </w:t>
      </w:r>
      <w:r>
        <w:rPr>
          <w:rFonts w:ascii="Arial" w:eastAsia="Arial" w:hAnsi="Arial" w:cs="Arial"/>
          <w:i/>
          <w:color w:val="595959"/>
        </w:rPr>
        <w:t>molteplice. Il</w:t>
      </w:r>
      <w:r w:rsidR="004D1C87">
        <w:rPr>
          <w:rFonts w:ascii="Arial" w:eastAsia="Arial" w:hAnsi="Arial" w:cs="Arial"/>
          <w:i/>
          <w:color w:val="595959"/>
        </w:rPr>
        <w:t xml:space="preserve"> primo sistema software mi </w:t>
      </w:r>
      <w:r>
        <w:rPr>
          <w:rFonts w:ascii="Arial" w:eastAsia="Arial" w:hAnsi="Arial" w:cs="Arial"/>
          <w:i/>
          <w:color w:val="595959"/>
        </w:rPr>
        <w:t>ha</w:t>
      </w:r>
      <w:r w:rsidR="004D1C87">
        <w:rPr>
          <w:rFonts w:ascii="Arial" w:eastAsia="Arial" w:hAnsi="Arial" w:cs="Arial"/>
          <w:i/>
          <w:color w:val="595959"/>
        </w:rPr>
        <w:t xml:space="preserve"> permesso di capire come interpretare un</w:t>
      </w:r>
      <w:r>
        <w:rPr>
          <w:rFonts w:ascii="Arial" w:eastAsia="Arial" w:hAnsi="Arial" w:cs="Arial"/>
          <w:i/>
          <w:color w:val="595959"/>
        </w:rPr>
        <w:t>a</w:t>
      </w:r>
      <w:r w:rsidR="004D1C87">
        <w:rPr>
          <w:rFonts w:ascii="Arial" w:eastAsia="Arial" w:hAnsi="Arial" w:cs="Arial"/>
          <w:i/>
          <w:color w:val="595959"/>
        </w:rPr>
        <w:t xml:space="preserve"> grammatica EBNF</w:t>
      </w:r>
      <w:r>
        <w:rPr>
          <w:rFonts w:ascii="Arial" w:eastAsia="Arial" w:hAnsi="Arial" w:cs="Arial"/>
          <w:i/>
          <w:color w:val="595959"/>
        </w:rPr>
        <w:t>,</w:t>
      </w:r>
      <w:r w:rsidR="004D1C87">
        <w:rPr>
          <w:rFonts w:ascii="Arial" w:eastAsia="Arial" w:hAnsi="Arial" w:cs="Arial"/>
          <w:i/>
          <w:color w:val="595959"/>
        </w:rPr>
        <w:t xml:space="preserve"> mentre il secondo di come realizzare oggetti grafic</w:t>
      </w:r>
      <w:r>
        <w:rPr>
          <w:rFonts w:ascii="Arial" w:eastAsia="Arial" w:hAnsi="Arial" w:cs="Arial"/>
          <w:i/>
          <w:color w:val="595959"/>
        </w:rPr>
        <w:t>i “leggeri”</w:t>
      </w:r>
      <w:r w:rsidR="004D1C87">
        <w:rPr>
          <w:rFonts w:ascii="Arial" w:eastAsia="Arial" w:hAnsi="Arial" w:cs="Arial"/>
          <w:i/>
          <w:color w:val="595959"/>
        </w:rPr>
        <w:t xml:space="preserve"> e muoverli liberamente nel pannello. </w:t>
      </w:r>
    </w:p>
    <w:p w14:paraId="7B77940C" w14:textId="3768C6C2" w:rsidR="00141AC3" w:rsidRDefault="00141AC3">
      <w:pPr>
        <w:pBdr>
          <w:top w:val="nil"/>
          <w:left w:val="nil"/>
          <w:bottom w:val="nil"/>
          <w:right w:val="nil"/>
          <w:between w:val="nil"/>
        </w:pBdr>
        <w:rPr>
          <w:rFonts w:ascii="Arial" w:eastAsia="Arial" w:hAnsi="Arial" w:cs="Arial"/>
          <w:i/>
          <w:color w:val="595959"/>
        </w:rPr>
      </w:pPr>
    </w:p>
    <w:p w14:paraId="35779548" w14:textId="77777777" w:rsidR="00141AC3" w:rsidRDefault="00141AC3">
      <w:pPr>
        <w:pBdr>
          <w:top w:val="nil"/>
          <w:left w:val="nil"/>
          <w:bottom w:val="nil"/>
          <w:right w:val="nil"/>
          <w:between w:val="nil"/>
        </w:pBdr>
        <w:rPr>
          <w:rFonts w:ascii="Arial" w:eastAsia="Arial" w:hAnsi="Arial" w:cs="Arial"/>
          <w:i/>
          <w:color w:val="595959"/>
        </w:rPr>
      </w:pPr>
    </w:p>
    <w:p w14:paraId="47A6CDFD" w14:textId="77777777" w:rsidR="00141AC3" w:rsidRDefault="00141AC3">
      <w:pPr>
        <w:pBdr>
          <w:top w:val="nil"/>
          <w:left w:val="nil"/>
          <w:bottom w:val="nil"/>
          <w:right w:val="nil"/>
          <w:between w:val="nil"/>
        </w:pBdr>
        <w:rPr>
          <w:rFonts w:ascii="Arial" w:eastAsia="Arial" w:hAnsi="Arial" w:cs="Arial"/>
          <w:i/>
          <w:color w:val="595959"/>
        </w:rPr>
      </w:pPr>
    </w:p>
    <w:p w14:paraId="65392CCA" w14:textId="77777777" w:rsidR="00141AC3" w:rsidRDefault="00141AC3">
      <w:pPr>
        <w:pBdr>
          <w:top w:val="nil"/>
          <w:left w:val="nil"/>
          <w:bottom w:val="nil"/>
          <w:right w:val="nil"/>
          <w:between w:val="nil"/>
        </w:pBdr>
        <w:rPr>
          <w:rFonts w:ascii="Arial" w:eastAsia="Arial" w:hAnsi="Arial" w:cs="Arial"/>
          <w:i/>
          <w:color w:val="595959"/>
        </w:rPr>
      </w:pPr>
    </w:p>
    <w:p w14:paraId="5D781EF7" w14:textId="77777777" w:rsidR="00141AC3" w:rsidRDefault="00141AC3">
      <w:pPr>
        <w:pBdr>
          <w:top w:val="nil"/>
          <w:left w:val="nil"/>
          <w:bottom w:val="nil"/>
          <w:right w:val="nil"/>
          <w:between w:val="nil"/>
        </w:pBdr>
        <w:rPr>
          <w:rFonts w:ascii="Arial" w:eastAsia="Arial" w:hAnsi="Arial" w:cs="Arial"/>
          <w:i/>
          <w:color w:val="595959"/>
        </w:rPr>
      </w:pPr>
    </w:p>
    <w:p w14:paraId="6448E4E9" w14:textId="77777777" w:rsidR="00141AC3" w:rsidRDefault="00141AC3">
      <w:pPr>
        <w:pBdr>
          <w:top w:val="nil"/>
          <w:left w:val="nil"/>
          <w:bottom w:val="nil"/>
          <w:right w:val="nil"/>
          <w:between w:val="nil"/>
        </w:pBdr>
        <w:rPr>
          <w:rFonts w:ascii="Arial" w:eastAsia="Arial" w:hAnsi="Arial" w:cs="Arial"/>
          <w:i/>
          <w:color w:val="595959"/>
        </w:rPr>
      </w:pPr>
    </w:p>
    <w:p w14:paraId="5B82B029" w14:textId="77777777" w:rsidR="00141AC3" w:rsidRDefault="00141AC3">
      <w:pPr>
        <w:pBdr>
          <w:top w:val="nil"/>
          <w:left w:val="nil"/>
          <w:bottom w:val="nil"/>
          <w:right w:val="nil"/>
          <w:between w:val="nil"/>
        </w:pBdr>
        <w:rPr>
          <w:rFonts w:ascii="Arial" w:eastAsia="Arial" w:hAnsi="Arial" w:cs="Arial"/>
          <w:i/>
          <w:color w:val="595959"/>
        </w:rPr>
      </w:pPr>
    </w:p>
    <w:p w14:paraId="3FACF5DA" w14:textId="77777777" w:rsidR="00141AC3" w:rsidRDefault="00141AC3">
      <w:pPr>
        <w:pBdr>
          <w:top w:val="nil"/>
          <w:left w:val="nil"/>
          <w:bottom w:val="nil"/>
          <w:right w:val="nil"/>
          <w:between w:val="nil"/>
        </w:pBdr>
        <w:rPr>
          <w:rFonts w:ascii="Arial" w:eastAsia="Arial" w:hAnsi="Arial" w:cs="Arial"/>
          <w:i/>
          <w:color w:val="595959"/>
        </w:rPr>
      </w:pPr>
    </w:p>
    <w:p w14:paraId="696087AE" w14:textId="77777777" w:rsidR="00141AC3" w:rsidRDefault="00141AC3">
      <w:pPr>
        <w:pBdr>
          <w:top w:val="nil"/>
          <w:left w:val="nil"/>
          <w:bottom w:val="nil"/>
          <w:right w:val="nil"/>
          <w:between w:val="nil"/>
        </w:pBdr>
        <w:rPr>
          <w:rFonts w:ascii="Arial" w:eastAsia="Arial" w:hAnsi="Arial" w:cs="Arial"/>
          <w:i/>
          <w:color w:val="595959"/>
        </w:rPr>
      </w:pPr>
    </w:p>
    <w:p w14:paraId="37421619" w14:textId="77777777" w:rsidR="00141AC3" w:rsidRDefault="00141AC3">
      <w:pPr>
        <w:pBdr>
          <w:top w:val="nil"/>
          <w:left w:val="nil"/>
          <w:bottom w:val="nil"/>
          <w:right w:val="nil"/>
          <w:between w:val="nil"/>
        </w:pBdr>
        <w:rPr>
          <w:rFonts w:ascii="Arial" w:eastAsia="Arial" w:hAnsi="Arial" w:cs="Arial"/>
          <w:i/>
          <w:color w:val="595959"/>
        </w:rPr>
      </w:pPr>
    </w:p>
    <w:p w14:paraId="7D568888" w14:textId="77777777" w:rsidR="00141AC3" w:rsidRDefault="00141AC3">
      <w:pPr>
        <w:pBdr>
          <w:top w:val="nil"/>
          <w:left w:val="nil"/>
          <w:bottom w:val="nil"/>
          <w:right w:val="nil"/>
          <w:between w:val="nil"/>
        </w:pBdr>
        <w:rPr>
          <w:rFonts w:ascii="Arial" w:eastAsia="Arial" w:hAnsi="Arial" w:cs="Arial"/>
          <w:i/>
          <w:color w:val="595959"/>
        </w:rPr>
      </w:pPr>
    </w:p>
    <w:p w14:paraId="7BC0C63C" w14:textId="77777777" w:rsidR="00141AC3" w:rsidRDefault="00141AC3">
      <w:pPr>
        <w:pBdr>
          <w:top w:val="nil"/>
          <w:left w:val="nil"/>
          <w:bottom w:val="nil"/>
          <w:right w:val="nil"/>
          <w:between w:val="nil"/>
        </w:pBdr>
        <w:rPr>
          <w:rFonts w:ascii="Arial" w:eastAsia="Arial" w:hAnsi="Arial" w:cs="Arial"/>
          <w:i/>
          <w:color w:val="595959"/>
        </w:rPr>
      </w:pPr>
    </w:p>
    <w:p w14:paraId="2D81DD51" w14:textId="77777777" w:rsidR="00141AC3" w:rsidRDefault="00141AC3">
      <w:pPr>
        <w:pBdr>
          <w:top w:val="nil"/>
          <w:left w:val="nil"/>
          <w:bottom w:val="nil"/>
          <w:right w:val="nil"/>
          <w:between w:val="nil"/>
        </w:pBdr>
        <w:rPr>
          <w:rFonts w:ascii="Arial" w:eastAsia="Arial" w:hAnsi="Arial" w:cs="Arial"/>
          <w:i/>
          <w:color w:val="595959"/>
        </w:rPr>
      </w:pPr>
    </w:p>
    <w:p w14:paraId="6A142718" w14:textId="77777777" w:rsidR="00141AC3" w:rsidRDefault="00141AC3">
      <w:pPr>
        <w:pBdr>
          <w:top w:val="nil"/>
          <w:left w:val="nil"/>
          <w:bottom w:val="nil"/>
          <w:right w:val="nil"/>
          <w:between w:val="nil"/>
        </w:pBdr>
        <w:rPr>
          <w:rFonts w:ascii="Arial" w:eastAsia="Arial" w:hAnsi="Arial" w:cs="Arial"/>
          <w:i/>
          <w:color w:val="595959"/>
        </w:rPr>
      </w:pPr>
    </w:p>
    <w:p w14:paraId="178C635A" w14:textId="77777777" w:rsidR="00141AC3" w:rsidRDefault="00000000">
      <w:pPr>
        <w:pStyle w:val="Titolo"/>
        <w:spacing w:line="276" w:lineRule="auto"/>
      </w:pPr>
      <w:r>
        <w:t xml:space="preserve">B. Raffinamento dei Requisiti </w:t>
      </w:r>
    </w:p>
    <w:p w14:paraId="7FCC3A6D" w14:textId="77777777" w:rsidR="00141AC3" w:rsidRDefault="00000000">
      <w:pPr>
        <w:pStyle w:val="Titolo"/>
        <w:spacing w:after="0" w:line="276" w:lineRule="auto"/>
        <w:jc w:val="both"/>
        <w:rPr>
          <w:rFonts w:ascii="Arial" w:eastAsia="Arial" w:hAnsi="Arial" w:cs="Arial"/>
          <w:i/>
          <w:color w:val="595959"/>
          <w:sz w:val="24"/>
          <w:szCs w:val="24"/>
        </w:rPr>
      </w:pPr>
      <w:r>
        <w:pict w14:anchorId="1DC7C820">
          <v:rect id="_x0000_i1029" style="width:0;height:1.5pt" o:hralign="center" o:hrstd="t" o:hr="t" fillcolor="#a0a0a0" stroked="f"/>
        </w:pict>
      </w:r>
      <w:r>
        <w:rPr>
          <w:rFonts w:ascii="Arial" w:eastAsia="Arial" w:hAnsi="Arial" w:cs="Arial"/>
          <w:i/>
          <w:color w:val="595959"/>
          <w:sz w:val="24"/>
          <w:szCs w:val="24"/>
        </w:rPr>
        <w:t>A partire dai servizi minimali richiesti, raffinate la descrizione dei servizi offerti dal vostro applicativo. Descrivete anche I requisiti non funzionali.</w:t>
      </w:r>
    </w:p>
    <w:p w14:paraId="7CA7C370" w14:textId="2EFCFA66" w:rsidR="00141AC3" w:rsidRDefault="00000000" w:rsidP="002C362F">
      <w:pPr>
        <w:pStyle w:val="Titolo"/>
        <w:spacing w:line="360" w:lineRule="auto"/>
        <w:rPr>
          <w:rFonts w:ascii="Arial" w:eastAsia="Arial" w:hAnsi="Arial" w:cs="Arial"/>
          <w:i/>
          <w:color w:val="595959"/>
          <w:sz w:val="22"/>
          <w:szCs w:val="22"/>
        </w:rPr>
      </w:pPr>
      <w:r>
        <w:pict w14:anchorId="21682684">
          <v:rect id="_x0000_i1071" style="width:0;height:1.5pt" o:hralign="center" o:bullet="t" o:hrstd="t" o:hr="t" fillcolor="#a0a0a0" stroked="f"/>
        </w:pict>
      </w:r>
      <w:r>
        <w:rPr>
          <w:b/>
          <w:i/>
          <w:color w:val="4F81BD"/>
          <w:sz w:val="28"/>
          <w:szCs w:val="28"/>
        </w:rPr>
        <w:t>A.1 Servizi (con prioritizzazione)</w:t>
      </w:r>
      <w:r>
        <w:pict w14:anchorId="339A6202">
          <v:rect id="_x0000_i1074" style="width:0;height:1.5pt" o:hralign="center" o:bullet="t" o:hrstd="t" o:hr="t" fillcolor="#a0a0a0" stroked="f"/>
        </w:pict>
      </w:r>
      <w:r>
        <w:rPr>
          <w:rFonts w:ascii="Arial" w:eastAsia="Arial" w:hAnsi="Arial" w:cs="Arial"/>
          <w:i/>
          <w:color w:val="595959"/>
          <w:sz w:val="22"/>
          <w:szCs w:val="22"/>
        </w:rPr>
        <w:t xml:space="preserve">Descrivete in </w:t>
      </w:r>
      <w:r>
        <w:rPr>
          <w:rFonts w:ascii="Arial" w:eastAsia="Arial" w:hAnsi="Arial" w:cs="Arial"/>
          <w:b/>
          <w:i/>
          <w:color w:val="595959"/>
          <w:sz w:val="22"/>
          <w:szCs w:val="22"/>
        </w:rPr>
        <w:t>dettaglio</w:t>
      </w:r>
      <w:r>
        <w:rPr>
          <w:rFonts w:ascii="Arial" w:eastAsia="Arial" w:hAnsi="Arial" w:cs="Arial"/>
          <w:i/>
          <w:color w:val="595959"/>
          <w:sz w:val="22"/>
          <w:szCs w:val="22"/>
        </w:rPr>
        <w:t xml:space="preserve"> i servizi offerti dal vostro Sistema, insieme a quelli che ritenete siano le soluzioni concettuali necessarie. In questa fase, non fate riferimento ad alcuna tecnologia specifica. Se volete, intervistate stakeholder e collezionate dati dal web o da altre sorgenti. Dovete acquisire una conoscenza avanzata dei problemi associate ai vostri servizi. Assegnate un ID a ciascun servizio. Prioritizzate inoltre I servizi in base a due scale: importanza alta, media, bassa. Complessità alta, media, bassa.</w:t>
      </w:r>
    </w:p>
    <w:p w14:paraId="46241B53" w14:textId="77777777" w:rsidR="00D300E1" w:rsidRDefault="00D300E1" w:rsidP="00D300E1">
      <w:pPr>
        <w:rPr>
          <w:rFonts w:eastAsia="Arial"/>
        </w:rPr>
      </w:pPr>
    </w:p>
    <w:p w14:paraId="1894CDC5" w14:textId="60128209" w:rsidR="00D300E1" w:rsidRDefault="00E45053" w:rsidP="00D300E1">
      <w:pPr>
        <w:rPr>
          <w:rFonts w:eastAsia="Arial"/>
        </w:rPr>
      </w:pPr>
      <w:r>
        <w:rPr>
          <w:rFonts w:eastAsia="Arial"/>
        </w:rPr>
        <w:t xml:space="preserve">[id : 0, importanza alta, </w:t>
      </w:r>
      <w:r w:rsidR="003B6B84">
        <w:rPr>
          <w:rFonts w:eastAsia="Arial"/>
        </w:rPr>
        <w:t xml:space="preserve">difficoltà </w:t>
      </w:r>
      <w:r w:rsidR="001C15C1">
        <w:rPr>
          <w:rFonts w:eastAsia="Arial"/>
        </w:rPr>
        <w:t>Alta</w:t>
      </w:r>
      <w:r>
        <w:rPr>
          <w:rFonts w:eastAsia="Arial"/>
        </w:rPr>
        <w:t>]</w:t>
      </w:r>
    </w:p>
    <w:p w14:paraId="53075A6C" w14:textId="2A9B0C23" w:rsidR="00E45053" w:rsidRDefault="00E45053" w:rsidP="00D300E1">
      <w:pPr>
        <w:rPr>
          <w:rFonts w:eastAsia="Arial"/>
        </w:rPr>
      </w:pPr>
      <w:r>
        <w:rPr>
          <w:rFonts w:eastAsia="Arial"/>
        </w:rPr>
        <w:t>Il primo servizio del mio sistema è l’interprete del</w:t>
      </w:r>
      <w:r w:rsidR="00D300E1">
        <w:rPr>
          <w:rFonts w:eastAsia="Arial"/>
        </w:rPr>
        <w:t>la grammatica EBNF</w:t>
      </w:r>
      <w:r>
        <w:rPr>
          <w:rFonts w:eastAsia="Arial"/>
        </w:rPr>
        <w:t>:</w:t>
      </w:r>
    </w:p>
    <w:p w14:paraId="0AFDF8FD" w14:textId="77777777" w:rsidR="00E45053" w:rsidRDefault="00E45053" w:rsidP="00D300E1">
      <w:pPr>
        <w:rPr>
          <w:rFonts w:eastAsia="Arial"/>
        </w:rPr>
      </w:pPr>
    </w:p>
    <w:p w14:paraId="5BBAE088" w14:textId="50D2ABB9" w:rsidR="00E45053" w:rsidRPr="001C15C1" w:rsidRDefault="00E45053" w:rsidP="001C15C1">
      <w:pPr>
        <w:pStyle w:val="Paragrafoelenco"/>
        <w:numPr>
          <w:ilvl w:val="0"/>
          <w:numId w:val="1"/>
        </w:numPr>
        <w:rPr>
          <w:rFonts w:eastAsia="Arial"/>
        </w:rPr>
      </w:pPr>
      <w:r w:rsidRPr="001C15C1">
        <w:rPr>
          <w:rFonts w:eastAsia="Arial"/>
        </w:rPr>
        <w:t>Il primo passo è stato creare un</w:t>
      </w:r>
      <w:r w:rsidR="003B6B84">
        <w:rPr>
          <w:rFonts w:eastAsia="Arial"/>
        </w:rPr>
        <w:t xml:space="preserve"> a</w:t>
      </w:r>
      <w:r w:rsidRPr="001C15C1">
        <w:rPr>
          <w:rFonts w:eastAsia="Arial"/>
        </w:rPr>
        <w:t xml:space="preserve">nalizzatore lessicale e una serie di simboli che permettessero di poter “leggere” la grammatica. </w:t>
      </w:r>
    </w:p>
    <w:p w14:paraId="28D3AE12" w14:textId="0ADAECF3" w:rsidR="00E45053" w:rsidRDefault="001C15C1" w:rsidP="00D300E1">
      <w:pPr>
        <w:rPr>
          <w:rFonts w:eastAsia="Arial"/>
        </w:rPr>
      </w:pPr>
      <w:r>
        <w:rPr>
          <w:rFonts w:eastAsia="Arial"/>
        </w:rPr>
        <w:t xml:space="preserve">            </w:t>
      </w:r>
      <w:r w:rsidR="00E45053">
        <w:rPr>
          <w:rFonts w:eastAsia="Arial"/>
        </w:rPr>
        <w:t>[Importanza alta, difficolt</w:t>
      </w:r>
      <w:r w:rsidR="003B6B84">
        <w:rPr>
          <w:rFonts w:eastAsia="Arial"/>
        </w:rPr>
        <w:t>à</w:t>
      </w:r>
      <w:r w:rsidR="00E45053">
        <w:rPr>
          <w:rFonts w:eastAsia="Arial"/>
        </w:rPr>
        <w:t xml:space="preserve"> bassa (ho potuto prender s</w:t>
      </w:r>
      <w:r>
        <w:rPr>
          <w:rFonts w:eastAsia="Arial"/>
        </w:rPr>
        <w:t>p</w:t>
      </w:r>
      <w:r w:rsidR="00E45053">
        <w:rPr>
          <w:rFonts w:eastAsia="Arial"/>
        </w:rPr>
        <w:t>unto</w:t>
      </w:r>
      <w:r w:rsidR="003B6B84">
        <w:rPr>
          <w:rFonts w:eastAsia="Arial"/>
        </w:rPr>
        <w:t xml:space="preserve"> dallo stato dell’arte</w:t>
      </w:r>
      <w:r w:rsidR="00E45053">
        <w:rPr>
          <w:rFonts w:eastAsia="Arial"/>
        </w:rPr>
        <w:t>)]</w:t>
      </w:r>
    </w:p>
    <w:p w14:paraId="50B1B2C0" w14:textId="77777777" w:rsidR="00E45053" w:rsidRDefault="00E45053" w:rsidP="00D300E1">
      <w:pPr>
        <w:rPr>
          <w:rFonts w:eastAsia="Arial"/>
        </w:rPr>
      </w:pPr>
    </w:p>
    <w:p w14:paraId="001E7F4B" w14:textId="408529B5" w:rsidR="00E45053" w:rsidRPr="00B4234C" w:rsidRDefault="00E45053" w:rsidP="00B4234C">
      <w:pPr>
        <w:pStyle w:val="Paragrafoelenco"/>
        <w:numPr>
          <w:ilvl w:val="0"/>
          <w:numId w:val="1"/>
        </w:numPr>
        <w:rPr>
          <w:rFonts w:eastAsia="Arial"/>
        </w:rPr>
      </w:pPr>
      <w:r w:rsidRPr="001C15C1">
        <w:rPr>
          <w:rFonts w:eastAsia="Arial"/>
        </w:rPr>
        <w:t xml:space="preserve">Il secondo passo è stato creare un </w:t>
      </w:r>
      <w:r w:rsidR="0051434A">
        <w:rPr>
          <w:rFonts w:eastAsia="Arial"/>
        </w:rPr>
        <w:t>P</w:t>
      </w:r>
      <w:r w:rsidRPr="001C15C1">
        <w:rPr>
          <w:rFonts w:eastAsia="Arial"/>
        </w:rPr>
        <w:t>arser</w:t>
      </w:r>
      <w:r w:rsidR="0051434A">
        <w:rPr>
          <w:rFonts w:eastAsia="Arial"/>
        </w:rPr>
        <w:t>, ovvero u</w:t>
      </w:r>
      <w:r w:rsidRPr="001C15C1">
        <w:rPr>
          <w:rFonts w:eastAsia="Arial"/>
        </w:rPr>
        <w:t>n modulo software con compito di interpretare la sintassi del</w:t>
      </w:r>
      <w:r w:rsidR="0051434A">
        <w:rPr>
          <w:rFonts w:eastAsia="Arial"/>
        </w:rPr>
        <w:t>la</w:t>
      </w:r>
      <w:r w:rsidRPr="001C15C1">
        <w:rPr>
          <w:rFonts w:eastAsia="Arial"/>
        </w:rPr>
        <w:t xml:space="preserve"> grammatica dell’input e chiamare il comando corretto in modo da poter eseguire la richiesta effettuata</w:t>
      </w:r>
      <w:r w:rsidRPr="00B4234C">
        <w:rPr>
          <w:rFonts w:eastAsia="Arial"/>
        </w:rPr>
        <w:t xml:space="preserve">. </w:t>
      </w:r>
    </w:p>
    <w:p w14:paraId="59315FDB" w14:textId="1114C623" w:rsidR="00D300E1" w:rsidRDefault="00EA40E9" w:rsidP="00D300E1">
      <w:pPr>
        <w:rPr>
          <w:rFonts w:eastAsia="Arial"/>
        </w:rPr>
      </w:pPr>
      <w:r>
        <w:rPr>
          <w:rFonts w:eastAsia="Arial"/>
        </w:rPr>
        <w:t xml:space="preserve"> </w:t>
      </w:r>
      <w:r w:rsidR="001C15C1">
        <w:rPr>
          <w:rFonts w:eastAsia="Arial"/>
        </w:rPr>
        <w:t xml:space="preserve">           </w:t>
      </w:r>
      <w:r w:rsidR="00E45053">
        <w:rPr>
          <w:rFonts w:eastAsia="Arial"/>
        </w:rPr>
        <w:t xml:space="preserve">[Importanza alta, </w:t>
      </w:r>
      <w:r w:rsidR="003B6B84">
        <w:rPr>
          <w:rFonts w:eastAsia="Arial"/>
        </w:rPr>
        <w:t xml:space="preserve">difficoltà </w:t>
      </w:r>
      <w:r w:rsidR="00E45053">
        <w:rPr>
          <w:rFonts w:eastAsia="Arial"/>
        </w:rPr>
        <w:t>media</w:t>
      </w:r>
      <w:r w:rsidR="001C15C1">
        <w:rPr>
          <w:rFonts w:eastAsia="Arial"/>
        </w:rPr>
        <w:t>]</w:t>
      </w:r>
    </w:p>
    <w:p w14:paraId="452D3095" w14:textId="77777777" w:rsidR="001C15C1" w:rsidRDefault="001C15C1" w:rsidP="00D300E1">
      <w:pPr>
        <w:rPr>
          <w:rFonts w:eastAsia="Arial"/>
        </w:rPr>
      </w:pPr>
    </w:p>
    <w:p w14:paraId="2B02FCD3" w14:textId="267288CB" w:rsidR="00EA40E9" w:rsidRPr="00B4234C" w:rsidRDefault="0051434A" w:rsidP="00B4234C">
      <w:pPr>
        <w:pStyle w:val="Paragrafoelenco"/>
        <w:numPr>
          <w:ilvl w:val="0"/>
          <w:numId w:val="1"/>
        </w:numPr>
        <w:rPr>
          <w:rFonts w:eastAsia="Arial"/>
        </w:rPr>
      </w:pPr>
      <w:r>
        <w:rPr>
          <w:rFonts w:eastAsia="Arial"/>
        </w:rPr>
        <w:t>Successivamente ho creato</w:t>
      </w:r>
      <w:r w:rsidR="001C15C1" w:rsidRPr="001C15C1">
        <w:rPr>
          <w:rFonts w:eastAsia="Arial"/>
        </w:rPr>
        <w:t xml:space="preserve"> i </w:t>
      </w:r>
      <w:r>
        <w:rPr>
          <w:rFonts w:eastAsia="Arial"/>
        </w:rPr>
        <w:t xml:space="preserve">modelli e le viste dei </w:t>
      </w:r>
      <w:r w:rsidR="001C15C1" w:rsidRPr="001C15C1">
        <w:rPr>
          <w:rFonts w:eastAsia="Arial"/>
        </w:rPr>
        <w:t>vari oggetti che avrei dovuto visualizzare</w:t>
      </w:r>
      <w:r w:rsidR="00B4234C">
        <w:rPr>
          <w:rFonts w:eastAsia="Arial"/>
        </w:rPr>
        <w:t>,</w:t>
      </w:r>
      <w:r w:rsidR="001C15C1" w:rsidRPr="00B4234C">
        <w:rPr>
          <w:rFonts w:eastAsia="Arial"/>
        </w:rPr>
        <w:t xml:space="preserve"> mostrare</w:t>
      </w:r>
      <w:r>
        <w:rPr>
          <w:rFonts w:eastAsia="Arial"/>
        </w:rPr>
        <w:t xml:space="preserve">, </w:t>
      </w:r>
      <w:r w:rsidR="002A21B6">
        <w:rPr>
          <w:rFonts w:eastAsia="Arial"/>
        </w:rPr>
        <w:t>manipolare e</w:t>
      </w:r>
      <w:r>
        <w:rPr>
          <w:rFonts w:eastAsia="Arial"/>
        </w:rPr>
        <w:t xml:space="preserve"> memorizzare</w:t>
      </w:r>
      <w:r w:rsidR="002A21B6">
        <w:rPr>
          <w:rFonts w:eastAsia="Arial"/>
        </w:rPr>
        <w:t xml:space="preserve"> </w:t>
      </w:r>
      <w:r>
        <w:rPr>
          <w:rFonts w:eastAsia="Arial"/>
        </w:rPr>
        <w:t xml:space="preserve">in </w:t>
      </w:r>
      <w:r w:rsidR="002A21B6">
        <w:rPr>
          <w:rFonts w:eastAsia="Arial"/>
        </w:rPr>
        <w:t>“un registro”</w:t>
      </w:r>
      <w:r>
        <w:rPr>
          <w:rFonts w:eastAsia="Arial"/>
        </w:rPr>
        <w:t>.</w:t>
      </w:r>
    </w:p>
    <w:p w14:paraId="3B1010CA" w14:textId="54316DBD" w:rsidR="001C15C1" w:rsidRDefault="001C15C1" w:rsidP="00B4234C">
      <w:pPr>
        <w:pStyle w:val="Paragrafoelenco"/>
        <w:rPr>
          <w:rFonts w:eastAsia="Arial"/>
        </w:rPr>
      </w:pPr>
      <w:r>
        <w:rPr>
          <w:rFonts w:eastAsia="Arial"/>
        </w:rPr>
        <w:t xml:space="preserve">[Importanza alta, </w:t>
      </w:r>
      <w:r w:rsidR="003B6B84">
        <w:rPr>
          <w:rFonts w:eastAsia="Arial"/>
        </w:rPr>
        <w:t xml:space="preserve">difficoltà </w:t>
      </w:r>
      <w:r>
        <w:rPr>
          <w:rFonts w:eastAsia="Arial"/>
        </w:rPr>
        <w:t>a</w:t>
      </w:r>
      <w:r>
        <w:rPr>
          <w:rFonts w:eastAsia="Arial"/>
        </w:rPr>
        <w:t>lta</w:t>
      </w:r>
      <w:r>
        <w:rPr>
          <w:rFonts w:eastAsia="Arial"/>
        </w:rPr>
        <w:t>]</w:t>
      </w:r>
    </w:p>
    <w:p w14:paraId="2681E75C" w14:textId="63C571F1" w:rsidR="00B4234C" w:rsidRDefault="00B4234C" w:rsidP="00B4234C">
      <w:pPr>
        <w:rPr>
          <w:rFonts w:eastAsia="Arial"/>
        </w:rPr>
      </w:pPr>
    </w:p>
    <w:p w14:paraId="68C26976" w14:textId="4B64076E" w:rsidR="0073382C" w:rsidRDefault="00B4234C" w:rsidP="001C15C1">
      <w:pPr>
        <w:pStyle w:val="Paragrafoelenco"/>
        <w:numPr>
          <w:ilvl w:val="0"/>
          <w:numId w:val="1"/>
        </w:numPr>
        <w:rPr>
          <w:rFonts w:eastAsia="Arial"/>
        </w:rPr>
      </w:pPr>
      <w:r w:rsidRPr="0073382C">
        <w:rPr>
          <w:rFonts w:eastAsia="Arial"/>
        </w:rPr>
        <w:t>L’ultimo passo è stato realizzare i comandi</w:t>
      </w:r>
      <w:r w:rsidR="0051434A">
        <w:rPr>
          <w:rFonts w:eastAsia="Arial"/>
        </w:rPr>
        <w:t xml:space="preserve"> richiesti dalla specifica </w:t>
      </w:r>
      <w:r w:rsidRPr="0073382C">
        <w:rPr>
          <w:rFonts w:eastAsia="Arial"/>
        </w:rPr>
        <w:t xml:space="preserve">che il sistema </w:t>
      </w:r>
      <w:r w:rsidR="0051434A">
        <w:rPr>
          <w:rFonts w:eastAsia="Arial"/>
        </w:rPr>
        <w:t>avrebbe dovuto chiamare</w:t>
      </w:r>
      <w:r w:rsidRPr="0073382C">
        <w:rPr>
          <w:rFonts w:eastAsia="Arial"/>
        </w:rPr>
        <w:t xml:space="preserve"> interpretando la grammatica, ovvero le operazioni di creazione, eliminazione</w:t>
      </w:r>
      <w:r w:rsidR="0051434A">
        <w:rPr>
          <w:rFonts w:eastAsia="Arial"/>
        </w:rPr>
        <w:t>,</w:t>
      </w:r>
      <w:r w:rsidRPr="0073382C">
        <w:rPr>
          <w:rFonts w:eastAsia="Arial"/>
        </w:rPr>
        <w:t xml:space="preserve"> raggruppamento, dimensionamento</w:t>
      </w:r>
      <w:r w:rsidR="0051434A">
        <w:rPr>
          <w:rFonts w:eastAsia="Arial"/>
        </w:rPr>
        <w:t xml:space="preserve">, </w:t>
      </w:r>
      <w:r w:rsidRPr="0073382C">
        <w:rPr>
          <w:rFonts w:eastAsia="Arial"/>
        </w:rPr>
        <w:t>spostamento degli oggetti</w:t>
      </w:r>
      <w:r w:rsidR="0051434A">
        <w:rPr>
          <w:rFonts w:eastAsia="Arial"/>
        </w:rPr>
        <w:t xml:space="preserve"> </w:t>
      </w:r>
      <w:r w:rsidR="0073382C">
        <w:rPr>
          <w:rFonts w:eastAsia="Arial"/>
        </w:rPr>
        <w:t xml:space="preserve">e di </w:t>
      </w:r>
      <w:r w:rsidR="0051434A">
        <w:rPr>
          <w:rFonts w:eastAsia="Arial"/>
        </w:rPr>
        <w:t xml:space="preserve">restituzione </w:t>
      </w:r>
      <w:r w:rsidR="0073382C">
        <w:rPr>
          <w:rFonts w:eastAsia="Arial"/>
        </w:rPr>
        <w:t>di</w:t>
      </w:r>
      <w:r w:rsidR="0051434A">
        <w:rPr>
          <w:rFonts w:eastAsia="Arial"/>
        </w:rPr>
        <w:t xml:space="preserve"> informazioni</w:t>
      </w:r>
      <w:r w:rsidR="0073382C">
        <w:rPr>
          <w:rFonts w:eastAsia="Arial"/>
        </w:rPr>
        <w:t xml:space="preserve"> </w:t>
      </w:r>
      <w:r w:rsidR="0051434A">
        <w:rPr>
          <w:rFonts w:eastAsia="Arial"/>
        </w:rPr>
        <w:t>(</w:t>
      </w:r>
      <w:r w:rsidR="0073382C">
        <w:rPr>
          <w:rFonts w:eastAsia="Arial"/>
        </w:rPr>
        <w:t xml:space="preserve">dell’area , del perimetro e degli oggetti </w:t>
      </w:r>
      <w:r w:rsidR="0051434A">
        <w:rPr>
          <w:rFonts w:eastAsia="Arial"/>
        </w:rPr>
        <w:t xml:space="preserve">correnti </w:t>
      </w:r>
      <w:r w:rsidR="0073382C">
        <w:rPr>
          <w:rFonts w:eastAsia="Arial"/>
        </w:rPr>
        <w:t>memorizzati).</w:t>
      </w:r>
    </w:p>
    <w:p w14:paraId="77259960" w14:textId="12A67FC4" w:rsidR="0073382C" w:rsidRDefault="0073382C" w:rsidP="0073382C">
      <w:pPr>
        <w:pStyle w:val="Paragrafoelenco"/>
        <w:rPr>
          <w:rFonts w:eastAsia="Arial"/>
        </w:rPr>
      </w:pPr>
      <w:r>
        <w:rPr>
          <w:rFonts w:eastAsia="Arial"/>
        </w:rPr>
        <w:t>[Importanza alta, difficolt</w:t>
      </w:r>
      <w:r w:rsidR="0051434A">
        <w:rPr>
          <w:rFonts w:eastAsia="Arial"/>
        </w:rPr>
        <w:t>à</w:t>
      </w:r>
      <w:r>
        <w:rPr>
          <w:rFonts w:eastAsia="Arial"/>
        </w:rPr>
        <w:t xml:space="preserve"> alta]</w:t>
      </w:r>
    </w:p>
    <w:p w14:paraId="0913326D" w14:textId="77777777" w:rsidR="0073382C" w:rsidRDefault="0073382C" w:rsidP="0073382C">
      <w:pPr>
        <w:rPr>
          <w:rFonts w:eastAsia="Arial"/>
        </w:rPr>
      </w:pPr>
    </w:p>
    <w:p w14:paraId="5C280602" w14:textId="77777777" w:rsidR="0073382C" w:rsidRPr="0073382C" w:rsidRDefault="0073382C" w:rsidP="0073382C">
      <w:pPr>
        <w:rPr>
          <w:rFonts w:eastAsia="Arial"/>
        </w:rPr>
      </w:pPr>
    </w:p>
    <w:p w14:paraId="12BB7FE9" w14:textId="791C2554" w:rsidR="001C15C1" w:rsidRPr="0073382C" w:rsidRDefault="001C15C1" w:rsidP="0073382C">
      <w:pPr>
        <w:rPr>
          <w:rFonts w:eastAsia="Arial"/>
        </w:rPr>
      </w:pPr>
      <w:r w:rsidRPr="0073382C">
        <w:rPr>
          <w:rFonts w:eastAsia="Arial"/>
        </w:rPr>
        <w:t xml:space="preserve">[id : </w:t>
      </w:r>
      <w:r w:rsidRPr="0073382C">
        <w:rPr>
          <w:rFonts w:eastAsia="Arial"/>
        </w:rPr>
        <w:t>1</w:t>
      </w:r>
      <w:r w:rsidRPr="0073382C">
        <w:rPr>
          <w:rFonts w:eastAsia="Arial"/>
        </w:rPr>
        <w:t xml:space="preserve">, importanza </w:t>
      </w:r>
      <w:r w:rsidRPr="0073382C">
        <w:rPr>
          <w:rFonts w:eastAsia="Arial"/>
        </w:rPr>
        <w:t>media</w:t>
      </w:r>
      <w:r w:rsidRPr="0073382C">
        <w:rPr>
          <w:rFonts w:eastAsia="Arial"/>
        </w:rPr>
        <w:t xml:space="preserve">, </w:t>
      </w:r>
      <w:r w:rsidR="003B6B84">
        <w:rPr>
          <w:rFonts w:eastAsia="Arial"/>
        </w:rPr>
        <w:t xml:space="preserve">difficoltà </w:t>
      </w:r>
      <w:r w:rsidRPr="0073382C">
        <w:rPr>
          <w:rFonts w:eastAsia="Arial"/>
        </w:rPr>
        <w:t>media</w:t>
      </w:r>
      <w:r w:rsidRPr="0073382C">
        <w:rPr>
          <w:rFonts w:eastAsia="Arial"/>
        </w:rPr>
        <w:t>]</w:t>
      </w:r>
    </w:p>
    <w:p w14:paraId="092FD382" w14:textId="3397054C" w:rsidR="001C15C1" w:rsidRDefault="001C15C1" w:rsidP="001C15C1">
      <w:pPr>
        <w:rPr>
          <w:rFonts w:eastAsia="Arial"/>
        </w:rPr>
      </w:pPr>
      <w:r>
        <w:rPr>
          <w:rFonts w:eastAsia="Arial"/>
        </w:rPr>
        <w:t>Un altro servizio che ho integrato è la possibilità di fare l’</w:t>
      </w:r>
      <w:proofErr w:type="spellStart"/>
      <w:r>
        <w:rPr>
          <w:rFonts w:eastAsia="Arial"/>
        </w:rPr>
        <w:t>undo</w:t>
      </w:r>
      <w:proofErr w:type="spellEnd"/>
      <w:r>
        <w:rPr>
          <w:rFonts w:eastAsia="Arial"/>
        </w:rPr>
        <w:t xml:space="preserve"> e il redo dei comandi</w:t>
      </w:r>
      <w:r w:rsidR="007B1425">
        <w:rPr>
          <w:rFonts w:eastAsia="Arial"/>
        </w:rPr>
        <w:t xml:space="preserve">. Per creare questa tipologia di servizio ho preso spunto dal progetto </w:t>
      </w:r>
      <w:proofErr w:type="spellStart"/>
      <w:r w:rsidR="007B1425">
        <w:rPr>
          <w:rFonts w:eastAsia="Arial"/>
        </w:rPr>
        <w:t>O</w:t>
      </w:r>
      <w:r w:rsidR="007B1425" w:rsidRPr="007B1425">
        <w:rPr>
          <w:rFonts w:eastAsia="Arial"/>
        </w:rPr>
        <w:t>bserverCommandFlyweigth</w:t>
      </w:r>
      <w:proofErr w:type="spellEnd"/>
      <w:r w:rsidR="007B1425">
        <w:rPr>
          <w:rFonts w:eastAsia="Arial"/>
        </w:rPr>
        <w:t xml:space="preserve">. </w:t>
      </w:r>
    </w:p>
    <w:p w14:paraId="5F90D36E" w14:textId="77777777" w:rsidR="007B1425" w:rsidRDefault="007B1425" w:rsidP="001C15C1">
      <w:pPr>
        <w:rPr>
          <w:rFonts w:eastAsia="Arial"/>
        </w:rPr>
      </w:pPr>
    </w:p>
    <w:p w14:paraId="50098D09" w14:textId="577DD3E9" w:rsidR="007B1425" w:rsidRDefault="007B1425" w:rsidP="007B1425">
      <w:pPr>
        <w:rPr>
          <w:rFonts w:eastAsia="Arial"/>
        </w:rPr>
      </w:pPr>
      <w:r>
        <w:rPr>
          <w:rFonts w:eastAsia="Arial"/>
        </w:rPr>
        <w:t xml:space="preserve">[id : </w:t>
      </w:r>
      <w:r>
        <w:rPr>
          <w:rFonts w:eastAsia="Arial"/>
        </w:rPr>
        <w:t>2</w:t>
      </w:r>
      <w:r>
        <w:rPr>
          <w:rFonts w:eastAsia="Arial"/>
        </w:rPr>
        <w:t xml:space="preserve">, importanza </w:t>
      </w:r>
      <w:r>
        <w:rPr>
          <w:rFonts w:eastAsia="Arial"/>
        </w:rPr>
        <w:t>bas</w:t>
      </w:r>
      <w:r w:rsidR="0051434A">
        <w:rPr>
          <w:rFonts w:eastAsia="Arial"/>
        </w:rPr>
        <w:t>s</w:t>
      </w:r>
      <w:r>
        <w:rPr>
          <w:rFonts w:eastAsia="Arial"/>
        </w:rPr>
        <w:t>a</w:t>
      </w:r>
      <w:r>
        <w:rPr>
          <w:rFonts w:eastAsia="Arial"/>
        </w:rPr>
        <w:t xml:space="preserve">, </w:t>
      </w:r>
      <w:r w:rsidR="003B6B84">
        <w:rPr>
          <w:rFonts w:eastAsia="Arial"/>
        </w:rPr>
        <w:t xml:space="preserve">difficoltà </w:t>
      </w:r>
      <w:r>
        <w:rPr>
          <w:rFonts w:eastAsia="Arial"/>
        </w:rPr>
        <w:t>bassa</w:t>
      </w:r>
      <w:r>
        <w:rPr>
          <w:rFonts w:eastAsia="Arial"/>
        </w:rPr>
        <w:t>]</w:t>
      </w:r>
    </w:p>
    <w:p w14:paraId="19746D4F" w14:textId="725471D8" w:rsidR="007B1425" w:rsidRDefault="007B1425" w:rsidP="007B1425">
      <w:pPr>
        <w:rPr>
          <w:rFonts w:eastAsia="Arial"/>
        </w:rPr>
      </w:pPr>
      <w:r>
        <w:rPr>
          <w:rFonts w:eastAsia="Arial"/>
        </w:rPr>
        <w:t>Un altro servizio che ho integrato è la possibilità di</w:t>
      </w:r>
      <w:r>
        <w:rPr>
          <w:rFonts w:eastAsia="Arial"/>
        </w:rPr>
        <w:t xml:space="preserve"> spostare e scalare gli oggetti direttamente da</w:t>
      </w:r>
      <w:r w:rsidR="0051434A">
        <w:rPr>
          <w:rFonts w:eastAsia="Arial"/>
        </w:rPr>
        <w:t>ll’</w:t>
      </w:r>
      <w:r>
        <w:rPr>
          <w:rFonts w:eastAsia="Arial"/>
        </w:rPr>
        <w:t xml:space="preserve">interfaccia grafica attraverso una serie di bottoni. Anche per realizzare questa funzione ho preso spunto dal progetto </w:t>
      </w:r>
      <w:proofErr w:type="spellStart"/>
      <w:r>
        <w:rPr>
          <w:rFonts w:eastAsia="Arial"/>
        </w:rPr>
        <w:t>O</w:t>
      </w:r>
      <w:r w:rsidRPr="007B1425">
        <w:rPr>
          <w:rFonts w:eastAsia="Arial"/>
        </w:rPr>
        <w:t>bserverCommandFlyweigth</w:t>
      </w:r>
      <w:proofErr w:type="spellEnd"/>
      <w:r>
        <w:rPr>
          <w:rFonts w:eastAsia="Arial"/>
        </w:rPr>
        <w:t xml:space="preserve">. </w:t>
      </w:r>
    </w:p>
    <w:p w14:paraId="315FD29E" w14:textId="63525B5D" w:rsidR="00B4234C" w:rsidRPr="00B4234C" w:rsidRDefault="00B4234C" w:rsidP="00B4234C">
      <w:pPr>
        <w:rPr>
          <w:rFonts w:eastAsia="Arial"/>
        </w:rPr>
      </w:pPr>
    </w:p>
    <w:p w14:paraId="17FE03FA" w14:textId="2F621973" w:rsidR="00141AC3" w:rsidRDefault="00000000">
      <w:pPr>
        <w:pStyle w:val="Titolo"/>
        <w:spacing w:after="0"/>
        <w:jc w:val="both"/>
        <w:rPr>
          <w:rFonts w:ascii="Arial" w:eastAsia="Arial" w:hAnsi="Arial" w:cs="Arial"/>
          <w:color w:val="000000"/>
          <w:sz w:val="24"/>
          <w:szCs w:val="24"/>
        </w:rPr>
      </w:pPr>
      <w:r>
        <w:rPr>
          <w:rFonts w:ascii="Arial" w:eastAsia="Arial" w:hAnsi="Arial" w:cs="Arial"/>
          <w:color w:val="000000"/>
          <w:sz w:val="24"/>
          <w:szCs w:val="24"/>
        </w:rPr>
        <w:t xml:space="preserve">                          </w:t>
      </w:r>
    </w:p>
    <w:p w14:paraId="06EB3A7B" w14:textId="77777777" w:rsidR="00141AC3" w:rsidRDefault="00000000">
      <w:pPr>
        <w:pStyle w:val="Titolo"/>
        <w:spacing w:line="360" w:lineRule="auto"/>
        <w:rPr>
          <w:b/>
          <w:i/>
          <w:color w:val="4F81BD"/>
          <w:sz w:val="28"/>
          <w:szCs w:val="28"/>
        </w:rPr>
      </w:pPr>
      <w:r>
        <w:pict w14:anchorId="48FF5D41">
          <v:rect id="_x0000_i1068" style="width:0;height:1.5pt" o:hralign="center" o:hrstd="t" o:hr="t" fillcolor="#a0a0a0" stroked="f"/>
        </w:pict>
      </w:r>
      <w:r>
        <w:rPr>
          <w:b/>
          <w:i/>
          <w:color w:val="4F81BD"/>
          <w:sz w:val="28"/>
          <w:szCs w:val="28"/>
        </w:rPr>
        <w:t>A.2 Requisiti non Funzionali</w:t>
      </w:r>
    </w:p>
    <w:p w14:paraId="6B46B6D5" w14:textId="1A583E03" w:rsidR="0073382C" w:rsidRDefault="00000000" w:rsidP="002A21B6">
      <w:pPr>
        <w:pStyle w:val="Titolo"/>
        <w:spacing w:line="360" w:lineRule="auto"/>
        <w:rPr>
          <w:rFonts w:ascii="Arial" w:eastAsia="Arial" w:hAnsi="Arial" w:cs="Arial"/>
          <w:i/>
          <w:color w:val="595959"/>
          <w:sz w:val="22"/>
          <w:szCs w:val="22"/>
        </w:rPr>
      </w:pPr>
      <w:r>
        <w:pict w14:anchorId="07A97489">
          <v:rect id="_x0000_i1080" style="width:0;height:1.5pt" o:hralign="center" o:bullet="t" o:hrstd="t" o:hr="t" fillcolor="#a0a0a0" stroked="f"/>
        </w:pict>
      </w:r>
      <w:r>
        <w:rPr>
          <w:rFonts w:ascii="Arial" w:eastAsia="Arial" w:hAnsi="Arial" w:cs="Arial"/>
          <w:i/>
          <w:color w:val="595959"/>
          <w:sz w:val="22"/>
          <w:szCs w:val="22"/>
        </w:rPr>
        <w:t>Elencare i requisiti non funzionali più’ importanti per il vostro Sistema</w:t>
      </w:r>
    </w:p>
    <w:p w14:paraId="603BB655" w14:textId="3B1B5BFC" w:rsidR="00DF675F" w:rsidRDefault="002A21B6" w:rsidP="002A21B6">
      <w:pPr>
        <w:rPr>
          <w:rFonts w:eastAsia="Arial"/>
        </w:rPr>
      </w:pPr>
      <w:r>
        <w:rPr>
          <w:rFonts w:eastAsia="Arial"/>
        </w:rPr>
        <w:t>Come requisiti non funzional</w:t>
      </w:r>
      <w:r w:rsidR="0097671A">
        <w:rPr>
          <w:rFonts w:eastAsia="Arial"/>
        </w:rPr>
        <w:t>i</w:t>
      </w:r>
      <w:r>
        <w:rPr>
          <w:rFonts w:eastAsia="Arial"/>
        </w:rPr>
        <w:t xml:space="preserve"> mi sono </w:t>
      </w:r>
      <w:r w:rsidR="00DF675F">
        <w:rPr>
          <w:rFonts w:eastAsia="Arial"/>
        </w:rPr>
        <w:t xml:space="preserve">focalizzato </w:t>
      </w:r>
      <w:r>
        <w:rPr>
          <w:rFonts w:eastAsia="Arial"/>
        </w:rPr>
        <w:t>su</w:t>
      </w:r>
      <w:r w:rsidR="0097671A">
        <w:rPr>
          <w:rFonts w:eastAsia="Arial"/>
        </w:rPr>
        <w:t>l</w:t>
      </w:r>
      <w:r>
        <w:rPr>
          <w:rFonts w:eastAsia="Arial"/>
        </w:rPr>
        <w:t>la creazione</w:t>
      </w:r>
      <w:r w:rsidR="00DF675F">
        <w:rPr>
          <w:rFonts w:eastAsia="Arial"/>
        </w:rPr>
        <w:t>,</w:t>
      </w:r>
      <w:r w:rsidR="00D16191">
        <w:rPr>
          <w:rFonts w:eastAsia="Arial"/>
        </w:rPr>
        <w:t xml:space="preserve"> </w:t>
      </w:r>
      <w:r w:rsidR="00DF675F">
        <w:rPr>
          <w:rFonts w:eastAsia="Arial"/>
        </w:rPr>
        <w:t>attraverso un sistema di stampe,</w:t>
      </w:r>
      <w:r>
        <w:rPr>
          <w:rFonts w:eastAsia="Arial"/>
        </w:rPr>
        <w:t xml:space="preserve"> di</w:t>
      </w:r>
      <w:r w:rsidR="0097671A">
        <w:rPr>
          <w:rFonts w:eastAsia="Arial"/>
        </w:rPr>
        <w:t xml:space="preserve"> un</w:t>
      </w:r>
      <w:r w:rsidR="00DF675F">
        <w:rPr>
          <w:rFonts w:eastAsia="Arial"/>
        </w:rPr>
        <w:t>’</w:t>
      </w:r>
      <w:r>
        <w:rPr>
          <w:rFonts w:eastAsia="Arial"/>
        </w:rPr>
        <w:t xml:space="preserve">interfaccia </w:t>
      </w:r>
      <w:r w:rsidR="00DF675F">
        <w:rPr>
          <w:rFonts w:eastAsia="Arial"/>
        </w:rPr>
        <w:t xml:space="preserve">a riga di comando </w:t>
      </w:r>
      <w:r>
        <w:rPr>
          <w:rFonts w:eastAsia="Arial"/>
        </w:rPr>
        <w:t xml:space="preserve">che permettesse all’utente di poter facilmente interagire con il sistema. </w:t>
      </w:r>
    </w:p>
    <w:p w14:paraId="7DBAF8E2" w14:textId="0A464B79" w:rsidR="002A21B6" w:rsidRDefault="0097671A" w:rsidP="002A21B6">
      <w:pPr>
        <w:rPr>
          <w:rFonts w:eastAsia="Arial"/>
        </w:rPr>
      </w:pPr>
      <w:r>
        <w:rPr>
          <w:rFonts w:eastAsia="Arial"/>
        </w:rPr>
        <w:t>Per rendere poi più facile la vita all’utente</w:t>
      </w:r>
      <w:r w:rsidR="00D16191">
        <w:rPr>
          <w:rFonts w:eastAsia="Arial"/>
        </w:rPr>
        <w:t>,</w:t>
      </w:r>
      <w:r>
        <w:rPr>
          <w:rFonts w:eastAsia="Arial"/>
        </w:rPr>
        <w:t xml:space="preserve"> ho creato un</w:t>
      </w:r>
      <w:r w:rsidR="00DF675F">
        <w:rPr>
          <w:rFonts w:eastAsia="Arial"/>
        </w:rPr>
        <w:t>’</w:t>
      </w:r>
      <w:r>
        <w:rPr>
          <w:rFonts w:eastAsia="Arial"/>
        </w:rPr>
        <w:t>interfaccia grafica con il compito di visualizzare le operazioni di creazione e</w:t>
      </w:r>
      <w:r w:rsidR="00D16191">
        <w:rPr>
          <w:rFonts w:eastAsia="Arial"/>
        </w:rPr>
        <w:t xml:space="preserve"> di</w:t>
      </w:r>
      <w:r>
        <w:rPr>
          <w:rFonts w:eastAsia="Arial"/>
        </w:rPr>
        <w:t xml:space="preserve"> manipolazion</w:t>
      </w:r>
      <w:r w:rsidR="00DF675F">
        <w:rPr>
          <w:rFonts w:eastAsia="Arial"/>
        </w:rPr>
        <w:t>e.</w:t>
      </w:r>
      <w:r>
        <w:rPr>
          <w:rFonts w:eastAsia="Arial"/>
        </w:rPr>
        <w:t xml:space="preserve"> </w:t>
      </w:r>
      <w:r w:rsidR="00DF675F">
        <w:rPr>
          <w:rFonts w:eastAsia="Arial"/>
        </w:rPr>
        <w:t>I</w:t>
      </w:r>
      <w:r>
        <w:rPr>
          <w:rFonts w:eastAsia="Arial"/>
        </w:rPr>
        <w:t>noltre</w:t>
      </w:r>
      <w:r w:rsidR="00DF675F">
        <w:rPr>
          <w:rFonts w:eastAsia="Arial"/>
        </w:rPr>
        <w:t>,</w:t>
      </w:r>
      <w:r>
        <w:rPr>
          <w:rFonts w:eastAsia="Arial"/>
        </w:rPr>
        <w:t xml:space="preserve"> </w:t>
      </w:r>
      <w:r w:rsidR="00DF675F">
        <w:rPr>
          <w:rFonts w:eastAsia="Arial"/>
        </w:rPr>
        <w:t>ho dotato l’interfaccia di una serie di bottoni con la capacità</w:t>
      </w:r>
      <w:r>
        <w:rPr>
          <w:rFonts w:eastAsia="Arial"/>
        </w:rPr>
        <w:t xml:space="preserve"> di muovere e ingrandire gli oggetti selezionati con un double-click.</w:t>
      </w:r>
      <w:r w:rsidR="00E94BF2">
        <w:rPr>
          <w:rFonts w:eastAsia="Arial"/>
        </w:rPr>
        <w:t xml:space="preserve"> Per migliorare le prestazioni della suddetta interfaccia</w:t>
      </w:r>
      <w:r w:rsidR="00DF675F">
        <w:rPr>
          <w:rFonts w:eastAsia="Arial"/>
        </w:rPr>
        <w:t>,</w:t>
      </w:r>
      <w:r w:rsidR="00E94BF2">
        <w:rPr>
          <w:rFonts w:eastAsia="Arial"/>
        </w:rPr>
        <w:t xml:space="preserve"> ho anche implementato il pattern Flyweight.</w:t>
      </w:r>
    </w:p>
    <w:p w14:paraId="69F6F0CE" w14:textId="105600C4" w:rsidR="002A21B6" w:rsidRPr="002A21B6" w:rsidRDefault="00DF675F" w:rsidP="002A21B6">
      <w:pPr>
        <w:rPr>
          <w:rFonts w:eastAsia="Arial"/>
        </w:rPr>
      </w:pPr>
      <w:r>
        <w:rPr>
          <w:rFonts w:eastAsia="Arial"/>
        </w:rPr>
        <w:t>Ho successivamente</w:t>
      </w:r>
      <w:r w:rsidR="002A21B6">
        <w:rPr>
          <w:rFonts w:eastAsia="Arial"/>
        </w:rPr>
        <w:t xml:space="preserve"> </w:t>
      </w:r>
      <w:r>
        <w:rPr>
          <w:rFonts w:eastAsia="Arial"/>
        </w:rPr>
        <w:t>realizzato</w:t>
      </w:r>
      <w:r w:rsidR="002A21B6">
        <w:rPr>
          <w:rFonts w:eastAsia="Arial"/>
        </w:rPr>
        <w:t xml:space="preserve"> un sistema di eccezioni per</w:t>
      </w:r>
      <w:r w:rsidR="0097671A">
        <w:rPr>
          <w:rFonts w:eastAsia="Arial"/>
        </w:rPr>
        <w:t xml:space="preserve"> ir</w:t>
      </w:r>
      <w:r w:rsidR="002A21B6">
        <w:rPr>
          <w:rFonts w:eastAsia="Arial"/>
        </w:rPr>
        <w:t>robust</w:t>
      </w:r>
      <w:r w:rsidR="0097671A">
        <w:rPr>
          <w:rFonts w:eastAsia="Arial"/>
        </w:rPr>
        <w:t>ire</w:t>
      </w:r>
      <w:r w:rsidR="002A21B6">
        <w:rPr>
          <w:rFonts w:eastAsia="Arial"/>
        </w:rPr>
        <w:t xml:space="preserve"> il mio sistema </w:t>
      </w:r>
      <w:r w:rsidR="00D16191">
        <w:rPr>
          <w:rFonts w:eastAsia="Arial"/>
        </w:rPr>
        <w:t xml:space="preserve">con il fine di </w:t>
      </w:r>
      <w:r w:rsidR="0097671A">
        <w:rPr>
          <w:rFonts w:eastAsia="Arial"/>
        </w:rPr>
        <w:t xml:space="preserve">gestire con facilità eventuali input errati. </w:t>
      </w:r>
    </w:p>
    <w:p w14:paraId="746C497E" w14:textId="77777777" w:rsidR="00141AC3" w:rsidRDefault="00000000">
      <w:pPr>
        <w:pStyle w:val="Titolo"/>
        <w:spacing w:line="360" w:lineRule="auto"/>
        <w:rPr>
          <w:rFonts w:ascii="Arial" w:eastAsia="Arial" w:hAnsi="Arial" w:cs="Arial"/>
          <w:i/>
          <w:color w:val="595959"/>
          <w:sz w:val="22"/>
          <w:szCs w:val="22"/>
        </w:rPr>
      </w:pPr>
      <w:r>
        <w:pict w14:anchorId="0AE87128">
          <v:rect id="_x0000_i1037" style="width:0;height:1.5pt" o:hralign="center" o:hrstd="t" o:hr="t" fillcolor="#a0a0a0" stroked="f"/>
        </w:pict>
      </w:r>
    </w:p>
    <w:p w14:paraId="794C5FA1" w14:textId="77777777" w:rsidR="00141AC3" w:rsidRDefault="00000000">
      <w:pPr>
        <w:pStyle w:val="Titolo"/>
        <w:spacing w:line="360" w:lineRule="auto"/>
        <w:rPr>
          <w:b/>
          <w:i/>
          <w:color w:val="4F81BD"/>
          <w:sz w:val="28"/>
          <w:szCs w:val="28"/>
        </w:rPr>
      </w:pPr>
      <w:r>
        <w:lastRenderedPageBreak/>
        <w:pict w14:anchorId="1249C6A7">
          <v:rect id="_x0000_i1038" style="width:0;height:1.5pt" o:hralign="center" o:hrstd="t" o:hr="t" fillcolor="#a0a0a0" stroked="f"/>
        </w:pict>
      </w:r>
      <w:r>
        <w:rPr>
          <w:b/>
          <w:i/>
          <w:color w:val="4F81BD"/>
          <w:sz w:val="28"/>
          <w:szCs w:val="28"/>
        </w:rPr>
        <w:t>A.3 Scenari d’uso dettagliati</w:t>
      </w:r>
    </w:p>
    <w:p w14:paraId="01FDA33F" w14:textId="77777777" w:rsidR="00141AC3" w:rsidRDefault="00000000">
      <w:pPr>
        <w:pStyle w:val="Titolo"/>
        <w:spacing w:line="360" w:lineRule="auto"/>
        <w:rPr>
          <w:rFonts w:ascii="Arial" w:eastAsia="Arial" w:hAnsi="Arial" w:cs="Arial"/>
          <w:i/>
          <w:color w:val="595959"/>
          <w:sz w:val="22"/>
          <w:szCs w:val="22"/>
        </w:rPr>
      </w:pPr>
      <w:r>
        <w:pict w14:anchorId="3356B435">
          <v:rect id="_x0000_i1083" style="width:0;height:1.5pt" o:hralign="center" o:bullet="t" o:hrstd="t" o:hr="t" fillcolor="#a0a0a0" stroked="f"/>
        </w:pict>
      </w:r>
      <w:r>
        <w:rPr>
          <w:rFonts w:ascii="Arial" w:eastAsia="Arial" w:hAnsi="Arial" w:cs="Arial"/>
          <w:i/>
          <w:color w:val="595959"/>
          <w:sz w:val="22"/>
          <w:szCs w:val="22"/>
        </w:rPr>
        <w:t>Descrivere gli scenari più comuni, più interessanti, o più complicati d’uso dei vostri servizi.</w:t>
      </w:r>
    </w:p>
    <w:p w14:paraId="1534DBAF" w14:textId="672B3634" w:rsidR="004C027B" w:rsidRDefault="00D16191" w:rsidP="0097671A">
      <w:pPr>
        <w:rPr>
          <w:rFonts w:eastAsia="Arial"/>
        </w:rPr>
      </w:pPr>
      <w:r>
        <w:rPr>
          <w:rFonts w:eastAsia="Arial"/>
        </w:rPr>
        <w:t>Gli scenari</w:t>
      </w:r>
      <w:r w:rsidR="00564785">
        <w:rPr>
          <w:rFonts w:eastAsia="Arial"/>
        </w:rPr>
        <w:t xml:space="preserve"> più comun</w:t>
      </w:r>
      <w:r>
        <w:rPr>
          <w:rFonts w:eastAsia="Arial"/>
        </w:rPr>
        <w:t>i sono</w:t>
      </w:r>
      <w:r w:rsidR="00564785">
        <w:rPr>
          <w:rFonts w:eastAsia="Arial"/>
        </w:rPr>
        <w:t xml:space="preserve"> la creazione e la manipolazion</w:t>
      </w:r>
      <w:r>
        <w:rPr>
          <w:rFonts w:eastAsia="Arial"/>
        </w:rPr>
        <w:t>e</w:t>
      </w:r>
      <w:r w:rsidR="00564785">
        <w:rPr>
          <w:rFonts w:eastAsia="Arial"/>
        </w:rPr>
        <w:t xml:space="preserve"> degli oggetti “unitari” </w:t>
      </w:r>
    </w:p>
    <w:p w14:paraId="55A0CC98" w14:textId="590887D4" w:rsidR="0097671A" w:rsidRDefault="00D16191" w:rsidP="0097671A">
      <w:pPr>
        <w:rPr>
          <w:rFonts w:eastAsia="Arial"/>
        </w:rPr>
      </w:pPr>
      <w:r>
        <w:rPr>
          <w:rFonts w:eastAsia="Arial"/>
        </w:rPr>
        <w:t>(</w:t>
      </w:r>
      <w:r w:rsidR="00564785">
        <w:rPr>
          <w:rFonts w:eastAsia="Arial"/>
        </w:rPr>
        <w:t>rettangol</w:t>
      </w:r>
      <w:r w:rsidR="004C027B">
        <w:rPr>
          <w:rFonts w:eastAsia="Arial"/>
        </w:rPr>
        <w:t>i</w:t>
      </w:r>
      <w:r w:rsidR="00564785">
        <w:rPr>
          <w:rFonts w:eastAsia="Arial"/>
        </w:rPr>
        <w:t>, cerch</w:t>
      </w:r>
      <w:r w:rsidR="004C027B">
        <w:rPr>
          <w:rFonts w:eastAsia="Arial"/>
        </w:rPr>
        <w:t>i</w:t>
      </w:r>
      <w:r w:rsidR="00564785">
        <w:rPr>
          <w:rFonts w:eastAsia="Arial"/>
        </w:rPr>
        <w:t xml:space="preserve"> e immagin</w:t>
      </w:r>
      <w:r w:rsidR="004C027B">
        <w:rPr>
          <w:rFonts w:eastAsia="Arial"/>
        </w:rPr>
        <w:t>i</w:t>
      </w:r>
      <w:r>
        <w:rPr>
          <w:rFonts w:eastAsia="Arial"/>
        </w:rPr>
        <w:t>)</w:t>
      </w:r>
      <w:r w:rsidR="00564785">
        <w:rPr>
          <w:rFonts w:eastAsia="Arial"/>
        </w:rPr>
        <w:t>. Difatti</w:t>
      </w:r>
      <w:r>
        <w:rPr>
          <w:rFonts w:eastAsia="Arial"/>
        </w:rPr>
        <w:t>,</w:t>
      </w:r>
      <w:r w:rsidR="00564785">
        <w:rPr>
          <w:rFonts w:eastAsia="Arial"/>
        </w:rPr>
        <w:t xml:space="preserve">  una volta creati</w:t>
      </w:r>
      <w:r>
        <w:rPr>
          <w:rFonts w:eastAsia="Arial"/>
        </w:rPr>
        <w:t xml:space="preserve">, </w:t>
      </w:r>
      <w:r w:rsidR="00564785">
        <w:rPr>
          <w:rFonts w:eastAsia="Arial"/>
        </w:rPr>
        <w:t>vengono visualizzati a schermo e</w:t>
      </w:r>
      <w:r>
        <w:rPr>
          <w:rFonts w:eastAsia="Arial"/>
        </w:rPr>
        <w:t>,</w:t>
      </w:r>
      <w:r w:rsidR="00564785">
        <w:rPr>
          <w:rFonts w:eastAsia="Arial"/>
        </w:rPr>
        <w:t xml:space="preserve"> contemporaneamente</w:t>
      </w:r>
      <w:r>
        <w:rPr>
          <w:rFonts w:eastAsia="Arial"/>
        </w:rPr>
        <w:t xml:space="preserve">, </w:t>
      </w:r>
      <w:r w:rsidR="00564785">
        <w:rPr>
          <w:rFonts w:eastAsia="Arial"/>
        </w:rPr>
        <w:t xml:space="preserve">viene mostrato sul </w:t>
      </w:r>
      <w:proofErr w:type="spellStart"/>
      <w:r w:rsidR="00564785">
        <w:rPr>
          <w:rFonts w:eastAsia="Arial"/>
        </w:rPr>
        <w:t>pront</w:t>
      </w:r>
      <w:proofErr w:type="spellEnd"/>
      <w:r w:rsidR="00564785">
        <w:rPr>
          <w:rFonts w:eastAsia="Arial"/>
        </w:rPr>
        <w:t xml:space="preserve"> dei comandi il suo id in modo tale da poter effettuare operazioni di “lettura” e di manipolazione dell’oggetto. </w:t>
      </w:r>
    </w:p>
    <w:p w14:paraId="033F2041" w14:textId="32ACDEA3" w:rsidR="004C027B" w:rsidRDefault="00564785" w:rsidP="00564785">
      <w:pPr>
        <w:rPr>
          <w:rFonts w:eastAsia="Arial"/>
        </w:rPr>
      </w:pPr>
      <w:r>
        <w:rPr>
          <w:rFonts w:eastAsia="Arial"/>
        </w:rPr>
        <w:t>Altre operazioni comuni sono lo spostamento degli oggetti</w:t>
      </w:r>
      <w:r w:rsidR="004C027B">
        <w:rPr>
          <w:rFonts w:eastAsia="Arial"/>
        </w:rPr>
        <w:t xml:space="preserve"> singoli</w:t>
      </w:r>
      <w:r>
        <w:rPr>
          <w:rFonts w:eastAsia="Arial"/>
        </w:rPr>
        <w:t xml:space="preserve"> </w:t>
      </w:r>
      <w:r w:rsidR="004C027B">
        <w:rPr>
          <w:rFonts w:eastAsia="Arial"/>
        </w:rPr>
        <w:t xml:space="preserve">e </w:t>
      </w:r>
      <w:r>
        <w:rPr>
          <w:rFonts w:eastAsia="Arial"/>
        </w:rPr>
        <w:t>il loro ingrandimento</w:t>
      </w:r>
      <w:r w:rsidR="004C027B">
        <w:rPr>
          <w:rFonts w:eastAsia="Arial"/>
        </w:rPr>
        <w:t xml:space="preserve"> attraverso l’interfaccia grafica o a linea di comand</w:t>
      </w:r>
      <w:r w:rsidR="00D16191">
        <w:rPr>
          <w:rFonts w:eastAsia="Arial"/>
        </w:rPr>
        <w:t>o</w:t>
      </w:r>
      <w:r w:rsidR="004C027B">
        <w:rPr>
          <w:rFonts w:eastAsia="Arial"/>
        </w:rPr>
        <w:t>.</w:t>
      </w:r>
    </w:p>
    <w:p w14:paraId="4E8F2CA2" w14:textId="77777777" w:rsidR="004C027B" w:rsidRDefault="004C027B" w:rsidP="00564785">
      <w:pPr>
        <w:rPr>
          <w:rFonts w:eastAsia="Arial"/>
        </w:rPr>
      </w:pPr>
    </w:p>
    <w:p w14:paraId="271CEFEA" w14:textId="72C1647E" w:rsidR="004C027B" w:rsidRPr="00D16191" w:rsidRDefault="004C027B" w:rsidP="00564785">
      <w:pPr>
        <w:rPr>
          <w:rFonts w:eastAsia="Arial"/>
        </w:rPr>
      </w:pPr>
      <w:r>
        <w:rPr>
          <w:rFonts w:eastAsia="Arial"/>
        </w:rPr>
        <w:t xml:space="preserve">Tra </w:t>
      </w:r>
      <w:r w:rsidR="00D16191">
        <w:rPr>
          <w:rFonts w:eastAsia="Arial"/>
        </w:rPr>
        <w:t>gl</w:t>
      </w:r>
      <w:r>
        <w:rPr>
          <w:rFonts w:eastAsia="Arial"/>
        </w:rPr>
        <w:t>i scenari più complessi e interessanti spicca</w:t>
      </w:r>
      <w:r w:rsidR="00D16191">
        <w:rPr>
          <w:rFonts w:eastAsia="Arial"/>
        </w:rPr>
        <w:t>no</w:t>
      </w:r>
      <w:r>
        <w:rPr>
          <w:rFonts w:eastAsia="Arial"/>
        </w:rPr>
        <w:t xml:space="preserve"> </w:t>
      </w:r>
      <w:r w:rsidR="00D16191">
        <w:rPr>
          <w:rFonts w:eastAsia="Arial"/>
        </w:rPr>
        <w:t>l’</w:t>
      </w:r>
      <w:r>
        <w:rPr>
          <w:rFonts w:eastAsia="Arial"/>
        </w:rPr>
        <w:t xml:space="preserve">eliminazione di </w:t>
      </w:r>
      <w:r w:rsidR="00D16191">
        <w:rPr>
          <w:rFonts w:eastAsia="Arial"/>
        </w:rPr>
        <w:t xml:space="preserve">un </w:t>
      </w:r>
      <w:r>
        <w:rPr>
          <w:rFonts w:eastAsia="Arial"/>
        </w:rPr>
        <w:t>gruppo</w:t>
      </w:r>
      <w:r w:rsidR="00D16191">
        <w:rPr>
          <w:rFonts w:eastAsia="Arial"/>
        </w:rPr>
        <w:t>, che</w:t>
      </w:r>
      <w:r>
        <w:rPr>
          <w:rFonts w:eastAsia="Arial"/>
        </w:rPr>
        <w:t xml:space="preserve"> </w:t>
      </w:r>
      <w:r w:rsidR="00D16191">
        <w:rPr>
          <w:rFonts w:eastAsia="Arial"/>
        </w:rPr>
        <w:t xml:space="preserve">ha come conseguenza </w:t>
      </w:r>
      <w:r>
        <w:rPr>
          <w:rFonts w:eastAsia="Arial"/>
        </w:rPr>
        <w:t>l’eliminazione di tutti i suoi componenti</w:t>
      </w:r>
      <w:r w:rsidR="00D16191">
        <w:rPr>
          <w:rFonts w:eastAsia="Arial"/>
        </w:rPr>
        <w:t>,</w:t>
      </w:r>
      <w:r>
        <w:rPr>
          <w:rFonts w:eastAsia="Arial"/>
        </w:rPr>
        <w:t xml:space="preserve"> e lo spostamento </w:t>
      </w:r>
      <w:r w:rsidR="00112EE1">
        <w:rPr>
          <w:rFonts w:eastAsia="Arial"/>
        </w:rPr>
        <w:t>di</w:t>
      </w:r>
      <w:r>
        <w:rPr>
          <w:rFonts w:eastAsia="Arial"/>
        </w:rPr>
        <w:t xml:space="preserve"> un gruppo</w:t>
      </w:r>
      <w:r w:rsidR="00D16191">
        <w:rPr>
          <w:rFonts w:eastAsia="Arial"/>
        </w:rPr>
        <w:t>,</w:t>
      </w:r>
      <w:r>
        <w:rPr>
          <w:rFonts w:eastAsia="Arial"/>
        </w:rPr>
        <w:t xml:space="preserve"> che porta allo spostamento di tutti i suoi componenti </w:t>
      </w:r>
      <w:r w:rsidR="00112EE1">
        <w:rPr>
          <w:rFonts w:eastAsia="Arial"/>
        </w:rPr>
        <w:t>(</w:t>
      </w:r>
      <w:r>
        <w:rPr>
          <w:rFonts w:eastAsia="Arial"/>
        </w:rPr>
        <w:t>in modo tale che la posizione finale del gruppo</w:t>
      </w:r>
      <w:r w:rsidR="00112EE1">
        <w:rPr>
          <w:rFonts w:eastAsia="Arial"/>
        </w:rPr>
        <w:t>,</w:t>
      </w:r>
      <w:r>
        <w:rPr>
          <w:rFonts w:eastAsia="Arial"/>
        </w:rPr>
        <w:t xml:space="preserve"> </w:t>
      </w:r>
      <w:r w:rsidR="00112EE1">
        <w:rPr>
          <w:rFonts w:eastAsia="Arial"/>
        </w:rPr>
        <w:t xml:space="preserve">che è </w:t>
      </w:r>
      <w:r>
        <w:rPr>
          <w:rFonts w:eastAsia="Arial"/>
        </w:rPr>
        <w:t>una media di tutt</w:t>
      </w:r>
      <w:r w:rsidR="00112EE1">
        <w:rPr>
          <w:rFonts w:eastAsia="Arial"/>
        </w:rPr>
        <w:t>e</w:t>
      </w:r>
      <w:r>
        <w:rPr>
          <w:rFonts w:eastAsia="Arial"/>
        </w:rPr>
        <w:t xml:space="preserve"> le posizioni degli oggetti del gruppo</w:t>
      </w:r>
      <w:r w:rsidR="00112EE1">
        <w:rPr>
          <w:rFonts w:eastAsia="Arial"/>
        </w:rPr>
        <w:t>,</w:t>
      </w:r>
      <w:r w:rsidR="00564785">
        <w:rPr>
          <w:rFonts w:eastAsia="Arial"/>
        </w:rPr>
        <w:t xml:space="preserve"> </w:t>
      </w:r>
      <w:r w:rsidR="00564785">
        <w:t xml:space="preserve"> </w:t>
      </w:r>
      <w:r>
        <w:t>sia quella specificata</w:t>
      </w:r>
      <w:r w:rsidR="00112EE1">
        <w:rPr>
          <w:rFonts w:eastAsia="Arial"/>
        </w:rPr>
        <w:t>)</w:t>
      </w:r>
      <w:r>
        <w:t>.</w:t>
      </w:r>
    </w:p>
    <w:p w14:paraId="78EF7CDC" w14:textId="77777777" w:rsidR="004C027B" w:rsidRDefault="004C027B" w:rsidP="00564785"/>
    <w:p w14:paraId="14F8FCDF" w14:textId="4E4A8439" w:rsidR="004C027B" w:rsidRDefault="004C027B" w:rsidP="00112EE1">
      <w:r>
        <w:t>Un altro scenario interessante</w:t>
      </w:r>
      <w:r w:rsidR="00D16191">
        <w:t xml:space="preserve"> è il raggruppamento di una serie di oggetti e la loro successiva eliminazione</w:t>
      </w:r>
      <w:r w:rsidR="00112EE1">
        <w:t>.</w:t>
      </w:r>
      <w:r w:rsidR="00D16191">
        <w:t xml:space="preserve"> Conseguentemente a questa azione </w:t>
      </w:r>
      <w:r w:rsidR="00C11CB4">
        <w:t>tutte le operazioni  effettuate sul raggruppamento comportano la sua autoeliminazione e la</w:t>
      </w:r>
      <w:r>
        <w:t xml:space="preserve"> stampa sul </w:t>
      </w:r>
      <w:proofErr w:type="spellStart"/>
      <w:r>
        <w:t>pront</w:t>
      </w:r>
      <w:proofErr w:type="spellEnd"/>
      <w:r>
        <w:t xml:space="preserve"> dei comandi </w:t>
      </w:r>
      <w:r w:rsidR="00C11CB4">
        <w:t xml:space="preserve">di </w:t>
      </w:r>
      <w:r>
        <w:t>un messaggio di errore.</w:t>
      </w:r>
    </w:p>
    <w:p w14:paraId="1F883E79" w14:textId="77777777" w:rsidR="004C027B" w:rsidRDefault="004C027B" w:rsidP="00564785"/>
    <w:p w14:paraId="7A6C4FD2" w14:textId="2F09A193" w:rsidR="00141AC3" w:rsidRDefault="00000000" w:rsidP="00564785">
      <w:pPr>
        <w:rPr>
          <w:rFonts w:ascii="Arial" w:eastAsia="Arial" w:hAnsi="Arial" w:cs="Arial"/>
          <w:i/>
          <w:color w:val="595959"/>
          <w:sz w:val="22"/>
          <w:szCs w:val="22"/>
        </w:rPr>
      </w:pPr>
      <w:r>
        <w:pict w14:anchorId="204C304B">
          <v:rect id="_x0000_i1040" style="width:0;height:1.5pt" o:hralign="center" o:hrstd="t" o:hr="t" fillcolor="#a0a0a0" stroked="f"/>
        </w:pict>
      </w:r>
    </w:p>
    <w:p w14:paraId="283F2461" w14:textId="77777777" w:rsidR="00141AC3" w:rsidRDefault="00000000">
      <w:pPr>
        <w:pStyle w:val="Titolo"/>
        <w:spacing w:line="360" w:lineRule="auto"/>
        <w:rPr>
          <w:b/>
          <w:i/>
          <w:color w:val="4F81BD"/>
          <w:sz w:val="28"/>
          <w:szCs w:val="28"/>
        </w:rPr>
      </w:pPr>
      <w:r>
        <w:pict w14:anchorId="25E57B53">
          <v:rect id="_x0000_i1041" style="width:0;height:1.5pt" o:hralign="center" o:hrstd="t" o:hr="t" fillcolor="#a0a0a0" stroked="f"/>
        </w:pict>
      </w:r>
      <w:r>
        <w:rPr>
          <w:b/>
          <w:i/>
          <w:color w:val="4F81BD"/>
          <w:sz w:val="28"/>
          <w:szCs w:val="28"/>
        </w:rPr>
        <w:t xml:space="preserve">A.4 </w:t>
      </w:r>
      <w:proofErr w:type="spellStart"/>
      <w:r>
        <w:rPr>
          <w:b/>
          <w:i/>
          <w:color w:val="4F81BD"/>
          <w:sz w:val="28"/>
          <w:szCs w:val="28"/>
        </w:rPr>
        <w:t>Excluded</w:t>
      </w:r>
      <w:proofErr w:type="spellEnd"/>
      <w:r>
        <w:rPr>
          <w:b/>
          <w:i/>
          <w:color w:val="4F81BD"/>
          <w:sz w:val="28"/>
          <w:szCs w:val="28"/>
        </w:rPr>
        <w:t xml:space="preserve"> </w:t>
      </w:r>
      <w:proofErr w:type="spellStart"/>
      <w:r>
        <w:rPr>
          <w:b/>
          <w:i/>
          <w:color w:val="4F81BD"/>
          <w:sz w:val="28"/>
          <w:szCs w:val="28"/>
        </w:rPr>
        <w:t>Requirements</w:t>
      </w:r>
      <w:proofErr w:type="spellEnd"/>
    </w:p>
    <w:p w14:paraId="196355D0" w14:textId="77777777" w:rsidR="00141AC3" w:rsidRDefault="00000000">
      <w:pPr>
        <w:pStyle w:val="Titolo"/>
        <w:spacing w:line="360" w:lineRule="auto"/>
        <w:rPr>
          <w:rFonts w:ascii="Arial" w:eastAsia="Arial" w:hAnsi="Arial" w:cs="Arial"/>
          <w:i/>
          <w:color w:val="595959"/>
          <w:sz w:val="22"/>
          <w:szCs w:val="22"/>
        </w:rPr>
      </w:pPr>
      <w:r>
        <w:pict w14:anchorId="6FB8DCF7">
          <v:rect id="_x0000_i1103" style="width:0;height:1.5pt" o:hralign="center" o:bullet="t" o:hrstd="t" o:hr="t" fillcolor="#a0a0a0" stroked="f"/>
        </w:pict>
      </w:r>
      <w:r>
        <w:rPr>
          <w:rFonts w:ascii="Arial" w:eastAsia="Arial" w:hAnsi="Arial" w:cs="Arial"/>
          <w:i/>
          <w:color w:val="595959"/>
          <w:sz w:val="22"/>
          <w:szCs w:val="22"/>
        </w:rPr>
        <w:t xml:space="preserve">Descrivere i servizi eventualmente i esclusi, e spiegare il </w:t>
      </w:r>
      <w:proofErr w:type="spellStart"/>
      <w:r>
        <w:rPr>
          <w:rFonts w:ascii="Arial" w:eastAsia="Arial" w:hAnsi="Arial" w:cs="Arial"/>
          <w:i/>
          <w:color w:val="595959"/>
          <w:sz w:val="22"/>
          <w:szCs w:val="22"/>
        </w:rPr>
        <w:t>perchè</w:t>
      </w:r>
      <w:proofErr w:type="spellEnd"/>
    </w:p>
    <w:p w14:paraId="4AC92C96" w14:textId="5B73A8C2" w:rsidR="00D94E23" w:rsidRPr="00D94E23" w:rsidRDefault="00D94E23" w:rsidP="00D94E23">
      <w:pPr>
        <w:rPr>
          <w:rFonts w:eastAsia="Arial"/>
        </w:rPr>
      </w:pPr>
      <w:r>
        <w:rPr>
          <w:rFonts w:eastAsia="Arial"/>
        </w:rPr>
        <w:lastRenderedPageBreak/>
        <w:t xml:space="preserve">La possibilità di salvare la tua creazione nel </w:t>
      </w:r>
      <w:proofErr w:type="spellStart"/>
      <w:r>
        <w:rPr>
          <w:rFonts w:eastAsia="Arial"/>
        </w:rPr>
        <w:t>minicad</w:t>
      </w:r>
      <w:proofErr w:type="spellEnd"/>
      <w:r>
        <w:rPr>
          <w:rFonts w:eastAsia="Arial"/>
        </w:rPr>
        <w:t xml:space="preserve"> che non ho realizzato perché non richiesto e soprattutto per motivo di tempistiche. </w:t>
      </w:r>
    </w:p>
    <w:p w14:paraId="5D13B4D8" w14:textId="77777777" w:rsidR="00112EE1" w:rsidRPr="00112EE1" w:rsidRDefault="00112EE1" w:rsidP="00112EE1">
      <w:pPr>
        <w:rPr>
          <w:rFonts w:eastAsia="Arial"/>
        </w:rPr>
      </w:pPr>
    </w:p>
    <w:p w14:paraId="12DFC55C" w14:textId="77777777" w:rsidR="00141AC3" w:rsidRDefault="00000000">
      <w:pPr>
        <w:pBdr>
          <w:top w:val="nil"/>
          <w:left w:val="nil"/>
          <w:bottom w:val="nil"/>
          <w:right w:val="nil"/>
          <w:between w:val="nil"/>
        </w:pBdr>
        <w:rPr>
          <w:rFonts w:ascii="Arial" w:eastAsia="Arial" w:hAnsi="Arial" w:cs="Arial"/>
          <w:i/>
          <w:color w:val="595959"/>
          <w:sz w:val="22"/>
          <w:szCs w:val="22"/>
        </w:rPr>
      </w:pPr>
      <w:r>
        <w:pict w14:anchorId="2201EA51">
          <v:rect id="_x0000_i1043" style="width:0;height:1.5pt" o:hralign="center" o:hrstd="t" o:hr="t" fillcolor="#a0a0a0" stroked="f"/>
        </w:pict>
      </w:r>
    </w:p>
    <w:p w14:paraId="2DA32820" w14:textId="77777777" w:rsidR="00141AC3" w:rsidRDefault="00141AC3">
      <w:pPr>
        <w:pBdr>
          <w:top w:val="nil"/>
          <w:left w:val="nil"/>
          <w:bottom w:val="nil"/>
          <w:right w:val="nil"/>
          <w:between w:val="nil"/>
        </w:pBdr>
        <w:rPr>
          <w:rFonts w:ascii="Arial" w:eastAsia="Arial" w:hAnsi="Arial" w:cs="Arial"/>
          <w:i/>
          <w:color w:val="595959"/>
          <w:sz w:val="22"/>
          <w:szCs w:val="22"/>
        </w:rPr>
      </w:pPr>
    </w:p>
    <w:p w14:paraId="674714F6" w14:textId="77777777" w:rsidR="00141AC3" w:rsidRDefault="00141AC3">
      <w:pPr>
        <w:pBdr>
          <w:top w:val="nil"/>
          <w:left w:val="nil"/>
          <w:bottom w:val="nil"/>
          <w:right w:val="nil"/>
          <w:between w:val="nil"/>
        </w:pBdr>
        <w:rPr>
          <w:rFonts w:ascii="Arial" w:eastAsia="Arial" w:hAnsi="Arial" w:cs="Arial"/>
          <w:i/>
          <w:color w:val="595959"/>
          <w:sz w:val="22"/>
          <w:szCs w:val="22"/>
        </w:rPr>
      </w:pPr>
    </w:p>
    <w:p w14:paraId="2CFC0A31" w14:textId="77777777" w:rsidR="00141AC3" w:rsidRPr="006511CC" w:rsidRDefault="00000000">
      <w:pPr>
        <w:pStyle w:val="Titolo"/>
        <w:spacing w:line="360" w:lineRule="auto"/>
        <w:rPr>
          <w:b/>
          <w:i/>
          <w:color w:val="4F81BD"/>
          <w:sz w:val="28"/>
          <w:szCs w:val="28"/>
          <w:lang w:val="en-GB"/>
        </w:rPr>
      </w:pPr>
      <w:r w:rsidRPr="006511CC">
        <w:rPr>
          <w:b/>
          <w:i/>
          <w:color w:val="4F81BD"/>
          <w:sz w:val="28"/>
          <w:szCs w:val="28"/>
          <w:lang w:val="en-GB"/>
        </w:rPr>
        <w:t xml:space="preserve">A.5 </w:t>
      </w:r>
      <w:proofErr w:type="spellStart"/>
      <w:r w:rsidRPr="006511CC">
        <w:rPr>
          <w:b/>
          <w:i/>
          <w:color w:val="4F81BD"/>
          <w:sz w:val="28"/>
          <w:szCs w:val="28"/>
          <w:lang w:val="en-GB"/>
        </w:rPr>
        <w:t>Assunzioni</w:t>
      </w:r>
      <w:proofErr w:type="spellEnd"/>
    </w:p>
    <w:p w14:paraId="5C1FD80F" w14:textId="77777777" w:rsidR="00141AC3" w:rsidRPr="006511CC" w:rsidRDefault="00000000">
      <w:pPr>
        <w:pStyle w:val="Titolo"/>
        <w:spacing w:after="0"/>
        <w:jc w:val="both"/>
        <w:rPr>
          <w:rFonts w:ascii="Arial" w:eastAsia="Arial" w:hAnsi="Arial" w:cs="Arial"/>
          <w:i/>
          <w:color w:val="595959"/>
          <w:sz w:val="22"/>
          <w:szCs w:val="22"/>
          <w:lang w:val="en-GB"/>
        </w:rPr>
      </w:pPr>
      <w:r>
        <w:pict w14:anchorId="3E86DF32">
          <v:rect id="_x0000_i1044" style="width:0;height:1.5pt" o:hralign="center" o:hrstd="t" o:hr="t" fillcolor="#a0a0a0" stroked="f"/>
        </w:pict>
      </w:r>
      <w:r w:rsidRPr="006511CC">
        <w:rPr>
          <w:rFonts w:ascii="Arial" w:eastAsia="Arial" w:hAnsi="Arial" w:cs="Arial"/>
          <w:i/>
          <w:color w:val="595959"/>
          <w:sz w:val="22"/>
          <w:szCs w:val="22"/>
          <w:lang w:val="en-GB"/>
        </w:rPr>
        <w:t>&lt;Briefly document, in this section, the most relevant requirement assumptions/decisions you had to made during your project&gt;</w:t>
      </w:r>
    </w:p>
    <w:p w14:paraId="4CB0A49F" w14:textId="77777777" w:rsidR="00141AC3" w:rsidRDefault="00000000">
      <w:pPr>
        <w:pBdr>
          <w:top w:val="nil"/>
          <w:left w:val="nil"/>
          <w:bottom w:val="nil"/>
          <w:right w:val="nil"/>
          <w:between w:val="nil"/>
        </w:pBdr>
        <w:rPr>
          <w:rFonts w:ascii="Arial" w:eastAsia="Arial" w:hAnsi="Arial" w:cs="Arial"/>
          <w:i/>
          <w:color w:val="595959"/>
          <w:sz w:val="22"/>
          <w:szCs w:val="22"/>
        </w:rPr>
      </w:pPr>
      <w:r>
        <w:pict w14:anchorId="572D5CBA">
          <v:rect id="_x0000_i1045" style="width:0;height:1.5pt" o:hralign="center" o:hrstd="t" o:hr="t" fillcolor="#a0a0a0" stroked="f"/>
        </w:pict>
      </w:r>
    </w:p>
    <w:p w14:paraId="48DA1897" w14:textId="77777777" w:rsidR="00D94E23" w:rsidRDefault="00D94E23" w:rsidP="00D94E23">
      <w:pPr>
        <w:rPr>
          <w:rFonts w:ascii="Arial" w:eastAsia="Arial" w:hAnsi="Arial" w:cs="Arial"/>
          <w:i/>
          <w:color w:val="595959"/>
          <w:sz w:val="22"/>
          <w:szCs w:val="22"/>
        </w:rPr>
      </w:pPr>
    </w:p>
    <w:p w14:paraId="3E52A3E9" w14:textId="3FE53D24" w:rsidR="00B921BD" w:rsidRDefault="00B921BD" w:rsidP="00D94E23">
      <w:pPr>
        <w:rPr>
          <w:rFonts w:eastAsia="Arial"/>
        </w:rPr>
      </w:pPr>
      <w:r w:rsidRPr="00D94E23">
        <w:rPr>
          <w:rFonts w:eastAsia="Arial"/>
        </w:rPr>
        <w:t xml:space="preserve">Le </w:t>
      </w:r>
      <w:r w:rsidR="00C11CB4" w:rsidRPr="00D94E23">
        <w:rPr>
          <w:rFonts w:eastAsia="Arial"/>
        </w:rPr>
        <w:t>assunzioni e decision</w:t>
      </w:r>
      <w:r w:rsidR="00C11CB4">
        <w:rPr>
          <w:rFonts w:eastAsia="Arial"/>
        </w:rPr>
        <w:t>i</w:t>
      </w:r>
      <w:r w:rsidR="00C11CB4" w:rsidRPr="00D94E23">
        <w:rPr>
          <w:rFonts w:eastAsia="Arial"/>
        </w:rPr>
        <w:t xml:space="preserve"> </w:t>
      </w:r>
      <w:r w:rsidR="00C11CB4">
        <w:rPr>
          <w:rFonts w:eastAsia="Arial"/>
        </w:rPr>
        <w:t xml:space="preserve">più significative </w:t>
      </w:r>
      <w:r w:rsidRPr="00D94E23">
        <w:rPr>
          <w:rFonts w:eastAsia="Arial"/>
        </w:rPr>
        <w:t>che ho effettuato son</w:t>
      </w:r>
      <w:r w:rsidR="00C11CB4">
        <w:rPr>
          <w:rFonts w:eastAsia="Arial"/>
        </w:rPr>
        <w:t>o</w:t>
      </w:r>
      <w:r w:rsidRPr="00D94E23">
        <w:rPr>
          <w:rFonts w:eastAsia="Arial"/>
        </w:rPr>
        <w:t>:</w:t>
      </w:r>
    </w:p>
    <w:p w14:paraId="59527163" w14:textId="77777777" w:rsidR="00D94E23" w:rsidRPr="00D94E23" w:rsidRDefault="00D94E23" w:rsidP="00D94E23">
      <w:pPr>
        <w:rPr>
          <w:rFonts w:eastAsia="Arial"/>
        </w:rPr>
      </w:pPr>
    </w:p>
    <w:p w14:paraId="03354E30" w14:textId="0F1365AD" w:rsidR="00B921BD" w:rsidRDefault="00B921BD" w:rsidP="00D94E23">
      <w:pPr>
        <w:pStyle w:val="Paragrafoelenco"/>
        <w:numPr>
          <w:ilvl w:val="0"/>
          <w:numId w:val="1"/>
        </w:numPr>
        <w:rPr>
          <w:rFonts w:eastAsia="Arial"/>
        </w:rPr>
      </w:pPr>
      <w:r w:rsidRPr="00D94E23">
        <w:rPr>
          <w:rFonts w:eastAsia="Arial"/>
        </w:rPr>
        <w:t xml:space="preserve">L’utente </w:t>
      </w:r>
      <w:r w:rsidR="00C11CB4">
        <w:rPr>
          <w:rFonts w:eastAsia="Arial"/>
        </w:rPr>
        <w:t>ha la capacità</w:t>
      </w:r>
      <w:r w:rsidRPr="00D94E23">
        <w:rPr>
          <w:rFonts w:eastAsia="Arial"/>
        </w:rPr>
        <w:t xml:space="preserve"> </w:t>
      </w:r>
      <w:r w:rsidR="00C11CB4">
        <w:rPr>
          <w:rFonts w:eastAsia="Arial"/>
        </w:rPr>
        <w:t xml:space="preserve">di </w:t>
      </w:r>
      <w:r w:rsidRPr="00D94E23">
        <w:rPr>
          <w:rFonts w:eastAsia="Arial"/>
        </w:rPr>
        <w:t>leggere la grammatica EBNF</w:t>
      </w:r>
    </w:p>
    <w:p w14:paraId="61475AE2" w14:textId="77777777" w:rsidR="00D94E23" w:rsidRPr="00D94E23" w:rsidRDefault="00D94E23" w:rsidP="00D94E23">
      <w:pPr>
        <w:pStyle w:val="Paragrafoelenco"/>
        <w:rPr>
          <w:rFonts w:eastAsia="Arial"/>
        </w:rPr>
      </w:pPr>
    </w:p>
    <w:p w14:paraId="0730FFAE" w14:textId="22F97E89" w:rsidR="00B921BD" w:rsidRDefault="00B921BD" w:rsidP="00D94E23">
      <w:pPr>
        <w:pStyle w:val="Paragrafoelenco"/>
        <w:numPr>
          <w:ilvl w:val="0"/>
          <w:numId w:val="1"/>
        </w:numPr>
        <w:rPr>
          <w:rFonts w:eastAsia="Arial"/>
        </w:rPr>
      </w:pPr>
      <w:r w:rsidRPr="00D94E23">
        <w:rPr>
          <w:rFonts w:eastAsia="Arial"/>
        </w:rPr>
        <w:t xml:space="preserve">L’eliminazione di un gruppo determina </w:t>
      </w:r>
      <w:r w:rsidR="00C11CB4">
        <w:rPr>
          <w:rFonts w:eastAsia="Arial"/>
        </w:rPr>
        <w:t>l’</w:t>
      </w:r>
      <w:r w:rsidRPr="00D94E23">
        <w:rPr>
          <w:rFonts w:eastAsia="Arial"/>
        </w:rPr>
        <w:t xml:space="preserve">eliminazione di se stesso e di tutti i suoi componenti </w:t>
      </w:r>
    </w:p>
    <w:p w14:paraId="5C1410D1" w14:textId="77777777" w:rsidR="00D94E23" w:rsidRPr="00D94E23" w:rsidRDefault="00D94E23" w:rsidP="00D94E23">
      <w:pPr>
        <w:pStyle w:val="Paragrafoelenco"/>
        <w:rPr>
          <w:rFonts w:eastAsia="Arial"/>
        </w:rPr>
      </w:pPr>
    </w:p>
    <w:p w14:paraId="62E6F9C4" w14:textId="58D52FCD" w:rsidR="00141AC3" w:rsidRDefault="00B921BD" w:rsidP="00D94E23">
      <w:pPr>
        <w:pStyle w:val="Paragrafoelenco"/>
        <w:numPr>
          <w:ilvl w:val="0"/>
          <w:numId w:val="1"/>
        </w:numPr>
        <w:rPr>
          <w:rFonts w:eastAsia="Arial"/>
        </w:rPr>
      </w:pPr>
      <w:r w:rsidRPr="00D94E23">
        <w:rPr>
          <w:rFonts w:eastAsia="Arial"/>
        </w:rPr>
        <w:t>La scrittura di un comando</w:t>
      </w:r>
      <w:r w:rsidR="00C11CB4">
        <w:rPr>
          <w:rFonts w:eastAsia="Arial"/>
        </w:rPr>
        <w:t xml:space="preserve">, </w:t>
      </w:r>
      <w:r w:rsidRPr="00D94E23">
        <w:rPr>
          <w:rFonts w:eastAsia="Arial"/>
        </w:rPr>
        <w:t>con sintassi corretta</w:t>
      </w:r>
      <w:r w:rsidR="00C11CB4">
        <w:rPr>
          <w:rFonts w:eastAsia="Arial"/>
        </w:rPr>
        <w:t>,</w:t>
      </w:r>
      <w:r w:rsidRPr="00D94E23">
        <w:rPr>
          <w:rFonts w:eastAsia="Arial"/>
        </w:rPr>
        <w:t xml:space="preserve"> che però riporta alla sua fine</w:t>
      </w:r>
      <w:r w:rsidR="00C11CB4">
        <w:rPr>
          <w:rFonts w:eastAsia="Arial"/>
        </w:rPr>
        <w:t xml:space="preserve"> una </w:t>
      </w:r>
      <w:r w:rsidRPr="00D94E23">
        <w:rPr>
          <w:rFonts w:eastAsia="Arial"/>
        </w:rPr>
        <w:t xml:space="preserve"> stringa</w:t>
      </w:r>
      <w:r w:rsidR="00D94E23" w:rsidRPr="00D94E23">
        <w:rPr>
          <w:rFonts w:eastAsia="Arial"/>
        </w:rPr>
        <w:t xml:space="preserve"> non prevista dalla </w:t>
      </w:r>
      <w:r w:rsidR="00C11CB4" w:rsidRPr="00D94E23">
        <w:rPr>
          <w:rFonts w:eastAsia="Arial"/>
        </w:rPr>
        <w:t>grammatica</w:t>
      </w:r>
      <w:r w:rsidRPr="00D94E23">
        <w:rPr>
          <w:rFonts w:eastAsia="Arial"/>
        </w:rPr>
        <w:t xml:space="preserve"> </w:t>
      </w:r>
      <w:r w:rsidR="00C11CB4" w:rsidRPr="00D94E23">
        <w:rPr>
          <w:rFonts w:eastAsia="Arial"/>
        </w:rPr>
        <w:t>EBNF</w:t>
      </w:r>
      <w:r w:rsidR="00C11CB4">
        <w:rPr>
          <w:rFonts w:eastAsia="Arial"/>
        </w:rPr>
        <w:t xml:space="preserve"> (</w:t>
      </w:r>
      <w:r w:rsidRPr="00D94E23">
        <w:rPr>
          <w:rFonts w:eastAsia="Arial"/>
        </w:rPr>
        <w:t xml:space="preserve">new </w:t>
      </w:r>
      <w:proofErr w:type="spellStart"/>
      <w:r w:rsidRPr="00D94E23">
        <w:rPr>
          <w:rFonts w:eastAsia="Arial"/>
        </w:rPr>
        <w:t>circle</w:t>
      </w:r>
      <w:proofErr w:type="spellEnd"/>
      <w:r w:rsidRPr="00D94E23">
        <w:rPr>
          <w:rFonts w:eastAsia="Arial"/>
        </w:rPr>
        <w:t xml:space="preserve"> (5.0) (12.0,12.0</w:t>
      </w:r>
      <w:r w:rsidRPr="00D94E23">
        <w:rPr>
          <w:rFonts w:eastAsia="Arial"/>
        </w:rPr>
        <w:t>)&lt;)</w:t>
      </w:r>
      <w:proofErr w:type="spellStart"/>
      <w:r w:rsidRPr="00D94E23">
        <w:rPr>
          <w:rFonts w:eastAsia="Arial"/>
        </w:rPr>
        <w:t>gggsuh</w:t>
      </w:r>
      <w:proofErr w:type="spellEnd"/>
      <w:r w:rsidRPr="00D94E23">
        <w:rPr>
          <w:rFonts w:eastAsia="Arial"/>
        </w:rPr>
        <w:t xml:space="preserve"> </w:t>
      </w:r>
      <w:r w:rsidR="00C11CB4">
        <w:rPr>
          <w:rFonts w:eastAsia="Arial"/>
        </w:rPr>
        <w:t xml:space="preserve">)  porta all’esecuzione del comando e </w:t>
      </w:r>
      <w:r w:rsidRPr="00D94E23">
        <w:rPr>
          <w:rFonts w:eastAsia="Arial"/>
        </w:rPr>
        <w:t xml:space="preserve">alla stampa </w:t>
      </w:r>
      <w:r w:rsidR="00C11CB4">
        <w:rPr>
          <w:rFonts w:eastAsia="Arial"/>
        </w:rPr>
        <w:t xml:space="preserve">di </w:t>
      </w:r>
      <w:r w:rsidRPr="00D94E23">
        <w:rPr>
          <w:rFonts w:eastAsia="Arial"/>
        </w:rPr>
        <w:t xml:space="preserve">un messaggio di errore che indica che la sintassi del comando </w:t>
      </w:r>
      <w:r w:rsidR="00C11CB4">
        <w:rPr>
          <w:rFonts w:eastAsia="Arial"/>
        </w:rPr>
        <w:t>è errata</w:t>
      </w:r>
      <w:r w:rsidRPr="00D94E23">
        <w:rPr>
          <w:rFonts w:eastAsia="Arial"/>
        </w:rPr>
        <w:t>.</w:t>
      </w:r>
    </w:p>
    <w:p w14:paraId="6AE0EFDE" w14:textId="77777777" w:rsidR="00D94E23" w:rsidRPr="00C11CB4" w:rsidRDefault="00D94E23" w:rsidP="00C11CB4">
      <w:pPr>
        <w:rPr>
          <w:rFonts w:eastAsia="Arial"/>
        </w:rPr>
      </w:pPr>
    </w:p>
    <w:p w14:paraId="1510A870" w14:textId="0415C0E5" w:rsidR="00D94E23" w:rsidRPr="00D94E23" w:rsidRDefault="00D94E23" w:rsidP="00D94E23">
      <w:pPr>
        <w:pStyle w:val="Paragrafoelenco"/>
        <w:numPr>
          <w:ilvl w:val="0"/>
          <w:numId w:val="1"/>
        </w:numPr>
        <w:rPr>
          <w:rFonts w:eastAsia="Arial"/>
        </w:rPr>
      </w:pPr>
      <w:r>
        <w:rPr>
          <w:rFonts w:eastAsia="Arial"/>
        </w:rPr>
        <w:t xml:space="preserve">La possibilità </w:t>
      </w:r>
      <w:r w:rsidR="00C11CB4">
        <w:rPr>
          <w:rFonts w:eastAsia="Arial"/>
        </w:rPr>
        <w:t>dell’esistenza di</w:t>
      </w:r>
      <w:r>
        <w:rPr>
          <w:rFonts w:eastAsia="Arial"/>
        </w:rPr>
        <w:t xml:space="preserve"> gruppi vuoti.</w:t>
      </w:r>
      <w:r w:rsidR="00C11CB4">
        <w:rPr>
          <w:rFonts w:eastAsia="Arial"/>
        </w:rPr>
        <w:t xml:space="preserve"> La motivazione di questa decisione deriva dalla possibilità di </w:t>
      </w:r>
      <w:r>
        <w:rPr>
          <w:rFonts w:eastAsia="Arial"/>
        </w:rPr>
        <w:t xml:space="preserve">aggiungere </w:t>
      </w:r>
      <w:r w:rsidR="00C11CB4">
        <w:rPr>
          <w:rFonts w:eastAsia="Arial"/>
        </w:rPr>
        <w:t xml:space="preserve">un </w:t>
      </w:r>
      <w:r>
        <w:rPr>
          <w:rFonts w:eastAsia="Arial"/>
        </w:rPr>
        <w:t xml:space="preserve">comando del tipo g0 </w:t>
      </w:r>
      <w:proofErr w:type="spellStart"/>
      <w:r>
        <w:rPr>
          <w:rFonts w:eastAsia="Arial"/>
        </w:rPr>
        <w:t>add</w:t>
      </w:r>
      <w:proofErr w:type="spellEnd"/>
      <w:r>
        <w:rPr>
          <w:rFonts w:eastAsia="Arial"/>
        </w:rPr>
        <w:t xml:space="preserve"> c0 che permette</w:t>
      </w:r>
      <w:r w:rsidR="00C11CB4">
        <w:rPr>
          <w:rFonts w:eastAsia="Arial"/>
        </w:rPr>
        <w:t>rebbe</w:t>
      </w:r>
      <w:r>
        <w:rPr>
          <w:rFonts w:eastAsia="Arial"/>
        </w:rPr>
        <w:t xml:space="preserve"> di </w:t>
      </w:r>
      <w:r w:rsidR="00C11CB4">
        <w:rPr>
          <w:rFonts w:eastAsia="Arial"/>
        </w:rPr>
        <w:t xml:space="preserve">inserire </w:t>
      </w:r>
      <w:r>
        <w:rPr>
          <w:rFonts w:eastAsia="Arial"/>
        </w:rPr>
        <w:t xml:space="preserve">un elemento al gruppo anche dopo </w:t>
      </w:r>
      <w:r w:rsidR="00C11CB4">
        <w:rPr>
          <w:rFonts w:eastAsia="Arial"/>
        </w:rPr>
        <w:t>la sua formazione</w:t>
      </w:r>
      <w:r>
        <w:rPr>
          <w:rFonts w:eastAsia="Arial"/>
        </w:rPr>
        <w:t>.</w:t>
      </w:r>
    </w:p>
    <w:p w14:paraId="3348BF50" w14:textId="61ABD75E" w:rsidR="00141AC3" w:rsidRDefault="00000000">
      <w:pPr>
        <w:pStyle w:val="Titolo"/>
        <w:spacing w:line="360" w:lineRule="auto"/>
        <w:rPr>
          <w:rFonts w:ascii="Arial" w:eastAsia="Arial" w:hAnsi="Arial" w:cs="Arial"/>
          <w:i/>
          <w:color w:val="595959"/>
          <w:sz w:val="22"/>
          <w:szCs w:val="22"/>
        </w:rPr>
      </w:pPr>
      <w:r>
        <w:pict w14:anchorId="024B2411">
          <v:rect id="_x0000_i1046" style="width:0;height:1.5pt" o:hralign="center" o:hrstd="t" o:hr="t" fillcolor="#a0a0a0" stroked="f"/>
        </w:pict>
      </w:r>
    </w:p>
    <w:p w14:paraId="08E03C61" w14:textId="77777777" w:rsidR="00141AC3" w:rsidRDefault="00000000">
      <w:pPr>
        <w:pStyle w:val="Titolo"/>
        <w:spacing w:line="360" w:lineRule="auto"/>
        <w:rPr>
          <w:b/>
          <w:i/>
          <w:color w:val="4F81BD"/>
          <w:sz w:val="28"/>
          <w:szCs w:val="28"/>
        </w:rPr>
      </w:pPr>
      <w:r>
        <w:pict w14:anchorId="52D6FF49">
          <v:rect id="_x0000_i1115" style="width:0;height:1.5pt" o:hralign="center" o:bullet="t" o:hrstd="t" o:hr="t" fillcolor="#a0a0a0" stroked="f"/>
        </w:pict>
      </w:r>
      <w:r>
        <w:rPr>
          <w:b/>
          <w:i/>
          <w:color w:val="4F81BD"/>
          <w:sz w:val="28"/>
          <w:szCs w:val="28"/>
        </w:rPr>
        <w:t xml:space="preserve">A.6 Use Case </w:t>
      </w:r>
      <w:proofErr w:type="spellStart"/>
      <w:r>
        <w:rPr>
          <w:b/>
          <w:i/>
          <w:color w:val="4F81BD"/>
          <w:sz w:val="28"/>
          <w:szCs w:val="28"/>
        </w:rPr>
        <w:t>Diagrams</w:t>
      </w:r>
      <w:proofErr w:type="spellEnd"/>
    </w:p>
    <w:p w14:paraId="2FD0D49A" w14:textId="54FC509C" w:rsidR="00C46C6F" w:rsidRDefault="00C46C6F" w:rsidP="00C46C6F">
      <w:r>
        <w:t>Manipolare un</w:t>
      </w:r>
      <w:r w:rsidR="007C1154">
        <w:t xml:space="preserve">o o più </w:t>
      </w:r>
      <w:r>
        <w:t xml:space="preserve"> element</w:t>
      </w:r>
      <w:r w:rsidR="007C1154">
        <w:t>i</w:t>
      </w:r>
      <w:r>
        <w:t xml:space="preserve"> e ottenere dati su di esso </w:t>
      </w:r>
    </w:p>
    <w:p w14:paraId="0619A4F3" w14:textId="77777777" w:rsidR="00BE46C4" w:rsidRDefault="00BE46C4" w:rsidP="00C46C6F"/>
    <w:p w14:paraId="3358DA1C" w14:textId="0E3A0141" w:rsidR="00BE46C4" w:rsidRDefault="00BE46C4" w:rsidP="00C46C6F">
      <w:r>
        <w:t xml:space="preserve">Sea </w:t>
      </w:r>
      <w:proofErr w:type="spellStart"/>
      <w:r>
        <w:t>level</w:t>
      </w:r>
      <w:proofErr w:type="spellEnd"/>
    </w:p>
    <w:p w14:paraId="62869BA9" w14:textId="49580EC8" w:rsidR="00C46C6F" w:rsidRDefault="00C46C6F" w:rsidP="00C46C6F">
      <w:proofErr w:type="spellStart"/>
      <w:r>
        <w:t>Main</w:t>
      </w:r>
      <w:proofErr w:type="spellEnd"/>
      <w:r>
        <w:t xml:space="preserve"> </w:t>
      </w:r>
      <w:r w:rsidR="007C1154">
        <w:t xml:space="preserve">Success </w:t>
      </w:r>
      <w:r>
        <w:t>scenario:</w:t>
      </w:r>
    </w:p>
    <w:p w14:paraId="5DBE8FFA" w14:textId="77777777" w:rsidR="00355F0C" w:rsidRDefault="00355F0C" w:rsidP="00C46C6F"/>
    <w:p w14:paraId="7AD5341E" w14:textId="4C6B8B7A" w:rsidR="00C46C6F" w:rsidRDefault="00C46C6F" w:rsidP="00C46C6F">
      <w:pPr>
        <w:pStyle w:val="Paragrafoelenco"/>
        <w:numPr>
          <w:ilvl w:val="0"/>
          <w:numId w:val="2"/>
        </w:numPr>
      </w:pPr>
      <w:r>
        <w:t xml:space="preserve">Creare </w:t>
      </w:r>
      <w:r w:rsidR="007C1154">
        <w:t>gli</w:t>
      </w:r>
      <w:r>
        <w:t xml:space="preserve"> element</w:t>
      </w:r>
      <w:r w:rsidR="007C1154">
        <w:t xml:space="preserve">i </w:t>
      </w:r>
      <w:r>
        <w:t xml:space="preserve"> </w:t>
      </w:r>
    </w:p>
    <w:p w14:paraId="2DFB9434" w14:textId="77777777" w:rsidR="00355F0C" w:rsidRDefault="00355F0C" w:rsidP="00355F0C">
      <w:pPr>
        <w:pStyle w:val="Paragrafoelenco"/>
      </w:pPr>
    </w:p>
    <w:p w14:paraId="0E84EF63" w14:textId="0954A80E" w:rsidR="00C46C6F" w:rsidRDefault="00C46C6F" w:rsidP="00C46C6F">
      <w:pPr>
        <w:pStyle w:val="Paragrafoelenco"/>
        <w:numPr>
          <w:ilvl w:val="0"/>
          <w:numId w:val="2"/>
        </w:numPr>
      </w:pPr>
      <w:r>
        <w:t>Muoverl</w:t>
      </w:r>
      <w:r w:rsidR="007C1154">
        <w:t>i</w:t>
      </w:r>
      <w:r>
        <w:t xml:space="preserve"> o ingrandirl</w:t>
      </w:r>
      <w:r w:rsidR="007C1154">
        <w:t>i</w:t>
      </w:r>
      <w:r>
        <w:t xml:space="preserve"> </w:t>
      </w:r>
      <w:r w:rsidR="007C1154">
        <w:t>singolarmente</w:t>
      </w:r>
      <w:r w:rsidR="00355F0C">
        <w:t xml:space="preserve"> (</w:t>
      </w:r>
      <w:r w:rsidR="00BE46C4">
        <w:t>l’unica operazione che si può effettuare si</w:t>
      </w:r>
      <w:r w:rsidR="00ED5543">
        <w:t xml:space="preserve">a </w:t>
      </w:r>
      <w:r w:rsidR="00BE46C4">
        <w:t>da riga di comando che da interfaccia grafica )</w:t>
      </w:r>
    </w:p>
    <w:p w14:paraId="4EE90E92" w14:textId="77777777" w:rsidR="00355F0C" w:rsidRDefault="00355F0C" w:rsidP="00355F0C">
      <w:pPr>
        <w:pStyle w:val="Paragrafoelenco"/>
      </w:pPr>
    </w:p>
    <w:p w14:paraId="43FCA8EB" w14:textId="77777777" w:rsidR="00355F0C" w:rsidRDefault="00355F0C" w:rsidP="00355F0C">
      <w:pPr>
        <w:pStyle w:val="Paragrafoelenco"/>
      </w:pPr>
    </w:p>
    <w:p w14:paraId="4DF99B42" w14:textId="7189998E" w:rsidR="00C46C6F" w:rsidRDefault="007C1154" w:rsidP="00C46C6F">
      <w:pPr>
        <w:pStyle w:val="Paragrafoelenco"/>
        <w:numPr>
          <w:ilvl w:val="0"/>
          <w:numId w:val="2"/>
        </w:numPr>
      </w:pPr>
      <w:r>
        <w:t>Chiedere informazioni come l’area o il perimetro, oppur</w:t>
      </w:r>
      <w:r w:rsidR="00ED5543">
        <w:t>e la lista</w:t>
      </w:r>
      <w:r>
        <w:t xml:space="preserve"> d</w:t>
      </w:r>
      <w:r w:rsidR="00ED5543">
        <w:t>egli</w:t>
      </w:r>
      <w:r>
        <w:t xml:space="preserve"> oggetti </w:t>
      </w:r>
      <w:r w:rsidR="00ED5543">
        <w:t>esistenti.</w:t>
      </w:r>
    </w:p>
    <w:p w14:paraId="77BA722F" w14:textId="77777777" w:rsidR="00355F0C" w:rsidRDefault="00355F0C" w:rsidP="00355F0C">
      <w:pPr>
        <w:pStyle w:val="Paragrafoelenco"/>
      </w:pPr>
    </w:p>
    <w:p w14:paraId="5702EAE8" w14:textId="46D4E122" w:rsidR="007C1154" w:rsidRDefault="00355F0C" w:rsidP="00C46C6F">
      <w:pPr>
        <w:pStyle w:val="Paragrafoelenco"/>
        <w:numPr>
          <w:ilvl w:val="0"/>
          <w:numId w:val="2"/>
        </w:numPr>
      </w:pPr>
      <w:r>
        <w:t xml:space="preserve">Fare </w:t>
      </w:r>
      <w:proofErr w:type="spellStart"/>
      <w:r>
        <w:t>ungrup</w:t>
      </w:r>
      <w:proofErr w:type="spellEnd"/>
      <w:r>
        <w:t xml:space="preserve"> del gruppo e eliminare gli oggetti singolarmente</w:t>
      </w:r>
    </w:p>
    <w:p w14:paraId="6E9D41E7" w14:textId="77777777" w:rsidR="00355F0C" w:rsidRDefault="00355F0C" w:rsidP="00355F0C">
      <w:pPr>
        <w:pStyle w:val="Paragrafoelenco"/>
      </w:pPr>
    </w:p>
    <w:p w14:paraId="1FC89F8A" w14:textId="77777777" w:rsidR="00355F0C" w:rsidRDefault="00355F0C" w:rsidP="00355F0C">
      <w:pPr>
        <w:pStyle w:val="Paragrafoelenco"/>
      </w:pPr>
    </w:p>
    <w:p w14:paraId="6215E919" w14:textId="4A52166C" w:rsidR="007C1154" w:rsidRDefault="007C1154" w:rsidP="00ED5543">
      <w:pPr>
        <w:pStyle w:val="Paragrafoelenco"/>
        <w:numPr>
          <w:ilvl w:val="0"/>
          <w:numId w:val="2"/>
        </w:numPr>
      </w:pPr>
      <w:r>
        <w:t>Exit (</w:t>
      </w:r>
      <w:r w:rsidR="00ED5543">
        <w:t xml:space="preserve">è possibile effettuare </w:t>
      </w:r>
      <w:r>
        <w:t>in qualsi</w:t>
      </w:r>
      <w:r w:rsidR="00355F0C">
        <w:t>a</w:t>
      </w:r>
      <w:r>
        <w:t>si momento)</w:t>
      </w:r>
    </w:p>
    <w:p w14:paraId="548AC089" w14:textId="77777777" w:rsidR="007C1154" w:rsidRDefault="007C1154" w:rsidP="007C1154">
      <w:pPr>
        <w:pStyle w:val="Paragrafoelenco"/>
      </w:pPr>
    </w:p>
    <w:p w14:paraId="7D0ECAF8" w14:textId="5507DB09" w:rsidR="007C1154" w:rsidRDefault="007C1154" w:rsidP="007C1154">
      <w:pPr>
        <w:ind w:left="360"/>
      </w:pPr>
      <w:r>
        <w:t xml:space="preserve">2b  Creare un gruppo contente gli oggetti e muovere o </w:t>
      </w:r>
      <w:r w:rsidR="00ED5543">
        <w:t>scalare</w:t>
      </w:r>
      <w:r>
        <w:t xml:space="preserve"> il gruppo</w:t>
      </w:r>
      <w:r w:rsidR="00ED5543">
        <w:t xml:space="preserve"> stesso</w:t>
      </w:r>
      <w:r>
        <w:t xml:space="preserve"> (è permesso creare gruppo di gruppi</w:t>
      </w:r>
      <w:r w:rsidR="00ED5543">
        <w:t>; non è permesso effettuare operazioni su</w:t>
      </w:r>
      <w:r w:rsidR="00355F0C">
        <w:t xml:space="preserve"> gruppi vuoti</w:t>
      </w:r>
      <w:r w:rsidR="00ED5543">
        <w:t>,</w:t>
      </w:r>
      <w:r w:rsidR="00355F0C">
        <w:t xml:space="preserve"> </w:t>
      </w:r>
      <w:r w:rsidR="00ED5543">
        <w:t xml:space="preserve">altrimenti essi </w:t>
      </w:r>
      <w:r w:rsidR="00355F0C">
        <w:t>si elimin</w:t>
      </w:r>
      <w:r w:rsidR="00ED5543">
        <w:t xml:space="preserve">erebbero </w:t>
      </w:r>
      <w:r w:rsidR="00355F0C">
        <w:t xml:space="preserve">da soli </w:t>
      </w:r>
      <w:r>
        <w:t>)</w:t>
      </w:r>
    </w:p>
    <w:p w14:paraId="30BC8536" w14:textId="77777777" w:rsidR="007C1154" w:rsidRDefault="007C1154" w:rsidP="007C1154">
      <w:pPr>
        <w:pStyle w:val="Paragrafoelenco"/>
      </w:pPr>
    </w:p>
    <w:p w14:paraId="0520846B" w14:textId="45EFEF07" w:rsidR="007C1154" w:rsidRDefault="007C1154" w:rsidP="007C1154">
      <w:pPr>
        <w:ind w:left="360"/>
      </w:pPr>
      <w:r>
        <w:t>2a</w:t>
      </w:r>
      <w:r>
        <w:tab/>
        <w:t xml:space="preserve">Ho inserito una posizione non valida </w:t>
      </w:r>
      <w:r w:rsidR="00ED5543">
        <w:t xml:space="preserve">o </w:t>
      </w:r>
      <w:r>
        <w:t>un fattore di scala negativo.</w:t>
      </w:r>
    </w:p>
    <w:p w14:paraId="6444C93C" w14:textId="4B84C148" w:rsidR="007C1154" w:rsidRDefault="007C1154" w:rsidP="007C1154">
      <w:pPr>
        <w:ind w:left="360" w:firstLine="360"/>
      </w:pPr>
      <w:r>
        <w:t>Ritorno al passo 2</w:t>
      </w:r>
    </w:p>
    <w:p w14:paraId="7D7189EC" w14:textId="77777777" w:rsidR="007C1154" w:rsidRDefault="007C1154" w:rsidP="007C1154">
      <w:pPr>
        <w:ind w:left="360" w:firstLine="360"/>
      </w:pPr>
    </w:p>
    <w:p w14:paraId="444A0C8E" w14:textId="3FA90BDE" w:rsidR="007C1154" w:rsidRDefault="007C1154" w:rsidP="007C1154">
      <w:r>
        <w:t xml:space="preserve">      4a   </w:t>
      </w:r>
      <w:r w:rsidR="00355F0C">
        <w:t>Eliminar</w:t>
      </w:r>
      <w:r w:rsidR="00ED5543">
        <w:t>e</w:t>
      </w:r>
      <w:r w:rsidR="00355F0C">
        <w:t xml:space="preserve"> il gruppo</w:t>
      </w:r>
    </w:p>
    <w:p w14:paraId="4CE49414" w14:textId="77777777" w:rsidR="00355F0C" w:rsidRDefault="00355F0C" w:rsidP="007C1154"/>
    <w:p w14:paraId="64F625A3" w14:textId="4BBB83D3" w:rsidR="00355F0C" w:rsidRDefault="00355F0C" w:rsidP="007C1154">
      <w:r>
        <w:t>Ovviamente sto supponendo che la sintassi del comando sia corretta</w:t>
      </w:r>
      <w:r w:rsidR="00ED5543">
        <w:t xml:space="preserve">. In caso contrario verrà </w:t>
      </w:r>
      <w:r>
        <w:t xml:space="preserve"> stampato</w:t>
      </w:r>
      <w:r w:rsidR="00ED5543">
        <w:t xml:space="preserve"> un messaggio d’</w:t>
      </w:r>
      <w:r>
        <w:t>errore</w:t>
      </w:r>
      <w:r w:rsidR="00ED5543">
        <w:t>.</w:t>
      </w:r>
    </w:p>
    <w:p w14:paraId="70F07A4F" w14:textId="77777777" w:rsidR="00355F0C" w:rsidRDefault="00355F0C" w:rsidP="007C1154"/>
    <w:p w14:paraId="54DF1C56" w14:textId="77777777" w:rsidR="00355F0C" w:rsidRDefault="00355F0C" w:rsidP="007C1154"/>
    <w:p w14:paraId="2B449096" w14:textId="77777777" w:rsidR="00ED5543" w:rsidRDefault="00ED5543" w:rsidP="007C1154"/>
    <w:p w14:paraId="3AEB554E" w14:textId="77777777" w:rsidR="00ED5543" w:rsidRDefault="00ED5543" w:rsidP="007C1154"/>
    <w:p w14:paraId="007F7754" w14:textId="77777777" w:rsidR="00ED5543" w:rsidRDefault="00ED5543" w:rsidP="007C1154"/>
    <w:p w14:paraId="7AA0E788" w14:textId="382066C9" w:rsidR="00ED5543" w:rsidRDefault="00ED5543" w:rsidP="007C1154">
      <w:r>
        <w:t>Use case grafici:</w:t>
      </w:r>
    </w:p>
    <w:p w14:paraId="55F3E53F" w14:textId="77777777" w:rsidR="00ED5543" w:rsidRDefault="00ED5543" w:rsidP="007C1154"/>
    <w:p w14:paraId="0AC9D9BE" w14:textId="73BD0FA3" w:rsidR="007C1154" w:rsidRDefault="00E610CB" w:rsidP="00ED5543">
      <w:r>
        <w:t>Creazione oggetto o gruppo</w:t>
      </w:r>
    </w:p>
    <w:p w14:paraId="158A7386" w14:textId="4322AE16" w:rsidR="007C1154" w:rsidRDefault="00E610CB" w:rsidP="007C1154">
      <w:pPr>
        <w:ind w:left="360" w:firstLine="360"/>
      </w:pPr>
      <w:r w:rsidRPr="00E610CB">
        <w:lastRenderedPageBreak/>
        <w:drawing>
          <wp:inline distT="0" distB="0" distL="0" distR="0" wp14:anchorId="7331183F" wp14:editId="6973F512">
            <wp:extent cx="4417621" cy="2917471"/>
            <wp:effectExtent l="0" t="0" r="2540" b="0"/>
            <wp:docPr id="1957038730" name="Immagine 1" descr="Immagine che contiene testo, schermat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38730" name="Immagine 1" descr="Immagine che contiene testo, schermata, diagramma&#10;&#10;Descrizione generata automaticamente"/>
                    <pic:cNvPicPr/>
                  </pic:nvPicPr>
                  <pic:blipFill>
                    <a:blip r:embed="rId8"/>
                    <a:stretch>
                      <a:fillRect/>
                    </a:stretch>
                  </pic:blipFill>
                  <pic:spPr>
                    <a:xfrm>
                      <a:off x="0" y="0"/>
                      <a:ext cx="4439739" cy="2932078"/>
                    </a:xfrm>
                    <a:prstGeom prst="rect">
                      <a:avLst/>
                    </a:prstGeom>
                  </pic:spPr>
                </pic:pic>
              </a:graphicData>
            </a:graphic>
          </wp:inline>
        </w:drawing>
      </w:r>
    </w:p>
    <w:p w14:paraId="2A01B3A2" w14:textId="77777777" w:rsidR="00BC313C" w:rsidRDefault="00BC313C" w:rsidP="007C1154">
      <w:pPr>
        <w:ind w:left="360" w:firstLine="360"/>
      </w:pPr>
    </w:p>
    <w:p w14:paraId="10C11C74" w14:textId="4E13F15B" w:rsidR="00BC313C" w:rsidRDefault="00BC313C" w:rsidP="00BC313C">
      <w:r>
        <w:t xml:space="preserve">Modifica posizione e scala </w:t>
      </w:r>
      <w:r w:rsidR="00ED5543">
        <w:t>:</w:t>
      </w:r>
    </w:p>
    <w:p w14:paraId="6A387ED6" w14:textId="77777777" w:rsidR="00BC313C" w:rsidRDefault="00BC313C" w:rsidP="00BC313C"/>
    <w:p w14:paraId="431212F2" w14:textId="77777777" w:rsidR="00D11FF2" w:rsidRDefault="00BC313C" w:rsidP="00D11FF2">
      <w:pPr>
        <w:ind w:left="360" w:firstLine="360"/>
      </w:pPr>
      <w:r w:rsidRPr="00BC313C">
        <w:drawing>
          <wp:inline distT="0" distB="0" distL="0" distR="0" wp14:anchorId="35ADC51D" wp14:editId="03D8FF47">
            <wp:extent cx="5563589" cy="3803718"/>
            <wp:effectExtent l="0" t="0" r="0" b="6350"/>
            <wp:docPr id="1085384871" name="Immagine 1" descr="Immagine che contiene schermata, testo,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84871" name="Immagine 1" descr="Immagine che contiene schermata, testo, diagramma&#10;&#10;Descrizione generata automaticamente"/>
                    <pic:cNvPicPr/>
                  </pic:nvPicPr>
                  <pic:blipFill>
                    <a:blip r:embed="rId9"/>
                    <a:stretch>
                      <a:fillRect/>
                    </a:stretch>
                  </pic:blipFill>
                  <pic:spPr>
                    <a:xfrm>
                      <a:off x="0" y="0"/>
                      <a:ext cx="5611023" cy="3836148"/>
                    </a:xfrm>
                    <a:prstGeom prst="rect">
                      <a:avLst/>
                    </a:prstGeom>
                  </pic:spPr>
                </pic:pic>
              </a:graphicData>
            </a:graphic>
          </wp:inline>
        </w:drawing>
      </w:r>
    </w:p>
    <w:p w14:paraId="339B965E" w14:textId="77777777" w:rsidR="00D11FF2" w:rsidRDefault="00D11FF2" w:rsidP="00D11FF2">
      <w:pPr>
        <w:ind w:left="360" w:firstLine="360"/>
      </w:pPr>
    </w:p>
    <w:p w14:paraId="40C5330B" w14:textId="04DBE00B" w:rsidR="007C1154" w:rsidRDefault="00D11FF2" w:rsidP="00D11FF2">
      <w:r>
        <w:t>E</w:t>
      </w:r>
      <w:r w:rsidR="00E24D9A">
        <w:t>liminazione e scomposizione di gruppi:</w:t>
      </w:r>
      <w:r w:rsidRPr="00D11FF2">
        <w:t xml:space="preserve"> </w:t>
      </w:r>
    </w:p>
    <w:p w14:paraId="22498D4E" w14:textId="3262D681" w:rsidR="00D11FF2" w:rsidRDefault="00D11FF2" w:rsidP="00D11FF2"/>
    <w:p w14:paraId="65597AFC" w14:textId="4C88C882" w:rsidR="00E24D9A" w:rsidRDefault="00D11FF2" w:rsidP="007C1154">
      <w:pPr>
        <w:ind w:left="360" w:firstLine="360"/>
      </w:pPr>
      <w:r w:rsidRPr="00E24D9A">
        <w:lastRenderedPageBreak/>
        <w:drawing>
          <wp:inline distT="0" distB="0" distL="0" distR="0" wp14:anchorId="368111E6" wp14:editId="1C716C6D">
            <wp:extent cx="4483289" cy="2977963"/>
            <wp:effectExtent l="0" t="0" r="0" b="0"/>
            <wp:docPr id="2117223774" name="Immagine 1" descr="Immagine che contiene diagramma, schermata,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23774" name="Immagine 1" descr="Immagine che contiene diagramma, schermata, testo&#10;&#10;Descrizione generata automaticamente"/>
                    <pic:cNvPicPr/>
                  </pic:nvPicPr>
                  <pic:blipFill>
                    <a:blip r:embed="rId10"/>
                    <a:stretch>
                      <a:fillRect/>
                    </a:stretch>
                  </pic:blipFill>
                  <pic:spPr>
                    <a:xfrm>
                      <a:off x="0" y="0"/>
                      <a:ext cx="4562485" cy="3030568"/>
                    </a:xfrm>
                    <a:prstGeom prst="rect">
                      <a:avLst/>
                    </a:prstGeom>
                  </pic:spPr>
                </pic:pic>
              </a:graphicData>
            </a:graphic>
          </wp:inline>
        </w:drawing>
      </w:r>
    </w:p>
    <w:p w14:paraId="4BEDFEA2" w14:textId="77777777" w:rsidR="00413566" w:rsidRDefault="00413566" w:rsidP="007C1154">
      <w:pPr>
        <w:ind w:left="360" w:firstLine="360"/>
      </w:pPr>
    </w:p>
    <w:p w14:paraId="737E4963" w14:textId="145F9971" w:rsidR="00D11FF2" w:rsidRDefault="00D11FF2" w:rsidP="00413566">
      <w:r>
        <w:t>Richiesta di informazioni su gli oggetti dell’area e del perimetro:</w:t>
      </w:r>
    </w:p>
    <w:p w14:paraId="5D633750" w14:textId="77777777" w:rsidR="00413566" w:rsidRDefault="00413566" w:rsidP="007C1154">
      <w:pPr>
        <w:ind w:left="360" w:firstLine="360"/>
      </w:pPr>
    </w:p>
    <w:p w14:paraId="358B5D93" w14:textId="486A559A" w:rsidR="00E24D9A" w:rsidRDefault="00413566" w:rsidP="007C1154">
      <w:pPr>
        <w:ind w:left="360" w:firstLine="360"/>
      </w:pPr>
      <w:r w:rsidRPr="00413566">
        <w:drawing>
          <wp:inline distT="0" distB="0" distL="0" distR="0" wp14:anchorId="68478F78" wp14:editId="7320AAA9">
            <wp:extent cx="5045090" cy="3766782"/>
            <wp:effectExtent l="0" t="0" r="3175" b="5715"/>
            <wp:docPr id="1040923103" name="Immagine 1" descr="Immagine che contiene testo, schermat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23103" name="Immagine 1" descr="Immagine che contiene testo, schermata, diagramma&#10;&#10;Descrizione generata automaticamente"/>
                    <pic:cNvPicPr/>
                  </pic:nvPicPr>
                  <pic:blipFill>
                    <a:blip r:embed="rId11">
                      <a:extLst>
                        <a:ext uri="{28A0092B-C50C-407E-A947-70E740481C1C}">
                          <a14:useLocalDpi xmlns:a14="http://schemas.microsoft.com/office/drawing/2010/main" val="0"/>
                        </a:ext>
                      </a:extLst>
                    </a:blip>
                    <a:stretch>
                      <a:fillRect/>
                    </a:stretch>
                  </pic:blipFill>
                  <pic:spPr>
                    <a:xfrm>
                      <a:off x="0" y="0"/>
                      <a:ext cx="5046727" cy="3768004"/>
                    </a:xfrm>
                    <a:prstGeom prst="rect">
                      <a:avLst/>
                    </a:prstGeom>
                  </pic:spPr>
                </pic:pic>
              </a:graphicData>
            </a:graphic>
          </wp:inline>
        </w:drawing>
      </w:r>
    </w:p>
    <w:p w14:paraId="57EA9C9B" w14:textId="4AF0A3A0" w:rsidR="00E24D9A" w:rsidRDefault="00E24D9A" w:rsidP="007C1154">
      <w:pPr>
        <w:ind w:left="360" w:firstLine="360"/>
      </w:pPr>
    </w:p>
    <w:p w14:paraId="143A37C1" w14:textId="24CB76C8" w:rsidR="007C1154" w:rsidRPr="00C46C6F" w:rsidRDefault="007C1154" w:rsidP="007C1154">
      <w:pPr>
        <w:ind w:left="360" w:firstLine="360"/>
      </w:pPr>
    </w:p>
    <w:p w14:paraId="1D790053" w14:textId="4B3AF6FB" w:rsidR="00141AC3" w:rsidRDefault="00000000">
      <w:pPr>
        <w:pBdr>
          <w:top w:val="nil"/>
          <w:left w:val="nil"/>
          <w:bottom w:val="nil"/>
          <w:right w:val="nil"/>
          <w:between w:val="nil"/>
        </w:pBdr>
        <w:rPr>
          <w:b/>
          <w:i/>
          <w:color w:val="4F81BD"/>
          <w:sz w:val="28"/>
          <w:szCs w:val="28"/>
        </w:rPr>
      </w:pPr>
      <w:r>
        <w:pict w14:anchorId="1D0C7202">
          <v:rect id="_x0000_i1049" style="width:0;height:1.5pt" o:hralign="center" o:hrstd="t" o:hr="t" fillcolor="#a0a0a0" stroked="f"/>
        </w:pict>
      </w:r>
    </w:p>
    <w:p w14:paraId="460E34A3" w14:textId="77777777" w:rsidR="00141AC3" w:rsidRDefault="00141AC3">
      <w:pPr>
        <w:pBdr>
          <w:top w:val="nil"/>
          <w:left w:val="nil"/>
          <w:bottom w:val="nil"/>
          <w:right w:val="nil"/>
          <w:between w:val="nil"/>
        </w:pBdr>
        <w:rPr>
          <w:b/>
          <w:i/>
          <w:color w:val="4F81BD"/>
          <w:sz w:val="28"/>
          <w:szCs w:val="28"/>
        </w:rPr>
      </w:pPr>
    </w:p>
    <w:p w14:paraId="7FF39719" w14:textId="77777777" w:rsidR="00A35E7B" w:rsidRDefault="00A35E7B">
      <w:pPr>
        <w:pStyle w:val="Titolo"/>
        <w:spacing w:line="276" w:lineRule="auto"/>
        <w:rPr>
          <w:lang w:val="en-GB"/>
        </w:rPr>
      </w:pPr>
    </w:p>
    <w:p w14:paraId="2A062BCE" w14:textId="70797E6A" w:rsidR="00141AC3" w:rsidRPr="006511CC" w:rsidRDefault="00000000">
      <w:pPr>
        <w:pStyle w:val="Titolo"/>
        <w:spacing w:line="276" w:lineRule="auto"/>
        <w:rPr>
          <w:rFonts w:ascii="Arial" w:eastAsia="Arial" w:hAnsi="Arial" w:cs="Arial"/>
          <w:i/>
          <w:color w:val="595959"/>
          <w:sz w:val="22"/>
          <w:szCs w:val="22"/>
          <w:lang w:val="en-GB"/>
        </w:rPr>
      </w:pPr>
      <w:r w:rsidRPr="006511CC">
        <w:rPr>
          <w:lang w:val="en-GB"/>
        </w:rPr>
        <w:t xml:space="preserve">C. </w:t>
      </w:r>
      <w:proofErr w:type="spellStart"/>
      <w:r w:rsidRPr="006511CC">
        <w:rPr>
          <w:lang w:val="en-GB"/>
        </w:rPr>
        <w:t>Architettura</w:t>
      </w:r>
      <w:proofErr w:type="spellEnd"/>
      <w:r w:rsidRPr="006511CC">
        <w:rPr>
          <w:lang w:val="en-GB"/>
        </w:rPr>
        <w:t xml:space="preserve"> Software </w:t>
      </w:r>
      <w:r w:rsidRPr="006511CC">
        <w:rPr>
          <w:lang w:val="en-GB"/>
        </w:rPr>
        <w:br/>
      </w:r>
      <w:r w:rsidRPr="006511CC">
        <w:rPr>
          <w:rFonts w:ascii="Arial" w:eastAsia="Arial" w:hAnsi="Arial" w:cs="Arial"/>
          <w:i/>
          <w:color w:val="595959"/>
          <w:sz w:val="22"/>
          <w:szCs w:val="22"/>
          <w:lang w:val="en-GB"/>
        </w:rPr>
        <w:t>&lt;IF RELEVANT, Report here both the static and the dynamic view of your system design, in terms of a Component Diagram, and their related Sequence Diagrams &gt;</w:t>
      </w:r>
    </w:p>
    <w:p w14:paraId="49CB4877" w14:textId="77777777" w:rsidR="00141AC3" w:rsidRDefault="00000000">
      <w:pPr>
        <w:pBdr>
          <w:top w:val="nil"/>
          <w:left w:val="nil"/>
          <w:bottom w:val="nil"/>
          <w:right w:val="nil"/>
          <w:between w:val="nil"/>
        </w:pBdr>
        <w:spacing w:after="200" w:line="276" w:lineRule="auto"/>
        <w:rPr>
          <w:rFonts w:ascii="Arial" w:eastAsia="Arial" w:hAnsi="Arial" w:cs="Arial"/>
          <w:i/>
          <w:color w:val="595959"/>
          <w:sz w:val="22"/>
          <w:szCs w:val="22"/>
        </w:rPr>
      </w:pPr>
      <w:r>
        <w:pict w14:anchorId="017E6C14">
          <v:rect id="_x0000_i1050" style="width:0;height:1.5pt" o:hralign="center" o:hrstd="t" o:hr="t" fillcolor="#a0a0a0" stroked="f"/>
        </w:pict>
      </w:r>
    </w:p>
    <w:p w14:paraId="16A7D3C7" w14:textId="77777777" w:rsidR="00141AC3" w:rsidRDefault="00141AC3">
      <w:pPr>
        <w:pBdr>
          <w:top w:val="nil"/>
          <w:left w:val="nil"/>
          <w:bottom w:val="nil"/>
          <w:right w:val="nil"/>
          <w:between w:val="nil"/>
        </w:pBdr>
        <w:spacing w:after="200" w:line="276" w:lineRule="auto"/>
        <w:rPr>
          <w:rFonts w:ascii="Arial" w:eastAsia="Arial" w:hAnsi="Arial" w:cs="Arial"/>
          <w:i/>
          <w:color w:val="595959"/>
          <w:sz w:val="22"/>
          <w:szCs w:val="22"/>
        </w:rPr>
      </w:pPr>
    </w:p>
    <w:p w14:paraId="3F7424E7" w14:textId="77777777" w:rsidR="00141AC3" w:rsidRDefault="00000000">
      <w:pPr>
        <w:pStyle w:val="Titolo"/>
        <w:spacing w:line="360" w:lineRule="auto"/>
        <w:rPr>
          <w:b/>
          <w:i/>
          <w:color w:val="4F81BD"/>
          <w:sz w:val="28"/>
          <w:szCs w:val="28"/>
          <w:lang w:val="en-GB"/>
        </w:rPr>
      </w:pPr>
      <w:r w:rsidRPr="006511CC">
        <w:rPr>
          <w:b/>
          <w:i/>
          <w:color w:val="4F81BD"/>
          <w:sz w:val="28"/>
          <w:szCs w:val="28"/>
          <w:lang w:val="en-GB"/>
        </w:rPr>
        <w:t xml:space="preserve">C.1 The static view of the system: Component Diagram </w:t>
      </w:r>
    </w:p>
    <w:p w14:paraId="5514ED4A" w14:textId="07406908" w:rsidR="00A86B13" w:rsidRPr="00A86B13" w:rsidRDefault="006071E8" w:rsidP="00A86B13">
      <w:pPr>
        <w:rPr>
          <w:lang w:val="en-GB"/>
        </w:rPr>
      </w:pPr>
      <w:r w:rsidRPr="006071E8">
        <w:rPr>
          <w:lang w:val="en-GB"/>
        </w:rPr>
        <w:t xml:space="preserve"> </w:t>
      </w:r>
      <w:r w:rsidR="001A2F13" w:rsidRPr="001A2F13">
        <w:rPr>
          <w:lang w:val="en-GB"/>
        </w:rPr>
        <w:t xml:space="preserve"> </w:t>
      </w:r>
      <w:r w:rsidR="00C66189" w:rsidRPr="00C66189">
        <w:rPr>
          <w:lang w:val="en-GB"/>
        </w:rPr>
        <w:drawing>
          <wp:inline distT="0" distB="0" distL="0" distR="0" wp14:anchorId="17C4DA08" wp14:editId="50F47E02">
            <wp:extent cx="5163462" cy="3912637"/>
            <wp:effectExtent l="0" t="0" r="0" b="0"/>
            <wp:docPr id="1942281497" name="Immagine 1" descr="Immagine che contiene diagramma, schermata, testo,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81497" name="Immagine 1" descr="Immagine che contiene diagramma, schermata, testo, Piano&#10;&#10;Descrizione generata automaticamente"/>
                    <pic:cNvPicPr/>
                  </pic:nvPicPr>
                  <pic:blipFill>
                    <a:blip r:embed="rId12"/>
                    <a:stretch>
                      <a:fillRect/>
                    </a:stretch>
                  </pic:blipFill>
                  <pic:spPr>
                    <a:xfrm>
                      <a:off x="0" y="0"/>
                      <a:ext cx="5178813" cy="3924269"/>
                    </a:xfrm>
                    <a:prstGeom prst="rect">
                      <a:avLst/>
                    </a:prstGeom>
                  </pic:spPr>
                </pic:pic>
              </a:graphicData>
            </a:graphic>
          </wp:inline>
        </w:drawing>
      </w:r>
    </w:p>
    <w:p w14:paraId="65B880D1" w14:textId="77777777" w:rsidR="00141AC3" w:rsidRDefault="00000000">
      <w:pPr>
        <w:pBdr>
          <w:top w:val="nil"/>
          <w:left w:val="nil"/>
          <w:bottom w:val="nil"/>
          <w:right w:val="nil"/>
          <w:between w:val="nil"/>
        </w:pBdr>
        <w:rPr>
          <w:b/>
          <w:i/>
          <w:color w:val="4F81BD"/>
          <w:sz w:val="28"/>
          <w:szCs w:val="28"/>
        </w:rPr>
      </w:pPr>
      <w:r>
        <w:pict w14:anchorId="6A04FB54">
          <v:rect id="_x0000_i1051" style="width:0;height:1.5pt" o:hralign="center" o:hrstd="t" o:hr="t" fillcolor="#a0a0a0" stroked="f"/>
        </w:pict>
      </w:r>
    </w:p>
    <w:p w14:paraId="7232B607" w14:textId="77777777" w:rsidR="00141AC3" w:rsidRDefault="00000000">
      <w:pPr>
        <w:pBdr>
          <w:top w:val="nil"/>
          <w:left w:val="nil"/>
          <w:bottom w:val="nil"/>
          <w:right w:val="nil"/>
          <w:between w:val="nil"/>
        </w:pBdr>
      </w:pPr>
      <w:r>
        <w:br/>
      </w:r>
    </w:p>
    <w:p w14:paraId="1E7E1E29" w14:textId="77777777" w:rsidR="00141AC3" w:rsidRDefault="00141AC3">
      <w:pPr>
        <w:pBdr>
          <w:top w:val="nil"/>
          <w:left w:val="nil"/>
          <w:bottom w:val="nil"/>
          <w:right w:val="nil"/>
          <w:between w:val="nil"/>
        </w:pBdr>
      </w:pPr>
    </w:p>
    <w:p w14:paraId="6757C8DC" w14:textId="77777777" w:rsidR="00141AC3" w:rsidRDefault="00141AC3">
      <w:pPr>
        <w:pBdr>
          <w:top w:val="nil"/>
          <w:left w:val="nil"/>
          <w:bottom w:val="nil"/>
          <w:right w:val="nil"/>
          <w:between w:val="nil"/>
        </w:pBdr>
      </w:pPr>
    </w:p>
    <w:p w14:paraId="2DC18214" w14:textId="77777777" w:rsidR="00141AC3" w:rsidRDefault="00000000">
      <w:pPr>
        <w:pStyle w:val="Titolo"/>
        <w:spacing w:line="360" w:lineRule="auto"/>
        <w:rPr>
          <w:b/>
          <w:i/>
          <w:color w:val="4F81BD"/>
          <w:sz w:val="28"/>
          <w:szCs w:val="28"/>
          <w:lang w:val="en-GB"/>
        </w:rPr>
      </w:pPr>
      <w:r w:rsidRPr="006511CC">
        <w:rPr>
          <w:b/>
          <w:i/>
          <w:color w:val="4F81BD"/>
          <w:sz w:val="28"/>
          <w:szCs w:val="28"/>
          <w:lang w:val="en-GB"/>
        </w:rPr>
        <w:lastRenderedPageBreak/>
        <w:t>C.2 The dynamic view of the software architecture: Sequence Diagram</w:t>
      </w:r>
    </w:p>
    <w:p w14:paraId="16098568" w14:textId="35D1A4FD" w:rsidR="005A42CF" w:rsidRDefault="005A42CF" w:rsidP="005A42CF">
      <w:r w:rsidRPr="005A42CF">
        <w:t>Nel seguente grafico mostro c</w:t>
      </w:r>
      <w:r>
        <w:t xml:space="preserve">ome un comando impartito dal </w:t>
      </w:r>
      <w:proofErr w:type="spellStart"/>
      <w:r>
        <w:t>pront</w:t>
      </w:r>
      <w:proofErr w:type="spellEnd"/>
      <w:r>
        <w:t xml:space="preserve"> dei comandi  viene interpretato e eseguito</w:t>
      </w:r>
      <w:r w:rsidR="00ED5543">
        <w:t>.</w:t>
      </w:r>
    </w:p>
    <w:p w14:paraId="15575FCF" w14:textId="77777777" w:rsidR="005A42CF" w:rsidRPr="005A42CF" w:rsidRDefault="005A42CF" w:rsidP="005A42CF"/>
    <w:p w14:paraId="18A36689" w14:textId="693C5B35" w:rsidR="005A42CF" w:rsidRPr="005A42CF" w:rsidRDefault="005A42CF" w:rsidP="005A42CF">
      <w:pPr>
        <w:rPr>
          <w:lang w:val="en-GB"/>
        </w:rPr>
      </w:pPr>
      <w:r w:rsidRPr="005A42CF">
        <w:rPr>
          <w:lang w:val="en-GB"/>
        </w:rPr>
        <w:drawing>
          <wp:inline distT="0" distB="0" distL="0" distR="0" wp14:anchorId="4B83F7C4" wp14:editId="7F7811C0">
            <wp:extent cx="5486400" cy="3357880"/>
            <wp:effectExtent l="0" t="0" r="0" b="0"/>
            <wp:docPr id="433157726" name="Immagine 1" descr="Immagine che contiene diagramma, schermata, Piano, Disegno tecn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57726" name="Immagine 1" descr="Immagine che contiene diagramma, schermata, Piano, Disegno tecnico&#10;&#10;Descrizione generata automaticamente"/>
                    <pic:cNvPicPr/>
                  </pic:nvPicPr>
                  <pic:blipFill>
                    <a:blip r:embed="rId13"/>
                    <a:stretch>
                      <a:fillRect/>
                    </a:stretch>
                  </pic:blipFill>
                  <pic:spPr>
                    <a:xfrm>
                      <a:off x="0" y="0"/>
                      <a:ext cx="5486400" cy="3357880"/>
                    </a:xfrm>
                    <a:prstGeom prst="rect">
                      <a:avLst/>
                    </a:prstGeom>
                  </pic:spPr>
                </pic:pic>
              </a:graphicData>
            </a:graphic>
          </wp:inline>
        </w:drawing>
      </w:r>
    </w:p>
    <w:p w14:paraId="73A81127" w14:textId="77777777" w:rsidR="00141AC3" w:rsidRDefault="00000000">
      <w:pPr>
        <w:pBdr>
          <w:top w:val="nil"/>
          <w:left w:val="nil"/>
          <w:bottom w:val="nil"/>
          <w:right w:val="nil"/>
          <w:between w:val="nil"/>
        </w:pBdr>
        <w:rPr>
          <w:b/>
          <w:i/>
          <w:color w:val="4F81BD"/>
          <w:sz w:val="28"/>
          <w:szCs w:val="28"/>
        </w:rPr>
      </w:pPr>
      <w:r>
        <w:pict w14:anchorId="5C2AAAF8">
          <v:rect id="_x0000_i1052" style="width:0;height:1.5pt" o:hralign="center" o:hrstd="t" o:hr="t" fillcolor="#a0a0a0" stroked="f"/>
        </w:pict>
      </w:r>
    </w:p>
    <w:p w14:paraId="11A707D9" w14:textId="77777777" w:rsidR="00141AC3" w:rsidRDefault="00141AC3">
      <w:pPr>
        <w:pBdr>
          <w:top w:val="nil"/>
          <w:left w:val="nil"/>
          <w:bottom w:val="nil"/>
          <w:right w:val="nil"/>
          <w:between w:val="nil"/>
        </w:pBdr>
        <w:rPr>
          <w:b/>
          <w:i/>
          <w:color w:val="4F81BD"/>
          <w:sz w:val="28"/>
          <w:szCs w:val="28"/>
        </w:rPr>
      </w:pPr>
    </w:p>
    <w:p w14:paraId="4FE4BAEA" w14:textId="77777777" w:rsidR="00141AC3" w:rsidRDefault="00141AC3">
      <w:pPr>
        <w:pBdr>
          <w:top w:val="nil"/>
          <w:left w:val="nil"/>
          <w:bottom w:val="nil"/>
          <w:right w:val="nil"/>
          <w:between w:val="nil"/>
        </w:pBdr>
        <w:rPr>
          <w:b/>
          <w:i/>
          <w:color w:val="4F81BD"/>
          <w:sz w:val="28"/>
          <w:szCs w:val="28"/>
        </w:rPr>
      </w:pPr>
    </w:p>
    <w:p w14:paraId="14E38DDC" w14:textId="77777777" w:rsidR="00141AC3" w:rsidRDefault="00141AC3">
      <w:pPr>
        <w:pBdr>
          <w:top w:val="nil"/>
          <w:left w:val="nil"/>
          <w:bottom w:val="nil"/>
          <w:right w:val="nil"/>
          <w:between w:val="nil"/>
        </w:pBdr>
        <w:rPr>
          <w:b/>
          <w:i/>
          <w:color w:val="4F81BD"/>
          <w:sz w:val="28"/>
          <w:szCs w:val="28"/>
        </w:rPr>
      </w:pPr>
    </w:p>
    <w:p w14:paraId="78C5E525" w14:textId="77777777" w:rsidR="00141AC3" w:rsidRDefault="00141AC3">
      <w:pPr>
        <w:pBdr>
          <w:top w:val="nil"/>
          <w:left w:val="nil"/>
          <w:bottom w:val="nil"/>
          <w:right w:val="nil"/>
          <w:between w:val="nil"/>
        </w:pBdr>
        <w:rPr>
          <w:b/>
          <w:i/>
          <w:color w:val="4F81BD"/>
          <w:sz w:val="28"/>
          <w:szCs w:val="28"/>
        </w:rPr>
      </w:pPr>
    </w:p>
    <w:p w14:paraId="5AF4AD6F" w14:textId="77777777" w:rsidR="00141AC3" w:rsidRDefault="00141AC3">
      <w:pPr>
        <w:pBdr>
          <w:top w:val="nil"/>
          <w:left w:val="nil"/>
          <w:bottom w:val="nil"/>
          <w:right w:val="nil"/>
          <w:between w:val="nil"/>
        </w:pBdr>
        <w:rPr>
          <w:b/>
          <w:i/>
          <w:color w:val="4F81BD"/>
          <w:sz w:val="28"/>
          <w:szCs w:val="28"/>
        </w:rPr>
      </w:pPr>
    </w:p>
    <w:p w14:paraId="77AE51DD" w14:textId="77777777" w:rsidR="00141AC3" w:rsidRDefault="00141AC3">
      <w:pPr>
        <w:pBdr>
          <w:top w:val="nil"/>
          <w:left w:val="nil"/>
          <w:bottom w:val="nil"/>
          <w:right w:val="nil"/>
          <w:between w:val="nil"/>
        </w:pBdr>
        <w:rPr>
          <w:b/>
          <w:i/>
          <w:color w:val="4F81BD"/>
          <w:sz w:val="28"/>
          <w:szCs w:val="28"/>
        </w:rPr>
      </w:pPr>
    </w:p>
    <w:p w14:paraId="7587839E" w14:textId="77777777" w:rsidR="00141AC3" w:rsidRDefault="00000000">
      <w:pPr>
        <w:pStyle w:val="Titolo"/>
      </w:pPr>
      <w:r>
        <w:br w:type="page"/>
      </w:r>
      <w:r>
        <w:lastRenderedPageBreak/>
        <w:t>D. Dati e loro modellazione  (se il sistema si interfaccia con un DBMS)</w:t>
      </w:r>
    </w:p>
    <w:p w14:paraId="6AD139CF" w14:textId="77777777" w:rsidR="00141AC3" w:rsidRDefault="00000000">
      <w:pPr>
        <w:pStyle w:val="Titolo"/>
        <w:spacing w:line="276" w:lineRule="auto"/>
        <w:rPr>
          <w:rFonts w:ascii="Arial" w:eastAsia="Arial" w:hAnsi="Arial" w:cs="Arial"/>
          <w:i/>
          <w:color w:val="595959"/>
          <w:sz w:val="22"/>
          <w:szCs w:val="22"/>
        </w:rPr>
      </w:pPr>
      <w:r>
        <w:pict w14:anchorId="6BEDCF26">
          <v:rect id="_x0000_i1053" style="width:0;height:1.5pt" o:hralign="center" o:hrstd="t" o:hr="t" fillcolor="#a0a0a0" stroked="f"/>
        </w:pict>
      </w:r>
      <w:r>
        <w:rPr>
          <w:rFonts w:ascii="Arial" w:eastAsia="Arial" w:hAnsi="Arial" w:cs="Arial"/>
          <w:i/>
          <w:color w:val="595959"/>
          <w:sz w:val="22"/>
          <w:szCs w:val="22"/>
        </w:rPr>
        <w:t xml:space="preserve">Definite le sorgenti di dati a voi necessarie per realizzare I servizi di cui sopra. Modellate tali dati tramite un ER o similari. Specificate se e quali di tali dati sono </w:t>
      </w:r>
      <w:proofErr w:type="spellStart"/>
      <w:r>
        <w:rPr>
          <w:rFonts w:ascii="Arial" w:eastAsia="Arial" w:hAnsi="Arial" w:cs="Arial"/>
          <w:i/>
          <w:color w:val="595959"/>
          <w:sz w:val="22"/>
          <w:szCs w:val="22"/>
        </w:rPr>
        <w:t>gia’</w:t>
      </w:r>
      <w:proofErr w:type="spellEnd"/>
      <w:r>
        <w:rPr>
          <w:rFonts w:ascii="Arial" w:eastAsia="Arial" w:hAnsi="Arial" w:cs="Arial"/>
          <w:i/>
          <w:color w:val="595959"/>
          <w:sz w:val="22"/>
          <w:szCs w:val="22"/>
        </w:rPr>
        <w:t xml:space="preserve"> forniti da applicativi esistenti.  </w:t>
      </w:r>
    </w:p>
    <w:p w14:paraId="77A3AC50" w14:textId="77777777" w:rsidR="00141AC3" w:rsidRDefault="00000000">
      <w:pPr>
        <w:pBdr>
          <w:top w:val="nil"/>
          <w:left w:val="nil"/>
          <w:bottom w:val="nil"/>
          <w:right w:val="nil"/>
          <w:between w:val="nil"/>
        </w:pBdr>
        <w:spacing w:after="200" w:line="276" w:lineRule="auto"/>
        <w:rPr>
          <w:rFonts w:ascii="Arial" w:eastAsia="Arial" w:hAnsi="Arial" w:cs="Arial"/>
          <w:i/>
          <w:color w:val="595959"/>
          <w:sz w:val="22"/>
          <w:szCs w:val="22"/>
        </w:rPr>
      </w:pPr>
      <w:r>
        <w:pict w14:anchorId="1D30C397">
          <v:rect id="_x0000_i1054" style="width:0;height:1.5pt" o:hralign="center" o:hrstd="t" o:hr="t" fillcolor="#a0a0a0" stroked="f"/>
        </w:pict>
      </w:r>
    </w:p>
    <w:p w14:paraId="5D166B7A" w14:textId="77777777" w:rsidR="00141AC3" w:rsidRDefault="00141AC3">
      <w:pPr>
        <w:pBdr>
          <w:top w:val="nil"/>
          <w:left w:val="nil"/>
          <w:bottom w:val="nil"/>
          <w:right w:val="nil"/>
          <w:between w:val="nil"/>
        </w:pBdr>
        <w:rPr>
          <w:rFonts w:ascii="Arial" w:eastAsia="Arial" w:hAnsi="Arial" w:cs="Arial"/>
          <w:i/>
          <w:color w:val="595959"/>
          <w:sz w:val="22"/>
          <w:szCs w:val="22"/>
        </w:rPr>
      </w:pPr>
    </w:p>
    <w:p w14:paraId="40260F3F" w14:textId="77777777" w:rsidR="00141AC3" w:rsidRDefault="00141AC3">
      <w:pPr>
        <w:pBdr>
          <w:top w:val="nil"/>
          <w:left w:val="nil"/>
          <w:bottom w:val="nil"/>
          <w:right w:val="nil"/>
          <w:between w:val="nil"/>
        </w:pBdr>
        <w:spacing w:after="200" w:line="276" w:lineRule="auto"/>
        <w:rPr>
          <w:rFonts w:ascii="Arial" w:eastAsia="Arial" w:hAnsi="Arial" w:cs="Arial"/>
          <w:i/>
          <w:color w:val="595959"/>
          <w:sz w:val="22"/>
          <w:szCs w:val="22"/>
        </w:rPr>
      </w:pPr>
    </w:p>
    <w:p w14:paraId="0F23BB42" w14:textId="77777777" w:rsidR="00141AC3" w:rsidRDefault="00141AC3">
      <w:pPr>
        <w:pBdr>
          <w:top w:val="nil"/>
          <w:left w:val="nil"/>
          <w:bottom w:val="nil"/>
          <w:right w:val="nil"/>
          <w:between w:val="nil"/>
        </w:pBdr>
        <w:spacing w:after="200" w:line="276" w:lineRule="auto"/>
        <w:rPr>
          <w:rFonts w:ascii="Arial" w:eastAsia="Arial" w:hAnsi="Arial" w:cs="Arial"/>
          <w:i/>
          <w:color w:val="595959"/>
          <w:sz w:val="22"/>
          <w:szCs w:val="22"/>
        </w:rPr>
      </w:pPr>
    </w:p>
    <w:p w14:paraId="68D37E82" w14:textId="77777777" w:rsidR="00141AC3" w:rsidRDefault="00000000">
      <w:pPr>
        <w:pStyle w:val="Titolo"/>
        <w:rPr>
          <w:rFonts w:ascii="Arial" w:eastAsia="Arial" w:hAnsi="Arial" w:cs="Arial"/>
          <w:sz w:val="48"/>
          <w:szCs w:val="48"/>
          <w:lang w:val="en-GB"/>
        </w:rPr>
      </w:pPr>
      <w:r w:rsidRPr="006511CC">
        <w:rPr>
          <w:lang w:val="en-GB"/>
        </w:rPr>
        <w:br w:type="page"/>
      </w:r>
      <w:r w:rsidRPr="006511CC">
        <w:rPr>
          <w:lang w:val="en-GB"/>
        </w:rPr>
        <w:lastRenderedPageBreak/>
        <w:t xml:space="preserve">E. </w:t>
      </w:r>
      <w:proofErr w:type="spellStart"/>
      <w:r w:rsidRPr="006511CC">
        <w:rPr>
          <w:lang w:val="en-GB"/>
        </w:rPr>
        <w:t>Scelte</w:t>
      </w:r>
      <w:proofErr w:type="spellEnd"/>
      <w:r w:rsidRPr="006511CC">
        <w:rPr>
          <w:lang w:val="en-GB"/>
        </w:rPr>
        <w:t xml:space="preserve"> </w:t>
      </w:r>
      <w:proofErr w:type="spellStart"/>
      <w:r w:rsidRPr="006511CC">
        <w:rPr>
          <w:lang w:val="en-GB"/>
        </w:rPr>
        <w:t>Progettuali</w:t>
      </w:r>
      <w:proofErr w:type="spellEnd"/>
      <w:r w:rsidRPr="006511CC">
        <w:rPr>
          <w:lang w:val="en-GB"/>
        </w:rPr>
        <w:t xml:space="preserve"> (Design Decisions)     </w:t>
      </w:r>
      <w:r w:rsidRPr="006511CC">
        <w:rPr>
          <w:lang w:val="en-GB"/>
        </w:rPr>
        <w:br/>
      </w:r>
      <w:r w:rsidRPr="006511CC">
        <w:rPr>
          <w:rFonts w:ascii="Arial" w:eastAsia="Arial" w:hAnsi="Arial" w:cs="Arial"/>
          <w:sz w:val="22"/>
          <w:szCs w:val="22"/>
          <w:lang w:val="en-GB"/>
        </w:rPr>
        <w:t xml:space="preserve">&lt;Document here the </w:t>
      </w:r>
      <w:r w:rsidRPr="006511CC">
        <w:rPr>
          <w:rFonts w:ascii="Arial" w:eastAsia="Arial" w:hAnsi="Arial" w:cs="Arial"/>
          <w:b/>
          <w:sz w:val="22"/>
          <w:szCs w:val="22"/>
          <w:lang w:val="en-GB"/>
        </w:rPr>
        <w:t>5</w:t>
      </w:r>
      <w:r w:rsidRPr="006511CC">
        <w:rPr>
          <w:rFonts w:ascii="Arial" w:eastAsia="Arial" w:hAnsi="Arial" w:cs="Arial"/>
          <w:sz w:val="22"/>
          <w:szCs w:val="22"/>
          <w:lang w:val="en-GB"/>
        </w:rPr>
        <w:t xml:space="preserve"> most important design decisions you had to take. You can use both a textual or a diagrammatic specification.&gt;</w:t>
      </w:r>
      <w:r w:rsidRPr="006511CC">
        <w:rPr>
          <w:rFonts w:ascii="Arial" w:eastAsia="Arial" w:hAnsi="Arial" w:cs="Arial"/>
          <w:sz w:val="48"/>
          <w:szCs w:val="48"/>
          <w:lang w:val="en-GB"/>
        </w:rPr>
        <w:t xml:space="preserve"> </w:t>
      </w:r>
    </w:p>
    <w:p w14:paraId="58265612" w14:textId="77777777" w:rsidR="001E35D1" w:rsidRPr="001E35D1" w:rsidRDefault="001E35D1" w:rsidP="001E35D1">
      <w:pPr>
        <w:rPr>
          <w:rFonts w:eastAsia="Arial"/>
        </w:rPr>
      </w:pPr>
    </w:p>
    <w:p w14:paraId="40BACB53" w14:textId="77777777" w:rsidR="00ED5543" w:rsidRDefault="001E35D1" w:rsidP="00C31DBC">
      <w:pPr>
        <w:rPr>
          <w:rFonts w:eastAsia="Arial"/>
        </w:rPr>
      </w:pPr>
      <w:r>
        <w:rPr>
          <w:rFonts w:eastAsia="Arial"/>
        </w:rPr>
        <w:t xml:space="preserve">1° La prima </w:t>
      </w:r>
      <w:r w:rsidR="00C31DBC">
        <w:rPr>
          <w:rFonts w:eastAsia="Arial"/>
        </w:rPr>
        <w:t xml:space="preserve">scelta progettuale </w:t>
      </w:r>
      <w:r>
        <w:rPr>
          <w:rFonts w:eastAsia="Arial"/>
        </w:rPr>
        <w:t xml:space="preserve">che voglio affrontare è relativa </w:t>
      </w:r>
      <w:r w:rsidRPr="001E35D1">
        <w:rPr>
          <w:rFonts w:eastAsia="Arial"/>
        </w:rPr>
        <w:t xml:space="preserve"> </w:t>
      </w:r>
      <w:r w:rsidR="00ED5543">
        <w:rPr>
          <w:rFonts w:eastAsia="Arial"/>
        </w:rPr>
        <w:t>al</w:t>
      </w:r>
      <w:r>
        <w:rPr>
          <w:rFonts w:eastAsia="Arial"/>
        </w:rPr>
        <w:t xml:space="preserve">la </w:t>
      </w:r>
      <w:r w:rsidR="00C31DBC">
        <w:rPr>
          <w:rFonts w:eastAsia="Arial"/>
        </w:rPr>
        <w:t>progettazione</w:t>
      </w:r>
      <w:r>
        <w:rPr>
          <w:rFonts w:eastAsia="Arial"/>
        </w:rPr>
        <w:t xml:space="preserve"> dell’interprete</w:t>
      </w:r>
      <w:r w:rsidR="00C31DBC">
        <w:rPr>
          <w:rFonts w:eastAsia="Arial"/>
        </w:rPr>
        <w:t xml:space="preserve"> per la grammatica EBNF. L’interprete è uno dei componenti fondamentali per il progetto </w:t>
      </w:r>
      <w:proofErr w:type="spellStart"/>
      <w:r w:rsidR="00C31DBC">
        <w:rPr>
          <w:rFonts w:eastAsia="Arial"/>
        </w:rPr>
        <w:t>Minicad</w:t>
      </w:r>
      <w:proofErr w:type="spellEnd"/>
      <w:r w:rsidR="00C31DBC">
        <w:rPr>
          <w:rFonts w:eastAsia="Arial"/>
        </w:rPr>
        <w:t xml:space="preserve"> </w:t>
      </w:r>
      <w:r w:rsidR="00ED5543">
        <w:rPr>
          <w:rFonts w:eastAsia="Arial"/>
        </w:rPr>
        <w:t>è ha lo scopo</w:t>
      </w:r>
      <w:r w:rsidR="00C31DBC">
        <w:rPr>
          <w:rFonts w:eastAsia="Arial"/>
        </w:rPr>
        <w:t xml:space="preserve"> di comprendere i comandi forniti tramite il </w:t>
      </w:r>
      <w:proofErr w:type="spellStart"/>
      <w:r w:rsidR="00C31DBC">
        <w:rPr>
          <w:rFonts w:eastAsia="Arial"/>
        </w:rPr>
        <w:t>pront</w:t>
      </w:r>
      <w:proofErr w:type="spellEnd"/>
      <w:r w:rsidR="00C31DBC">
        <w:rPr>
          <w:rFonts w:eastAsia="Arial"/>
        </w:rPr>
        <w:t>.</w:t>
      </w:r>
    </w:p>
    <w:p w14:paraId="6E424E4E" w14:textId="23DF187A" w:rsidR="00C31DBC" w:rsidRDefault="00C31DBC" w:rsidP="00C31DBC">
      <w:pPr>
        <w:rPr>
          <w:rFonts w:eastAsia="Arial"/>
        </w:rPr>
      </w:pPr>
      <w:r>
        <w:rPr>
          <w:rFonts w:eastAsia="Arial"/>
        </w:rPr>
        <w:t xml:space="preserve"> </w:t>
      </w:r>
    </w:p>
    <w:p w14:paraId="0C19AE68" w14:textId="763D8028" w:rsidR="00C31DBC" w:rsidRDefault="00C31DBC" w:rsidP="00C31DBC">
      <w:pPr>
        <w:rPr>
          <w:rFonts w:eastAsia="Arial"/>
        </w:rPr>
      </w:pPr>
      <w:r>
        <w:rPr>
          <w:rFonts w:eastAsia="Arial"/>
        </w:rPr>
        <w:t xml:space="preserve">Per implementare questo </w:t>
      </w:r>
      <w:r w:rsidR="00281C79">
        <w:rPr>
          <w:rFonts w:eastAsia="Arial"/>
        </w:rPr>
        <w:t>componente</w:t>
      </w:r>
      <w:r>
        <w:rPr>
          <w:rFonts w:eastAsia="Arial"/>
        </w:rPr>
        <w:t xml:space="preserve"> ho individuato 2 moduli principali:</w:t>
      </w:r>
    </w:p>
    <w:p w14:paraId="57BE0FA1" w14:textId="69F6FAFE" w:rsidR="00C31DBC" w:rsidRDefault="00C31DBC" w:rsidP="00C31DBC">
      <w:pPr>
        <w:pStyle w:val="Paragrafoelenco"/>
        <w:numPr>
          <w:ilvl w:val="0"/>
          <w:numId w:val="1"/>
        </w:numPr>
        <w:rPr>
          <w:rFonts w:eastAsia="Arial"/>
        </w:rPr>
      </w:pPr>
      <w:r>
        <w:rPr>
          <w:rFonts w:eastAsia="Arial"/>
        </w:rPr>
        <w:t xml:space="preserve">L’analizzatore lessicale che ha il compito di </w:t>
      </w:r>
      <w:r w:rsidR="00281C79">
        <w:rPr>
          <w:rFonts w:eastAsia="Arial"/>
        </w:rPr>
        <w:t>convertire i comandi inseriti da</w:t>
      </w:r>
      <w:r w:rsidR="00ED5543">
        <w:rPr>
          <w:rFonts w:eastAsia="Arial"/>
        </w:rPr>
        <w:t xml:space="preserve">gli </w:t>
      </w:r>
      <w:r w:rsidR="00281C79">
        <w:rPr>
          <w:rFonts w:eastAsia="Arial"/>
        </w:rPr>
        <w:t>utenti in un grammatica comprensibile al sistema.</w:t>
      </w:r>
    </w:p>
    <w:p w14:paraId="1E660C91" w14:textId="77777777" w:rsidR="00ED5543" w:rsidRDefault="00ED5543" w:rsidP="00ED5543">
      <w:pPr>
        <w:pStyle w:val="Paragrafoelenco"/>
        <w:rPr>
          <w:rFonts w:eastAsia="Arial"/>
        </w:rPr>
      </w:pPr>
    </w:p>
    <w:p w14:paraId="072DDFA1" w14:textId="5391E21D" w:rsidR="00281C79" w:rsidRDefault="00281C79" w:rsidP="00C31DBC">
      <w:pPr>
        <w:pStyle w:val="Paragrafoelenco"/>
        <w:numPr>
          <w:ilvl w:val="0"/>
          <w:numId w:val="1"/>
        </w:numPr>
        <w:rPr>
          <w:rFonts w:eastAsia="Arial"/>
        </w:rPr>
      </w:pPr>
      <w:r>
        <w:rPr>
          <w:rFonts w:eastAsia="Arial"/>
        </w:rPr>
        <w:t>Il parser che ha il compito di interpretare la grammatica per eseguire i comandi impartiti dall’utente .</w:t>
      </w:r>
    </w:p>
    <w:p w14:paraId="58525F0B" w14:textId="77777777" w:rsidR="00281C79" w:rsidRDefault="00281C79" w:rsidP="00281C79">
      <w:pPr>
        <w:pStyle w:val="Paragrafoelenco"/>
        <w:rPr>
          <w:rFonts w:eastAsia="Arial"/>
        </w:rPr>
      </w:pPr>
    </w:p>
    <w:p w14:paraId="6E7561AC" w14:textId="666D4A8F" w:rsidR="00281C79" w:rsidRDefault="00281C79" w:rsidP="00281C79">
      <w:pPr>
        <w:rPr>
          <w:rFonts w:eastAsia="Arial"/>
        </w:rPr>
      </w:pPr>
      <w:r>
        <w:rPr>
          <w:rFonts w:eastAsia="Arial"/>
        </w:rPr>
        <w:t xml:space="preserve">2° </w:t>
      </w:r>
      <w:r w:rsidR="00A207E0">
        <w:rPr>
          <w:rFonts w:eastAsia="Arial"/>
        </w:rPr>
        <w:t>L</w:t>
      </w:r>
      <w:r>
        <w:rPr>
          <w:rFonts w:eastAsia="Arial"/>
        </w:rPr>
        <w:t xml:space="preserve">a seconda scelta progettuale che ho affrontato è relativa </w:t>
      </w:r>
      <w:r w:rsidR="00ED5543">
        <w:rPr>
          <w:rFonts w:eastAsia="Arial"/>
        </w:rPr>
        <w:t>alla separazione de</w:t>
      </w:r>
      <w:r w:rsidR="009C7BA2" w:rsidRPr="009C7BA2">
        <w:rPr>
          <w:rFonts w:eastAsia="Arial"/>
        </w:rPr>
        <w:t xml:space="preserve">gli aspetti </w:t>
      </w:r>
      <w:r w:rsidR="00ED5543">
        <w:rPr>
          <w:rFonts w:eastAsia="Arial"/>
        </w:rPr>
        <w:t>de</w:t>
      </w:r>
      <w:r w:rsidR="009C7BA2" w:rsidRPr="009C7BA2">
        <w:rPr>
          <w:rFonts w:eastAsia="Arial"/>
        </w:rPr>
        <w:t>lla rappresentazione grafica rispetto alla gestione dei dati dell’applicazione</w:t>
      </w:r>
      <w:r w:rsidR="00A207E0">
        <w:rPr>
          <w:rFonts w:eastAsia="Arial"/>
        </w:rPr>
        <w:t>. La soluzione a questo quesito è stata l’implementazione del pattern Observer. Difatti la modifica degli oggetti memorizzati come dati, tramite il comando dell’utente, ha comportato la modi</w:t>
      </w:r>
      <w:r w:rsidR="00ED5543">
        <w:rPr>
          <w:rFonts w:eastAsia="Arial"/>
        </w:rPr>
        <w:t>fi</w:t>
      </w:r>
      <w:r w:rsidR="00A207E0">
        <w:rPr>
          <w:rFonts w:eastAsia="Arial"/>
        </w:rPr>
        <w:t>ca degli oggetti anche a livello grafico.</w:t>
      </w:r>
    </w:p>
    <w:p w14:paraId="0BF5351E" w14:textId="77777777" w:rsidR="00A207E0" w:rsidRDefault="00A207E0" w:rsidP="00281C79">
      <w:pPr>
        <w:rPr>
          <w:rFonts w:eastAsia="Arial"/>
        </w:rPr>
      </w:pPr>
    </w:p>
    <w:p w14:paraId="49B97DA0" w14:textId="5A242EE0" w:rsidR="00913FAF" w:rsidRDefault="00A207E0" w:rsidP="00A207E0">
      <w:pPr>
        <w:rPr>
          <w:rFonts w:eastAsia="Arial"/>
        </w:rPr>
      </w:pPr>
      <w:r>
        <w:rPr>
          <w:rFonts w:eastAsia="Arial"/>
        </w:rPr>
        <w:t>3° La terza scelta progettuale è relativa a come condividere gli oggetti senza costi proibitivi in modo da usarli in più contesti. La risposta a quest</w:t>
      </w:r>
      <w:r w:rsidR="00ED5543">
        <w:rPr>
          <w:rFonts w:eastAsia="Arial"/>
        </w:rPr>
        <w:t>a</w:t>
      </w:r>
      <w:r>
        <w:rPr>
          <w:rFonts w:eastAsia="Arial"/>
        </w:rPr>
        <w:t xml:space="preserve"> problema</w:t>
      </w:r>
      <w:r w:rsidR="00ED5543">
        <w:rPr>
          <w:rFonts w:eastAsia="Arial"/>
        </w:rPr>
        <w:t>tica</w:t>
      </w:r>
      <w:r>
        <w:rPr>
          <w:rFonts w:eastAsia="Arial"/>
        </w:rPr>
        <w:t xml:space="preserve"> è stata</w:t>
      </w:r>
      <w:r w:rsidR="00EB4ED6">
        <w:rPr>
          <w:rFonts w:eastAsia="Arial"/>
        </w:rPr>
        <w:t xml:space="preserve"> l’uso del pattern </w:t>
      </w:r>
      <w:r w:rsidR="00ED5543" w:rsidRPr="00EB4ED6">
        <w:rPr>
          <w:rFonts w:eastAsia="Arial"/>
        </w:rPr>
        <w:t>Flyweight</w:t>
      </w:r>
      <w:r w:rsidR="00EB5CAC">
        <w:rPr>
          <w:rFonts w:eastAsia="Arial"/>
        </w:rPr>
        <w:t>,</w:t>
      </w:r>
      <w:r w:rsidR="00EB4ED6">
        <w:rPr>
          <w:rFonts w:eastAsia="Arial"/>
        </w:rPr>
        <w:t xml:space="preserve"> </w:t>
      </w:r>
      <w:r w:rsidR="00ED5543">
        <w:rPr>
          <w:rFonts w:eastAsia="Arial"/>
        </w:rPr>
        <w:t>infatti</w:t>
      </w:r>
      <w:r w:rsidR="00EB5CAC">
        <w:rPr>
          <w:rFonts w:eastAsia="Arial"/>
        </w:rPr>
        <w:t>,</w:t>
      </w:r>
      <w:r w:rsidR="00ED5543">
        <w:rPr>
          <w:rFonts w:eastAsia="Arial"/>
        </w:rPr>
        <w:t xml:space="preserve"> </w:t>
      </w:r>
      <w:r w:rsidR="00EB4ED6">
        <w:rPr>
          <w:rFonts w:eastAsia="Arial"/>
        </w:rPr>
        <w:t xml:space="preserve">per i tre tipi di oggetti mostrati ho creato la versione </w:t>
      </w:r>
      <w:proofErr w:type="spellStart"/>
      <w:r w:rsidR="00EB4ED6">
        <w:rPr>
          <w:rFonts w:eastAsia="Arial"/>
        </w:rPr>
        <w:t>view</w:t>
      </w:r>
      <w:proofErr w:type="spellEnd"/>
      <w:r w:rsidR="00EB4ED6">
        <w:rPr>
          <w:rFonts w:eastAsia="Arial"/>
        </w:rPr>
        <w:t xml:space="preserve"> che rappresenta il loro stato </w:t>
      </w:r>
      <w:r w:rsidR="00913FAF">
        <w:rPr>
          <w:rFonts w:eastAsia="Arial"/>
        </w:rPr>
        <w:t>intrinseco</w:t>
      </w:r>
      <w:r w:rsidR="00EB4ED6">
        <w:rPr>
          <w:rFonts w:eastAsia="Arial"/>
        </w:rPr>
        <w:t xml:space="preserve"> e </w:t>
      </w:r>
      <w:r w:rsidR="00EB5CAC">
        <w:rPr>
          <w:rFonts w:eastAsia="Arial"/>
        </w:rPr>
        <w:t>quella</w:t>
      </w:r>
      <w:r w:rsidR="00EB4ED6">
        <w:rPr>
          <w:rFonts w:eastAsia="Arial"/>
        </w:rPr>
        <w:t xml:space="preserve"> </w:t>
      </w:r>
      <w:proofErr w:type="spellStart"/>
      <w:r w:rsidR="00EB4ED6">
        <w:rPr>
          <w:rFonts w:eastAsia="Arial"/>
        </w:rPr>
        <w:t>object</w:t>
      </w:r>
      <w:proofErr w:type="spellEnd"/>
      <w:r w:rsidR="00EB4ED6">
        <w:rPr>
          <w:rFonts w:eastAsia="Arial"/>
        </w:rPr>
        <w:t xml:space="preserve"> che rappresenta </w:t>
      </w:r>
      <w:r w:rsidR="00EB5CAC">
        <w:rPr>
          <w:rFonts w:eastAsia="Arial"/>
        </w:rPr>
        <w:t>lo stato</w:t>
      </w:r>
      <w:r w:rsidR="00EB4ED6">
        <w:rPr>
          <w:rFonts w:eastAsia="Arial"/>
        </w:rPr>
        <w:t xml:space="preserve"> estrinseco. In</w:t>
      </w:r>
      <w:r w:rsidR="00F9193B">
        <w:rPr>
          <w:rFonts w:eastAsia="Arial"/>
        </w:rPr>
        <w:t>oltre</w:t>
      </w:r>
      <w:r w:rsidR="00EB5CAC">
        <w:rPr>
          <w:rFonts w:eastAsia="Arial"/>
        </w:rPr>
        <w:t xml:space="preserve">, </w:t>
      </w:r>
      <w:r w:rsidR="00F9193B">
        <w:rPr>
          <w:rFonts w:eastAsia="Arial"/>
        </w:rPr>
        <w:t>come da pattern</w:t>
      </w:r>
      <w:r w:rsidR="00EB5CAC">
        <w:rPr>
          <w:rFonts w:eastAsia="Arial"/>
        </w:rPr>
        <w:t>, sono</w:t>
      </w:r>
      <w:r w:rsidR="00F9193B">
        <w:rPr>
          <w:rFonts w:eastAsia="Arial"/>
        </w:rPr>
        <w:t xml:space="preserve"> present</w:t>
      </w:r>
      <w:r w:rsidR="00EB5CAC">
        <w:rPr>
          <w:rFonts w:eastAsia="Arial"/>
        </w:rPr>
        <w:t>i</w:t>
      </w:r>
      <w:r w:rsidR="00F9193B">
        <w:rPr>
          <w:rFonts w:eastAsia="Arial"/>
        </w:rPr>
        <w:t xml:space="preserve"> anche il </w:t>
      </w:r>
      <w:proofErr w:type="spellStart"/>
      <w:r w:rsidR="00F9193B">
        <w:rPr>
          <w:rFonts w:eastAsia="Arial"/>
        </w:rPr>
        <w:t>factory</w:t>
      </w:r>
      <w:proofErr w:type="spellEnd"/>
      <w:r w:rsidR="00F9193B">
        <w:rPr>
          <w:rFonts w:eastAsia="Arial"/>
        </w:rPr>
        <w:t xml:space="preserve"> </w:t>
      </w:r>
      <w:r w:rsidR="00EB5CAC">
        <w:rPr>
          <w:rFonts w:eastAsia="Arial"/>
        </w:rPr>
        <w:t>(</w:t>
      </w:r>
      <w:proofErr w:type="spellStart"/>
      <w:r w:rsidR="00F9193B" w:rsidRPr="00F9193B">
        <w:rPr>
          <w:rFonts w:eastAsia="Arial"/>
        </w:rPr>
        <w:t>GraphicObjectViewFactor</w:t>
      </w:r>
      <w:r w:rsidR="00F9193B">
        <w:rPr>
          <w:rFonts w:eastAsia="Arial"/>
        </w:rPr>
        <w:t>y</w:t>
      </w:r>
      <w:proofErr w:type="spellEnd"/>
      <w:r w:rsidR="00EB5CAC">
        <w:rPr>
          <w:rFonts w:eastAsia="Arial"/>
        </w:rPr>
        <w:t>)</w:t>
      </w:r>
      <w:r w:rsidR="00913FAF">
        <w:rPr>
          <w:rFonts w:eastAsia="Arial"/>
        </w:rPr>
        <w:t xml:space="preserve"> e il </w:t>
      </w:r>
      <w:proofErr w:type="spellStart"/>
      <w:r w:rsidR="00913FAF">
        <w:rPr>
          <w:rFonts w:eastAsia="Arial"/>
        </w:rPr>
        <w:t>conte</w:t>
      </w:r>
      <w:r w:rsidR="00EB5CAC">
        <w:rPr>
          <w:rFonts w:eastAsia="Arial"/>
        </w:rPr>
        <w:t>xt</w:t>
      </w:r>
      <w:proofErr w:type="spellEnd"/>
      <w:r w:rsidR="00913FAF">
        <w:rPr>
          <w:rFonts w:eastAsia="Arial"/>
        </w:rPr>
        <w:t xml:space="preserve"> </w:t>
      </w:r>
      <w:r w:rsidR="00EB5CAC">
        <w:rPr>
          <w:rFonts w:eastAsia="Arial"/>
        </w:rPr>
        <w:t>(</w:t>
      </w:r>
      <w:r w:rsidR="00913FAF" w:rsidRPr="00913FAF">
        <w:rPr>
          <w:rFonts w:eastAsia="Arial"/>
        </w:rPr>
        <w:t>GraphicObjectPanel</w:t>
      </w:r>
      <w:r w:rsidR="00EB5CAC">
        <w:rPr>
          <w:rFonts w:eastAsia="Arial"/>
        </w:rPr>
        <w:t>)</w:t>
      </w:r>
      <w:r w:rsidR="00913FAF">
        <w:rPr>
          <w:rFonts w:eastAsia="Arial"/>
        </w:rPr>
        <w:t>.</w:t>
      </w:r>
    </w:p>
    <w:p w14:paraId="0893C198" w14:textId="77777777" w:rsidR="00913FAF" w:rsidRDefault="00913FAF" w:rsidP="00A207E0">
      <w:pPr>
        <w:rPr>
          <w:rFonts w:eastAsia="Arial"/>
        </w:rPr>
      </w:pPr>
    </w:p>
    <w:p w14:paraId="1EC09BAD" w14:textId="54F60B2D" w:rsidR="00A207E0" w:rsidRDefault="00EB535D" w:rsidP="00A207E0">
      <w:pPr>
        <w:rPr>
          <w:rFonts w:eastAsia="Arial"/>
        </w:rPr>
      </w:pPr>
      <w:r>
        <w:rPr>
          <w:rFonts w:eastAsia="Arial"/>
        </w:rPr>
        <w:t xml:space="preserve">4° La quarta scelta progettuale </w:t>
      </w:r>
      <w:r w:rsidR="00EB5CAC">
        <w:rPr>
          <w:rFonts w:eastAsia="Arial"/>
        </w:rPr>
        <w:t>è</w:t>
      </w:r>
      <w:r>
        <w:rPr>
          <w:rFonts w:eastAsia="Arial"/>
        </w:rPr>
        <w:t xml:space="preserve"> relativa </w:t>
      </w:r>
      <w:r w:rsidR="00E5271D">
        <w:rPr>
          <w:rFonts w:eastAsia="Arial"/>
        </w:rPr>
        <w:t xml:space="preserve">al supporto </w:t>
      </w:r>
      <w:r w:rsidR="00E5271D" w:rsidRPr="00E5271D">
        <w:rPr>
          <w:rFonts w:eastAsia="Arial"/>
        </w:rPr>
        <w:t xml:space="preserve">per l’annullamento e la </w:t>
      </w:r>
      <w:r w:rsidR="00EB5CAC">
        <w:rPr>
          <w:rFonts w:eastAsia="Arial"/>
        </w:rPr>
        <w:t>ripetizione</w:t>
      </w:r>
      <w:r w:rsidR="00E5271D" w:rsidRPr="00E5271D">
        <w:rPr>
          <w:rFonts w:eastAsia="Arial"/>
        </w:rPr>
        <w:t xml:space="preserve"> dei comand</w:t>
      </w:r>
      <w:r w:rsidR="00E5271D">
        <w:rPr>
          <w:rFonts w:eastAsia="Arial"/>
        </w:rPr>
        <w:t>i inseriti dall’utente stesso</w:t>
      </w:r>
      <w:r w:rsidRPr="00EB535D">
        <w:rPr>
          <w:rFonts w:eastAsia="Arial"/>
        </w:rPr>
        <w:t>.</w:t>
      </w:r>
      <w:r w:rsidR="00685E4A">
        <w:rPr>
          <w:rFonts w:eastAsia="Arial"/>
        </w:rPr>
        <w:t xml:space="preserve"> Per perseguire questo comportamento</w:t>
      </w:r>
      <w:r w:rsidR="00EB5CAC">
        <w:rPr>
          <w:rFonts w:eastAsia="Arial"/>
        </w:rPr>
        <w:t>,</w:t>
      </w:r>
      <w:r w:rsidR="00685E4A">
        <w:rPr>
          <w:rFonts w:eastAsia="Arial"/>
        </w:rPr>
        <w:t xml:space="preserve"> ho scelto di implementare il pattern </w:t>
      </w:r>
      <w:r w:rsidR="00EB5CAC">
        <w:rPr>
          <w:rFonts w:eastAsia="Arial"/>
        </w:rPr>
        <w:t>C</w:t>
      </w:r>
      <w:r w:rsidR="00685E4A">
        <w:rPr>
          <w:rFonts w:eastAsia="Arial"/>
        </w:rPr>
        <w:t xml:space="preserve">ommand </w:t>
      </w:r>
      <w:r w:rsidR="00E5271D">
        <w:rPr>
          <w:rFonts w:eastAsia="Arial"/>
        </w:rPr>
        <w:t xml:space="preserve"> </w:t>
      </w:r>
      <w:r w:rsidR="00685E4A">
        <w:rPr>
          <w:rFonts w:eastAsia="Arial"/>
        </w:rPr>
        <w:t>andando a creare un invoker (</w:t>
      </w:r>
      <w:r w:rsidR="00685E4A" w:rsidRPr="00685E4A">
        <w:rPr>
          <w:rFonts w:eastAsia="Arial"/>
        </w:rPr>
        <w:t>HistoryCommandHandler</w:t>
      </w:r>
      <w:r w:rsidR="00685E4A">
        <w:rPr>
          <w:rFonts w:eastAsia="Arial"/>
        </w:rPr>
        <w:t xml:space="preserve">) un interfaccia </w:t>
      </w:r>
      <w:r w:rsidR="00EB5CAC">
        <w:rPr>
          <w:rFonts w:eastAsia="Arial"/>
        </w:rPr>
        <w:t>omonima</w:t>
      </w:r>
      <w:r w:rsidR="00EB5CAC">
        <w:rPr>
          <w:rFonts w:eastAsia="Arial"/>
        </w:rPr>
        <w:t xml:space="preserve">  </w:t>
      </w:r>
      <w:r w:rsidR="00685E4A">
        <w:rPr>
          <w:rFonts w:eastAsia="Arial"/>
        </w:rPr>
        <w:t>, una serie di comandi concreti (NewCmd,</w:t>
      </w:r>
      <w:r w:rsidR="00EB5CAC">
        <w:rPr>
          <w:rFonts w:eastAsia="Arial"/>
        </w:rPr>
        <w:t xml:space="preserve"> D</w:t>
      </w:r>
      <w:r w:rsidR="00685E4A">
        <w:rPr>
          <w:rFonts w:eastAsia="Arial"/>
        </w:rPr>
        <w:t>elCmd ecc..) e un r</w:t>
      </w:r>
      <w:r w:rsidR="00685E4A" w:rsidRPr="00685E4A">
        <w:rPr>
          <w:rFonts w:eastAsia="Arial"/>
        </w:rPr>
        <w:t>eceiver</w:t>
      </w:r>
      <w:r w:rsidR="00685E4A" w:rsidRPr="00685E4A">
        <w:rPr>
          <w:rFonts w:eastAsia="Arial"/>
        </w:rPr>
        <w:t xml:space="preserve"> </w:t>
      </w:r>
      <w:r w:rsidR="00685E4A">
        <w:rPr>
          <w:rFonts w:eastAsia="Arial"/>
        </w:rPr>
        <w:t>costituito dall’</w:t>
      </w:r>
      <w:r w:rsidR="00EB5CAC">
        <w:rPr>
          <w:rFonts w:eastAsia="Arial"/>
        </w:rPr>
        <w:t>O</w:t>
      </w:r>
      <w:r w:rsidR="00685E4A">
        <w:rPr>
          <w:rFonts w:eastAsia="Arial"/>
        </w:rPr>
        <w:t xml:space="preserve">bjectRegister e il </w:t>
      </w:r>
      <w:r w:rsidR="00685E4A" w:rsidRPr="00685E4A">
        <w:rPr>
          <w:rFonts w:eastAsia="Arial"/>
        </w:rPr>
        <w:t>GraphicObjectPanel</w:t>
      </w:r>
      <w:r w:rsidR="00685E4A">
        <w:rPr>
          <w:rFonts w:eastAsia="Arial"/>
        </w:rPr>
        <w:t>.</w:t>
      </w:r>
    </w:p>
    <w:p w14:paraId="2575D84B" w14:textId="77777777" w:rsidR="00EB535D" w:rsidRDefault="00EB535D" w:rsidP="00A207E0">
      <w:pPr>
        <w:rPr>
          <w:rFonts w:eastAsia="Arial"/>
        </w:rPr>
      </w:pPr>
    </w:p>
    <w:p w14:paraId="77E42501" w14:textId="3EEAD916" w:rsidR="00685E4A" w:rsidRDefault="00EB535D" w:rsidP="00A207E0">
      <w:pPr>
        <w:rPr>
          <w:rFonts w:eastAsia="Arial"/>
        </w:rPr>
      </w:pPr>
      <w:r>
        <w:rPr>
          <w:rFonts w:eastAsia="Arial"/>
        </w:rPr>
        <w:t xml:space="preserve">5° </w:t>
      </w:r>
      <w:r w:rsidR="00EB5CAC">
        <w:rPr>
          <w:rFonts w:eastAsia="Arial"/>
        </w:rPr>
        <w:t>L</w:t>
      </w:r>
      <w:r w:rsidR="00685E4A">
        <w:rPr>
          <w:rFonts w:eastAsia="Arial"/>
        </w:rPr>
        <w:t xml:space="preserve">a quinta scelta progettuale è relativa alla costruzione di una solida interfaccia grafica e a riga di comando </w:t>
      </w:r>
      <w:r w:rsidR="00EB5CAC">
        <w:rPr>
          <w:rFonts w:eastAsia="Arial"/>
        </w:rPr>
        <w:t xml:space="preserve">con </w:t>
      </w:r>
      <w:r w:rsidR="00685E4A">
        <w:rPr>
          <w:rFonts w:eastAsia="Arial"/>
        </w:rPr>
        <w:t>cui l’utente possa facilmente interagire.</w:t>
      </w:r>
    </w:p>
    <w:p w14:paraId="4DC7B19B" w14:textId="77777777" w:rsidR="00C31DBC" w:rsidRDefault="00C31DBC" w:rsidP="00C31DBC">
      <w:pPr>
        <w:rPr>
          <w:rFonts w:eastAsia="Arial"/>
        </w:rPr>
      </w:pPr>
    </w:p>
    <w:p w14:paraId="14A92F86" w14:textId="624A0C53" w:rsidR="00141AC3" w:rsidRDefault="00000000" w:rsidP="00C31DBC">
      <w:pPr>
        <w:rPr>
          <w:rFonts w:ascii="Arial" w:eastAsia="Arial" w:hAnsi="Arial" w:cs="Arial"/>
          <w:sz w:val="48"/>
          <w:szCs w:val="48"/>
        </w:rPr>
      </w:pPr>
      <w:r>
        <w:lastRenderedPageBreak/>
        <w:pict w14:anchorId="72CC4926">
          <v:rect id="_x0000_i1319" style="width:0;height:1.5pt" o:hralign="center" o:bullet="t" o:hrstd="t" o:hr="t" fillcolor="#a0a0a0" stroked="f"/>
        </w:pict>
      </w:r>
      <w:r w:rsidR="00C31DBC">
        <w:t xml:space="preserve"> </w:t>
      </w:r>
    </w:p>
    <w:p w14:paraId="1C6CEA51" w14:textId="3A0183DA" w:rsidR="00141AC3" w:rsidRDefault="00000000">
      <w:pPr>
        <w:pStyle w:val="Titolo"/>
        <w:spacing w:line="276" w:lineRule="auto"/>
      </w:pPr>
      <w:r>
        <w:t>F. Progettazione di Basso Livello</w:t>
      </w:r>
    </w:p>
    <w:p w14:paraId="1965D934" w14:textId="77777777" w:rsidR="00141AC3" w:rsidRDefault="00000000">
      <w:pPr>
        <w:pBdr>
          <w:top w:val="nil"/>
          <w:left w:val="nil"/>
          <w:bottom w:val="nil"/>
          <w:right w:val="nil"/>
          <w:between w:val="nil"/>
        </w:pBdr>
      </w:pPr>
      <w:r>
        <w:pict w14:anchorId="221F3A15">
          <v:rect id="_x0000_i1320" style="width:0;height:1.5pt" o:hralign="center" o:hrstd="t" o:hr="t" fillcolor="#a0a0a0" stroked="f"/>
        </w:pict>
      </w:r>
    </w:p>
    <w:p w14:paraId="734A6712" w14:textId="77777777" w:rsidR="00141AC3" w:rsidRDefault="00141AC3">
      <w:pPr>
        <w:pBdr>
          <w:top w:val="nil"/>
          <w:left w:val="nil"/>
          <w:bottom w:val="nil"/>
          <w:right w:val="nil"/>
          <w:between w:val="nil"/>
        </w:pBdr>
      </w:pPr>
    </w:p>
    <w:p w14:paraId="08610CD0" w14:textId="77777777" w:rsidR="00141AC3" w:rsidRDefault="00141AC3">
      <w:pPr>
        <w:pBdr>
          <w:top w:val="nil"/>
          <w:left w:val="nil"/>
          <w:bottom w:val="nil"/>
          <w:right w:val="nil"/>
          <w:between w:val="nil"/>
        </w:pBdr>
      </w:pPr>
    </w:p>
    <w:p w14:paraId="0E353100" w14:textId="77777777" w:rsidR="00141AC3" w:rsidRDefault="00141AC3">
      <w:pPr>
        <w:pBdr>
          <w:top w:val="nil"/>
          <w:left w:val="nil"/>
          <w:bottom w:val="nil"/>
          <w:right w:val="nil"/>
          <w:between w:val="nil"/>
        </w:pBdr>
      </w:pPr>
    </w:p>
    <w:p w14:paraId="522C891A" w14:textId="16622A0B" w:rsidR="006071E8" w:rsidRDefault="006071E8">
      <w:pPr>
        <w:pBdr>
          <w:top w:val="nil"/>
          <w:left w:val="nil"/>
          <w:bottom w:val="nil"/>
          <w:right w:val="nil"/>
          <w:between w:val="nil"/>
        </w:pBdr>
      </w:pPr>
      <w:r>
        <w:t xml:space="preserve">Effettuata la progettazione architetturale </w:t>
      </w:r>
      <w:r w:rsidR="00AE3792">
        <w:t>dei componenti è necessario</w:t>
      </w:r>
      <w:r>
        <w:t xml:space="preserve"> individuare i vari moduli che li compongono</w:t>
      </w:r>
      <w:r w:rsidR="009F41BD">
        <w:t>:</w:t>
      </w:r>
    </w:p>
    <w:p w14:paraId="165162CC" w14:textId="77777777" w:rsidR="009F41BD" w:rsidRDefault="009F41BD">
      <w:pPr>
        <w:pBdr>
          <w:top w:val="nil"/>
          <w:left w:val="nil"/>
          <w:bottom w:val="nil"/>
          <w:right w:val="nil"/>
          <w:between w:val="nil"/>
        </w:pBdr>
      </w:pPr>
    </w:p>
    <w:p w14:paraId="63A84E3F" w14:textId="5DB81020" w:rsidR="009F41BD" w:rsidRDefault="006071E8" w:rsidP="009F41BD">
      <w:pPr>
        <w:pStyle w:val="Paragrafoelenco"/>
        <w:numPr>
          <w:ilvl w:val="0"/>
          <w:numId w:val="1"/>
        </w:numPr>
        <w:pBdr>
          <w:top w:val="nil"/>
          <w:left w:val="nil"/>
          <w:bottom w:val="nil"/>
          <w:right w:val="nil"/>
          <w:between w:val="nil"/>
        </w:pBdr>
      </w:pPr>
      <w:r>
        <w:t xml:space="preserve">Il primo componente </w:t>
      </w:r>
      <w:r w:rsidR="00AE3792">
        <w:t>preso in esame</w:t>
      </w:r>
      <w:r>
        <w:t xml:space="preserve"> è </w:t>
      </w:r>
      <w:r w:rsidR="00AE3792">
        <w:t>l’I</w:t>
      </w:r>
      <w:r>
        <w:t>nterpreter. Questo componente può essere suddiviso in 2 moduli</w:t>
      </w:r>
      <w:r w:rsidR="00AE3792">
        <w:t>:</w:t>
      </w:r>
      <w:r>
        <w:t xml:space="preserve"> </w:t>
      </w:r>
      <w:r w:rsidR="00C66189">
        <w:t>i</w:t>
      </w:r>
      <w:r w:rsidR="00AE3792">
        <w:t>l</w:t>
      </w:r>
      <w:r w:rsidR="00C66189">
        <w:t xml:space="preserve"> </w:t>
      </w:r>
      <w:r>
        <w:t xml:space="preserve">Parser e </w:t>
      </w:r>
      <w:r w:rsidR="00C66189">
        <w:t xml:space="preserve">il </w:t>
      </w:r>
      <w:proofErr w:type="spellStart"/>
      <w:r w:rsidR="00C66189" w:rsidRPr="00C66189">
        <w:t>LexicalAnalyzer</w:t>
      </w:r>
      <w:proofErr w:type="spellEnd"/>
      <w:r>
        <w:t xml:space="preserve">. </w:t>
      </w:r>
    </w:p>
    <w:p w14:paraId="52FF2B5E" w14:textId="77777777" w:rsidR="009F41BD" w:rsidRDefault="009F41BD" w:rsidP="009F41BD">
      <w:pPr>
        <w:pBdr>
          <w:top w:val="nil"/>
          <w:left w:val="nil"/>
          <w:bottom w:val="nil"/>
          <w:right w:val="nil"/>
          <w:between w:val="nil"/>
        </w:pBdr>
        <w:ind w:left="360" w:firstLine="360"/>
      </w:pPr>
    </w:p>
    <w:p w14:paraId="005CABEB" w14:textId="5E9CE470" w:rsidR="000428D4" w:rsidRDefault="006071E8" w:rsidP="009F41BD">
      <w:pPr>
        <w:pBdr>
          <w:top w:val="nil"/>
          <w:left w:val="nil"/>
          <w:bottom w:val="nil"/>
          <w:right w:val="nil"/>
          <w:between w:val="nil"/>
        </w:pBdr>
        <w:ind w:left="360" w:firstLine="360"/>
      </w:pPr>
      <w:r>
        <w:t xml:space="preserve">All’interno del modulo </w:t>
      </w:r>
      <w:r w:rsidR="000428D4">
        <w:t>P</w:t>
      </w:r>
      <w:r>
        <w:t xml:space="preserve">arser si possono </w:t>
      </w:r>
      <w:r w:rsidR="00AE3792">
        <w:t xml:space="preserve">distinguere </w:t>
      </w:r>
      <w:r w:rsidR="00DD5186">
        <w:t>un sotto</w:t>
      </w:r>
      <w:r w:rsidR="00AE3792">
        <w:t xml:space="preserve"> </w:t>
      </w:r>
      <w:r w:rsidR="00DD5186">
        <w:t>modulo e 2 classi</w:t>
      </w:r>
      <w:r w:rsidR="000428D4">
        <w:t>:</w:t>
      </w:r>
    </w:p>
    <w:p w14:paraId="525B160A" w14:textId="77777777" w:rsidR="009F41BD" w:rsidRDefault="009F41BD" w:rsidP="009F41BD">
      <w:pPr>
        <w:pStyle w:val="Paragrafoelenco"/>
        <w:pBdr>
          <w:top w:val="nil"/>
          <w:left w:val="nil"/>
          <w:bottom w:val="nil"/>
          <w:right w:val="nil"/>
          <w:between w:val="nil"/>
        </w:pBdr>
      </w:pPr>
    </w:p>
    <w:p w14:paraId="286B074B" w14:textId="5F530CC1" w:rsidR="000428D4" w:rsidRDefault="000428D4" w:rsidP="009F41BD">
      <w:pPr>
        <w:pStyle w:val="Paragrafoelenco"/>
        <w:numPr>
          <w:ilvl w:val="1"/>
          <w:numId w:val="1"/>
        </w:numPr>
        <w:pBdr>
          <w:top w:val="nil"/>
          <w:left w:val="nil"/>
          <w:bottom w:val="nil"/>
          <w:right w:val="nil"/>
          <w:between w:val="nil"/>
        </w:pBdr>
      </w:pPr>
      <w:r>
        <w:t xml:space="preserve">Parser </w:t>
      </w:r>
    </w:p>
    <w:p w14:paraId="7AB4CEB3" w14:textId="4A9F597F" w:rsidR="000428D4" w:rsidRDefault="000428D4" w:rsidP="009F41BD">
      <w:pPr>
        <w:pBdr>
          <w:top w:val="nil"/>
          <w:left w:val="nil"/>
          <w:bottom w:val="nil"/>
          <w:right w:val="nil"/>
          <w:between w:val="nil"/>
        </w:pBdr>
        <w:ind w:left="1440"/>
      </w:pPr>
      <w:r>
        <w:t xml:space="preserve">La classe che individua la tipologia di comando </w:t>
      </w:r>
      <w:r w:rsidR="00AE3792">
        <w:t>richiesta</w:t>
      </w:r>
      <w:r>
        <w:t xml:space="preserve"> l’utente e </w:t>
      </w:r>
      <w:r w:rsidR="00AE3792">
        <w:t>che richiama</w:t>
      </w:r>
      <w:r>
        <w:t xml:space="preserve"> la classe </w:t>
      </w:r>
      <w:r w:rsidR="00C66189">
        <w:t>che implementa</w:t>
      </w:r>
      <w:r w:rsidR="00AE3792">
        <w:t xml:space="preserve"> l’interfaccia </w:t>
      </w:r>
      <w:r>
        <w:t xml:space="preserve"> Combination corrisponde</w:t>
      </w:r>
      <w:r w:rsidR="00C66189">
        <w:t>nte.</w:t>
      </w:r>
    </w:p>
    <w:p w14:paraId="0746A32C" w14:textId="77777777" w:rsidR="00C66189" w:rsidRDefault="00C66189" w:rsidP="000428D4">
      <w:pPr>
        <w:pStyle w:val="Paragrafoelenco"/>
        <w:pBdr>
          <w:top w:val="nil"/>
          <w:left w:val="nil"/>
          <w:bottom w:val="nil"/>
          <w:right w:val="nil"/>
          <w:between w:val="nil"/>
        </w:pBdr>
      </w:pPr>
    </w:p>
    <w:p w14:paraId="3F2DBB4E" w14:textId="4C8D00E6" w:rsidR="000428D4" w:rsidRDefault="000428D4" w:rsidP="009F41BD">
      <w:pPr>
        <w:pStyle w:val="Paragrafoelenco"/>
        <w:numPr>
          <w:ilvl w:val="1"/>
          <w:numId w:val="1"/>
        </w:numPr>
        <w:pBdr>
          <w:top w:val="nil"/>
          <w:left w:val="nil"/>
          <w:bottom w:val="nil"/>
          <w:right w:val="nil"/>
          <w:between w:val="nil"/>
        </w:pBdr>
      </w:pPr>
      <w:proofErr w:type="spellStart"/>
      <w:r>
        <w:t>HelperParser</w:t>
      </w:r>
      <w:proofErr w:type="spellEnd"/>
      <w:r>
        <w:t xml:space="preserve"> </w:t>
      </w:r>
    </w:p>
    <w:p w14:paraId="5B73F244" w14:textId="5CA4AD42" w:rsidR="00C66189" w:rsidRDefault="00C66189" w:rsidP="009F41BD">
      <w:pPr>
        <w:pBdr>
          <w:top w:val="nil"/>
          <w:left w:val="nil"/>
          <w:bottom w:val="nil"/>
          <w:right w:val="nil"/>
          <w:between w:val="nil"/>
        </w:pBdr>
        <w:ind w:left="1440"/>
      </w:pPr>
      <w:r>
        <w:t xml:space="preserve">La classe di utility che aiuta le classi </w:t>
      </w:r>
      <w:r>
        <w:t xml:space="preserve">che </w:t>
      </w:r>
      <w:r w:rsidR="00AE3792">
        <w:t xml:space="preserve">implementa l’interfaccia  </w:t>
      </w:r>
      <w:r>
        <w:t>Combination</w:t>
      </w:r>
      <w:r>
        <w:t xml:space="preserve"> a </w:t>
      </w:r>
      <w:r w:rsidR="00AE3792">
        <w:t xml:space="preserve">terminare l’analisi della semantica </w:t>
      </w:r>
      <w:r>
        <w:t>del comando inserito dall’utente.</w:t>
      </w:r>
    </w:p>
    <w:p w14:paraId="0FACEF20" w14:textId="77777777" w:rsidR="00DD5186" w:rsidRDefault="00DD5186" w:rsidP="00DD5186">
      <w:pPr>
        <w:pBdr>
          <w:top w:val="nil"/>
          <w:left w:val="nil"/>
          <w:bottom w:val="nil"/>
          <w:right w:val="nil"/>
          <w:between w:val="nil"/>
        </w:pBdr>
        <w:ind w:left="720"/>
      </w:pPr>
    </w:p>
    <w:p w14:paraId="574DD072" w14:textId="77777777" w:rsidR="00DD5186" w:rsidRDefault="00DD5186" w:rsidP="009F41BD">
      <w:pPr>
        <w:pStyle w:val="Paragrafoelenco"/>
        <w:numPr>
          <w:ilvl w:val="1"/>
          <w:numId w:val="1"/>
        </w:numPr>
        <w:pBdr>
          <w:top w:val="nil"/>
          <w:left w:val="nil"/>
          <w:bottom w:val="nil"/>
          <w:right w:val="nil"/>
          <w:between w:val="nil"/>
        </w:pBdr>
      </w:pPr>
      <w:r>
        <w:t>Combination</w:t>
      </w:r>
    </w:p>
    <w:p w14:paraId="405A5844" w14:textId="3E5BCEFE" w:rsidR="00C66189" w:rsidRDefault="00DD5186" w:rsidP="009F41BD">
      <w:pPr>
        <w:pStyle w:val="Paragrafoelenco"/>
        <w:pBdr>
          <w:top w:val="nil"/>
          <w:left w:val="nil"/>
          <w:bottom w:val="nil"/>
          <w:right w:val="nil"/>
          <w:between w:val="nil"/>
        </w:pBdr>
        <w:ind w:left="1440"/>
      </w:pPr>
      <w:r>
        <w:t xml:space="preserve">Un sotto modulo che contiene tutte le classi che implementano l’interfaccia Combination e che hanno il compito </w:t>
      </w:r>
      <w:r w:rsidR="00AE3792">
        <w:t xml:space="preserve">di </w:t>
      </w:r>
      <w:r>
        <w:t xml:space="preserve">terminare </w:t>
      </w:r>
      <w:r w:rsidR="00AE3792">
        <w:t>l’</w:t>
      </w:r>
      <w:r>
        <w:t>analisi del</w:t>
      </w:r>
      <w:r w:rsidR="00C66189">
        <w:t xml:space="preserve">la semantica del comando </w:t>
      </w:r>
      <w:r>
        <w:t>sfruttando l’</w:t>
      </w:r>
      <w:proofErr w:type="spellStart"/>
      <w:r>
        <w:t>HelperParser</w:t>
      </w:r>
      <w:proofErr w:type="spellEnd"/>
      <w:r w:rsidR="00AE3792">
        <w:t>.</w:t>
      </w:r>
    </w:p>
    <w:p w14:paraId="4C8992F9" w14:textId="77777777" w:rsidR="00C66189" w:rsidRDefault="00C66189" w:rsidP="00C66189">
      <w:pPr>
        <w:pBdr>
          <w:top w:val="nil"/>
          <w:left w:val="nil"/>
          <w:bottom w:val="nil"/>
          <w:right w:val="nil"/>
          <w:between w:val="nil"/>
        </w:pBdr>
        <w:ind w:left="720"/>
      </w:pPr>
    </w:p>
    <w:p w14:paraId="4F01457B" w14:textId="096B72FC" w:rsidR="006071E8" w:rsidRDefault="009F41BD" w:rsidP="009F41BD">
      <w:pPr>
        <w:pBdr>
          <w:top w:val="nil"/>
          <w:left w:val="nil"/>
          <w:bottom w:val="nil"/>
          <w:right w:val="nil"/>
          <w:between w:val="nil"/>
        </w:pBdr>
        <w:ind w:left="1080"/>
      </w:pPr>
      <w:r>
        <w:t>I</w:t>
      </w:r>
      <w:r w:rsidR="00DD5186">
        <w:t xml:space="preserve">l secondo modulo che </w:t>
      </w:r>
      <w:r w:rsidR="00AE3792">
        <w:t>affrontiamo</w:t>
      </w:r>
      <w:r w:rsidR="0006499B">
        <w:t xml:space="preserve"> è</w:t>
      </w:r>
      <w:r w:rsidR="00DD5186">
        <w:t xml:space="preserve"> </w:t>
      </w:r>
      <w:r w:rsidR="00AE3792">
        <w:t xml:space="preserve">il </w:t>
      </w:r>
      <w:proofErr w:type="spellStart"/>
      <w:r w:rsidR="00C66189" w:rsidRPr="00C66189">
        <w:t>LexicalAnalyzer</w:t>
      </w:r>
      <w:proofErr w:type="spellEnd"/>
      <w:r w:rsidR="0006499B">
        <w:t>. Esso è suddiviso in 2 classi</w:t>
      </w:r>
      <w:r w:rsidR="00883C86">
        <w:t>. La classe omonima</w:t>
      </w:r>
      <w:r w:rsidR="00DD5186">
        <w:t xml:space="preserve"> </w:t>
      </w:r>
      <w:r w:rsidR="00C66189">
        <w:t>adibit</w:t>
      </w:r>
      <w:r w:rsidR="00883C86">
        <w:t xml:space="preserve">a </w:t>
      </w:r>
      <w:r w:rsidR="00C66189">
        <w:t>a comprendere la sintassi del comando</w:t>
      </w:r>
      <w:r w:rsidR="00883C86">
        <w:t xml:space="preserve"> e l</w:t>
      </w:r>
      <w:r w:rsidR="00DD5186">
        <w:t>a classe symbol</w:t>
      </w:r>
      <w:r w:rsidR="00AE3792">
        <w:t>,</w:t>
      </w:r>
      <w:r w:rsidR="00DD5186">
        <w:t xml:space="preserve"> u</w:t>
      </w:r>
      <w:r w:rsidR="00C66189">
        <w:t>n</w:t>
      </w:r>
      <w:r w:rsidR="00AE3792">
        <w:t>’</w:t>
      </w:r>
      <w:r w:rsidR="00C66189">
        <w:t xml:space="preserve">enumerazione che individua </w:t>
      </w:r>
      <w:r w:rsidR="00DD5186">
        <w:t>i simboli che costituiscono la grammatica EBNF.</w:t>
      </w:r>
    </w:p>
    <w:p w14:paraId="596DEAF0" w14:textId="77777777" w:rsidR="00DD5186" w:rsidRDefault="00DD5186" w:rsidP="00DD5186">
      <w:pPr>
        <w:pBdr>
          <w:top w:val="nil"/>
          <w:left w:val="nil"/>
          <w:bottom w:val="nil"/>
          <w:right w:val="nil"/>
          <w:between w:val="nil"/>
        </w:pBdr>
      </w:pPr>
    </w:p>
    <w:p w14:paraId="65410795" w14:textId="249D32F1" w:rsidR="00DD5186" w:rsidRDefault="00DD5186" w:rsidP="009F41BD">
      <w:pPr>
        <w:pStyle w:val="Paragrafoelenco"/>
        <w:numPr>
          <w:ilvl w:val="0"/>
          <w:numId w:val="1"/>
        </w:numPr>
        <w:pBdr>
          <w:top w:val="nil"/>
          <w:left w:val="nil"/>
          <w:bottom w:val="nil"/>
          <w:right w:val="nil"/>
          <w:between w:val="nil"/>
        </w:pBdr>
      </w:pPr>
      <w:r>
        <w:t>Il secondo componete che voglio analizzare è il compone</w:t>
      </w:r>
      <w:r w:rsidR="00AE3792">
        <w:t>n</w:t>
      </w:r>
      <w:r>
        <w:t>te</w:t>
      </w:r>
      <w:r w:rsidR="009F41BD">
        <w:t xml:space="preserve"> </w:t>
      </w:r>
      <w:proofErr w:type="spellStart"/>
      <w:r w:rsidR="00AE3792">
        <w:t>S</w:t>
      </w:r>
      <w:r>
        <w:t>hapes</w:t>
      </w:r>
      <w:proofErr w:type="spellEnd"/>
      <w:r>
        <w:t xml:space="preserve"> che contiene tutte quelle classi adibite all’implementazione dei pattern Observer</w:t>
      </w:r>
      <w:r w:rsidR="00AE3792">
        <w:t>,</w:t>
      </w:r>
      <w:r>
        <w:t xml:space="preserve"> Flyweight</w:t>
      </w:r>
      <w:r w:rsidR="00AE3792">
        <w:t xml:space="preserve"> e</w:t>
      </w:r>
      <w:r w:rsidR="009F41BD">
        <w:t xml:space="preserve"> parte di quelle Command</w:t>
      </w:r>
      <w:r>
        <w:t>.</w:t>
      </w:r>
    </w:p>
    <w:p w14:paraId="0463E7E9" w14:textId="41812F9A" w:rsidR="00DD5186" w:rsidRDefault="00DD5186" w:rsidP="009F41BD">
      <w:pPr>
        <w:pBdr>
          <w:top w:val="nil"/>
          <w:left w:val="nil"/>
          <w:bottom w:val="nil"/>
          <w:right w:val="nil"/>
          <w:between w:val="nil"/>
        </w:pBdr>
        <w:ind w:firstLine="720"/>
      </w:pPr>
      <w:r>
        <w:t>I moduli che ho individuato in questo caso sono 3:</w:t>
      </w:r>
    </w:p>
    <w:p w14:paraId="460156F4" w14:textId="77777777" w:rsidR="009F41BD" w:rsidRDefault="009F41BD" w:rsidP="009F41BD">
      <w:pPr>
        <w:pBdr>
          <w:top w:val="nil"/>
          <w:left w:val="nil"/>
          <w:bottom w:val="nil"/>
          <w:right w:val="nil"/>
          <w:between w:val="nil"/>
        </w:pBdr>
        <w:ind w:firstLine="720"/>
      </w:pPr>
    </w:p>
    <w:p w14:paraId="0F5F19F4" w14:textId="43E3169F" w:rsidR="00AE1AE7" w:rsidRPr="008F12D4" w:rsidRDefault="009F41BD" w:rsidP="00AE1AE7">
      <w:pPr>
        <w:ind w:left="720"/>
        <w:rPr>
          <w:rFonts w:eastAsia="Arial"/>
        </w:rPr>
      </w:pPr>
      <w:r>
        <w:lastRenderedPageBreak/>
        <w:t xml:space="preserve">Il </w:t>
      </w:r>
      <w:proofErr w:type="spellStart"/>
      <w:r>
        <w:t>GraficObject</w:t>
      </w:r>
      <w:proofErr w:type="spellEnd"/>
      <w:r>
        <w:t xml:space="preserve"> che contiene l’insieme dei “modelli” degli oggetti </w:t>
      </w:r>
      <w:r w:rsidR="00BA7F89">
        <w:t>che l’utente può creare nel sistema</w:t>
      </w:r>
      <w:r w:rsidR="00BA7F89">
        <w:t xml:space="preserve">, </w:t>
      </w:r>
      <w:r>
        <w:t>raccolti sotto l’omonima interfaccia</w:t>
      </w:r>
      <w:r w:rsidR="00BA7F89">
        <w:t>.</w:t>
      </w:r>
      <w:r>
        <w:t xml:space="preserve">  Questi modelli rappresentano </w:t>
      </w:r>
      <w:r w:rsidR="00BA7F89">
        <w:t xml:space="preserve">lo stato </w:t>
      </w:r>
      <w:r w:rsidR="00BA7F89">
        <w:rPr>
          <w:rFonts w:eastAsia="Arial"/>
        </w:rPr>
        <w:t>estrinseco</w:t>
      </w:r>
      <w:r w:rsidR="00BA7F89">
        <w:rPr>
          <w:rFonts w:eastAsia="Arial"/>
        </w:rPr>
        <w:t xml:space="preserve"> del pattern Flyweight. Oltre a quest</w:t>
      </w:r>
      <w:r w:rsidR="00AE3792">
        <w:rPr>
          <w:rFonts w:eastAsia="Arial"/>
        </w:rPr>
        <w:t>i,</w:t>
      </w:r>
      <w:r w:rsidR="0036656E">
        <w:rPr>
          <w:rFonts w:eastAsia="Arial"/>
        </w:rPr>
        <w:t xml:space="preserve"> sono anche presenti le classi necessarie per implementare il pattern Observer </w:t>
      </w:r>
      <w:r w:rsidR="00AE1AE7">
        <w:rPr>
          <w:rFonts w:eastAsia="Arial"/>
        </w:rPr>
        <w:t>.</w:t>
      </w:r>
      <w:r w:rsidR="00AE1AE7" w:rsidRPr="008F12D4">
        <w:rPr>
          <w:rFonts w:eastAsia="Arial"/>
        </w:rPr>
        <w:t xml:space="preserve"> </w:t>
      </w:r>
      <w:r w:rsidR="00AE3792">
        <w:rPr>
          <w:rFonts w:eastAsia="Arial"/>
        </w:rPr>
        <w:t>In</w:t>
      </w:r>
      <w:r w:rsidR="00AE1AE7" w:rsidRPr="008F12D4">
        <w:rPr>
          <w:rFonts w:eastAsia="Arial"/>
        </w:rPr>
        <w:t>fatti possiamo</w:t>
      </w:r>
      <w:r w:rsidR="00AE1AE7">
        <w:rPr>
          <w:rFonts w:eastAsia="Arial"/>
        </w:rPr>
        <w:t xml:space="preserve"> facilmente </w:t>
      </w:r>
      <w:r w:rsidR="00AE1AE7" w:rsidRPr="008F12D4">
        <w:rPr>
          <w:rFonts w:eastAsia="Arial"/>
        </w:rPr>
        <w:t xml:space="preserve"> individuare </w:t>
      </w:r>
      <w:r w:rsidR="00AE1AE7">
        <w:rPr>
          <w:rFonts w:eastAsia="Arial"/>
        </w:rPr>
        <w:t xml:space="preserve">nel </w:t>
      </w:r>
      <w:proofErr w:type="spellStart"/>
      <w:r w:rsidR="00AE1AE7" w:rsidRPr="008F12D4">
        <w:rPr>
          <w:rFonts w:eastAsia="Arial"/>
        </w:rPr>
        <w:t>GraphicObjectListener</w:t>
      </w:r>
      <w:proofErr w:type="spellEnd"/>
      <w:r w:rsidR="00AE1AE7">
        <w:rPr>
          <w:rFonts w:eastAsia="Arial"/>
        </w:rPr>
        <w:t xml:space="preserve"> un</w:t>
      </w:r>
      <w:r w:rsidR="00AE1AE7" w:rsidRPr="008F12D4">
        <w:rPr>
          <w:rFonts w:eastAsia="Arial"/>
        </w:rPr>
        <w:t xml:space="preserve"> Observer Interface, </w:t>
      </w:r>
      <w:r w:rsidR="00AE1AE7">
        <w:rPr>
          <w:rFonts w:eastAsia="Arial"/>
        </w:rPr>
        <w:t xml:space="preserve">nel </w:t>
      </w:r>
      <w:proofErr w:type="spellStart"/>
      <w:r w:rsidR="00AE1AE7" w:rsidRPr="008F12D4">
        <w:rPr>
          <w:rFonts w:eastAsia="Arial"/>
        </w:rPr>
        <w:t>GraficObjectPanel</w:t>
      </w:r>
      <w:proofErr w:type="spellEnd"/>
      <w:r w:rsidR="00AE1AE7" w:rsidRPr="008F12D4">
        <w:rPr>
          <w:rFonts w:eastAsia="Arial"/>
        </w:rPr>
        <w:t xml:space="preserve"> </w:t>
      </w:r>
      <w:r w:rsidR="00AE1AE7">
        <w:rPr>
          <w:rFonts w:eastAsia="Arial"/>
        </w:rPr>
        <w:t xml:space="preserve">un </w:t>
      </w:r>
      <w:proofErr w:type="spellStart"/>
      <w:r w:rsidR="00AE1AE7" w:rsidRPr="008F12D4">
        <w:rPr>
          <w:rFonts w:eastAsia="Arial"/>
        </w:rPr>
        <w:t>ConcreteObserver</w:t>
      </w:r>
      <w:proofErr w:type="spellEnd"/>
      <w:r w:rsidR="00AE1AE7">
        <w:rPr>
          <w:rFonts w:eastAsia="Arial"/>
        </w:rPr>
        <w:t xml:space="preserve"> , nell’ </w:t>
      </w:r>
      <w:proofErr w:type="spellStart"/>
      <w:r w:rsidR="00AE1AE7" w:rsidRPr="008F12D4">
        <w:rPr>
          <w:rFonts w:eastAsia="Arial"/>
        </w:rPr>
        <w:t>AbstractGraficObject</w:t>
      </w:r>
      <w:proofErr w:type="spellEnd"/>
      <w:r w:rsidR="00AE1AE7">
        <w:rPr>
          <w:rFonts w:eastAsia="Arial"/>
        </w:rPr>
        <w:t xml:space="preserve"> la classe astratta</w:t>
      </w:r>
      <w:r w:rsidR="00AE1AE7" w:rsidRPr="008F12D4">
        <w:rPr>
          <w:rFonts w:eastAsia="Arial"/>
        </w:rPr>
        <w:t xml:space="preserve"> </w:t>
      </w:r>
      <w:proofErr w:type="spellStart"/>
      <w:r w:rsidR="00AE1AE7" w:rsidRPr="008F12D4">
        <w:rPr>
          <w:rFonts w:eastAsia="Arial"/>
        </w:rPr>
        <w:t>Subject</w:t>
      </w:r>
      <w:proofErr w:type="spellEnd"/>
      <w:r w:rsidR="00AE1AE7">
        <w:rPr>
          <w:rFonts w:eastAsia="Arial"/>
        </w:rPr>
        <w:t xml:space="preserve"> e in </w:t>
      </w:r>
      <w:proofErr w:type="spellStart"/>
      <w:r w:rsidR="00AE1AE7" w:rsidRPr="00AE1AE7">
        <w:rPr>
          <w:rFonts w:eastAsia="Arial"/>
        </w:rPr>
        <w:t>GroupObject</w:t>
      </w:r>
      <w:proofErr w:type="spellEnd"/>
      <w:r w:rsidR="00AE1AE7" w:rsidRPr="00AE1AE7">
        <w:rPr>
          <w:rFonts w:eastAsia="Arial"/>
        </w:rPr>
        <w:t>,</w:t>
      </w:r>
      <w:r w:rsidR="00AE1AE7">
        <w:rPr>
          <w:rFonts w:eastAsia="Arial"/>
        </w:rPr>
        <w:t xml:space="preserve"> </w:t>
      </w:r>
      <w:proofErr w:type="spellStart"/>
      <w:r w:rsidR="00AE1AE7" w:rsidRPr="00AE1AE7">
        <w:rPr>
          <w:rFonts w:eastAsia="Arial"/>
        </w:rPr>
        <w:t>ImageObject</w:t>
      </w:r>
      <w:proofErr w:type="spellEnd"/>
      <w:r w:rsidR="00AE1AE7" w:rsidRPr="00AE1AE7">
        <w:rPr>
          <w:rFonts w:eastAsia="Arial"/>
        </w:rPr>
        <w:t>,</w:t>
      </w:r>
      <w:r w:rsidR="00AE1AE7">
        <w:rPr>
          <w:rFonts w:eastAsia="Arial"/>
        </w:rPr>
        <w:t xml:space="preserve"> </w:t>
      </w:r>
      <w:proofErr w:type="spellStart"/>
      <w:r w:rsidR="00AE1AE7" w:rsidRPr="00AE1AE7">
        <w:rPr>
          <w:rFonts w:eastAsia="Arial"/>
        </w:rPr>
        <w:t>RectangleObject</w:t>
      </w:r>
      <w:proofErr w:type="spellEnd"/>
      <w:r w:rsidR="00AE1AE7" w:rsidRPr="00AE1AE7">
        <w:rPr>
          <w:rFonts w:eastAsia="Arial"/>
        </w:rPr>
        <w:t>,</w:t>
      </w:r>
      <w:r w:rsidR="00AE1AE7">
        <w:rPr>
          <w:rFonts w:eastAsia="Arial"/>
        </w:rPr>
        <w:t xml:space="preserve"> </w:t>
      </w:r>
      <w:proofErr w:type="spellStart"/>
      <w:r w:rsidR="00AE1AE7" w:rsidRPr="00AE1AE7">
        <w:rPr>
          <w:rFonts w:eastAsia="Arial"/>
        </w:rPr>
        <w:t>CircleObject</w:t>
      </w:r>
      <w:proofErr w:type="spellEnd"/>
      <w:r w:rsidR="00AE1AE7">
        <w:rPr>
          <w:rFonts w:eastAsia="Arial"/>
        </w:rPr>
        <w:t xml:space="preserve"> i concrete </w:t>
      </w:r>
      <w:proofErr w:type="spellStart"/>
      <w:r w:rsidR="00AE1AE7">
        <w:rPr>
          <w:rFonts w:eastAsia="Arial"/>
        </w:rPr>
        <w:t>Subject</w:t>
      </w:r>
      <w:r w:rsidR="00CE713F">
        <w:rPr>
          <w:rFonts w:eastAsia="Arial"/>
        </w:rPr>
        <w:t>s</w:t>
      </w:r>
      <w:proofErr w:type="spellEnd"/>
      <w:r w:rsidR="00AE1AE7">
        <w:rPr>
          <w:rFonts w:eastAsia="Arial"/>
        </w:rPr>
        <w:t>.</w:t>
      </w:r>
    </w:p>
    <w:p w14:paraId="5A38401D" w14:textId="77777777" w:rsidR="00697BAD" w:rsidRPr="00AE1AE7" w:rsidRDefault="00697BAD" w:rsidP="0036656E">
      <w:pPr>
        <w:pBdr>
          <w:top w:val="nil"/>
          <w:left w:val="nil"/>
          <w:bottom w:val="nil"/>
          <w:right w:val="nil"/>
          <w:between w:val="nil"/>
        </w:pBdr>
        <w:ind w:left="720"/>
        <w:rPr>
          <w:rFonts w:eastAsia="Arial"/>
        </w:rPr>
      </w:pPr>
    </w:p>
    <w:p w14:paraId="512FC8ED" w14:textId="77777777" w:rsidR="00F17603" w:rsidRDefault="00697BAD" w:rsidP="0036656E">
      <w:pPr>
        <w:pBdr>
          <w:top w:val="nil"/>
          <w:left w:val="nil"/>
          <w:bottom w:val="nil"/>
          <w:right w:val="nil"/>
          <w:between w:val="nil"/>
        </w:pBdr>
        <w:ind w:left="720"/>
        <w:rPr>
          <w:noProof/>
        </w:rPr>
      </w:pPr>
      <w:r w:rsidRPr="00697BAD">
        <w:rPr>
          <w:rFonts w:eastAsia="Arial"/>
        </w:rPr>
        <w:drawing>
          <wp:inline distT="0" distB="0" distL="0" distR="0" wp14:anchorId="221ADCDB" wp14:editId="0085CEE4">
            <wp:extent cx="4802505" cy="3294496"/>
            <wp:effectExtent l="0" t="0" r="0" b="1270"/>
            <wp:docPr id="1460950109" name="Immagine 1" descr="Immagine che contiene testo, schermata, Software multimediale, Software per la graf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50109" name="Immagine 1" descr="Immagine che contiene testo, schermata, Software multimediale, Software per la grafica&#10;&#10;Descrizione generata automaticamente"/>
                    <pic:cNvPicPr/>
                  </pic:nvPicPr>
                  <pic:blipFill>
                    <a:blip r:embed="rId14"/>
                    <a:stretch>
                      <a:fillRect/>
                    </a:stretch>
                  </pic:blipFill>
                  <pic:spPr>
                    <a:xfrm>
                      <a:off x="0" y="0"/>
                      <a:ext cx="4819720" cy="3306305"/>
                    </a:xfrm>
                    <a:prstGeom prst="rect">
                      <a:avLst/>
                    </a:prstGeom>
                  </pic:spPr>
                </pic:pic>
              </a:graphicData>
            </a:graphic>
          </wp:inline>
        </w:drawing>
      </w:r>
      <w:r w:rsidR="00F17603" w:rsidRPr="00F17603">
        <w:rPr>
          <w:noProof/>
        </w:rPr>
        <w:t xml:space="preserve"> </w:t>
      </w:r>
    </w:p>
    <w:p w14:paraId="686A568F" w14:textId="77777777" w:rsidR="00F17603" w:rsidRDefault="00F17603" w:rsidP="0036656E">
      <w:pPr>
        <w:pBdr>
          <w:top w:val="nil"/>
          <w:left w:val="nil"/>
          <w:bottom w:val="nil"/>
          <w:right w:val="nil"/>
          <w:between w:val="nil"/>
        </w:pBdr>
        <w:ind w:left="720"/>
        <w:rPr>
          <w:noProof/>
        </w:rPr>
      </w:pPr>
    </w:p>
    <w:p w14:paraId="4819DD2A" w14:textId="285EA013" w:rsidR="00697BAD" w:rsidRDefault="00F17603" w:rsidP="0036656E">
      <w:pPr>
        <w:pBdr>
          <w:top w:val="nil"/>
          <w:left w:val="nil"/>
          <w:bottom w:val="nil"/>
          <w:right w:val="nil"/>
          <w:between w:val="nil"/>
        </w:pBdr>
        <w:ind w:left="720"/>
        <w:rPr>
          <w:rFonts w:eastAsia="Arial"/>
        </w:rPr>
      </w:pPr>
      <w:r w:rsidRPr="00F17603">
        <w:rPr>
          <w:rFonts w:eastAsia="Arial"/>
        </w:rPr>
        <w:drawing>
          <wp:inline distT="0" distB="0" distL="0" distR="0" wp14:anchorId="5874CC4E" wp14:editId="2A74222D">
            <wp:extent cx="4802964" cy="2383693"/>
            <wp:effectExtent l="0" t="0" r="0" b="0"/>
            <wp:docPr id="1783183112" name="Immagine 1" descr="Immagine che contiene testo, schermata,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83112" name="Immagine 1" descr="Immagine che contiene testo, schermata, Software multimediale&#10;&#10;Descrizione generata automaticamente"/>
                    <pic:cNvPicPr/>
                  </pic:nvPicPr>
                  <pic:blipFill>
                    <a:blip r:embed="rId15"/>
                    <a:stretch>
                      <a:fillRect/>
                    </a:stretch>
                  </pic:blipFill>
                  <pic:spPr>
                    <a:xfrm>
                      <a:off x="0" y="0"/>
                      <a:ext cx="4815814" cy="2390070"/>
                    </a:xfrm>
                    <a:prstGeom prst="rect">
                      <a:avLst/>
                    </a:prstGeom>
                  </pic:spPr>
                </pic:pic>
              </a:graphicData>
            </a:graphic>
          </wp:inline>
        </w:drawing>
      </w:r>
    </w:p>
    <w:p w14:paraId="70423D3C" w14:textId="77777777" w:rsidR="00BA7F89" w:rsidRDefault="00BA7F89" w:rsidP="009F41BD">
      <w:pPr>
        <w:pBdr>
          <w:top w:val="nil"/>
          <w:left w:val="nil"/>
          <w:bottom w:val="nil"/>
          <w:right w:val="nil"/>
          <w:between w:val="nil"/>
        </w:pBdr>
        <w:ind w:left="720"/>
        <w:rPr>
          <w:rFonts w:eastAsia="Arial"/>
        </w:rPr>
      </w:pPr>
    </w:p>
    <w:p w14:paraId="1738952A" w14:textId="4E741FB4" w:rsidR="00CD7622" w:rsidRDefault="00CE713F" w:rsidP="00CD7622">
      <w:pPr>
        <w:pBdr>
          <w:top w:val="nil"/>
          <w:left w:val="nil"/>
          <w:bottom w:val="nil"/>
          <w:right w:val="nil"/>
          <w:between w:val="nil"/>
        </w:pBdr>
        <w:ind w:left="720"/>
        <w:rPr>
          <w:rFonts w:eastAsia="Arial"/>
        </w:rPr>
      </w:pPr>
      <w:r>
        <w:rPr>
          <w:rFonts w:eastAsia="Arial"/>
        </w:rPr>
        <w:lastRenderedPageBreak/>
        <w:t xml:space="preserve">Invece </w:t>
      </w:r>
      <w:r w:rsidR="00BA7F89">
        <w:rPr>
          <w:rFonts w:eastAsia="Arial"/>
        </w:rPr>
        <w:t xml:space="preserve">il modello </w:t>
      </w:r>
      <w:proofErr w:type="spellStart"/>
      <w:r w:rsidR="00C04D33">
        <w:rPr>
          <w:rFonts w:eastAsia="Arial"/>
        </w:rPr>
        <w:t>View</w:t>
      </w:r>
      <w:proofErr w:type="spellEnd"/>
      <w:r w:rsidR="00C04D33">
        <w:rPr>
          <w:rFonts w:eastAsia="Arial"/>
        </w:rPr>
        <w:t xml:space="preserve"> </w:t>
      </w:r>
      <w:r w:rsidR="00BA7F89">
        <w:rPr>
          <w:rFonts w:eastAsia="Arial"/>
        </w:rPr>
        <w:t xml:space="preserve">contiene le classi </w:t>
      </w:r>
      <w:r w:rsidR="00697BAD">
        <w:rPr>
          <w:rFonts w:eastAsia="Arial"/>
        </w:rPr>
        <w:t xml:space="preserve">che implementano l’interfaccia </w:t>
      </w:r>
      <w:proofErr w:type="spellStart"/>
      <w:r w:rsidR="00EB1BB2" w:rsidRPr="00EB1BB2">
        <w:rPr>
          <w:rFonts w:eastAsia="Arial"/>
        </w:rPr>
        <w:t>GraphicObjectView</w:t>
      </w:r>
      <w:proofErr w:type="spellEnd"/>
      <w:r>
        <w:rPr>
          <w:rFonts w:eastAsia="Arial"/>
        </w:rPr>
        <w:t xml:space="preserve">, che sono </w:t>
      </w:r>
      <w:r w:rsidR="00EB1BB2">
        <w:rPr>
          <w:rFonts w:eastAsia="Arial"/>
        </w:rPr>
        <w:t>considerate lo stato intrinseco del pattern Flyweight</w:t>
      </w:r>
      <w:r w:rsidR="00EB1BB2">
        <w:rPr>
          <w:rFonts w:eastAsia="Arial"/>
        </w:rPr>
        <w:t>,</w:t>
      </w:r>
      <w:r>
        <w:rPr>
          <w:rFonts w:eastAsia="Arial"/>
        </w:rPr>
        <w:t xml:space="preserve"> e </w:t>
      </w:r>
      <w:r w:rsidR="00EB1BB2">
        <w:rPr>
          <w:rFonts w:eastAsia="Arial"/>
        </w:rPr>
        <w:t xml:space="preserve"> il </w:t>
      </w:r>
      <w:proofErr w:type="spellStart"/>
      <w:r w:rsidR="00EB1BB2">
        <w:rPr>
          <w:rFonts w:eastAsia="Arial"/>
        </w:rPr>
        <w:t>factory</w:t>
      </w:r>
      <w:proofErr w:type="spellEnd"/>
      <w:r w:rsidR="00EB1BB2">
        <w:rPr>
          <w:rFonts w:eastAsia="Arial"/>
        </w:rPr>
        <w:t xml:space="preserve"> delle </w:t>
      </w:r>
      <w:proofErr w:type="spellStart"/>
      <w:r w:rsidR="00EB1BB2">
        <w:rPr>
          <w:rFonts w:eastAsia="Arial"/>
        </w:rPr>
        <w:t>view</w:t>
      </w:r>
      <w:proofErr w:type="spellEnd"/>
      <w:r w:rsidR="00CD7622">
        <w:rPr>
          <w:rFonts w:eastAsia="Arial"/>
        </w:rPr>
        <w:t>.</w:t>
      </w:r>
    </w:p>
    <w:p w14:paraId="01C8280C" w14:textId="77777777" w:rsidR="009750E2" w:rsidRDefault="009750E2" w:rsidP="00CD7622">
      <w:pPr>
        <w:pBdr>
          <w:top w:val="nil"/>
          <w:left w:val="nil"/>
          <w:bottom w:val="nil"/>
          <w:right w:val="nil"/>
          <w:between w:val="nil"/>
        </w:pBdr>
        <w:ind w:left="720"/>
        <w:rPr>
          <w:rFonts w:eastAsia="Arial"/>
        </w:rPr>
      </w:pPr>
    </w:p>
    <w:p w14:paraId="1717AFA8" w14:textId="3F8ABED7" w:rsidR="009750E2" w:rsidRDefault="00CE713F" w:rsidP="00CD7622">
      <w:pPr>
        <w:pBdr>
          <w:top w:val="nil"/>
          <w:left w:val="nil"/>
          <w:bottom w:val="nil"/>
          <w:right w:val="nil"/>
          <w:between w:val="nil"/>
        </w:pBdr>
        <w:ind w:left="720"/>
        <w:rPr>
          <w:rFonts w:eastAsia="Arial"/>
        </w:rPr>
      </w:pPr>
      <w:r>
        <w:rPr>
          <w:rFonts w:eastAsia="Arial"/>
        </w:rPr>
        <w:t>L</w:t>
      </w:r>
      <w:r w:rsidR="009750E2">
        <w:rPr>
          <w:rFonts w:eastAsia="Arial"/>
        </w:rPr>
        <w:t xml:space="preserve">’ultimo modello </w:t>
      </w:r>
      <w:r>
        <w:rPr>
          <w:rFonts w:eastAsia="Arial"/>
        </w:rPr>
        <w:t xml:space="preserve">può essere considerato </w:t>
      </w:r>
      <w:r w:rsidR="009750E2">
        <w:rPr>
          <w:rFonts w:eastAsia="Arial"/>
        </w:rPr>
        <w:t>il contenitore delle class</w:t>
      </w:r>
      <w:r>
        <w:rPr>
          <w:rFonts w:eastAsia="Arial"/>
        </w:rPr>
        <w:t>i</w:t>
      </w:r>
      <w:r w:rsidR="009750E2">
        <w:rPr>
          <w:rFonts w:eastAsia="Arial"/>
        </w:rPr>
        <w:t xml:space="preserve"> rimanenti</w:t>
      </w:r>
      <w:r>
        <w:rPr>
          <w:rFonts w:eastAsia="Arial"/>
        </w:rPr>
        <w:t xml:space="preserve"> che sono:</w:t>
      </w:r>
      <w:r w:rsidR="009750E2">
        <w:rPr>
          <w:rFonts w:eastAsia="Arial"/>
        </w:rPr>
        <w:t xml:space="preserve"> </w:t>
      </w:r>
      <w:r>
        <w:rPr>
          <w:rFonts w:eastAsia="Arial"/>
        </w:rPr>
        <w:t>i</w:t>
      </w:r>
      <w:r w:rsidR="009750E2">
        <w:rPr>
          <w:rFonts w:eastAsia="Arial"/>
        </w:rPr>
        <w:t xml:space="preserve">l </w:t>
      </w:r>
      <w:proofErr w:type="spellStart"/>
      <w:r w:rsidR="009750E2">
        <w:rPr>
          <w:rFonts w:eastAsia="Arial"/>
        </w:rPr>
        <w:t>GraficObjectController</w:t>
      </w:r>
      <w:proofErr w:type="spellEnd"/>
      <w:r>
        <w:rPr>
          <w:rFonts w:eastAsia="Arial"/>
        </w:rPr>
        <w:t xml:space="preserve">, </w:t>
      </w:r>
      <w:r w:rsidR="009750E2">
        <w:rPr>
          <w:rFonts w:eastAsia="Arial"/>
        </w:rPr>
        <w:t>che contiene i controlli sui bottoni che permettono di muovere e scalare un oggetto selezionato</w:t>
      </w:r>
      <w:r>
        <w:rPr>
          <w:rFonts w:eastAsia="Arial"/>
        </w:rPr>
        <w:t>,</w:t>
      </w:r>
      <w:r w:rsidR="009750E2">
        <w:rPr>
          <w:rFonts w:eastAsia="Arial"/>
        </w:rPr>
        <w:t xml:space="preserve"> e l’ObjectRegister</w:t>
      </w:r>
      <w:r>
        <w:rPr>
          <w:rFonts w:eastAsia="Arial"/>
        </w:rPr>
        <w:t>,</w:t>
      </w:r>
      <w:r w:rsidR="009750E2">
        <w:rPr>
          <w:rFonts w:eastAsia="Arial"/>
        </w:rPr>
        <w:t xml:space="preserve"> un registro aggiornato degli oggetti </w:t>
      </w:r>
      <w:r w:rsidR="009750E2" w:rsidRPr="009750E2">
        <w:rPr>
          <w:rFonts w:eastAsia="Arial"/>
        </w:rPr>
        <w:t>corrent</w:t>
      </w:r>
      <w:r w:rsidR="009750E2">
        <w:rPr>
          <w:rFonts w:eastAsia="Arial"/>
        </w:rPr>
        <w:t>i.</w:t>
      </w:r>
    </w:p>
    <w:p w14:paraId="22FDEF27" w14:textId="77777777" w:rsidR="009750E2" w:rsidRPr="00CD7622" w:rsidRDefault="009750E2" w:rsidP="00CD7622">
      <w:pPr>
        <w:pBdr>
          <w:top w:val="nil"/>
          <w:left w:val="nil"/>
          <w:bottom w:val="nil"/>
          <w:right w:val="nil"/>
          <w:between w:val="nil"/>
        </w:pBdr>
        <w:ind w:left="720"/>
        <w:rPr>
          <w:rFonts w:eastAsia="Arial"/>
        </w:rPr>
      </w:pPr>
    </w:p>
    <w:p w14:paraId="48A62E50" w14:textId="2B9A8594" w:rsidR="00EB1BB2" w:rsidRPr="009750E2" w:rsidRDefault="009750E2" w:rsidP="009750E2">
      <w:pPr>
        <w:pStyle w:val="Paragrafoelenco"/>
        <w:numPr>
          <w:ilvl w:val="0"/>
          <w:numId w:val="1"/>
        </w:numPr>
        <w:pBdr>
          <w:top w:val="nil"/>
          <w:left w:val="nil"/>
          <w:bottom w:val="nil"/>
          <w:right w:val="nil"/>
          <w:between w:val="nil"/>
        </w:pBdr>
        <w:rPr>
          <w:rFonts w:eastAsia="Arial"/>
        </w:rPr>
      </w:pPr>
      <w:r>
        <w:rPr>
          <w:rFonts w:eastAsia="Arial"/>
        </w:rPr>
        <w:t xml:space="preserve">Infine </w:t>
      </w:r>
      <w:r w:rsidR="00C04D33">
        <w:rPr>
          <w:rFonts w:eastAsia="Arial"/>
        </w:rPr>
        <w:t>l</w:t>
      </w:r>
      <w:r>
        <w:rPr>
          <w:rFonts w:eastAsia="Arial"/>
        </w:rPr>
        <w:t xml:space="preserve">’ultimo componente è il Command che detiene </w:t>
      </w:r>
      <w:r w:rsidR="00CE713F">
        <w:rPr>
          <w:rFonts w:eastAsia="Arial"/>
        </w:rPr>
        <w:t>la quasi totalità del</w:t>
      </w:r>
      <w:r>
        <w:rPr>
          <w:rFonts w:eastAsia="Arial"/>
        </w:rPr>
        <w:t xml:space="preserve">le classi che permettono di implementare il pattern </w:t>
      </w:r>
      <w:r w:rsidR="00CE713F">
        <w:rPr>
          <w:rFonts w:eastAsia="Arial"/>
        </w:rPr>
        <w:t>omonimo</w:t>
      </w:r>
      <w:r>
        <w:rPr>
          <w:rFonts w:eastAsia="Arial"/>
        </w:rPr>
        <w:t>.</w:t>
      </w:r>
      <w:r w:rsidR="00C04D33">
        <w:rPr>
          <w:rFonts w:eastAsia="Arial"/>
        </w:rPr>
        <w:t xml:space="preserve"> </w:t>
      </w:r>
      <w:r w:rsidR="00CE713F">
        <w:rPr>
          <w:rFonts w:eastAsia="Arial"/>
        </w:rPr>
        <w:t xml:space="preserve">Infatti, </w:t>
      </w:r>
      <w:r w:rsidR="00C04D33">
        <w:rPr>
          <w:rFonts w:eastAsia="Arial"/>
        </w:rPr>
        <w:t>il rec</w:t>
      </w:r>
      <w:r w:rsidR="00CE713F">
        <w:rPr>
          <w:rFonts w:eastAsia="Arial"/>
        </w:rPr>
        <w:t>ei</w:t>
      </w:r>
      <w:r w:rsidR="00C04D33">
        <w:rPr>
          <w:rFonts w:eastAsia="Arial"/>
        </w:rPr>
        <w:t xml:space="preserve">ver dello </w:t>
      </w:r>
      <w:proofErr w:type="spellStart"/>
      <w:r w:rsidR="00C04D33">
        <w:rPr>
          <w:rFonts w:eastAsia="Arial"/>
        </w:rPr>
        <w:t>ZoomCmd</w:t>
      </w:r>
      <w:proofErr w:type="spellEnd"/>
      <w:r w:rsidR="00C04D33">
        <w:rPr>
          <w:rFonts w:eastAsia="Arial"/>
        </w:rPr>
        <w:t xml:space="preserve"> e </w:t>
      </w:r>
      <w:proofErr w:type="spellStart"/>
      <w:r w:rsidR="00C04D33">
        <w:rPr>
          <w:rFonts w:eastAsia="Arial"/>
        </w:rPr>
        <w:t>Sca</w:t>
      </w:r>
      <w:r w:rsidR="00CE713F">
        <w:rPr>
          <w:rFonts w:eastAsia="Arial"/>
        </w:rPr>
        <w:t>l</w:t>
      </w:r>
      <w:r w:rsidR="00C04D33">
        <w:rPr>
          <w:rFonts w:eastAsia="Arial"/>
        </w:rPr>
        <w:t>eCmd</w:t>
      </w:r>
      <w:proofErr w:type="spellEnd"/>
      <w:r w:rsidR="00C04D33">
        <w:rPr>
          <w:rFonts w:eastAsia="Arial"/>
        </w:rPr>
        <w:t xml:space="preserve"> </w:t>
      </w:r>
      <w:r w:rsidR="00CE713F">
        <w:rPr>
          <w:rFonts w:eastAsia="Arial"/>
        </w:rPr>
        <w:t>è</w:t>
      </w:r>
      <w:r w:rsidR="00C04D33">
        <w:rPr>
          <w:rFonts w:eastAsia="Arial"/>
        </w:rPr>
        <w:t xml:space="preserve"> il </w:t>
      </w:r>
      <w:proofErr w:type="spellStart"/>
      <w:r w:rsidR="00C04D33">
        <w:rPr>
          <w:rFonts w:eastAsia="Arial"/>
        </w:rPr>
        <w:t>GraficObject</w:t>
      </w:r>
      <w:proofErr w:type="spellEnd"/>
      <w:r w:rsidR="00CE713F">
        <w:rPr>
          <w:rFonts w:eastAsia="Arial"/>
        </w:rPr>
        <w:t xml:space="preserve"> (contenuto nel componete </w:t>
      </w:r>
      <w:proofErr w:type="spellStart"/>
      <w:r w:rsidR="00CE713F">
        <w:rPr>
          <w:rFonts w:eastAsia="Arial"/>
        </w:rPr>
        <w:t>GraficObject</w:t>
      </w:r>
      <w:proofErr w:type="spellEnd"/>
      <w:r w:rsidR="00CE713F">
        <w:rPr>
          <w:rFonts w:eastAsia="Arial"/>
        </w:rPr>
        <w:t>),</w:t>
      </w:r>
      <w:r w:rsidR="00C04D33">
        <w:rPr>
          <w:rFonts w:eastAsia="Arial"/>
        </w:rPr>
        <w:t xml:space="preserve"> mentre gli altri comandi </w:t>
      </w:r>
      <w:r w:rsidR="00CE713F">
        <w:rPr>
          <w:rFonts w:eastAsia="Arial"/>
        </w:rPr>
        <w:t>non necessitano di un receiver, poiché</w:t>
      </w:r>
      <w:r w:rsidR="00C04D33">
        <w:rPr>
          <w:rFonts w:eastAsia="Arial"/>
        </w:rPr>
        <w:t xml:space="preserve"> </w:t>
      </w:r>
      <w:r w:rsidR="00CE713F">
        <w:rPr>
          <w:rFonts w:eastAsia="Arial"/>
        </w:rPr>
        <w:t xml:space="preserve">le </w:t>
      </w:r>
      <w:r w:rsidR="00C04D33">
        <w:rPr>
          <w:rFonts w:eastAsia="Arial"/>
        </w:rPr>
        <w:t>operazion</w:t>
      </w:r>
      <w:r w:rsidR="00CE713F">
        <w:rPr>
          <w:rFonts w:eastAsia="Arial"/>
        </w:rPr>
        <w:t>i</w:t>
      </w:r>
      <w:r w:rsidR="00C04D33">
        <w:rPr>
          <w:rFonts w:eastAsia="Arial"/>
        </w:rPr>
        <w:t xml:space="preserve"> </w:t>
      </w:r>
      <w:r w:rsidR="00CE713F">
        <w:rPr>
          <w:rFonts w:eastAsia="Arial"/>
        </w:rPr>
        <w:t>effettuate</w:t>
      </w:r>
      <w:r w:rsidR="00C04D33">
        <w:rPr>
          <w:rFonts w:eastAsia="Arial"/>
        </w:rPr>
        <w:t xml:space="preserve"> sono stampe</w:t>
      </w:r>
      <w:r w:rsidR="00CE713F">
        <w:rPr>
          <w:rFonts w:eastAsia="Arial"/>
        </w:rPr>
        <w:t xml:space="preserve">. </w:t>
      </w:r>
      <w:r w:rsidR="00C04D33">
        <w:rPr>
          <w:rFonts w:eastAsia="Arial"/>
        </w:rPr>
        <w:t>Inoltre</w:t>
      </w:r>
      <w:r w:rsidR="00CE713F">
        <w:rPr>
          <w:rFonts w:eastAsia="Arial"/>
        </w:rPr>
        <w:t xml:space="preserve">, </w:t>
      </w:r>
      <w:r w:rsidR="00C04D33">
        <w:rPr>
          <w:rFonts w:eastAsia="Arial"/>
        </w:rPr>
        <w:t>come già detto in precedenza</w:t>
      </w:r>
      <w:r w:rsidR="00CE713F">
        <w:rPr>
          <w:rFonts w:eastAsia="Arial"/>
        </w:rPr>
        <w:t>,</w:t>
      </w:r>
      <w:r w:rsidR="00C04D33">
        <w:rPr>
          <w:rFonts w:eastAsia="Arial"/>
        </w:rPr>
        <w:t xml:space="preserve"> </w:t>
      </w:r>
      <w:r w:rsidR="00C04D33" w:rsidRPr="00C04D33">
        <w:rPr>
          <w:rFonts w:eastAsia="Arial"/>
        </w:rPr>
        <w:t>GraphicObjectPanel</w:t>
      </w:r>
      <w:r w:rsidR="00C04D33">
        <w:rPr>
          <w:rFonts w:eastAsia="Arial"/>
        </w:rPr>
        <w:t xml:space="preserve"> non appartiene a Command ma a </w:t>
      </w:r>
      <w:proofErr w:type="spellStart"/>
      <w:r w:rsidR="00C04D33">
        <w:rPr>
          <w:rFonts w:eastAsia="Arial"/>
        </w:rPr>
        <w:t>View</w:t>
      </w:r>
      <w:proofErr w:type="spellEnd"/>
      <w:r w:rsidR="00C04D33">
        <w:rPr>
          <w:rFonts w:eastAsia="Arial"/>
        </w:rPr>
        <w:t>.</w:t>
      </w:r>
    </w:p>
    <w:p w14:paraId="427B8BC0" w14:textId="2A4B93CC" w:rsidR="00BA7F89" w:rsidRDefault="00BA7F89" w:rsidP="009F41BD">
      <w:pPr>
        <w:pBdr>
          <w:top w:val="nil"/>
          <w:left w:val="nil"/>
          <w:bottom w:val="nil"/>
          <w:right w:val="nil"/>
          <w:between w:val="nil"/>
        </w:pBdr>
        <w:ind w:left="720"/>
      </w:pPr>
    </w:p>
    <w:p w14:paraId="48A49BC0" w14:textId="77777777" w:rsidR="009F41BD" w:rsidRDefault="009F41BD" w:rsidP="009F41BD">
      <w:pPr>
        <w:pBdr>
          <w:top w:val="nil"/>
          <w:left w:val="nil"/>
          <w:bottom w:val="nil"/>
          <w:right w:val="nil"/>
          <w:between w:val="nil"/>
        </w:pBdr>
        <w:ind w:firstLine="720"/>
      </w:pPr>
    </w:p>
    <w:p w14:paraId="2E73FE7E" w14:textId="7418D2D2" w:rsidR="00DD5186" w:rsidRDefault="00DD5186" w:rsidP="00DD5186">
      <w:pPr>
        <w:pBdr>
          <w:top w:val="nil"/>
          <w:left w:val="nil"/>
          <w:bottom w:val="nil"/>
          <w:right w:val="nil"/>
          <w:between w:val="nil"/>
        </w:pBdr>
      </w:pPr>
      <w:r>
        <w:t xml:space="preserve"> </w:t>
      </w:r>
      <w:r w:rsidR="00C04D33" w:rsidRPr="00C04D33">
        <w:drawing>
          <wp:inline distT="0" distB="0" distL="0" distR="0" wp14:anchorId="775CA531" wp14:editId="2F4DC187">
            <wp:extent cx="5486400" cy="2774315"/>
            <wp:effectExtent l="0" t="0" r="0" b="6985"/>
            <wp:docPr id="1670679920" name="Immagine 1" descr="Immagine che contiene schermata, Modellazione 3D, Composizione digital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79920" name="Immagine 1" descr="Immagine che contiene schermata, Modellazione 3D, Composizione digitale, testo&#10;&#10;Descrizione generata automaticamente"/>
                    <pic:cNvPicPr/>
                  </pic:nvPicPr>
                  <pic:blipFill>
                    <a:blip r:embed="rId16"/>
                    <a:stretch>
                      <a:fillRect/>
                    </a:stretch>
                  </pic:blipFill>
                  <pic:spPr>
                    <a:xfrm>
                      <a:off x="0" y="0"/>
                      <a:ext cx="5486400" cy="2774315"/>
                    </a:xfrm>
                    <a:prstGeom prst="rect">
                      <a:avLst/>
                    </a:prstGeom>
                  </pic:spPr>
                </pic:pic>
              </a:graphicData>
            </a:graphic>
          </wp:inline>
        </w:drawing>
      </w:r>
    </w:p>
    <w:p w14:paraId="29A591A3" w14:textId="21C30892" w:rsidR="00141AC3" w:rsidRDefault="006071E8">
      <w:pPr>
        <w:pBdr>
          <w:top w:val="nil"/>
          <w:left w:val="nil"/>
          <w:bottom w:val="nil"/>
          <w:right w:val="nil"/>
          <w:between w:val="nil"/>
        </w:pBdr>
      </w:pPr>
      <w:r>
        <w:t xml:space="preserve"> </w:t>
      </w:r>
    </w:p>
    <w:p w14:paraId="519143E9" w14:textId="23877E5F" w:rsidR="00C04D33" w:rsidRDefault="00C04D33">
      <w:pPr>
        <w:pBdr>
          <w:top w:val="nil"/>
          <w:left w:val="nil"/>
          <w:bottom w:val="nil"/>
          <w:right w:val="nil"/>
          <w:between w:val="nil"/>
        </w:pBdr>
      </w:pPr>
      <w:r>
        <w:t>L’ultima cosa che rimane da commentare sono le classi utility</w:t>
      </w:r>
      <w:r w:rsidR="00CE713F">
        <w:t>:</w:t>
      </w:r>
      <w:r>
        <w:t xml:space="preserve"> </w:t>
      </w:r>
      <w:proofErr w:type="spellStart"/>
      <w:r>
        <w:t>MyCostant</w:t>
      </w:r>
      <w:proofErr w:type="spellEnd"/>
      <w:r w:rsidR="00CE713F">
        <w:t>,</w:t>
      </w:r>
      <w:r>
        <w:t xml:space="preserve"> che contiene tutti i messaggi sfruttati per le Print sottoforma di costanti, l’eccezione </w:t>
      </w:r>
      <w:proofErr w:type="spellStart"/>
      <w:r>
        <w:t>SyntaxExcepiotion</w:t>
      </w:r>
      <w:proofErr w:type="spellEnd"/>
      <w:r>
        <w:t xml:space="preserve"> e la classe Dimension2DC</w:t>
      </w:r>
      <w:r w:rsidR="00CE713F">
        <w:t>,</w:t>
      </w:r>
      <w:r>
        <w:t xml:space="preserve">  che serve a </w:t>
      </w:r>
      <w:r w:rsidR="00CE713F">
        <w:t>memorizzare</w:t>
      </w:r>
      <w:r>
        <w:t xml:space="preserve"> la dimensione degli oggetti.</w:t>
      </w:r>
    </w:p>
    <w:p w14:paraId="59F66BA1" w14:textId="77777777" w:rsidR="00C04D33" w:rsidRDefault="00C04D33">
      <w:pPr>
        <w:pBdr>
          <w:top w:val="nil"/>
          <w:left w:val="nil"/>
          <w:bottom w:val="nil"/>
          <w:right w:val="nil"/>
          <w:between w:val="nil"/>
        </w:pBdr>
      </w:pPr>
    </w:p>
    <w:p w14:paraId="46A1851A" w14:textId="77777777" w:rsidR="00141AC3" w:rsidRDefault="00141AC3">
      <w:pPr>
        <w:pBdr>
          <w:top w:val="nil"/>
          <w:left w:val="nil"/>
          <w:bottom w:val="nil"/>
          <w:right w:val="nil"/>
          <w:between w:val="nil"/>
        </w:pBdr>
      </w:pPr>
    </w:p>
    <w:p w14:paraId="3D7C0D4A" w14:textId="77777777" w:rsidR="00141AC3" w:rsidRDefault="00141AC3">
      <w:pPr>
        <w:pBdr>
          <w:top w:val="nil"/>
          <w:left w:val="nil"/>
          <w:bottom w:val="nil"/>
          <w:right w:val="nil"/>
          <w:between w:val="nil"/>
        </w:pBdr>
      </w:pPr>
    </w:p>
    <w:p w14:paraId="5B16975D" w14:textId="77777777" w:rsidR="00141AC3" w:rsidRDefault="00141AC3">
      <w:pPr>
        <w:pBdr>
          <w:top w:val="nil"/>
          <w:left w:val="nil"/>
          <w:bottom w:val="nil"/>
          <w:right w:val="nil"/>
          <w:between w:val="nil"/>
        </w:pBdr>
      </w:pPr>
    </w:p>
    <w:p w14:paraId="0CB9AF91" w14:textId="77777777" w:rsidR="00141AC3" w:rsidRDefault="00141AC3">
      <w:pPr>
        <w:pBdr>
          <w:top w:val="nil"/>
          <w:left w:val="nil"/>
          <w:bottom w:val="nil"/>
          <w:right w:val="nil"/>
          <w:between w:val="nil"/>
        </w:pBdr>
      </w:pPr>
    </w:p>
    <w:p w14:paraId="4A910CEA" w14:textId="77777777" w:rsidR="00141AC3" w:rsidRDefault="00141AC3">
      <w:pPr>
        <w:pBdr>
          <w:top w:val="nil"/>
          <w:left w:val="nil"/>
          <w:bottom w:val="nil"/>
          <w:right w:val="nil"/>
          <w:between w:val="nil"/>
        </w:pBdr>
      </w:pPr>
    </w:p>
    <w:p w14:paraId="39A95289" w14:textId="77777777" w:rsidR="00141AC3" w:rsidRDefault="00141AC3">
      <w:pPr>
        <w:pBdr>
          <w:top w:val="nil"/>
          <w:left w:val="nil"/>
          <w:bottom w:val="nil"/>
          <w:right w:val="nil"/>
          <w:between w:val="nil"/>
        </w:pBdr>
      </w:pPr>
    </w:p>
    <w:p w14:paraId="2FD03055" w14:textId="77777777" w:rsidR="00141AC3" w:rsidRDefault="00141AC3">
      <w:pPr>
        <w:pBdr>
          <w:top w:val="nil"/>
          <w:left w:val="nil"/>
          <w:bottom w:val="nil"/>
          <w:right w:val="nil"/>
          <w:between w:val="nil"/>
        </w:pBdr>
      </w:pPr>
    </w:p>
    <w:p w14:paraId="60DAE932" w14:textId="77777777" w:rsidR="00141AC3" w:rsidRDefault="00141AC3">
      <w:pPr>
        <w:pBdr>
          <w:top w:val="nil"/>
          <w:left w:val="nil"/>
          <w:bottom w:val="nil"/>
          <w:right w:val="nil"/>
          <w:between w:val="nil"/>
        </w:pBdr>
      </w:pPr>
    </w:p>
    <w:p w14:paraId="49310578" w14:textId="77777777" w:rsidR="00141AC3" w:rsidRDefault="00141AC3">
      <w:pPr>
        <w:pBdr>
          <w:top w:val="nil"/>
          <w:left w:val="nil"/>
          <w:bottom w:val="nil"/>
          <w:right w:val="nil"/>
          <w:between w:val="nil"/>
        </w:pBdr>
      </w:pPr>
    </w:p>
    <w:p w14:paraId="78ABB26B" w14:textId="77777777" w:rsidR="00141AC3" w:rsidRDefault="00141AC3">
      <w:pPr>
        <w:pBdr>
          <w:top w:val="nil"/>
          <w:left w:val="nil"/>
          <w:bottom w:val="nil"/>
          <w:right w:val="nil"/>
          <w:between w:val="nil"/>
        </w:pBdr>
      </w:pPr>
    </w:p>
    <w:p w14:paraId="6DE8AD4D" w14:textId="77777777" w:rsidR="00141AC3" w:rsidRDefault="00141AC3">
      <w:pPr>
        <w:pBdr>
          <w:top w:val="nil"/>
          <w:left w:val="nil"/>
          <w:bottom w:val="nil"/>
          <w:right w:val="nil"/>
          <w:between w:val="nil"/>
        </w:pBdr>
      </w:pPr>
    </w:p>
    <w:p w14:paraId="124D5BAF" w14:textId="77777777" w:rsidR="00141AC3" w:rsidRDefault="00141AC3">
      <w:pPr>
        <w:pBdr>
          <w:top w:val="nil"/>
          <w:left w:val="nil"/>
          <w:bottom w:val="nil"/>
          <w:right w:val="nil"/>
          <w:between w:val="nil"/>
        </w:pBdr>
      </w:pPr>
    </w:p>
    <w:p w14:paraId="3CC31407" w14:textId="77777777" w:rsidR="00141AC3" w:rsidRDefault="00141AC3">
      <w:pPr>
        <w:pBdr>
          <w:top w:val="nil"/>
          <w:left w:val="nil"/>
          <w:bottom w:val="nil"/>
          <w:right w:val="nil"/>
          <w:between w:val="nil"/>
        </w:pBdr>
      </w:pPr>
    </w:p>
    <w:p w14:paraId="22E42703" w14:textId="77777777" w:rsidR="00141AC3" w:rsidRDefault="00141AC3">
      <w:pPr>
        <w:pBdr>
          <w:top w:val="nil"/>
          <w:left w:val="nil"/>
          <w:bottom w:val="nil"/>
          <w:right w:val="nil"/>
          <w:between w:val="nil"/>
        </w:pBdr>
      </w:pPr>
    </w:p>
    <w:p w14:paraId="25B96918" w14:textId="77777777" w:rsidR="00141AC3" w:rsidRDefault="00141AC3">
      <w:pPr>
        <w:pBdr>
          <w:top w:val="nil"/>
          <w:left w:val="nil"/>
          <w:bottom w:val="nil"/>
          <w:right w:val="nil"/>
          <w:between w:val="nil"/>
        </w:pBdr>
      </w:pPr>
    </w:p>
    <w:p w14:paraId="550190BD" w14:textId="77777777" w:rsidR="00141AC3" w:rsidRDefault="00141AC3">
      <w:pPr>
        <w:pBdr>
          <w:top w:val="nil"/>
          <w:left w:val="nil"/>
          <w:bottom w:val="nil"/>
          <w:right w:val="nil"/>
          <w:between w:val="nil"/>
        </w:pBdr>
      </w:pPr>
    </w:p>
    <w:p w14:paraId="381A8664" w14:textId="77777777" w:rsidR="00141AC3" w:rsidRDefault="00141AC3">
      <w:pPr>
        <w:pBdr>
          <w:top w:val="nil"/>
          <w:left w:val="nil"/>
          <w:bottom w:val="nil"/>
          <w:right w:val="nil"/>
          <w:between w:val="nil"/>
        </w:pBdr>
      </w:pPr>
    </w:p>
    <w:p w14:paraId="6CA27B19" w14:textId="77777777" w:rsidR="00141AC3" w:rsidRDefault="00141AC3">
      <w:pPr>
        <w:pBdr>
          <w:top w:val="nil"/>
          <w:left w:val="nil"/>
          <w:bottom w:val="nil"/>
          <w:right w:val="nil"/>
          <w:between w:val="nil"/>
        </w:pBdr>
      </w:pPr>
    </w:p>
    <w:p w14:paraId="305966F1" w14:textId="77777777" w:rsidR="00141AC3" w:rsidRDefault="00141AC3">
      <w:pPr>
        <w:pBdr>
          <w:top w:val="nil"/>
          <w:left w:val="nil"/>
          <w:bottom w:val="nil"/>
          <w:right w:val="nil"/>
          <w:between w:val="nil"/>
        </w:pBdr>
      </w:pPr>
    </w:p>
    <w:p w14:paraId="70CF04F0" w14:textId="77777777" w:rsidR="00141AC3" w:rsidRDefault="00141AC3">
      <w:pPr>
        <w:pBdr>
          <w:top w:val="nil"/>
          <w:left w:val="nil"/>
          <w:bottom w:val="nil"/>
          <w:right w:val="nil"/>
          <w:between w:val="nil"/>
        </w:pBdr>
      </w:pPr>
    </w:p>
    <w:p w14:paraId="50FD5FC6" w14:textId="77777777" w:rsidR="00141AC3" w:rsidRDefault="00141AC3">
      <w:pPr>
        <w:pBdr>
          <w:top w:val="nil"/>
          <w:left w:val="nil"/>
          <w:bottom w:val="nil"/>
          <w:right w:val="nil"/>
          <w:between w:val="nil"/>
        </w:pBdr>
      </w:pPr>
    </w:p>
    <w:p w14:paraId="2350210C" w14:textId="77777777" w:rsidR="00141AC3" w:rsidRDefault="00141AC3">
      <w:pPr>
        <w:pBdr>
          <w:top w:val="nil"/>
          <w:left w:val="nil"/>
          <w:bottom w:val="nil"/>
          <w:right w:val="nil"/>
          <w:between w:val="nil"/>
        </w:pBdr>
      </w:pPr>
    </w:p>
    <w:p w14:paraId="54109556" w14:textId="77777777" w:rsidR="00141AC3" w:rsidRDefault="00141AC3">
      <w:pPr>
        <w:pBdr>
          <w:top w:val="nil"/>
          <w:left w:val="nil"/>
          <w:bottom w:val="nil"/>
          <w:right w:val="nil"/>
          <w:between w:val="nil"/>
        </w:pBdr>
      </w:pPr>
    </w:p>
    <w:p w14:paraId="1B3DE521" w14:textId="77777777" w:rsidR="00141AC3" w:rsidRDefault="00141AC3">
      <w:pPr>
        <w:pBdr>
          <w:top w:val="nil"/>
          <w:left w:val="nil"/>
          <w:bottom w:val="nil"/>
          <w:right w:val="nil"/>
          <w:between w:val="nil"/>
        </w:pBdr>
      </w:pPr>
    </w:p>
    <w:p w14:paraId="308BD125" w14:textId="77777777" w:rsidR="00141AC3" w:rsidRDefault="00141AC3">
      <w:pPr>
        <w:pBdr>
          <w:top w:val="nil"/>
          <w:left w:val="nil"/>
          <w:bottom w:val="nil"/>
          <w:right w:val="nil"/>
          <w:between w:val="nil"/>
        </w:pBdr>
      </w:pPr>
    </w:p>
    <w:p w14:paraId="7EE34E15" w14:textId="77777777" w:rsidR="00141AC3" w:rsidRDefault="00141AC3">
      <w:pPr>
        <w:pStyle w:val="Titolo"/>
        <w:spacing w:line="276" w:lineRule="auto"/>
      </w:pPr>
    </w:p>
    <w:p w14:paraId="71376D11" w14:textId="77777777" w:rsidR="00141AC3" w:rsidRDefault="00000000">
      <w:pPr>
        <w:pStyle w:val="Titolo"/>
        <w:spacing w:line="276" w:lineRule="auto"/>
      </w:pPr>
      <w:r>
        <w:pict w14:anchorId="2303F419">
          <v:rect id="_x0000_i1057" style="width:0;height:1.5pt" o:hralign="center" o:hrstd="t" o:hr="t" fillcolor="#a0a0a0" stroked="f"/>
        </w:pict>
      </w:r>
    </w:p>
    <w:p w14:paraId="766025AD" w14:textId="4E92E167" w:rsidR="00141AC3" w:rsidRDefault="00000000" w:rsidP="00020A89">
      <w:pPr>
        <w:pStyle w:val="Titolo"/>
        <w:numPr>
          <w:ilvl w:val="0"/>
          <w:numId w:val="3"/>
        </w:numPr>
        <w:spacing w:line="276" w:lineRule="auto"/>
        <w:rPr>
          <w:rFonts w:ascii="Arial" w:eastAsia="Arial" w:hAnsi="Arial" w:cs="Arial"/>
          <w:i/>
          <w:sz w:val="22"/>
          <w:szCs w:val="22"/>
        </w:rPr>
      </w:pPr>
      <w:r>
        <w:t>G</w:t>
      </w:r>
      <w:r w:rsidR="0016222D">
        <w:t>G</w:t>
      </w:r>
      <w:r>
        <w:t>.  Spiegare come il progetto soddisfa i requisiti funzionali (</w:t>
      </w:r>
      <w:proofErr w:type="spellStart"/>
      <w:r>
        <w:t>FRs</w:t>
      </w:r>
      <w:proofErr w:type="spellEnd"/>
      <w:r>
        <w:t>) e quelli non funzionali (</w:t>
      </w:r>
      <w:proofErr w:type="spellStart"/>
      <w:r>
        <w:t>NFRs</w:t>
      </w:r>
      <w:proofErr w:type="spellEnd"/>
      <w:r>
        <w:t xml:space="preserve">) </w:t>
      </w:r>
      <w:r>
        <w:pict w14:anchorId="59A1B6F4">
          <v:rect id="_x0000_i1467" style="width:0;height:1.5pt" o:hralign="center" o:hrstd="t" o:hr="t" fillcolor="#a0a0a0" stroked="f"/>
        </w:pict>
      </w:r>
      <w:r>
        <w:rPr>
          <w:rFonts w:ascii="Arial" w:eastAsia="Arial" w:hAnsi="Arial" w:cs="Arial"/>
          <w:i/>
          <w:sz w:val="22"/>
          <w:szCs w:val="22"/>
        </w:rPr>
        <w:t xml:space="preserve">&lt;Report in </w:t>
      </w:r>
      <w:proofErr w:type="spellStart"/>
      <w:r>
        <w:rPr>
          <w:rFonts w:ascii="Arial" w:eastAsia="Arial" w:hAnsi="Arial" w:cs="Arial"/>
          <w:i/>
          <w:sz w:val="22"/>
          <w:szCs w:val="22"/>
        </w:rPr>
        <w:t>this</w:t>
      </w:r>
      <w:proofErr w:type="spellEnd"/>
      <w:r>
        <w:rPr>
          <w:rFonts w:ascii="Arial" w:eastAsia="Arial" w:hAnsi="Arial" w:cs="Arial"/>
          <w:i/>
          <w:sz w:val="22"/>
          <w:szCs w:val="22"/>
        </w:rPr>
        <w:t xml:space="preserve"> </w:t>
      </w:r>
      <w:proofErr w:type="spellStart"/>
      <w:r>
        <w:rPr>
          <w:rFonts w:ascii="Arial" w:eastAsia="Arial" w:hAnsi="Arial" w:cs="Arial"/>
          <w:i/>
          <w:sz w:val="22"/>
          <w:szCs w:val="22"/>
        </w:rPr>
        <w:t>section</w:t>
      </w:r>
      <w:proofErr w:type="spellEnd"/>
      <w:r>
        <w:rPr>
          <w:rFonts w:ascii="Arial" w:eastAsia="Arial" w:hAnsi="Arial" w:cs="Arial"/>
          <w:i/>
          <w:sz w:val="22"/>
          <w:szCs w:val="22"/>
        </w:rPr>
        <w:t xml:space="preserve"> </w:t>
      </w:r>
      <w:proofErr w:type="spellStart"/>
      <w:r>
        <w:rPr>
          <w:rFonts w:ascii="Arial" w:eastAsia="Arial" w:hAnsi="Arial" w:cs="Arial"/>
          <w:i/>
          <w:sz w:val="22"/>
          <w:szCs w:val="22"/>
        </w:rPr>
        <w:t>how</w:t>
      </w:r>
      <w:proofErr w:type="spellEnd"/>
      <w:r>
        <w:rPr>
          <w:rFonts w:ascii="Arial" w:eastAsia="Arial" w:hAnsi="Arial" w:cs="Arial"/>
          <w:i/>
          <w:sz w:val="22"/>
          <w:szCs w:val="22"/>
        </w:rPr>
        <w:t xml:space="preserve"> the </w:t>
      </w:r>
      <w:proofErr w:type="spellStart"/>
      <w:r>
        <w:rPr>
          <w:rFonts w:ascii="Arial" w:eastAsia="Arial" w:hAnsi="Arial" w:cs="Arial"/>
          <w:i/>
          <w:sz w:val="22"/>
          <w:szCs w:val="22"/>
        </w:rPr>
        <w:t>architectural</w:t>
      </w:r>
      <w:proofErr w:type="spellEnd"/>
      <w:r>
        <w:rPr>
          <w:rFonts w:ascii="Arial" w:eastAsia="Arial" w:hAnsi="Arial" w:cs="Arial"/>
          <w:i/>
          <w:sz w:val="22"/>
          <w:szCs w:val="22"/>
        </w:rPr>
        <w:t xml:space="preserve">  and low </w:t>
      </w:r>
      <w:proofErr w:type="spellStart"/>
      <w:r>
        <w:rPr>
          <w:rFonts w:ascii="Arial" w:eastAsia="Arial" w:hAnsi="Arial" w:cs="Arial"/>
          <w:i/>
          <w:sz w:val="22"/>
          <w:szCs w:val="22"/>
        </w:rPr>
        <w:t>level</w:t>
      </w:r>
      <w:proofErr w:type="spellEnd"/>
      <w:r>
        <w:rPr>
          <w:rFonts w:ascii="Arial" w:eastAsia="Arial" w:hAnsi="Arial" w:cs="Arial"/>
          <w:i/>
          <w:sz w:val="22"/>
          <w:szCs w:val="22"/>
        </w:rPr>
        <w:t xml:space="preserve"> design </w:t>
      </w:r>
      <w:proofErr w:type="spellStart"/>
      <w:r>
        <w:rPr>
          <w:rFonts w:ascii="Arial" w:eastAsia="Arial" w:hAnsi="Arial" w:cs="Arial"/>
          <w:i/>
          <w:sz w:val="22"/>
          <w:szCs w:val="22"/>
        </w:rPr>
        <w:t>you</w:t>
      </w:r>
      <w:proofErr w:type="spellEnd"/>
      <w:r>
        <w:rPr>
          <w:rFonts w:ascii="Arial" w:eastAsia="Arial" w:hAnsi="Arial" w:cs="Arial"/>
          <w:i/>
          <w:sz w:val="22"/>
          <w:szCs w:val="22"/>
        </w:rPr>
        <w:t xml:space="preserve"> </w:t>
      </w:r>
      <w:proofErr w:type="spellStart"/>
      <w:r>
        <w:rPr>
          <w:rFonts w:ascii="Arial" w:eastAsia="Arial" w:hAnsi="Arial" w:cs="Arial"/>
          <w:i/>
          <w:sz w:val="22"/>
          <w:szCs w:val="22"/>
        </w:rPr>
        <w:t>produced</w:t>
      </w:r>
      <w:proofErr w:type="spellEnd"/>
      <w:r>
        <w:rPr>
          <w:rFonts w:ascii="Arial" w:eastAsia="Arial" w:hAnsi="Arial" w:cs="Arial"/>
          <w:i/>
          <w:sz w:val="22"/>
          <w:szCs w:val="22"/>
        </w:rPr>
        <w:t xml:space="preserve"> </w:t>
      </w:r>
      <w:proofErr w:type="spellStart"/>
      <w:r>
        <w:rPr>
          <w:rFonts w:ascii="Arial" w:eastAsia="Arial" w:hAnsi="Arial" w:cs="Arial"/>
          <w:i/>
          <w:sz w:val="22"/>
          <w:szCs w:val="22"/>
        </w:rPr>
        <w:t>satisfies</w:t>
      </w:r>
      <w:proofErr w:type="spellEnd"/>
      <w:r>
        <w:rPr>
          <w:rFonts w:ascii="Arial" w:eastAsia="Arial" w:hAnsi="Arial" w:cs="Arial"/>
          <w:i/>
          <w:sz w:val="22"/>
          <w:szCs w:val="22"/>
        </w:rPr>
        <w:t xml:space="preserve"> the </w:t>
      </w:r>
      <w:proofErr w:type="spellStart"/>
      <w:r>
        <w:rPr>
          <w:rFonts w:ascii="Arial" w:eastAsia="Arial" w:hAnsi="Arial" w:cs="Arial"/>
          <w:i/>
          <w:sz w:val="22"/>
          <w:szCs w:val="22"/>
        </w:rPr>
        <w:t>FRs</w:t>
      </w:r>
      <w:proofErr w:type="spellEnd"/>
      <w:r>
        <w:rPr>
          <w:rFonts w:ascii="Arial" w:eastAsia="Arial" w:hAnsi="Arial" w:cs="Arial"/>
          <w:i/>
          <w:sz w:val="22"/>
          <w:szCs w:val="22"/>
        </w:rPr>
        <w:t xml:space="preserve"> and the </w:t>
      </w:r>
      <w:proofErr w:type="spellStart"/>
      <w:r>
        <w:rPr>
          <w:rFonts w:ascii="Arial" w:eastAsia="Arial" w:hAnsi="Arial" w:cs="Arial"/>
          <w:i/>
          <w:sz w:val="22"/>
          <w:szCs w:val="22"/>
        </w:rPr>
        <w:t>NFRs</w:t>
      </w:r>
      <w:proofErr w:type="spellEnd"/>
      <w:r>
        <w:rPr>
          <w:rFonts w:ascii="Arial" w:eastAsia="Arial" w:hAnsi="Arial" w:cs="Arial"/>
          <w:i/>
          <w:sz w:val="22"/>
          <w:szCs w:val="22"/>
        </w:rPr>
        <w:t>&gt;</w:t>
      </w:r>
    </w:p>
    <w:p w14:paraId="3F2824D6" w14:textId="3DD22B75" w:rsidR="004C78AC" w:rsidRPr="00B35BD0" w:rsidRDefault="00B35BD0" w:rsidP="00B35BD0">
      <w:pPr>
        <w:rPr>
          <w:rFonts w:eastAsia="Arial"/>
        </w:rPr>
      </w:pPr>
      <w:r>
        <w:rPr>
          <w:rFonts w:eastAsia="Arial"/>
        </w:rPr>
        <w:lastRenderedPageBreak/>
        <w:t>L</w:t>
      </w:r>
      <w:r w:rsidR="00CE713F" w:rsidRPr="00B35BD0">
        <w:rPr>
          <w:rFonts w:eastAsia="Arial"/>
        </w:rPr>
        <w:t>’obbiettivo di questo</w:t>
      </w:r>
      <w:r w:rsidR="0016222D" w:rsidRPr="00B35BD0">
        <w:rPr>
          <w:rFonts w:eastAsia="Arial"/>
        </w:rPr>
        <w:t xml:space="preserve"> breve report </w:t>
      </w:r>
      <w:r w:rsidR="00CE713F" w:rsidRPr="00B35BD0">
        <w:rPr>
          <w:rFonts w:eastAsia="Arial"/>
        </w:rPr>
        <w:t xml:space="preserve">è </w:t>
      </w:r>
      <w:r w:rsidR="004C78AC" w:rsidRPr="00B35BD0">
        <w:rPr>
          <w:rFonts w:eastAsia="Arial"/>
        </w:rPr>
        <w:t xml:space="preserve">spiegare come la mia progettazione architetturale e specifica va a soddisfare i requisiti funzionali e non </w:t>
      </w:r>
      <w:r w:rsidR="004C78AC" w:rsidRPr="00B35BD0">
        <w:rPr>
          <w:rFonts w:eastAsia="Arial"/>
        </w:rPr>
        <w:t>funzionali</w:t>
      </w:r>
      <w:r w:rsidR="004C78AC" w:rsidRPr="00B35BD0">
        <w:rPr>
          <w:rFonts w:eastAsia="Arial"/>
        </w:rPr>
        <w:t xml:space="preserve"> del sistema.</w:t>
      </w:r>
    </w:p>
    <w:p w14:paraId="7F0880C3" w14:textId="77777777" w:rsidR="00CE713F" w:rsidRDefault="00CE713F" w:rsidP="00020A89">
      <w:pPr>
        <w:pStyle w:val="Paragrafoelenco"/>
        <w:rPr>
          <w:rFonts w:eastAsia="Arial"/>
        </w:rPr>
      </w:pPr>
    </w:p>
    <w:p w14:paraId="5ADEB769" w14:textId="77777777" w:rsidR="004C78AC" w:rsidRDefault="004C78AC" w:rsidP="00B35BD0">
      <w:pPr>
        <w:rPr>
          <w:rFonts w:eastAsia="Arial"/>
        </w:rPr>
      </w:pPr>
      <w:r w:rsidRPr="00B35BD0">
        <w:rPr>
          <w:rFonts w:eastAsia="Arial"/>
        </w:rPr>
        <w:t>R</w:t>
      </w:r>
      <w:r w:rsidRPr="00B35BD0">
        <w:rPr>
          <w:rFonts w:eastAsia="Arial"/>
        </w:rPr>
        <w:t>equisiti funzionali</w:t>
      </w:r>
      <w:r w:rsidRPr="00B35BD0">
        <w:rPr>
          <w:rFonts w:eastAsia="Arial"/>
        </w:rPr>
        <w:t>:</w:t>
      </w:r>
    </w:p>
    <w:p w14:paraId="3F500BB4" w14:textId="77777777" w:rsidR="00B35BD0" w:rsidRPr="00B35BD0" w:rsidRDefault="00B35BD0" w:rsidP="00B35BD0">
      <w:pPr>
        <w:rPr>
          <w:rFonts w:eastAsia="Arial"/>
        </w:rPr>
      </w:pPr>
    </w:p>
    <w:p w14:paraId="6A1A12C8" w14:textId="6F67029D" w:rsidR="004C78AC" w:rsidRDefault="004C78AC" w:rsidP="00B35BD0">
      <w:pPr>
        <w:pStyle w:val="Paragrafoelenco"/>
        <w:numPr>
          <w:ilvl w:val="0"/>
          <w:numId w:val="1"/>
        </w:numPr>
        <w:rPr>
          <w:rFonts w:eastAsia="Arial"/>
        </w:rPr>
      </w:pPr>
      <w:r w:rsidRPr="00B35BD0">
        <w:rPr>
          <w:rFonts w:eastAsia="Arial"/>
        </w:rPr>
        <w:t>Interpretazion</w:t>
      </w:r>
      <w:r w:rsidRPr="00B35BD0">
        <w:rPr>
          <w:rFonts w:eastAsia="Arial"/>
        </w:rPr>
        <w:t>e</w:t>
      </w:r>
      <w:r w:rsidRPr="00B35BD0">
        <w:rPr>
          <w:rFonts w:eastAsia="Arial"/>
        </w:rPr>
        <w:t xml:space="preserve"> delle Grammatica</w:t>
      </w:r>
      <w:r w:rsidRPr="00B35BD0">
        <w:rPr>
          <w:rFonts w:eastAsia="Arial"/>
        </w:rPr>
        <w:t xml:space="preserve"> EBNF</w:t>
      </w:r>
    </w:p>
    <w:p w14:paraId="28787F05" w14:textId="77777777" w:rsidR="00B35BD0" w:rsidRPr="00B35BD0" w:rsidRDefault="00B35BD0" w:rsidP="00B35BD0">
      <w:pPr>
        <w:pStyle w:val="Paragrafoelenco"/>
        <w:rPr>
          <w:rFonts w:eastAsia="Arial"/>
        </w:rPr>
      </w:pPr>
    </w:p>
    <w:p w14:paraId="7699F9C0" w14:textId="2084BFC3" w:rsidR="00883C86" w:rsidRDefault="00B35BD0" w:rsidP="00B35BD0">
      <w:pPr>
        <w:pStyle w:val="Paragrafoelenco"/>
        <w:pBdr>
          <w:top w:val="nil"/>
          <w:left w:val="nil"/>
          <w:bottom w:val="nil"/>
          <w:right w:val="nil"/>
          <w:between w:val="nil"/>
        </w:pBdr>
        <w:ind w:left="1080"/>
      </w:pPr>
      <w:r>
        <w:t xml:space="preserve">Il primo componente preso in esame è l’Interpreter. Questo componente può essere suddiviso in 2 moduli: il Parser e il </w:t>
      </w:r>
      <w:proofErr w:type="spellStart"/>
      <w:r w:rsidRPr="00C66189">
        <w:t>LexicalAnalyzer</w:t>
      </w:r>
      <w:proofErr w:type="spellEnd"/>
      <w:r>
        <w:t xml:space="preserve">. </w:t>
      </w:r>
      <w:r w:rsidR="00883C86">
        <w:t>All’interno del modulo Parser si possono individuare un sotto modulo e 2 classi:</w:t>
      </w:r>
    </w:p>
    <w:p w14:paraId="0C0F2082" w14:textId="77777777" w:rsidR="00883C86" w:rsidRDefault="00883C86" w:rsidP="00883C86">
      <w:pPr>
        <w:pStyle w:val="Paragrafoelenco"/>
        <w:pBdr>
          <w:top w:val="nil"/>
          <w:left w:val="nil"/>
          <w:bottom w:val="nil"/>
          <w:right w:val="nil"/>
          <w:between w:val="nil"/>
        </w:pBdr>
      </w:pPr>
    </w:p>
    <w:p w14:paraId="59C8D3EC" w14:textId="77777777" w:rsidR="00B35BD0" w:rsidRDefault="00B35BD0" w:rsidP="00B35BD0">
      <w:pPr>
        <w:pStyle w:val="Paragrafoelenco"/>
        <w:numPr>
          <w:ilvl w:val="1"/>
          <w:numId w:val="1"/>
        </w:numPr>
        <w:pBdr>
          <w:top w:val="nil"/>
          <w:left w:val="nil"/>
          <w:bottom w:val="nil"/>
          <w:right w:val="nil"/>
          <w:between w:val="nil"/>
        </w:pBdr>
      </w:pPr>
      <w:r>
        <w:t xml:space="preserve">Parser </w:t>
      </w:r>
    </w:p>
    <w:p w14:paraId="0876E313" w14:textId="77777777" w:rsidR="00B35BD0" w:rsidRDefault="00B35BD0" w:rsidP="00B35BD0">
      <w:pPr>
        <w:pBdr>
          <w:top w:val="nil"/>
          <w:left w:val="nil"/>
          <w:bottom w:val="nil"/>
          <w:right w:val="nil"/>
          <w:between w:val="nil"/>
        </w:pBdr>
        <w:ind w:left="1440"/>
      </w:pPr>
      <w:r>
        <w:t>La classe che individua la tipologia di comando richiesta l’utente e che richiama la classe che implementa l’interfaccia  Combination corrispondente.</w:t>
      </w:r>
    </w:p>
    <w:p w14:paraId="53F1F750" w14:textId="77777777" w:rsidR="00B35BD0" w:rsidRDefault="00B35BD0" w:rsidP="00B35BD0">
      <w:pPr>
        <w:pStyle w:val="Paragrafoelenco"/>
        <w:pBdr>
          <w:top w:val="nil"/>
          <w:left w:val="nil"/>
          <w:bottom w:val="nil"/>
          <w:right w:val="nil"/>
          <w:between w:val="nil"/>
        </w:pBdr>
      </w:pPr>
    </w:p>
    <w:p w14:paraId="04A9A6BC" w14:textId="77777777" w:rsidR="00B35BD0" w:rsidRDefault="00B35BD0" w:rsidP="00B35BD0">
      <w:pPr>
        <w:pStyle w:val="Paragrafoelenco"/>
        <w:numPr>
          <w:ilvl w:val="1"/>
          <w:numId w:val="1"/>
        </w:numPr>
        <w:pBdr>
          <w:top w:val="nil"/>
          <w:left w:val="nil"/>
          <w:bottom w:val="nil"/>
          <w:right w:val="nil"/>
          <w:between w:val="nil"/>
        </w:pBdr>
      </w:pPr>
      <w:proofErr w:type="spellStart"/>
      <w:r>
        <w:t>HelperParser</w:t>
      </w:r>
      <w:proofErr w:type="spellEnd"/>
      <w:r>
        <w:t xml:space="preserve"> </w:t>
      </w:r>
    </w:p>
    <w:p w14:paraId="7B6E38A2" w14:textId="77777777" w:rsidR="00B35BD0" w:rsidRDefault="00B35BD0" w:rsidP="00B35BD0">
      <w:pPr>
        <w:pBdr>
          <w:top w:val="nil"/>
          <w:left w:val="nil"/>
          <w:bottom w:val="nil"/>
          <w:right w:val="nil"/>
          <w:between w:val="nil"/>
        </w:pBdr>
        <w:ind w:left="1440"/>
      </w:pPr>
      <w:r>
        <w:t>La classe di utility che aiuta le classi che implementa l’interfaccia  Combination a terminare l’analisi della semantica del comando inserito dall’utente.</w:t>
      </w:r>
    </w:p>
    <w:p w14:paraId="4E7FA3D9" w14:textId="77777777" w:rsidR="00B35BD0" w:rsidRDefault="00B35BD0" w:rsidP="00B35BD0">
      <w:pPr>
        <w:pBdr>
          <w:top w:val="nil"/>
          <w:left w:val="nil"/>
          <w:bottom w:val="nil"/>
          <w:right w:val="nil"/>
          <w:between w:val="nil"/>
        </w:pBdr>
        <w:ind w:left="720"/>
      </w:pPr>
    </w:p>
    <w:p w14:paraId="11BDA58F" w14:textId="77777777" w:rsidR="00B35BD0" w:rsidRDefault="00B35BD0" w:rsidP="00B35BD0">
      <w:pPr>
        <w:pStyle w:val="Paragrafoelenco"/>
        <w:numPr>
          <w:ilvl w:val="1"/>
          <w:numId w:val="1"/>
        </w:numPr>
        <w:pBdr>
          <w:top w:val="nil"/>
          <w:left w:val="nil"/>
          <w:bottom w:val="nil"/>
          <w:right w:val="nil"/>
          <w:between w:val="nil"/>
        </w:pBdr>
      </w:pPr>
      <w:r>
        <w:t>Combination</w:t>
      </w:r>
    </w:p>
    <w:p w14:paraId="33851DBD" w14:textId="77777777" w:rsidR="00B35BD0" w:rsidRDefault="00B35BD0" w:rsidP="00B35BD0">
      <w:pPr>
        <w:pStyle w:val="Paragrafoelenco"/>
        <w:pBdr>
          <w:top w:val="nil"/>
          <w:left w:val="nil"/>
          <w:bottom w:val="nil"/>
          <w:right w:val="nil"/>
          <w:between w:val="nil"/>
        </w:pBdr>
        <w:ind w:left="1440"/>
      </w:pPr>
      <w:r>
        <w:t>Un sotto modulo che contiene tutte le classi che implementano l’interfaccia Combination e che hanno il compito di terminare l’analisi della semantica del comando sfruttando l’</w:t>
      </w:r>
      <w:proofErr w:type="spellStart"/>
      <w:r>
        <w:t>HelperParser</w:t>
      </w:r>
      <w:proofErr w:type="spellEnd"/>
      <w:r>
        <w:t>.</w:t>
      </w:r>
    </w:p>
    <w:p w14:paraId="4B3CA960" w14:textId="77777777" w:rsidR="00883C86" w:rsidRDefault="00883C86" w:rsidP="00883C86">
      <w:pPr>
        <w:pBdr>
          <w:top w:val="nil"/>
          <w:left w:val="nil"/>
          <w:bottom w:val="nil"/>
          <w:right w:val="nil"/>
          <w:between w:val="nil"/>
        </w:pBdr>
        <w:ind w:left="720"/>
      </w:pPr>
    </w:p>
    <w:p w14:paraId="2909D3B4" w14:textId="77777777" w:rsidR="00B35BD0" w:rsidRDefault="00B35BD0" w:rsidP="00B35BD0">
      <w:pPr>
        <w:pBdr>
          <w:top w:val="nil"/>
          <w:left w:val="nil"/>
          <w:bottom w:val="nil"/>
          <w:right w:val="nil"/>
          <w:between w:val="nil"/>
        </w:pBdr>
        <w:ind w:left="1080"/>
      </w:pPr>
      <w:r>
        <w:t xml:space="preserve">Il secondo modulo che affrontiamo è il </w:t>
      </w:r>
      <w:proofErr w:type="spellStart"/>
      <w:r w:rsidRPr="00C66189">
        <w:t>LexicalAnalyzer</w:t>
      </w:r>
      <w:proofErr w:type="spellEnd"/>
      <w:r>
        <w:t>. Esso è suddiviso in 2 classi. La classe omonima adibita a comprendere la sintassi del comando e la classe symbol, un’enumerazione che individua i simboli che costituiscono la grammatica EBNF.</w:t>
      </w:r>
    </w:p>
    <w:p w14:paraId="481956A3" w14:textId="77777777" w:rsidR="00883C86" w:rsidRPr="00883C86" w:rsidRDefault="00883C86" w:rsidP="00883C86">
      <w:pPr>
        <w:pBdr>
          <w:top w:val="nil"/>
          <w:left w:val="nil"/>
          <w:bottom w:val="nil"/>
          <w:right w:val="nil"/>
          <w:between w:val="nil"/>
        </w:pBdr>
        <w:ind w:left="1080"/>
      </w:pPr>
    </w:p>
    <w:p w14:paraId="1250DCBD" w14:textId="28BDE60C" w:rsidR="00883C86" w:rsidRPr="00883C86" w:rsidRDefault="00883C86" w:rsidP="00883C86">
      <w:pPr>
        <w:pStyle w:val="Paragrafoelenco"/>
        <w:numPr>
          <w:ilvl w:val="0"/>
          <w:numId w:val="1"/>
        </w:numPr>
        <w:rPr>
          <w:rFonts w:eastAsia="Arial"/>
        </w:rPr>
      </w:pPr>
      <w:r w:rsidRPr="00883C86">
        <w:rPr>
          <w:rFonts w:eastAsia="Arial"/>
        </w:rPr>
        <w:t>Creazione</w:t>
      </w:r>
      <w:r w:rsidRPr="00883C86">
        <w:rPr>
          <w:rFonts w:eastAsia="Arial"/>
        </w:rPr>
        <w:t xml:space="preserve">, </w:t>
      </w:r>
      <w:r w:rsidRPr="00883C86">
        <w:rPr>
          <w:rFonts w:eastAsia="Arial"/>
        </w:rPr>
        <w:t xml:space="preserve">eliminazione </w:t>
      </w:r>
      <w:r w:rsidRPr="00883C86">
        <w:rPr>
          <w:rFonts w:eastAsia="Arial"/>
        </w:rPr>
        <w:t>e interazioni con gli</w:t>
      </w:r>
      <w:r w:rsidRPr="00883C86">
        <w:rPr>
          <w:rFonts w:eastAsia="Arial"/>
        </w:rPr>
        <w:t xml:space="preserve"> oggetti </w:t>
      </w:r>
    </w:p>
    <w:p w14:paraId="62C2D463" w14:textId="7E45D5D8" w:rsidR="00B35BD0" w:rsidRDefault="008F12D4" w:rsidP="003B6096">
      <w:pPr>
        <w:ind w:left="720"/>
        <w:rPr>
          <w:rFonts w:eastAsia="Arial"/>
        </w:rPr>
      </w:pPr>
      <w:r>
        <w:rPr>
          <w:rFonts w:eastAsia="Arial"/>
        </w:rPr>
        <w:t xml:space="preserve">La </w:t>
      </w:r>
      <w:r w:rsidR="00883C86" w:rsidRPr="00883C86">
        <w:rPr>
          <w:rFonts w:eastAsia="Arial"/>
        </w:rPr>
        <w:t xml:space="preserve">creazioni, l’eliminazione e l’interazione </w:t>
      </w:r>
      <w:r w:rsidR="00B35BD0">
        <w:rPr>
          <w:rFonts w:eastAsia="Arial"/>
        </w:rPr>
        <w:t>con gli</w:t>
      </w:r>
      <w:r w:rsidR="00883C86" w:rsidRPr="00883C86">
        <w:rPr>
          <w:rFonts w:eastAsia="Arial"/>
        </w:rPr>
        <w:t xml:space="preserve"> oggetti  </w:t>
      </w:r>
      <w:r>
        <w:rPr>
          <w:rFonts w:eastAsia="Arial"/>
        </w:rPr>
        <w:t>sono permesse dal componente</w:t>
      </w:r>
      <w:r w:rsidR="00883C86" w:rsidRPr="00883C86">
        <w:rPr>
          <w:rFonts w:eastAsia="Arial"/>
        </w:rPr>
        <w:t xml:space="preserve"> </w:t>
      </w:r>
      <w:proofErr w:type="spellStart"/>
      <w:r>
        <w:rPr>
          <w:rFonts w:eastAsia="Arial"/>
        </w:rPr>
        <w:t>Shapes</w:t>
      </w:r>
      <w:proofErr w:type="spellEnd"/>
      <w:r>
        <w:rPr>
          <w:rFonts w:eastAsia="Arial"/>
        </w:rPr>
        <w:t xml:space="preserve"> </w:t>
      </w:r>
      <w:r>
        <w:rPr>
          <w:rFonts w:eastAsia="Arial"/>
        </w:rPr>
        <w:t xml:space="preserve">e in parte da quello Command. Il componente </w:t>
      </w:r>
      <w:proofErr w:type="spellStart"/>
      <w:r>
        <w:rPr>
          <w:rFonts w:eastAsia="Arial"/>
        </w:rPr>
        <w:t>Shapes</w:t>
      </w:r>
      <w:proofErr w:type="spellEnd"/>
      <w:r>
        <w:rPr>
          <w:rFonts w:eastAsia="Arial"/>
        </w:rPr>
        <w:t xml:space="preserve"> è diviso in 3 moduli</w:t>
      </w:r>
      <w:r w:rsidR="00AE1AE7">
        <w:rPr>
          <w:rFonts w:eastAsia="Arial"/>
        </w:rPr>
        <w:t xml:space="preserve"> il </w:t>
      </w:r>
      <w:proofErr w:type="spellStart"/>
      <w:r w:rsidR="00AE1AE7">
        <w:t>GraficObject</w:t>
      </w:r>
      <w:proofErr w:type="spellEnd"/>
      <w:r w:rsidR="00AE1AE7">
        <w:t>,</w:t>
      </w:r>
      <w:r w:rsidR="00AE1AE7" w:rsidRPr="00AE1AE7">
        <w:t xml:space="preserve"> </w:t>
      </w:r>
      <w:r w:rsidR="00AE1AE7">
        <w:rPr>
          <w:rFonts w:eastAsia="Arial"/>
        </w:rPr>
        <w:t xml:space="preserve">il </w:t>
      </w:r>
      <w:proofErr w:type="spellStart"/>
      <w:r w:rsidR="00AE1AE7">
        <w:t>View</w:t>
      </w:r>
      <w:proofErr w:type="spellEnd"/>
      <w:r w:rsidR="00AE1AE7">
        <w:t xml:space="preserve"> e </w:t>
      </w:r>
      <w:r w:rsidR="00AE1AE7">
        <w:rPr>
          <w:rFonts w:eastAsia="Arial"/>
        </w:rPr>
        <w:t xml:space="preserve">il </w:t>
      </w:r>
      <w:proofErr w:type="spellStart"/>
      <w:r w:rsidR="00AE1AE7">
        <w:t>GraficObjectController</w:t>
      </w:r>
      <w:proofErr w:type="spellEnd"/>
      <w:r w:rsidR="00AE1AE7">
        <w:t xml:space="preserve"> </w:t>
      </w:r>
      <w:r w:rsidR="00AE1AE7">
        <w:rPr>
          <w:rFonts w:eastAsia="Arial"/>
        </w:rPr>
        <w:t xml:space="preserve"> </w:t>
      </w:r>
      <w:r w:rsidR="00AE1AE7">
        <w:rPr>
          <w:rFonts w:eastAsia="Arial"/>
        </w:rPr>
        <w:t xml:space="preserve">. </w:t>
      </w:r>
      <w:r>
        <w:t xml:space="preserve">Il </w:t>
      </w:r>
      <w:proofErr w:type="spellStart"/>
      <w:r>
        <w:t>GraficObject</w:t>
      </w:r>
      <w:proofErr w:type="spellEnd"/>
      <w:r>
        <w:t xml:space="preserve"> contiene l’insieme dei “modelli” degli oggetti che l’utente può creare nel sistema</w:t>
      </w:r>
      <w:r w:rsidR="00091B3B">
        <w:t>. Questi modelli</w:t>
      </w:r>
      <w:r w:rsidR="00B35BD0">
        <w:t xml:space="preserve">, </w:t>
      </w:r>
      <w:r w:rsidR="00091B3B">
        <w:t xml:space="preserve">insieme alla classi contenuto nel modulo </w:t>
      </w:r>
      <w:proofErr w:type="spellStart"/>
      <w:r w:rsidR="00091B3B">
        <w:t>View</w:t>
      </w:r>
      <w:proofErr w:type="spellEnd"/>
      <w:r w:rsidR="00AE1AE7">
        <w:t xml:space="preserve"> e </w:t>
      </w:r>
      <w:proofErr w:type="spellStart"/>
      <w:r w:rsidR="00AE1AE7">
        <w:t>GraficObjectController</w:t>
      </w:r>
      <w:proofErr w:type="spellEnd"/>
      <w:r w:rsidR="00B35BD0">
        <w:t>,</w:t>
      </w:r>
      <w:r w:rsidR="00091B3B">
        <w:t xml:space="preserve"> </w:t>
      </w:r>
      <w:r>
        <w:rPr>
          <w:rFonts w:eastAsia="Arial"/>
        </w:rPr>
        <w:t xml:space="preserve"> </w:t>
      </w:r>
      <w:r w:rsidR="00091B3B">
        <w:rPr>
          <w:rFonts w:eastAsia="Arial"/>
        </w:rPr>
        <w:t xml:space="preserve">permettono di implementare il </w:t>
      </w:r>
      <w:r>
        <w:rPr>
          <w:rFonts w:eastAsia="Arial"/>
        </w:rPr>
        <w:t>pattern Flyweight</w:t>
      </w:r>
      <w:r w:rsidR="00AE1AE7">
        <w:rPr>
          <w:rFonts w:eastAsia="Arial"/>
        </w:rPr>
        <w:t xml:space="preserve"> e </w:t>
      </w:r>
      <w:r w:rsidR="00AE1AE7">
        <w:rPr>
          <w:rFonts w:eastAsia="Arial"/>
        </w:rPr>
        <w:t>Observer</w:t>
      </w:r>
      <w:r w:rsidR="00B35BD0">
        <w:rPr>
          <w:rFonts w:eastAsia="Arial"/>
        </w:rPr>
        <w:t>. L’</w:t>
      </w:r>
      <w:proofErr w:type="spellStart"/>
      <w:r w:rsidR="00B35BD0">
        <w:rPr>
          <w:rFonts w:eastAsia="Arial"/>
        </w:rPr>
        <w:t>utiità</w:t>
      </w:r>
      <w:proofErr w:type="spellEnd"/>
      <w:r w:rsidR="00B35BD0">
        <w:rPr>
          <w:rFonts w:eastAsia="Arial"/>
        </w:rPr>
        <w:t xml:space="preserve"> di quest’ultimo nella semplificazione dell’</w:t>
      </w:r>
      <w:r w:rsidR="003B6096">
        <w:rPr>
          <w:rFonts w:eastAsia="Arial"/>
        </w:rPr>
        <w:t xml:space="preserve">interazioni con gli oggetti. </w:t>
      </w:r>
    </w:p>
    <w:p w14:paraId="48795F02" w14:textId="5829BF25" w:rsidR="008F12D4" w:rsidRDefault="003B6096" w:rsidP="003B6096">
      <w:pPr>
        <w:ind w:left="720"/>
        <w:rPr>
          <w:rFonts w:eastAsia="Arial"/>
        </w:rPr>
      </w:pPr>
      <w:r>
        <w:rPr>
          <w:rFonts w:eastAsia="Arial"/>
        </w:rPr>
        <w:t>In</w:t>
      </w:r>
      <w:r w:rsidR="008F12D4">
        <w:rPr>
          <w:rFonts w:eastAsia="Arial"/>
        </w:rPr>
        <w:t>fine</w:t>
      </w:r>
      <w:r w:rsidR="00B35BD0">
        <w:rPr>
          <w:rFonts w:eastAsia="Arial"/>
        </w:rPr>
        <w:t>,</w:t>
      </w:r>
      <w:r w:rsidR="008F12D4">
        <w:rPr>
          <w:rFonts w:eastAsia="Arial"/>
        </w:rPr>
        <w:t xml:space="preserve"> l’ultimo modello </w:t>
      </w:r>
      <w:r>
        <w:rPr>
          <w:rFonts w:eastAsia="Arial"/>
        </w:rPr>
        <w:t>su cui mi voglio concentrare</w:t>
      </w:r>
      <w:r w:rsidR="00B35BD0">
        <w:rPr>
          <w:rFonts w:eastAsia="Arial"/>
        </w:rPr>
        <w:t xml:space="preserve"> e il</w:t>
      </w:r>
      <w:r>
        <w:rPr>
          <w:rFonts w:eastAsia="Arial"/>
        </w:rPr>
        <w:t xml:space="preserve"> </w:t>
      </w:r>
      <w:r w:rsidR="008F12D4">
        <w:rPr>
          <w:rFonts w:eastAsia="Arial"/>
        </w:rPr>
        <w:t xml:space="preserve"> </w:t>
      </w:r>
      <w:proofErr w:type="spellStart"/>
      <w:r w:rsidR="008F12D4">
        <w:rPr>
          <w:rFonts w:eastAsia="Arial"/>
        </w:rPr>
        <w:t>GraficObjectController</w:t>
      </w:r>
      <w:proofErr w:type="spellEnd"/>
      <w:r w:rsidR="008F12D4">
        <w:rPr>
          <w:rFonts w:eastAsia="Arial"/>
        </w:rPr>
        <w:t xml:space="preserve"> che contiene</w:t>
      </w:r>
      <w:r>
        <w:rPr>
          <w:rFonts w:eastAsia="Arial"/>
        </w:rPr>
        <w:t xml:space="preserve"> la classe </w:t>
      </w:r>
      <w:r w:rsidR="008F12D4">
        <w:rPr>
          <w:rFonts w:eastAsia="Arial"/>
        </w:rPr>
        <w:t xml:space="preserve">l’ObjectRegister </w:t>
      </w:r>
      <w:r w:rsidR="00B35BD0">
        <w:rPr>
          <w:rFonts w:eastAsia="Arial"/>
        </w:rPr>
        <w:t>,</w:t>
      </w:r>
      <w:r>
        <w:rPr>
          <w:rFonts w:eastAsia="Arial"/>
        </w:rPr>
        <w:t xml:space="preserve"> </w:t>
      </w:r>
      <w:r w:rsidR="008F12D4">
        <w:rPr>
          <w:rFonts w:eastAsia="Arial"/>
        </w:rPr>
        <w:t xml:space="preserve"> </w:t>
      </w:r>
      <w:r w:rsidR="00B35BD0">
        <w:rPr>
          <w:rFonts w:eastAsia="Arial"/>
        </w:rPr>
        <w:t>un</w:t>
      </w:r>
      <w:r>
        <w:rPr>
          <w:rFonts w:eastAsia="Arial"/>
        </w:rPr>
        <w:t xml:space="preserve"> </w:t>
      </w:r>
      <w:r w:rsidR="008F12D4">
        <w:rPr>
          <w:rFonts w:eastAsia="Arial"/>
        </w:rPr>
        <w:t xml:space="preserve">registro aggiornato degli oggetti </w:t>
      </w:r>
      <w:r>
        <w:rPr>
          <w:rFonts w:eastAsia="Arial"/>
        </w:rPr>
        <w:t xml:space="preserve">esistenti </w:t>
      </w:r>
      <w:r w:rsidR="008F12D4">
        <w:rPr>
          <w:rFonts w:eastAsia="Arial"/>
        </w:rPr>
        <w:t>.</w:t>
      </w:r>
    </w:p>
    <w:p w14:paraId="4A02027B" w14:textId="77777777" w:rsidR="003B6096" w:rsidRDefault="003B6096" w:rsidP="003B6096">
      <w:pPr>
        <w:ind w:left="720"/>
        <w:rPr>
          <w:rFonts w:eastAsia="Arial"/>
        </w:rPr>
      </w:pPr>
    </w:p>
    <w:p w14:paraId="19EE38B1" w14:textId="77578FD9" w:rsidR="00B35BD0" w:rsidRPr="00B35BD0" w:rsidRDefault="003B6096" w:rsidP="00B35BD0">
      <w:pPr>
        <w:pStyle w:val="Paragrafoelenco"/>
        <w:numPr>
          <w:ilvl w:val="0"/>
          <w:numId w:val="1"/>
        </w:numPr>
        <w:rPr>
          <w:rFonts w:eastAsia="Arial"/>
        </w:rPr>
      </w:pPr>
      <w:r>
        <w:rPr>
          <w:rFonts w:eastAsia="Arial"/>
        </w:rPr>
        <w:lastRenderedPageBreak/>
        <w:t xml:space="preserve"> S</w:t>
      </w:r>
      <w:r>
        <w:rPr>
          <w:rFonts w:eastAsia="Arial"/>
        </w:rPr>
        <w:t xml:space="preserve">upporto </w:t>
      </w:r>
      <w:r w:rsidRPr="00E5271D">
        <w:rPr>
          <w:rFonts w:eastAsia="Arial"/>
        </w:rPr>
        <w:t xml:space="preserve">per l’annullamento e la </w:t>
      </w:r>
      <w:r w:rsidR="00B35BD0">
        <w:rPr>
          <w:rFonts w:eastAsia="Arial"/>
        </w:rPr>
        <w:t>ripetizioni</w:t>
      </w:r>
      <w:r w:rsidRPr="00E5271D">
        <w:rPr>
          <w:rFonts w:eastAsia="Arial"/>
        </w:rPr>
        <w:t xml:space="preserve"> dei comand</w:t>
      </w:r>
      <w:r>
        <w:rPr>
          <w:rFonts w:eastAsia="Arial"/>
        </w:rPr>
        <w:t>i</w:t>
      </w:r>
    </w:p>
    <w:p w14:paraId="153269D1" w14:textId="4914F621" w:rsidR="00CF5FE3" w:rsidRDefault="003B6096" w:rsidP="00CF5FE3">
      <w:pPr>
        <w:ind w:left="720"/>
        <w:rPr>
          <w:rFonts w:eastAsia="Arial"/>
        </w:rPr>
      </w:pPr>
      <w:r w:rsidRPr="003B6096">
        <w:rPr>
          <w:rFonts w:eastAsia="Arial"/>
        </w:rPr>
        <w:t xml:space="preserve">Questa </w:t>
      </w:r>
      <w:r w:rsidR="00CF5FE3">
        <w:rPr>
          <w:rFonts w:eastAsia="Arial"/>
        </w:rPr>
        <w:t xml:space="preserve">requisito funzionale è soddisfatto </w:t>
      </w:r>
      <w:r w:rsidR="00B35BD0">
        <w:rPr>
          <w:rFonts w:eastAsia="Arial"/>
        </w:rPr>
        <w:t>grazie al pattern C</w:t>
      </w:r>
      <w:r w:rsidR="00CF5FE3">
        <w:rPr>
          <w:rFonts w:eastAsia="Arial"/>
        </w:rPr>
        <w:t xml:space="preserve">ommand </w:t>
      </w:r>
      <w:r w:rsidR="00B35BD0">
        <w:rPr>
          <w:rFonts w:eastAsia="Arial"/>
        </w:rPr>
        <w:t>implementato quasi per la totalità dal componete omonimo.</w:t>
      </w:r>
    </w:p>
    <w:p w14:paraId="0A329EDC" w14:textId="77777777" w:rsidR="004C78AC" w:rsidRPr="004C78AC" w:rsidRDefault="004C78AC" w:rsidP="004C78AC">
      <w:pPr>
        <w:pStyle w:val="Paragrafoelenco"/>
        <w:rPr>
          <w:rFonts w:eastAsia="Arial"/>
        </w:rPr>
      </w:pPr>
    </w:p>
    <w:p w14:paraId="4BE4D92B" w14:textId="15F0D9E8" w:rsidR="004C78AC" w:rsidRDefault="004C78AC" w:rsidP="00B35BD0">
      <w:pPr>
        <w:rPr>
          <w:rFonts w:eastAsia="Arial"/>
        </w:rPr>
      </w:pPr>
      <w:r w:rsidRPr="00B35BD0">
        <w:rPr>
          <w:rFonts w:eastAsia="Arial"/>
        </w:rPr>
        <w:t xml:space="preserve">Requisiti </w:t>
      </w:r>
      <w:r w:rsidRPr="00B35BD0">
        <w:rPr>
          <w:rFonts w:eastAsia="Arial"/>
        </w:rPr>
        <w:t xml:space="preserve">non </w:t>
      </w:r>
      <w:r w:rsidRPr="00B35BD0">
        <w:rPr>
          <w:rFonts w:eastAsia="Arial"/>
        </w:rPr>
        <w:t>funzionali:</w:t>
      </w:r>
    </w:p>
    <w:p w14:paraId="3BC39603" w14:textId="77777777" w:rsidR="00B35BD0" w:rsidRPr="00B35BD0" w:rsidRDefault="00B35BD0" w:rsidP="00B35BD0">
      <w:pPr>
        <w:rPr>
          <w:rFonts w:eastAsia="Arial"/>
        </w:rPr>
      </w:pPr>
    </w:p>
    <w:p w14:paraId="588E10D2" w14:textId="1F3DC021" w:rsidR="004C78AC" w:rsidRDefault="00E94BF2" w:rsidP="00E94BF2">
      <w:pPr>
        <w:pStyle w:val="Paragrafoelenco"/>
        <w:numPr>
          <w:ilvl w:val="0"/>
          <w:numId w:val="4"/>
        </w:numPr>
        <w:rPr>
          <w:rFonts w:eastAsia="Arial"/>
        </w:rPr>
      </w:pPr>
      <w:r>
        <w:rPr>
          <w:rFonts w:eastAsia="Arial"/>
        </w:rPr>
        <w:t xml:space="preserve">Interfaccia a riga di commando </w:t>
      </w:r>
    </w:p>
    <w:p w14:paraId="597E3E20" w14:textId="0F73E2D8" w:rsidR="00E94BF2" w:rsidRDefault="00E94BF2" w:rsidP="004C78AC">
      <w:pPr>
        <w:pStyle w:val="Paragrafoelenco"/>
        <w:ind w:left="1440"/>
        <w:rPr>
          <w:rFonts w:eastAsia="Arial"/>
        </w:rPr>
      </w:pPr>
      <w:r>
        <w:rPr>
          <w:rFonts w:eastAsia="Arial"/>
        </w:rPr>
        <w:t>Realizzata con una serie di stamp</w:t>
      </w:r>
      <w:r w:rsidR="00B35BD0">
        <w:rPr>
          <w:rFonts w:eastAsia="Arial"/>
        </w:rPr>
        <w:t>e</w:t>
      </w:r>
      <w:r>
        <w:rPr>
          <w:rFonts w:eastAsia="Arial"/>
        </w:rPr>
        <w:t xml:space="preserve"> di messaggi e di errori</w:t>
      </w:r>
      <w:r w:rsidR="00B35BD0">
        <w:rPr>
          <w:rFonts w:eastAsia="Arial"/>
        </w:rPr>
        <w:t>,</w:t>
      </w:r>
      <w:r>
        <w:rPr>
          <w:rFonts w:eastAsia="Arial"/>
        </w:rPr>
        <w:t xml:space="preserve"> in part</w:t>
      </w:r>
      <w:r w:rsidR="00B35BD0">
        <w:rPr>
          <w:rFonts w:eastAsia="Arial"/>
        </w:rPr>
        <w:t>e</w:t>
      </w:r>
      <w:r>
        <w:rPr>
          <w:rFonts w:eastAsia="Arial"/>
        </w:rPr>
        <w:t xml:space="preserve"> memorizzati nella classe di utilita </w:t>
      </w:r>
      <w:proofErr w:type="spellStart"/>
      <w:r>
        <w:rPr>
          <w:rFonts w:eastAsia="Arial"/>
        </w:rPr>
        <w:t>MyCostant</w:t>
      </w:r>
      <w:proofErr w:type="spellEnd"/>
      <w:r w:rsidR="00B35BD0">
        <w:rPr>
          <w:rFonts w:eastAsia="Arial"/>
        </w:rPr>
        <w:t>, che rendono consapevole l’utente dell’azioni che sta eseguendo</w:t>
      </w:r>
      <w:r w:rsidR="00E044AD">
        <w:rPr>
          <w:rFonts w:eastAsia="Arial"/>
        </w:rPr>
        <w:t>.</w:t>
      </w:r>
    </w:p>
    <w:p w14:paraId="3688405D" w14:textId="77777777" w:rsidR="00E044AD" w:rsidRDefault="00E044AD" w:rsidP="004C78AC">
      <w:pPr>
        <w:pStyle w:val="Paragrafoelenco"/>
        <w:ind w:left="1440"/>
        <w:rPr>
          <w:rFonts w:eastAsia="Arial"/>
        </w:rPr>
      </w:pPr>
    </w:p>
    <w:p w14:paraId="13CEE2CB" w14:textId="6D5616C9" w:rsidR="00E94BF2" w:rsidRPr="00E044AD" w:rsidRDefault="004C78AC" w:rsidP="00E044AD">
      <w:pPr>
        <w:pStyle w:val="Paragrafoelenco"/>
        <w:numPr>
          <w:ilvl w:val="0"/>
          <w:numId w:val="4"/>
        </w:numPr>
        <w:rPr>
          <w:rFonts w:eastAsia="Arial"/>
        </w:rPr>
      </w:pPr>
      <w:r>
        <w:rPr>
          <w:rFonts w:eastAsia="Arial"/>
        </w:rPr>
        <w:t>Creazione di un interfaccia grafica per visualizzare</w:t>
      </w:r>
      <w:r w:rsidR="00E94BF2">
        <w:rPr>
          <w:rFonts w:eastAsia="Arial"/>
        </w:rPr>
        <w:t xml:space="preserve">, scalare e spostare </w:t>
      </w:r>
      <w:r>
        <w:rPr>
          <w:rFonts w:eastAsia="Arial"/>
        </w:rPr>
        <w:t xml:space="preserve"> gli oggetti “elementari”</w:t>
      </w:r>
      <w:r w:rsidR="00E94BF2">
        <w:rPr>
          <w:rFonts w:eastAsia="Arial"/>
        </w:rPr>
        <w:t xml:space="preserve"> e annullare </w:t>
      </w:r>
      <w:r w:rsidR="00E94BF2" w:rsidRPr="00E5271D">
        <w:rPr>
          <w:rFonts w:eastAsia="Arial"/>
        </w:rPr>
        <w:t xml:space="preserve">e la </w:t>
      </w:r>
      <w:r w:rsidR="00E94BF2">
        <w:rPr>
          <w:rFonts w:eastAsia="Arial"/>
        </w:rPr>
        <w:t>rieseguire</w:t>
      </w:r>
      <w:r w:rsidR="00E94BF2" w:rsidRPr="00E5271D">
        <w:rPr>
          <w:rFonts w:eastAsia="Arial"/>
        </w:rPr>
        <w:t xml:space="preserve"> </w:t>
      </w:r>
      <w:r w:rsidR="00E94BF2">
        <w:rPr>
          <w:rFonts w:eastAsia="Arial"/>
        </w:rPr>
        <w:t>i</w:t>
      </w:r>
      <w:r w:rsidR="00E94BF2" w:rsidRPr="00E5271D">
        <w:rPr>
          <w:rFonts w:eastAsia="Arial"/>
        </w:rPr>
        <w:t xml:space="preserve"> comand</w:t>
      </w:r>
      <w:r w:rsidR="00E94BF2">
        <w:rPr>
          <w:rFonts w:eastAsia="Arial"/>
        </w:rPr>
        <w:t>i</w:t>
      </w:r>
      <w:r w:rsidR="00E94BF2">
        <w:rPr>
          <w:rFonts w:eastAsia="Arial"/>
        </w:rPr>
        <w:t>.</w:t>
      </w:r>
    </w:p>
    <w:p w14:paraId="0B696513" w14:textId="407234C6" w:rsidR="00E044AD" w:rsidRPr="002518A4" w:rsidRDefault="00E94BF2" w:rsidP="002518A4">
      <w:pPr>
        <w:pStyle w:val="Paragrafoelenco"/>
        <w:ind w:left="1440"/>
        <w:rPr>
          <w:rFonts w:eastAsia="Arial"/>
        </w:rPr>
      </w:pPr>
      <w:r>
        <w:rPr>
          <w:rFonts w:eastAsia="Arial"/>
        </w:rPr>
        <w:t xml:space="preserve">Attraverso la classe </w:t>
      </w:r>
      <w:proofErr w:type="spellStart"/>
      <w:r w:rsidRPr="00E94BF2">
        <w:rPr>
          <w:rFonts w:eastAsia="Arial"/>
        </w:rPr>
        <w:t>GraphicObjectController</w:t>
      </w:r>
      <w:proofErr w:type="spellEnd"/>
      <w:r>
        <w:rPr>
          <w:rFonts w:eastAsia="Arial"/>
        </w:rPr>
        <w:t xml:space="preserve"> ho implementato una serie di bottoni che </w:t>
      </w:r>
      <w:r w:rsidR="00E044AD">
        <w:rPr>
          <w:rFonts w:eastAsia="Arial"/>
        </w:rPr>
        <w:t>richiamando il pattern Command e Observer</w:t>
      </w:r>
      <w:r w:rsidR="002518A4">
        <w:rPr>
          <w:rFonts w:eastAsia="Arial"/>
        </w:rPr>
        <w:t xml:space="preserve">, i quali </w:t>
      </w:r>
      <w:r w:rsidR="00E044AD" w:rsidRPr="002518A4">
        <w:rPr>
          <w:rFonts w:eastAsia="Arial"/>
        </w:rPr>
        <w:t>mi permettono di modificare gli oggetti e di</w:t>
      </w:r>
      <w:r w:rsidR="00E044AD" w:rsidRPr="002518A4">
        <w:rPr>
          <w:rFonts w:eastAsia="Arial"/>
        </w:rPr>
        <w:t xml:space="preserve"> annullare e </w:t>
      </w:r>
      <w:r w:rsidR="00E044AD" w:rsidRPr="002518A4">
        <w:rPr>
          <w:rFonts w:eastAsia="Arial"/>
        </w:rPr>
        <w:t>di</w:t>
      </w:r>
      <w:r w:rsidR="00E044AD" w:rsidRPr="002518A4">
        <w:rPr>
          <w:rFonts w:eastAsia="Arial"/>
        </w:rPr>
        <w:t xml:space="preserve"> rieseguire</w:t>
      </w:r>
      <w:r w:rsidR="00E044AD" w:rsidRPr="002518A4">
        <w:rPr>
          <w:rFonts w:eastAsia="Arial"/>
        </w:rPr>
        <w:t>,</w:t>
      </w:r>
      <w:r w:rsidR="00E044AD" w:rsidRPr="002518A4">
        <w:rPr>
          <w:rFonts w:eastAsia="Arial"/>
        </w:rPr>
        <w:t xml:space="preserve"> </w:t>
      </w:r>
      <w:r w:rsidR="00E044AD" w:rsidRPr="002518A4">
        <w:rPr>
          <w:rFonts w:eastAsia="Arial"/>
        </w:rPr>
        <w:t xml:space="preserve">ove possibile, </w:t>
      </w:r>
      <w:r w:rsidR="00E044AD" w:rsidRPr="002518A4">
        <w:rPr>
          <w:rFonts w:eastAsia="Arial"/>
        </w:rPr>
        <w:t>i comandi</w:t>
      </w:r>
      <w:r w:rsidR="00E044AD" w:rsidRPr="002518A4">
        <w:rPr>
          <w:rFonts w:eastAsia="Arial"/>
        </w:rPr>
        <w:t xml:space="preserve"> impartiti dell’utente.</w:t>
      </w:r>
    </w:p>
    <w:p w14:paraId="020CE17B" w14:textId="23963635" w:rsidR="00E044AD" w:rsidRDefault="00E044AD" w:rsidP="00E044AD">
      <w:pPr>
        <w:rPr>
          <w:rFonts w:eastAsia="Arial"/>
        </w:rPr>
      </w:pPr>
    </w:p>
    <w:p w14:paraId="3DD399C7" w14:textId="40282D23" w:rsidR="00E044AD" w:rsidRDefault="0007379D" w:rsidP="00E044AD">
      <w:pPr>
        <w:pStyle w:val="Paragrafoelenco"/>
        <w:numPr>
          <w:ilvl w:val="0"/>
          <w:numId w:val="4"/>
        </w:numPr>
        <w:rPr>
          <w:rFonts w:eastAsia="Arial"/>
        </w:rPr>
      </w:pPr>
      <w:r>
        <w:rPr>
          <w:rFonts w:eastAsia="Arial"/>
        </w:rPr>
        <w:t xml:space="preserve">Miglioramento prestazionali </w:t>
      </w:r>
      <w:r w:rsidR="006D65E2">
        <w:rPr>
          <w:rFonts w:eastAsia="Arial"/>
        </w:rPr>
        <w:t>interfaccia</w:t>
      </w:r>
      <w:r>
        <w:rPr>
          <w:rFonts w:eastAsia="Arial"/>
        </w:rPr>
        <w:t xml:space="preserve"> grafica</w:t>
      </w:r>
    </w:p>
    <w:p w14:paraId="6C13EA16" w14:textId="10726267" w:rsidR="0007379D" w:rsidRDefault="0007379D" w:rsidP="0007379D">
      <w:pPr>
        <w:ind w:left="1440"/>
        <w:rPr>
          <w:rFonts w:eastAsia="Arial"/>
        </w:rPr>
      </w:pPr>
      <w:r>
        <w:rPr>
          <w:rFonts w:eastAsia="Arial"/>
        </w:rPr>
        <w:t>Per avere un</w:t>
      </w:r>
      <w:r w:rsidR="002518A4">
        <w:rPr>
          <w:rFonts w:eastAsia="Arial"/>
        </w:rPr>
        <w:t>’</w:t>
      </w:r>
      <w:r>
        <w:rPr>
          <w:rFonts w:eastAsia="Arial"/>
        </w:rPr>
        <w:t>interfaccia grafica più leggera e quindi migliorare le prestazioni</w:t>
      </w:r>
      <w:r w:rsidR="002518A4">
        <w:rPr>
          <w:rFonts w:eastAsia="Arial"/>
        </w:rPr>
        <w:t xml:space="preserve">, </w:t>
      </w:r>
      <w:r>
        <w:rPr>
          <w:rFonts w:eastAsia="Arial"/>
        </w:rPr>
        <w:t>riducendo il quantitativo di memoria utilizzata</w:t>
      </w:r>
      <w:r w:rsidR="002518A4">
        <w:rPr>
          <w:rFonts w:eastAsia="Arial"/>
        </w:rPr>
        <w:t>,</w:t>
      </w:r>
      <w:r>
        <w:rPr>
          <w:rFonts w:eastAsia="Arial"/>
        </w:rPr>
        <w:t xml:space="preserve"> </w:t>
      </w:r>
      <w:r w:rsidR="00135818">
        <w:rPr>
          <w:rFonts w:eastAsia="Arial"/>
        </w:rPr>
        <w:t>è stato fondamentale integr</w:t>
      </w:r>
      <w:r w:rsidR="002518A4">
        <w:rPr>
          <w:rFonts w:eastAsia="Arial"/>
        </w:rPr>
        <w:t>ar</w:t>
      </w:r>
      <w:r w:rsidR="00135818">
        <w:rPr>
          <w:rFonts w:eastAsia="Arial"/>
        </w:rPr>
        <w:t xml:space="preserve">e il pattern Flyweight presente all’interno del componete </w:t>
      </w:r>
      <w:proofErr w:type="spellStart"/>
      <w:r w:rsidR="00135818">
        <w:rPr>
          <w:rFonts w:eastAsia="Arial"/>
        </w:rPr>
        <w:t>Shapes</w:t>
      </w:r>
      <w:proofErr w:type="spellEnd"/>
      <w:r w:rsidR="00135818">
        <w:rPr>
          <w:rFonts w:eastAsia="Arial"/>
        </w:rPr>
        <w:t xml:space="preserve">. </w:t>
      </w:r>
    </w:p>
    <w:p w14:paraId="7881DC35" w14:textId="6BA903AA" w:rsidR="00F17603" w:rsidRPr="0007379D" w:rsidRDefault="00F17603" w:rsidP="0007379D">
      <w:pPr>
        <w:ind w:left="1440"/>
        <w:rPr>
          <w:rFonts w:eastAsia="Arial"/>
        </w:rPr>
      </w:pPr>
    </w:p>
    <w:p w14:paraId="25227FBD" w14:textId="77777777" w:rsidR="00E044AD" w:rsidRPr="004C78AC" w:rsidRDefault="00E044AD" w:rsidP="004C78AC">
      <w:pPr>
        <w:ind w:left="720"/>
        <w:rPr>
          <w:rFonts w:eastAsia="Arial"/>
        </w:rPr>
      </w:pPr>
    </w:p>
    <w:p w14:paraId="0B428A80" w14:textId="02E25701" w:rsidR="00B7649D" w:rsidRPr="00B7649D" w:rsidRDefault="00000000" w:rsidP="00B7649D">
      <w:pPr>
        <w:pStyle w:val="Titolo"/>
        <w:spacing w:line="276" w:lineRule="auto"/>
        <w:rPr>
          <w:rFonts w:ascii="Arial" w:eastAsia="Arial" w:hAnsi="Arial" w:cs="Arial"/>
          <w:i/>
          <w:sz w:val="22"/>
          <w:szCs w:val="22"/>
          <w:lang w:val="en-GB"/>
        </w:rPr>
      </w:pPr>
      <w:r>
        <w:pict w14:anchorId="2BF48376">
          <v:rect id="_x0000_i1462" style="width:0;height:1.5pt" o:hralign="center" o:hrstd="t" o:hr="t" fillcolor="#a0a0a0" stroked="f"/>
        </w:pict>
      </w:r>
      <w:r w:rsidRPr="006511CC">
        <w:rPr>
          <w:lang w:val="en-GB"/>
        </w:rPr>
        <w:br w:type="page"/>
      </w:r>
      <w:r w:rsidRPr="006511CC">
        <w:rPr>
          <w:lang w:val="en-GB"/>
        </w:rPr>
        <w:lastRenderedPageBreak/>
        <w:t xml:space="preserve">Appendix. Prototype </w:t>
      </w:r>
      <w:r w:rsidRPr="006511CC">
        <w:rPr>
          <w:lang w:val="en-GB"/>
        </w:rPr>
        <w:br/>
      </w:r>
      <w:r w:rsidRPr="006511CC">
        <w:rPr>
          <w:rFonts w:ascii="Arial" w:eastAsia="Arial" w:hAnsi="Arial" w:cs="Arial"/>
          <w:i/>
          <w:sz w:val="22"/>
          <w:szCs w:val="22"/>
          <w:lang w:val="en-GB"/>
        </w:rPr>
        <w:t>&lt;Provide a brief report on your prototype, and especially: information on what you have implemented, how the implementation covers the FR and NFR, how the prototypes demonstrates your project correctness with respect to the FR and NFR. You may add some screenshots to describe what required above. Be ready to show your prototype during the oral examination&gt;</w:t>
      </w:r>
      <w:r>
        <w:rPr>
          <w:noProof/>
        </w:rPr>
        <w:drawing>
          <wp:anchor distT="0" distB="0" distL="114300" distR="114300" simplePos="0" relativeHeight="251658240" behindDoc="0" locked="0" layoutInCell="1" hidden="0" allowOverlap="1" wp14:anchorId="5E641105" wp14:editId="3FEDCDC6">
            <wp:simplePos x="0" y="0"/>
            <wp:positionH relativeFrom="column">
              <wp:posOffset>5486400</wp:posOffset>
            </wp:positionH>
            <wp:positionV relativeFrom="paragraph">
              <wp:posOffset>-55244</wp:posOffset>
            </wp:positionV>
            <wp:extent cx="990600" cy="100965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990600" cy="1009650"/>
                    </a:xfrm>
                    <a:prstGeom prst="rect">
                      <a:avLst/>
                    </a:prstGeom>
                    <a:ln/>
                  </pic:spPr>
                </pic:pic>
              </a:graphicData>
            </a:graphic>
          </wp:anchor>
        </w:drawing>
      </w:r>
    </w:p>
    <w:p w14:paraId="19AF4912" w14:textId="77777777" w:rsidR="00141AC3" w:rsidRPr="00B7649D" w:rsidRDefault="00141AC3" w:rsidP="00B7649D">
      <w:pPr>
        <w:pStyle w:val="Paragrafoelenco"/>
        <w:numPr>
          <w:ilvl w:val="0"/>
          <w:numId w:val="5"/>
        </w:numPr>
        <w:pBdr>
          <w:top w:val="nil"/>
          <w:left w:val="nil"/>
          <w:bottom w:val="nil"/>
          <w:right w:val="nil"/>
          <w:between w:val="nil"/>
        </w:pBdr>
        <w:rPr>
          <w:rFonts w:ascii="Arial" w:eastAsia="Arial" w:hAnsi="Arial" w:cs="Arial"/>
          <w:i/>
          <w:sz w:val="22"/>
          <w:szCs w:val="22"/>
        </w:rPr>
      </w:pPr>
    </w:p>
    <w:p w14:paraId="4445FF01" w14:textId="65AE01D7" w:rsidR="00141AC3" w:rsidRDefault="00B7649D" w:rsidP="00B7649D">
      <w:pPr>
        <w:pBdr>
          <w:top w:val="nil"/>
          <w:left w:val="nil"/>
          <w:bottom w:val="nil"/>
          <w:right w:val="nil"/>
          <w:between w:val="nil"/>
        </w:pBdr>
        <w:spacing w:before="280" w:after="280"/>
        <w:rPr>
          <w:rFonts w:ascii="Arial" w:eastAsia="Arial" w:hAnsi="Arial" w:cs="Arial"/>
          <w:i/>
          <w:sz w:val="22"/>
          <w:szCs w:val="22"/>
        </w:rPr>
      </w:pPr>
      <w:r>
        <w:rPr>
          <w:rFonts w:ascii="Arial" w:eastAsia="Arial" w:hAnsi="Arial" w:cs="Arial"/>
          <w:i/>
          <w:sz w:val="22"/>
          <w:szCs w:val="22"/>
        </w:rPr>
        <w:t>Il progetto “</w:t>
      </w:r>
      <w:proofErr w:type="spellStart"/>
      <w:r>
        <w:rPr>
          <w:rFonts w:ascii="Arial" w:eastAsia="Arial" w:hAnsi="Arial" w:cs="Arial"/>
          <w:i/>
          <w:sz w:val="22"/>
          <w:szCs w:val="22"/>
        </w:rPr>
        <w:t>Minicad</w:t>
      </w:r>
      <w:proofErr w:type="spellEnd"/>
      <w:r>
        <w:rPr>
          <w:rFonts w:ascii="Arial" w:eastAsia="Arial" w:hAnsi="Arial" w:cs="Arial"/>
          <w:i/>
          <w:sz w:val="22"/>
          <w:szCs w:val="22"/>
        </w:rPr>
        <w:t xml:space="preserve">” è un sistema software che permette di creare, eliminare, raggruppare e manipolare immagini, rettangoli e cerchi analizzando e interpretando i comandi inseriti tramite </w:t>
      </w:r>
      <w:proofErr w:type="spellStart"/>
      <w:r w:rsidR="00215A97">
        <w:rPr>
          <w:rFonts w:ascii="Arial" w:eastAsia="Arial" w:hAnsi="Arial" w:cs="Arial"/>
          <w:i/>
          <w:sz w:val="22"/>
          <w:szCs w:val="22"/>
        </w:rPr>
        <w:t>pront</w:t>
      </w:r>
      <w:proofErr w:type="spellEnd"/>
      <w:r>
        <w:rPr>
          <w:rFonts w:ascii="Arial" w:eastAsia="Arial" w:hAnsi="Arial" w:cs="Arial"/>
          <w:i/>
          <w:sz w:val="22"/>
          <w:szCs w:val="22"/>
        </w:rPr>
        <w:t>.</w:t>
      </w:r>
    </w:p>
    <w:p w14:paraId="6D4840E8" w14:textId="7BD41D74" w:rsidR="00B7649D" w:rsidRDefault="00B7649D" w:rsidP="00B7649D">
      <w:pPr>
        <w:pBdr>
          <w:top w:val="nil"/>
          <w:left w:val="nil"/>
          <w:bottom w:val="nil"/>
          <w:right w:val="nil"/>
          <w:between w:val="nil"/>
        </w:pBdr>
        <w:spacing w:before="280" w:after="280"/>
        <w:rPr>
          <w:rFonts w:ascii="Arial" w:eastAsia="Arial" w:hAnsi="Arial" w:cs="Arial"/>
          <w:i/>
          <w:sz w:val="22"/>
          <w:szCs w:val="22"/>
        </w:rPr>
      </w:pPr>
      <w:r w:rsidRPr="00B7649D">
        <w:rPr>
          <w:rFonts w:ascii="Arial" w:eastAsia="Arial" w:hAnsi="Arial" w:cs="Arial"/>
          <w:i/>
          <w:sz w:val="22"/>
          <w:szCs w:val="22"/>
        </w:rPr>
        <w:drawing>
          <wp:inline distT="0" distB="0" distL="0" distR="0" wp14:anchorId="5A11A8BD" wp14:editId="6FA2ECF3">
            <wp:extent cx="5486400" cy="2454275"/>
            <wp:effectExtent l="0" t="0" r="0" b="3175"/>
            <wp:docPr id="187551059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0592" name=""/>
                    <pic:cNvPicPr/>
                  </pic:nvPicPr>
                  <pic:blipFill>
                    <a:blip r:embed="rId18"/>
                    <a:stretch>
                      <a:fillRect/>
                    </a:stretch>
                  </pic:blipFill>
                  <pic:spPr>
                    <a:xfrm>
                      <a:off x="0" y="0"/>
                      <a:ext cx="5486400" cy="2454275"/>
                    </a:xfrm>
                    <a:prstGeom prst="rect">
                      <a:avLst/>
                    </a:prstGeom>
                  </pic:spPr>
                </pic:pic>
              </a:graphicData>
            </a:graphic>
          </wp:inline>
        </w:drawing>
      </w:r>
    </w:p>
    <w:p w14:paraId="143DEE41" w14:textId="0F35B3C1" w:rsidR="00641024" w:rsidRDefault="00215A97" w:rsidP="00B7649D">
      <w:pPr>
        <w:pBdr>
          <w:top w:val="nil"/>
          <w:left w:val="nil"/>
          <w:bottom w:val="nil"/>
          <w:right w:val="nil"/>
          <w:between w:val="nil"/>
        </w:pBdr>
        <w:spacing w:before="280" w:after="280"/>
        <w:rPr>
          <w:rFonts w:ascii="Arial" w:eastAsia="Arial" w:hAnsi="Arial" w:cs="Arial"/>
          <w:i/>
          <w:sz w:val="22"/>
          <w:szCs w:val="22"/>
        </w:rPr>
      </w:pPr>
      <w:r>
        <w:rPr>
          <w:rFonts w:ascii="Arial" w:eastAsia="Arial" w:hAnsi="Arial" w:cs="Arial"/>
          <w:i/>
          <w:sz w:val="22"/>
          <w:szCs w:val="22"/>
        </w:rPr>
        <w:t xml:space="preserve">L’implementazione di queste funzionalità </w:t>
      </w:r>
      <w:r w:rsidR="00641024">
        <w:rPr>
          <w:rFonts w:ascii="Arial" w:eastAsia="Arial" w:hAnsi="Arial" w:cs="Arial"/>
          <w:i/>
          <w:sz w:val="22"/>
          <w:szCs w:val="22"/>
        </w:rPr>
        <w:t>è realizz</w:t>
      </w:r>
      <w:r w:rsidR="0015241C">
        <w:rPr>
          <w:rFonts w:ascii="Arial" w:eastAsia="Arial" w:hAnsi="Arial" w:cs="Arial"/>
          <w:i/>
          <w:sz w:val="22"/>
          <w:szCs w:val="22"/>
        </w:rPr>
        <w:t xml:space="preserve">ata tramite </w:t>
      </w:r>
      <w:r w:rsidR="00641024">
        <w:rPr>
          <w:rFonts w:ascii="Arial" w:eastAsia="Arial" w:hAnsi="Arial" w:cs="Arial"/>
          <w:i/>
          <w:sz w:val="22"/>
          <w:szCs w:val="22"/>
        </w:rPr>
        <w:t>un interprete della grammatica EBN</w:t>
      </w:r>
      <w:r w:rsidR="002518A4">
        <w:rPr>
          <w:rFonts w:ascii="Arial" w:eastAsia="Arial" w:hAnsi="Arial" w:cs="Arial"/>
          <w:i/>
          <w:sz w:val="22"/>
          <w:szCs w:val="22"/>
        </w:rPr>
        <w:t>F</w:t>
      </w:r>
      <w:r w:rsidR="00641024">
        <w:rPr>
          <w:rFonts w:ascii="Arial" w:eastAsia="Arial" w:hAnsi="Arial" w:cs="Arial"/>
          <w:i/>
          <w:sz w:val="22"/>
          <w:szCs w:val="22"/>
        </w:rPr>
        <w:t xml:space="preserve"> e l’</w:t>
      </w:r>
      <w:r>
        <w:rPr>
          <w:rFonts w:ascii="Arial" w:eastAsia="Arial" w:hAnsi="Arial" w:cs="Arial"/>
          <w:i/>
          <w:sz w:val="22"/>
          <w:szCs w:val="22"/>
        </w:rPr>
        <w:t>utilizzo di tre pattern</w:t>
      </w:r>
      <w:r w:rsidR="00641024">
        <w:rPr>
          <w:rFonts w:ascii="Arial" w:eastAsia="Arial" w:hAnsi="Arial" w:cs="Arial"/>
          <w:i/>
          <w:sz w:val="22"/>
          <w:szCs w:val="22"/>
        </w:rPr>
        <w:t>:</w:t>
      </w:r>
      <w:r>
        <w:rPr>
          <w:rFonts w:ascii="Arial" w:eastAsia="Arial" w:hAnsi="Arial" w:cs="Arial"/>
          <w:i/>
          <w:sz w:val="22"/>
          <w:szCs w:val="22"/>
        </w:rPr>
        <w:t xml:space="preserve"> Observ</w:t>
      </w:r>
      <w:r w:rsidR="00641024">
        <w:rPr>
          <w:rFonts w:ascii="Arial" w:eastAsia="Arial" w:hAnsi="Arial" w:cs="Arial"/>
          <w:i/>
          <w:sz w:val="22"/>
          <w:szCs w:val="22"/>
        </w:rPr>
        <w:t xml:space="preserve">er, </w:t>
      </w:r>
      <w:r w:rsidR="0015241C">
        <w:rPr>
          <w:rFonts w:ascii="Arial" w:eastAsia="Arial" w:hAnsi="Arial" w:cs="Arial"/>
          <w:i/>
          <w:sz w:val="22"/>
          <w:szCs w:val="22"/>
        </w:rPr>
        <w:t>Flyweight</w:t>
      </w:r>
      <w:r w:rsidR="00641024">
        <w:rPr>
          <w:rFonts w:ascii="Arial" w:eastAsia="Arial" w:hAnsi="Arial" w:cs="Arial"/>
          <w:i/>
          <w:sz w:val="22"/>
          <w:szCs w:val="22"/>
        </w:rPr>
        <w:t xml:space="preserve"> e Command. In particolare quest’ultimo permette anche di effettuare l’annullamento e la ripetizione di alcuni comandi  attraverso i bottoni undo e redo posti sull’interfacci</w:t>
      </w:r>
      <w:r w:rsidR="0015241C">
        <w:rPr>
          <w:rFonts w:ascii="Arial" w:eastAsia="Arial" w:hAnsi="Arial" w:cs="Arial"/>
          <w:i/>
          <w:sz w:val="22"/>
          <w:szCs w:val="22"/>
        </w:rPr>
        <w:t>a grafica</w:t>
      </w:r>
      <w:r w:rsidR="00641024">
        <w:rPr>
          <w:rFonts w:ascii="Arial" w:eastAsia="Arial" w:hAnsi="Arial" w:cs="Arial"/>
          <w:i/>
          <w:sz w:val="22"/>
          <w:szCs w:val="22"/>
        </w:rPr>
        <w:t>.</w:t>
      </w:r>
    </w:p>
    <w:p w14:paraId="5E346D5F" w14:textId="05389696" w:rsidR="006D65E2" w:rsidRDefault="0015241C" w:rsidP="00B7649D">
      <w:pPr>
        <w:pBdr>
          <w:top w:val="nil"/>
          <w:left w:val="nil"/>
          <w:bottom w:val="nil"/>
          <w:right w:val="nil"/>
          <w:between w:val="nil"/>
        </w:pBdr>
        <w:spacing w:before="280" w:after="280"/>
        <w:rPr>
          <w:rFonts w:ascii="Arial" w:eastAsia="Arial" w:hAnsi="Arial" w:cs="Arial"/>
          <w:i/>
          <w:sz w:val="22"/>
          <w:szCs w:val="22"/>
        </w:rPr>
      </w:pPr>
      <w:r>
        <w:rPr>
          <w:rFonts w:ascii="Arial" w:eastAsia="Arial" w:hAnsi="Arial" w:cs="Arial"/>
          <w:i/>
          <w:sz w:val="22"/>
          <w:szCs w:val="22"/>
        </w:rPr>
        <w:t xml:space="preserve">L’interfaccia inoltre </w:t>
      </w:r>
      <w:r w:rsidR="00765B01">
        <w:rPr>
          <w:rFonts w:ascii="Arial" w:eastAsia="Arial" w:hAnsi="Arial" w:cs="Arial"/>
          <w:i/>
          <w:sz w:val="22"/>
          <w:szCs w:val="22"/>
        </w:rPr>
        <w:t xml:space="preserve">presenta </w:t>
      </w:r>
      <w:r>
        <w:rPr>
          <w:rFonts w:ascii="Arial" w:eastAsia="Arial" w:hAnsi="Arial" w:cs="Arial"/>
          <w:i/>
          <w:sz w:val="22"/>
          <w:szCs w:val="22"/>
        </w:rPr>
        <w:t>anche la possibilità di modificare la posizione e la scala degli oggetti elementari</w:t>
      </w:r>
      <w:r w:rsidR="002518A4">
        <w:rPr>
          <w:rFonts w:ascii="Arial" w:eastAsia="Arial" w:hAnsi="Arial" w:cs="Arial"/>
          <w:i/>
          <w:sz w:val="22"/>
          <w:szCs w:val="22"/>
        </w:rPr>
        <w:t>,</w:t>
      </w:r>
      <w:r>
        <w:rPr>
          <w:rFonts w:ascii="Arial" w:eastAsia="Arial" w:hAnsi="Arial" w:cs="Arial"/>
          <w:i/>
          <w:sz w:val="22"/>
          <w:szCs w:val="22"/>
        </w:rPr>
        <w:t xml:space="preserve"> andando a</w:t>
      </w:r>
      <w:r w:rsidR="002518A4">
        <w:rPr>
          <w:rFonts w:ascii="Arial" w:eastAsia="Arial" w:hAnsi="Arial" w:cs="Arial"/>
          <w:i/>
          <w:sz w:val="22"/>
          <w:szCs w:val="22"/>
        </w:rPr>
        <w:t xml:space="preserve">d </w:t>
      </w:r>
      <w:r>
        <w:rPr>
          <w:rFonts w:ascii="Arial" w:eastAsia="Arial" w:hAnsi="Arial" w:cs="Arial"/>
          <w:i/>
          <w:sz w:val="22"/>
          <w:szCs w:val="22"/>
        </w:rPr>
        <w:t>interagire con il tastierino</w:t>
      </w:r>
      <w:r w:rsidR="00765B01">
        <w:rPr>
          <w:rFonts w:ascii="Arial" w:eastAsia="Arial" w:hAnsi="Arial" w:cs="Arial"/>
          <w:i/>
          <w:sz w:val="22"/>
          <w:szCs w:val="22"/>
        </w:rPr>
        <w:t xml:space="preserve"> posto nella parte bassa della finestra</w:t>
      </w:r>
      <w:r>
        <w:rPr>
          <w:rFonts w:ascii="Arial" w:eastAsia="Arial" w:hAnsi="Arial" w:cs="Arial"/>
          <w:i/>
          <w:sz w:val="22"/>
          <w:szCs w:val="22"/>
        </w:rPr>
        <w:t xml:space="preserve">. </w:t>
      </w:r>
      <w:r w:rsidR="006D65E2">
        <w:rPr>
          <w:rFonts w:ascii="Arial" w:eastAsia="Arial" w:hAnsi="Arial" w:cs="Arial"/>
          <w:i/>
          <w:sz w:val="22"/>
          <w:szCs w:val="22"/>
        </w:rPr>
        <w:t xml:space="preserve">Questa </w:t>
      </w:r>
      <w:r>
        <w:rPr>
          <w:rFonts w:ascii="Arial" w:eastAsia="Arial" w:hAnsi="Arial" w:cs="Arial"/>
          <w:i/>
          <w:sz w:val="22"/>
          <w:szCs w:val="22"/>
        </w:rPr>
        <w:t>funzionalità è stata possibil</w:t>
      </w:r>
      <w:r w:rsidR="00765B01">
        <w:rPr>
          <w:rFonts w:ascii="Arial" w:eastAsia="Arial" w:hAnsi="Arial" w:cs="Arial"/>
          <w:i/>
          <w:sz w:val="22"/>
          <w:szCs w:val="22"/>
        </w:rPr>
        <w:t>e</w:t>
      </w:r>
      <w:r>
        <w:rPr>
          <w:rFonts w:ascii="Arial" w:eastAsia="Arial" w:hAnsi="Arial" w:cs="Arial"/>
          <w:i/>
          <w:sz w:val="22"/>
          <w:szCs w:val="22"/>
        </w:rPr>
        <w:t xml:space="preserve"> grazie all’impl</w:t>
      </w:r>
      <w:r w:rsidR="002518A4">
        <w:rPr>
          <w:rFonts w:ascii="Arial" w:eastAsia="Arial" w:hAnsi="Arial" w:cs="Arial"/>
          <w:i/>
          <w:sz w:val="22"/>
          <w:szCs w:val="22"/>
        </w:rPr>
        <w:t>eme</w:t>
      </w:r>
      <w:r>
        <w:rPr>
          <w:rFonts w:ascii="Arial" w:eastAsia="Arial" w:hAnsi="Arial" w:cs="Arial"/>
          <w:i/>
          <w:sz w:val="22"/>
          <w:szCs w:val="22"/>
        </w:rPr>
        <w:t>ntazione del pattern Observer.</w:t>
      </w:r>
    </w:p>
    <w:p w14:paraId="211754DB" w14:textId="5F031268" w:rsidR="00765B01" w:rsidRDefault="00765B01" w:rsidP="00B7649D">
      <w:pPr>
        <w:pBdr>
          <w:top w:val="nil"/>
          <w:left w:val="nil"/>
          <w:bottom w:val="nil"/>
          <w:right w:val="nil"/>
          <w:between w:val="nil"/>
        </w:pBdr>
        <w:spacing w:before="280" w:after="280"/>
        <w:rPr>
          <w:rFonts w:ascii="Arial" w:eastAsia="Arial" w:hAnsi="Arial" w:cs="Arial"/>
          <w:i/>
          <w:sz w:val="22"/>
          <w:szCs w:val="22"/>
        </w:rPr>
      </w:pPr>
      <w:r>
        <w:rPr>
          <w:rFonts w:ascii="Arial" w:eastAsia="Arial" w:hAnsi="Arial" w:cs="Arial"/>
          <w:i/>
          <w:sz w:val="22"/>
          <w:szCs w:val="22"/>
        </w:rPr>
        <w:t xml:space="preserve"> </w:t>
      </w:r>
      <w:r w:rsidR="006D65E2">
        <w:rPr>
          <w:rFonts w:ascii="Arial" w:eastAsia="Arial" w:hAnsi="Arial" w:cs="Arial"/>
          <w:i/>
          <w:sz w:val="22"/>
          <w:szCs w:val="22"/>
        </w:rPr>
        <w:t>Un altro passo fondamentale p</w:t>
      </w:r>
      <w:r w:rsidR="006D65E2" w:rsidRPr="006D65E2">
        <w:rPr>
          <w:rFonts w:ascii="Arial" w:eastAsia="Arial" w:hAnsi="Arial" w:cs="Arial"/>
          <w:i/>
          <w:sz w:val="22"/>
          <w:szCs w:val="22"/>
        </w:rPr>
        <w:t xml:space="preserve">er </w:t>
      </w:r>
      <w:r w:rsidR="006D65E2">
        <w:rPr>
          <w:rFonts w:ascii="Arial" w:eastAsia="Arial" w:hAnsi="Arial" w:cs="Arial"/>
          <w:i/>
          <w:sz w:val="22"/>
          <w:szCs w:val="22"/>
        </w:rPr>
        <w:t>migliorare l’</w:t>
      </w:r>
      <w:r w:rsidR="006D65E2" w:rsidRPr="006D65E2">
        <w:rPr>
          <w:rFonts w:ascii="Arial" w:eastAsia="Arial" w:hAnsi="Arial" w:cs="Arial"/>
          <w:i/>
          <w:sz w:val="22"/>
          <w:szCs w:val="22"/>
        </w:rPr>
        <w:t xml:space="preserve"> interfaccia grafic</w:t>
      </w:r>
      <w:r w:rsidR="006D65E2">
        <w:rPr>
          <w:rFonts w:ascii="Arial" w:eastAsia="Arial" w:hAnsi="Arial" w:cs="Arial"/>
          <w:i/>
          <w:sz w:val="22"/>
          <w:szCs w:val="22"/>
        </w:rPr>
        <w:t xml:space="preserve">a, </w:t>
      </w:r>
      <w:r w:rsidR="006D65E2" w:rsidRPr="006D65E2">
        <w:rPr>
          <w:rFonts w:ascii="Arial" w:eastAsia="Arial" w:hAnsi="Arial" w:cs="Arial"/>
          <w:i/>
          <w:sz w:val="22"/>
          <w:szCs w:val="22"/>
        </w:rPr>
        <w:t xml:space="preserve"> riducendo il quantitativo di memoria utilizzata</w:t>
      </w:r>
      <w:r w:rsidR="006D65E2">
        <w:rPr>
          <w:rFonts w:ascii="Arial" w:eastAsia="Arial" w:hAnsi="Arial" w:cs="Arial"/>
          <w:i/>
          <w:sz w:val="22"/>
          <w:szCs w:val="22"/>
        </w:rPr>
        <w:t>,</w:t>
      </w:r>
      <w:r w:rsidR="006D65E2" w:rsidRPr="006D65E2">
        <w:rPr>
          <w:rFonts w:ascii="Arial" w:eastAsia="Arial" w:hAnsi="Arial" w:cs="Arial"/>
          <w:i/>
          <w:sz w:val="22"/>
          <w:szCs w:val="22"/>
        </w:rPr>
        <w:t xml:space="preserve"> è stato </w:t>
      </w:r>
      <w:r w:rsidR="006D65E2">
        <w:rPr>
          <w:rFonts w:ascii="Arial" w:eastAsia="Arial" w:hAnsi="Arial" w:cs="Arial"/>
          <w:i/>
          <w:sz w:val="22"/>
          <w:szCs w:val="22"/>
        </w:rPr>
        <w:t>l’integrazione de</w:t>
      </w:r>
      <w:r w:rsidR="006D65E2" w:rsidRPr="006D65E2">
        <w:rPr>
          <w:rFonts w:ascii="Arial" w:eastAsia="Arial" w:hAnsi="Arial" w:cs="Arial"/>
          <w:i/>
          <w:sz w:val="22"/>
          <w:szCs w:val="22"/>
        </w:rPr>
        <w:t>l pattern Flyweight</w:t>
      </w:r>
      <w:r w:rsidR="006D65E2">
        <w:rPr>
          <w:rFonts w:ascii="Arial" w:eastAsia="Arial" w:hAnsi="Arial" w:cs="Arial"/>
          <w:i/>
          <w:sz w:val="22"/>
          <w:szCs w:val="22"/>
        </w:rPr>
        <w:t xml:space="preserve"> all’interno del sistema software.</w:t>
      </w:r>
      <w:r w:rsidR="002518A4">
        <w:rPr>
          <w:rFonts w:ascii="Arial" w:eastAsia="Arial" w:hAnsi="Arial" w:cs="Arial"/>
          <w:i/>
          <w:sz w:val="22"/>
          <w:szCs w:val="22"/>
        </w:rPr>
        <w:t xml:space="preserve"> In</w:t>
      </w:r>
      <w:r w:rsidR="006D65E2">
        <w:rPr>
          <w:rFonts w:ascii="Arial" w:eastAsia="Arial" w:hAnsi="Arial" w:cs="Arial"/>
          <w:i/>
          <w:sz w:val="22"/>
          <w:szCs w:val="22"/>
        </w:rPr>
        <w:t>fatti</w:t>
      </w:r>
      <w:r w:rsidR="002518A4">
        <w:rPr>
          <w:rFonts w:ascii="Arial" w:eastAsia="Arial" w:hAnsi="Arial" w:cs="Arial"/>
          <w:i/>
          <w:sz w:val="22"/>
          <w:szCs w:val="22"/>
        </w:rPr>
        <w:t>,</w:t>
      </w:r>
      <w:r w:rsidR="006D65E2">
        <w:rPr>
          <w:rFonts w:ascii="Arial" w:eastAsia="Arial" w:hAnsi="Arial" w:cs="Arial"/>
          <w:i/>
          <w:sz w:val="22"/>
          <w:szCs w:val="22"/>
        </w:rPr>
        <w:t xml:space="preserve"> </w:t>
      </w:r>
      <w:r w:rsidR="002518A4">
        <w:rPr>
          <w:rFonts w:ascii="Arial" w:eastAsia="Arial" w:hAnsi="Arial" w:cs="Arial"/>
          <w:i/>
          <w:sz w:val="22"/>
          <w:szCs w:val="22"/>
        </w:rPr>
        <w:t>separare</w:t>
      </w:r>
      <w:r w:rsidR="006D65E2">
        <w:rPr>
          <w:rFonts w:ascii="Arial" w:eastAsia="Arial" w:hAnsi="Arial" w:cs="Arial"/>
          <w:i/>
          <w:sz w:val="22"/>
          <w:szCs w:val="22"/>
        </w:rPr>
        <w:t xml:space="preserve"> i modelli</w:t>
      </w:r>
      <w:r w:rsidR="002518A4">
        <w:rPr>
          <w:rFonts w:ascii="Arial" w:eastAsia="Arial" w:hAnsi="Arial" w:cs="Arial"/>
          <w:i/>
          <w:sz w:val="22"/>
          <w:szCs w:val="22"/>
        </w:rPr>
        <w:t xml:space="preserve">, </w:t>
      </w:r>
      <w:r w:rsidR="006D65E2">
        <w:rPr>
          <w:rFonts w:ascii="Arial" w:eastAsia="Arial" w:hAnsi="Arial" w:cs="Arial"/>
          <w:i/>
          <w:sz w:val="22"/>
          <w:szCs w:val="22"/>
        </w:rPr>
        <w:t>che contengano i dati dipen</w:t>
      </w:r>
      <w:r w:rsidR="002518A4">
        <w:rPr>
          <w:rFonts w:ascii="Arial" w:eastAsia="Arial" w:hAnsi="Arial" w:cs="Arial"/>
          <w:i/>
          <w:sz w:val="22"/>
          <w:szCs w:val="22"/>
        </w:rPr>
        <w:t>den</w:t>
      </w:r>
      <w:r w:rsidR="006D65E2">
        <w:rPr>
          <w:rFonts w:ascii="Arial" w:eastAsia="Arial" w:hAnsi="Arial" w:cs="Arial"/>
          <w:i/>
          <w:sz w:val="22"/>
          <w:szCs w:val="22"/>
        </w:rPr>
        <w:t>ti dal contesto</w:t>
      </w:r>
      <w:r w:rsidR="002518A4">
        <w:rPr>
          <w:rFonts w:ascii="Arial" w:eastAsia="Arial" w:hAnsi="Arial" w:cs="Arial"/>
          <w:i/>
          <w:sz w:val="22"/>
          <w:szCs w:val="22"/>
        </w:rPr>
        <w:t>,</w:t>
      </w:r>
      <w:r w:rsidR="006D65E2">
        <w:rPr>
          <w:rFonts w:ascii="Arial" w:eastAsia="Arial" w:hAnsi="Arial" w:cs="Arial"/>
          <w:i/>
          <w:sz w:val="22"/>
          <w:szCs w:val="22"/>
        </w:rPr>
        <w:t xml:space="preserve"> e le viste</w:t>
      </w:r>
      <w:r w:rsidR="002518A4">
        <w:rPr>
          <w:rFonts w:ascii="Arial" w:eastAsia="Arial" w:hAnsi="Arial" w:cs="Arial"/>
          <w:i/>
          <w:sz w:val="22"/>
          <w:szCs w:val="22"/>
        </w:rPr>
        <w:t>,</w:t>
      </w:r>
      <w:r w:rsidR="006D65E2">
        <w:rPr>
          <w:rFonts w:ascii="Arial" w:eastAsia="Arial" w:hAnsi="Arial" w:cs="Arial"/>
          <w:i/>
          <w:sz w:val="22"/>
          <w:szCs w:val="22"/>
        </w:rPr>
        <w:t xml:space="preserve"> ricreate tramite </w:t>
      </w:r>
      <w:proofErr w:type="spellStart"/>
      <w:r w:rsidR="006D65E2">
        <w:rPr>
          <w:rFonts w:ascii="Arial" w:eastAsia="Arial" w:hAnsi="Arial" w:cs="Arial"/>
          <w:i/>
          <w:sz w:val="22"/>
          <w:szCs w:val="22"/>
        </w:rPr>
        <w:t>factory</w:t>
      </w:r>
      <w:proofErr w:type="spellEnd"/>
      <w:r w:rsidR="002518A4">
        <w:rPr>
          <w:rFonts w:ascii="Arial" w:eastAsia="Arial" w:hAnsi="Arial" w:cs="Arial"/>
          <w:i/>
          <w:sz w:val="22"/>
          <w:szCs w:val="22"/>
        </w:rPr>
        <w:t>,</w:t>
      </w:r>
      <w:r w:rsidR="006D65E2">
        <w:rPr>
          <w:rFonts w:ascii="Arial" w:eastAsia="Arial" w:hAnsi="Arial" w:cs="Arial"/>
          <w:i/>
          <w:sz w:val="22"/>
          <w:szCs w:val="22"/>
        </w:rPr>
        <w:t xml:space="preserve"> </w:t>
      </w:r>
      <w:r w:rsidR="002518A4">
        <w:rPr>
          <w:rFonts w:ascii="Arial" w:eastAsia="Arial" w:hAnsi="Arial" w:cs="Arial"/>
          <w:i/>
          <w:sz w:val="22"/>
          <w:szCs w:val="22"/>
        </w:rPr>
        <w:t>h</w:t>
      </w:r>
      <w:r w:rsidR="006D65E2">
        <w:rPr>
          <w:rFonts w:ascii="Arial" w:eastAsia="Arial" w:hAnsi="Arial" w:cs="Arial"/>
          <w:i/>
          <w:sz w:val="22"/>
          <w:szCs w:val="22"/>
        </w:rPr>
        <w:t>a permesso di evitare di immagazzinare troppi dati in memoria.</w:t>
      </w:r>
    </w:p>
    <w:p w14:paraId="1C42FE12" w14:textId="18C0C40D" w:rsidR="006D65E2" w:rsidRDefault="000C0355" w:rsidP="00B7649D">
      <w:pPr>
        <w:pBdr>
          <w:top w:val="nil"/>
          <w:left w:val="nil"/>
          <w:bottom w:val="nil"/>
          <w:right w:val="nil"/>
          <w:between w:val="nil"/>
        </w:pBdr>
        <w:spacing w:before="280" w:after="280"/>
        <w:rPr>
          <w:rFonts w:ascii="Arial" w:eastAsia="Arial" w:hAnsi="Arial" w:cs="Arial"/>
          <w:i/>
          <w:sz w:val="22"/>
          <w:szCs w:val="22"/>
        </w:rPr>
      </w:pPr>
      <w:r>
        <w:rPr>
          <w:rFonts w:ascii="Arial" w:eastAsia="Arial" w:hAnsi="Arial" w:cs="Arial"/>
          <w:i/>
          <w:sz w:val="22"/>
          <w:szCs w:val="22"/>
        </w:rPr>
        <w:lastRenderedPageBreak/>
        <w:t>Concentrandoci invece sui requisiti funzionali</w:t>
      </w:r>
      <w:r w:rsidR="006F03AC">
        <w:rPr>
          <w:rFonts w:ascii="Arial" w:eastAsia="Arial" w:hAnsi="Arial" w:cs="Arial"/>
          <w:i/>
          <w:sz w:val="22"/>
          <w:szCs w:val="22"/>
        </w:rPr>
        <w:t>,</w:t>
      </w:r>
      <w:r>
        <w:rPr>
          <w:rFonts w:ascii="Arial" w:eastAsia="Arial" w:hAnsi="Arial" w:cs="Arial"/>
          <w:i/>
          <w:sz w:val="22"/>
          <w:szCs w:val="22"/>
        </w:rPr>
        <w:t xml:space="preserve"> come accennato in precedenza</w:t>
      </w:r>
      <w:r w:rsidR="006F03AC">
        <w:rPr>
          <w:rFonts w:ascii="Arial" w:eastAsia="Arial" w:hAnsi="Arial" w:cs="Arial"/>
          <w:i/>
          <w:sz w:val="22"/>
          <w:szCs w:val="22"/>
        </w:rPr>
        <w:t>,</w:t>
      </w:r>
      <w:r>
        <w:rPr>
          <w:rFonts w:ascii="Arial" w:eastAsia="Arial" w:hAnsi="Arial" w:cs="Arial"/>
          <w:i/>
          <w:sz w:val="22"/>
          <w:szCs w:val="22"/>
        </w:rPr>
        <w:t xml:space="preserve"> il componete </w:t>
      </w:r>
      <w:r w:rsidR="002518A4">
        <w:rPr>
          <w:rFonts w:ascii="Arial" w:eastAsia="Arial" w:hAnsi="Arial" w:cs="Arial"/>
          <w:i/>
          <w:sz w:val="22"/>
          <w:szCs w:val="22"/>
        </w:rPr>
        <w:t>I</w:t>
      </w:r>
      <w:r>
        <w:rPr>
          <w:rFonts w:ascii="Arial" w:eastAsia="Arial" w:hAnsi="Arial" w:cs="Arial"/>
          <w:i/>
          <w:sz w:val="22"/>
          <w:szCs w:val="22"/>
        </w:rPr>
        <w:t>nterpreter legge e interpreta i comandi</w:t>
      </w:r>
      <w:r w:rsidR="002518A4">
        <w:rPr>
          <w:rFonts w:ascii="Arial" w:eastAsia="Arial" w:hAnsi="Arial" w:cs="Arial"/>
          <w:i/>
          <w:sz w:val="22"/>
          <w:szCs w:val="22"/>
        </w:rPr>
        <w:t>. I</w:t>
      </w:r>
      <w:r>
        <w:rPr>
          <w:rFonts w:ascii="Arial" w:eastAsia="Arial" w:hAnsi="Arial" w:cs="Arial"/>
          <w:i/>
          <w:sz w:val="22"/>
          <w:szCs w:val="22"/>
        </w:rPr>
        <w:t>n particolare le classi coinvolte sono:</w:t>
      </w:r>
    </w:p>
    <w:p w14:paraId="4DECBBDC" w14:textId="72ED4D33" w:rsidR="000C0355" w:rsidRDefault="000C0355" w:rsidP="000C0355">
      <w:pPr>
        <w:pStyle w:val="Paragrafoelenco"/>
        <w:numPr>
          <w:ilvl w:val="0"/>
          <w:numId w:val="1"/>
        </w:numPr>
        <w:pBdr>
          <w:top w:val="nil"/>
          <w:left w:val="nil"/>
          <w:bottom w:val="nil"/>
          <w:right w:val="nil"/>
          <w:between w:val="nil"/>
        </w:pBdr>
      </w:pPr>
      <w:r>
        <w:t>L</w:t>
      </w:r>
      <w:r>
        <w:t>’enumerazione symbol</w:t>
      </w:r>
      <w:r>
        <w:t xml:space="preserve"> che</w:t>
      </w:r>
      <w:r>
        <w:t xml:space="preserve"> individua i simboli che costituiscono la grammatica EBNF.</w:t>
      </w:r>
    </w:p>
    <w:p w14:paraId="19BA5408" w14:textId="77777777" w:rsidR="006F03AC" w:rsidRPr="000C0355" w:rsidRDefault="006F03AC" w:rsidP="006F03AC">
      <w:pPr>
        <w:pStyle w:val="Paragrafoelenco"/>
        <w:pBdr>
          <w:top w:val="nil"/>
          <w:left w:val="nil"/>
          <w:bottom w:val="nil"/>
          <w:right w:val="nil"/>
          <w:between w:val="nil"/>
        </w:pBdr>
      </w:pPr>
    </w:p>
    <w:p w14:paraId="1154708E" w14:textId="34B58311" w:rsidR="000C0355" w:rsidRPr="000C0355" w:rsidRDefault="000C0355" w:rsidP="000C0355">
      <w:pPr>
        <w:pStyle w:val="Paragrafoelenco"/>
        <w:numPr>
          <w:ilvl w:val="0"/>
          <w:numId w:val="1"/>
        </w:numPr>
        <w:pBdr>
          <w:top w:val="nil"/>
          <w:left w:val="nil"/>
          <w:bottom w:val="nil"/>
          <w:right w:val="nil"/>
          <w:between w:val="nil"/>
        </w:pBdr>
        <w:spacing w:before="280" w:after="280"/>
        <w:rPr>
          <w:rFonts w:ascii="Arial" w:eastAsia="Arial" w:hAnsi="Arial" w:cs="Arial"/>
          <w:i/>
          <w:sz w:val="22"/>
          <w:szCs w:val="22"/>
        </w:rPr>
      </w:pPr>
      <w:r>
        <w:t xml:space="preserve">Il </w:t>
      </w:r>
      <w:proofErr w:type="spellStart"/>
      <w:r w:rsidRPr="00C66189">
        <w:t>LexicalAnalyzer</w:t>
      </w:r>
      <w:proofErr w:type="spellEnd"/>
      <w:r>
        <w:t xml:space="preserve"> adibito a comprendere la sintassi del comando</w:t>
      </w:r>
      <w:r>
        <w:t>.</w:t>
      </w:r>
    </w:p>
    <w:p w14:paraId="75CF9661" w14:textId="77777777" w:rsidR="000C0355" w:rsidRDefault="000C0355" w:rsidP="000C0355">
      <w:pPr>
        <w:pStyle w:val="Paragrafoelenco"/>
        <w:pBdr>
          <w:top w:val="nil"/>
          <w:left w:val="nil"/>
          <w:bottom w:val="nil"/>
          <w:right w:val="nil"/>
          <w:between w:val="nil"/>
        </w:pBdr>
      </w:pPr>
    </w:p>
    <w:p w14:paraId="346C002D" w14:textId="07258EB9" w:rsidR="000C0355" w:rsidRDefault="000C0355" w:rsidP="000C0355">
      <w:pPr>
        <w:pStyle w:val="Paragrafoelenco"/>
        <w:numPr>
          <w:ilvl w:val="0"/>
          <w:numId w:val="1"/>
        </w:numPr>
        <w:pBdr>
          <w:top w:val="nil"/>
          <w:left w:val="nil"/>
          <w:bottom w:val="nil"/>
          <w:right w:val="nil"/>
          <w:between w:val="nil"/>
        </w:pBdr>
      </w:pPr>
      <w:r>
        <w:t>Il Parser</w:t>
      </w:r>
      <w:r>
        <w:t xml:space="preserve"> </w:t>
      </w:r>
      <w:r>
        <w:t>che comprende</w:t>
      </w:r>
      <w:r>
        <w:t xml:space="preserve"> la tipologia di comando che l’utente sta richiedendo </w:t>
      </w:r>
      <w:r>
        <w:t>richiamando la</w:t>
      </w:r>
      <w:r>
        <w:t xml:space="preserve"> classe</w:t>
      </w:r>
      <w:r>
        <w:t>,</w:t>
      </w:r>
      <w:r>
        <w:t xml:space="preserve"> che implementa</w:t>
      </w:r>
      <w:r>
        <w:t xml:space="preserve"> l’interfaccia</w:t>
      </w:r>
      <w:r>
        <w:t xml:space="preserve"> Combination</w:t>
      </w:r>
      <w:r>
        <w:t xml:space="preserve">, </w:t>
      </w:r>
      <w:r>
        <w:t xml:space="preserve">corrispondente </w:t>
      </w:r>
      <w:r>
        <w:t>all’azione richiesta</w:t>
      </w:r>
      <w:r>
        <w:t>.</w:t>
      </w:r>
    </w:p>
    <w:p w14:paraId="2E4FA081" w14:textId="77777777" w:rsidR="000C0355" w:rsidRDefault="000C0355" w:rsidP="000C0355">
      <w:pPr>
        <w:pStyle w:val="Paragrafoelenco"/>
        <w:pBdr>
          <w:top w:val="nil"/>
          <w:left w:val="nil"/>
          <w:bottom w:val="nil"/>
          <w:right w:val="nil"/>
          <w:between w:val="nil"/>
        </w:pBdr>
      </w:pPr>
    </w:p>
    <w:p w14:paraId="0C2F3628" w14:textId="493BFCAC" w:rsidR="000C0355" w:rsidRDefault="000C0355" w:rsidP="000C0355">
      <w:pPr>
        <w:pStyle w:val="Paragrafoelenco"/>
        <w:numPr>
          <w:ilvl w:val="0"/>
          <w:numId w:val="1"/>
        </w:numPr>
        <w:pBdr>
          <w:top w:val="nil"/>
          <w:left w:val="nil"/>
          <w:bottom w:val="nil"/>
          <w:right w:val="nil"/>
          <w:between w:val="nil"/>
        </w:pBdr>
      </w:pPr>
      <w:r>
        <w:t>L</w:t>
      </w:r>
      <w:r>
        <w:t>e classi che implementano l’interfaccia Combination che hanno i</w:t>
      </w:r>
      <w:r w:rsidR="002518A4">
        <w:t xml:space="preserve"> </w:t>
      </w:r>
      <w:r>
        <w:t>compit</w:t>
      </w:r>
      <w:r w:rsidR="002518A4">
        <w:t>i:</w:t>
      </w:r>
      <w:r>
        <w:t xml:space="preserve"> </w:t>
      </w:r>
      <w:r w:rsidR="006F03AC">
        <w:t xml:space="preserve">di </w:t>
      </w:r>
      <w:r>
        <w:t xml:space="preserve">terminare l’ analisi della semantica </w:t>
      </w:r>
      <w:r w:rsidR="006F03AC">
        <w:t xml:space="preserve"> e sintassi </w:t>
      </w:r>
      <w:r>
        <w:t>del</w:t>
      </w:r>
      <w:r>
        <w:t>l’input</w:t>
      </w:r>
      <w:r w:rsidR="006F03AC">
        <w:t>,</w:t>
      </w:r>
      <w:r>
        <w:t xml:space="preserve"> </w:t>
      </w:r>
      <w:r>
        <w:t xml:space="preserve">sfruttando </w:t>
      </w:r>
      <w:r>
        <w:t>l</w:t>
      </w:r>
      <w:r>
        <w:t>a classe di utilit</w:t>
      </w:r>
      <w:r>
        <w:t xml:space="preserve">y </w:t>
      </w:r>
      <w:proofErr w:type="spellStart"/>
      <w:r>
        <w:t>HelperParser</w:t>
      </w:r>
      <w:proofErr w:type="spellEnd"/>
      <w:r w:rsidR="006F03AC">
        <w:t>,</w:t>
      </w:r>
      <w:r>
        <w:t xml:space="preserve"> e </w:t>
      </w:r>
      <w:r w:rsidR="006F03AC">
        <w:t>di richiamare</w:t>
      </w:r>
      <w:r>
        <w:t xml:space="preserve"> il comando specifico corrispondente</w:t>
      </w:r>
      <w:r w:rsidR="002518A4">
        <w:t>,</w:t>
      </w:r>
      <w:r w:rsidR="006F03AC">
        <w:t xml:space="preserve"> </w:t>
      </w:r>
      <w:r w:rsidR="002518A4">
        <w:t>facente</w:t>
      </w:r>
      <w:r w:rsidR="006F03AC">
        <w:t xml:space="preserve"> parte del pattern Command</w:t>
      </w:r>
      <w:r>
        <w:t>.</w:t>
      </w:r>
    </w:p>
    <w:p w14:paraId="0A3D53AF" w14:textId="77777777" w:rsidR="000C0355" w:rsidRDefault="000C0355" w:rsidP="000C0355">
      <w:pPr>
        <w:pBdr>
          <w:top w:val="nil"/>
          <w:left w:val="nil"/>
          <w:bottom w:val="nil"/>
          <w:right w:val="nil"/>
          <w:between w:val="nil"/>
        </w:pBdr>
        <w:ind w:left="720"/>
      </w:pPr>
    </w:p>
    <w:p w14:paraId="56F08802" w14:textId="77777777" w:rsidR="0015241C" w:rsidRDefault="0015241C" w:rsidP="00B7649D">
      <w:pPr>
        <w:pBdr>
          <w:top w:val="nil"/>
          <w:left w:val="nil"/>
          <w:bottom w:val="nil"/>
          <w:right w:val="nil"/>
          <w:between w:val="nil"/>
        </w:pBdr>
        <w:spacing w:before="280" w:after="280"/>
        <w:rPr>
          <w:rFonts w:ascii="Arial" w:eastAsia="Arial" w:hAnsi="Arial" w:cs="Arial"/>
          <w:i/>
          <w:sz w:val="22"/>
          <w:szCs w:val="22"/>
        </w:rPr>
      </w:pPr>
    </w:p>
    <w:p w14:paraId="04ADEFA7" w14:textId="77777777" w:rsidR="00641024" w:rsidRDefault="00641024" w:rsidP="00B7649D">
      <w:pPr>
        <w:pBdr>
          <w:top w:val="nil"/>
          <w:left w:val="nil"/>
          <w:bottom w:val="nil"/>
          <w:right w:val="nil"/>
          <w:between w:val="nil"/>
        </w:pBdr>
        <w:spacing w:before="280" w:after="280"/>
        <w:rPr>
          <w:rFonts w:ascii="Arial" w:eastAsia="Arial" w:hAnsi="Arial" w:cs="Arial"/>
          <w:i/>
          <w:sz w:val="22"/>
          <w:szCs w:val="22"/>
        </w:rPr>
      </w:pPr>
    </w:p>
    <w:p w14:paraId="4C21EDD2" w14:textId="77777777" w:rsidR="00B7649D" w:rsidRDefault="00B7649D" w:rsidP="00B7649D">
      <w:pPr>
        <w:pBdr>
          <w:top w:val="nil"/>
          <w:left w:val="nil"/>
          <w:bottom w:val="nil"/>
          <w:right w:val="nil"/>
          <w:between w:val="nil"/>
        </w:pBdr>
        <w:spacing w:before="280" w:after="280"/>
        <w:rPr>
          <w:rFonts w:ascii="Arial" w:eastAsia="Arial" w:hAnsi="Arial" w:cs="Arial"/>
          <w:i/>
          <w:sz w:val="22"/>
          <w:szCs w:val="22"/>
        </w:rPr>
      </w:pPr>
    </w:p>
    <w:p w14:paraId="56F6F4EC" w14:textId="77777777" w:rsidR="00B7649D" w:rsidRDefault="00B7649D" w:rsidP="00B7649D">
      <w:pPr>
        <w:pBdr>
          <w:top w:val="nil"/>
          <w:left w:val="nil"/>
          <w:bottom w:val="nil"/>
          <w:right w:val="nil"/>
          <w:between w:val="nil"/>
        </w:pBdr>
        <w:spacing w:before="280" w:after="280"/>
        <w:rPr>
          <w:rFonts w:ascii="Arial" w:eastAsia="Arial" w:hAnsi="Arial" w:cs="Arial"/>
          <w:i/>
          <w:sz w:val="22"/>
          <w:szCs w:val="22"/>
        </w:rPr>
      </w:pPr>
    </w:p>
    <w:p w14:paraId="4C54999C" w14:textId="5B2AE3B3" w:rsidR="00141AC3" w:rsidRDefault="00141AC3">
      <w:pPr>
        <w:pBdr>
          <w:top w:val="nil"/>
          <w:left w:val="nil"/>
          <w:bottom w:val="nil"/>
          <w:right w:val="nil"/>
          <w:between w:val="nil"/>
        </w:pBdr>
        <w:rPr>
          <w:rFonts w:ascii="Arial" w:eastAsia="Arial" w:hAnsi="Arial" w:cs="Arial"/>
          <w:i/>
          <w:sz w:val="22"/>
          <w:szCs w:val="22"/>
        </w:rPr>
      </w:pPr>
    </w:p>
    <w:sectPr w:rsidR="00141AC3">
      <w:headerReference w:type="default" r:id="rId19"/>
      <w:footerReference w:type="default" r:id="rId20"/>
      <w:pgSz w:w="12240" w:h="15840"/>
      <w:pgMar w:top="1440" w:right="1800" w:bottom="1440" w:left="180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37D8F6" w14:textId="77777777" w:rsidR="007427DA" w:rsidRDefault="007427DA">
      <w:r>
        <w:separator/>
      </w:r>
    </w:p>
  </w:endnote>
  <w:endnote w:type="continuationSeparator" w:id="0">
    <w:p w14:paraId="061E6C4D" w14:textId="77777777" w:rsidR="007427DA" w:rsidRDefault="00742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83E4E8" w14:textId="77777777" w:rsidR="00141AC3" w:rsidRDefault="00141AC3">
    <w:pPr>
      <w:widowControl w:val="0"/>
      <w:pBdr>
        <w:top w:val="nil"/>
        <w:left w:val="nil"/>
        <w:bottom w:val="nil"/>
        <w:right w:val="nil"/>
        <w:between w:val="nil"/>
      </w:pBdr>
      <w:spacing w:line="276" w:lineRule="auto"/>
      <w:rPr>
        <w:rFonts w:ascii="Cambria" w:eastAsia="Cambria" w:hAnsi="Cambria" w:cs="Cambria"/>
        <w:b/>
        <w:color w:val="000000"/>
        <w:sz w:val="36"/>
        <w:szCs w:val="36"/>
      </w:rPr>
    </w:pPr>
  </w:p>
  <w:tbl>
    <w:tblPr>
      <w:tblStyle w:val="a3"/>
      <w:tblW w:w="88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8"/>
      <w:gridCol w:w="7938"/>
    </w:tblGrid>
    <w:tr w:rsidR="00141AC3" w14:paraId="0EFBCDB7" w14:textId="77777777">
      <w:tc>
        <w:tcPr>
          <w:tcW w:w="918" w:type="dxa"/>
          <w:shd w:val="clear" w:color="auto" w:fill="auto"/>
          <w:tcMar>
            <w:top w:w="0" w:type="dxa"/>
            <w:left w:w="108" w:type="dxa"/>
            <w:bottom w:w="0" w:type="dxa"/>
            <w:right w:w="108" w:type="dxa"/>
          </w:tcMar>
        </w:tcPr>
        <w:p w14:paraId="2BF16FB9" w14:textId="77777777" w:rsidR="00141AC3" w:rsidRDefault="00000000">
          <w:pPr>
            <w:pBdr>
              <w:top w:val="nil"/>
              <w:left w:val="nil"/>
              <w:bottom w:val="nil"/>
              <w:right w:val="nil"/>
              <w:between w:val="nil"/>
            </w:pBdr>
            <w:jc w:val="right"/>
            <w:rPr>
              <w:color w:val="000000"/>
            </w:rPr>
          </w:pPr>
          <w:r>
            <w:rPr>
              <w:color w:val="000000"/>
            </w:rPr>
            <w:fldChar w:fldCharType="begin"/>
          </w:r>
          <w:r>
            <w:rPr>
              <w:color w:val="000000"/>
            </w:rPr>
            <w:instrText>PAGE</w:instrText>
          </w:r>
          <w:r>
            <w:rPr>
              <w:color w:val="000000"/>
            </w:rPr>
            <w:fldChar w:fldCharType="separate"/>
          </w:r>
          <w:r w:rsidR="006511CC">
            <w:rPr>
              <w:noProof/>
              <w:color w:val="000000"/>
            </w:rPr>
            <w:t>1</w:t>
          </w:r>
          <w:r>
            <w:rPr>
              <w:color w:val="000000"/>
            </w:rPr>
            <w:fldChar w:fldCharType="end"/>
          </w:r>
        </w:p>
      </w:tc>
      <w:tc>
        <w:tcPr>
          <w:tcW w:w="7938" w:type="dxa"/>
          <w:shd w:val="clear" w:color="auto" w:fill="auto"/>
          <w:tcMar>
            <w:top w:w="0" w:type="dxa"/>
            <w:left w:w="108" w:type="dxa"/>
            <w:bottom w:w="0" w:type="dxa"/>
            <w:right w:w="108" w:type="dxa"/>
          </w:tcMar>
        </w:tcPr>
        <w:p w14:paraId="6857E512" w14:textId="77777777" w:rsidR="00141AC3" w:rsidRDefault="00141AC3">
          <w:pPr>
            <w:pBdr>
              <w:top w:val="nil"/>
              <w:left w:val="nil"/>
              <w:bottom w:val="nil"/>
              <w:right w:val="nil"/>
              <w:between w:val="nil"/>
            </w:pBdr>
            <w:rPr>
              <w:color w:val="000000"/>
            </w:rPr>
          </w:pPr>
        </w:p>
      </w:tc>
    </w:tr>
  </w:tbl>
  <w:p w14:paraId="6D0FA7B7" w14:textId="77777777" w:rsidR="00141AC3" w:rsidRDefault="00141AC3">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FB2FF6" w14:textId="77777777" w:rsidR="007427DA" w:rsidRDefault="007427DA">
      <w:r>
        <w:separator/>
      </w:r>
    </w:p>
  </w:footnote>
  <w:footnote w:type="continuationSeparator" w:id="0">
    <w:p w14:paraId="1D0920AD" w14:textId="77777777" w:rsidR="007427DA" w:rsidRDefault="007427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451BB2" w14:textId="77777777" w:rsidR="00141AC3" w:rsidRDefault="00141AC3">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2"/>
      <w:tblW w:w="88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78"/>
      <w:gridCol w:w="2092"/>
    </w:tblGrid>
    <w:tr w:rsidR="00141AC3" w14:paraId="4201348A" w14:textId="77777777">
      <w:tc>
        <w:tcPr>
          <w:tcW w:w="6778" w:type="dxa"/>
          <w:shd w:val="clear" w:color="auto" w:fill="auto"/>
          <w:tcMar>
            <w:top w:w="72" w:type="dxa"/>
            <w:left w:w="115" w:type="dxa"/>
            <w:bottom w:w="72" w:type="dxa"/>
            <w:right w:w="115" w:type="dxa"/>
          </w:tcMar>
        </w:tcPr>
        <w:p w14:paraId="6E445799" w14:textId="77777777" w:rsidR="00141AC3" w:rsidRDefault="00000000">
          <w:pPr>
            <w:pBdr>
              <w:top w:val="nil"/>
              <w:left w:val="nil"/>
              <w:bottom w:val="nil"/>
              <w:right w:val="nil"/>
              <w:between w:val="nil"/>
            </w:pBdr>
            <w:jc w:val="center"/>
            <w:rPr>
              <w:rFonts w:ascii="Cambria" w:eastAsia="Cambria" w:hAnsi="Cambria" w:cs="Cambria"/>
              <w:color w:val="000000"/>
              <w:sz w:val="36"/>
              <w:szCs w:val="36"/>
            </w:rPr>
          </w:pPr>
          <w:r>
            <w:rPr>
              <w:rFonts w:ascii="Cambria" w:eastAsia="Cambria" w:hAnsi="Cambria" w:cs="Cambria"/>
              <w:sz w:val="36"/>
              <w:szCs w:val="36"/>
            </w:rPr>
            <w:t>Corso di Ingegneria del Software</w:t>
          </w:r>
          <w:r>
            <w:rPr>
              <w:rFonts w:ascii="Cambria" w:eastAsia="Cambria" w:hAnsi="Cambria" w:cs="Cambria"/>
              <w:color w:val="000000"/>
              <w:sz w:val="36"/>
              <w:szCs w:val="36"/>
            </w:rPr>
            <w:t xml:space="preserve"> </w:t>
          </w:r>
        </w:p>
        <w:p w14:paraId="4EE183EA" w14:textId="77777777" w:rsidR="00141AC3" w:rsidRDefault="00000000">
          <w:pPr>
            <w:pBdr>
              <w:top w:val="nil"/>
              <w:left w:val="nil"/>
              <w:bottom w:val="nil"/>
              <w:right w:val="nil"/>
              <w:between w:val="nil"/>
            </w:pBdr>
            <w:jc w:val="center"/>
            <w:rPr>
              <w:rFonts w:ascii="Cambria" w:eastAsia="Cambria" w:hAnsi="Cambria" w:cs="Cambria"/>
              <w:color w:val="000000"/>
              <w:sz w:val="36"/>
              <w:szCs w:val="36"/>
            </w:rPr>
          </w:pPr>
          <w:r>
            <w:rPr>
              <w:rFonts w:ascii="Cambria" w:eastAsia="Cambria" w:hAnsi="Cambria" w:cs="Cambria"/>
              <w:color w:val="000000"/>
              <w:sz w:val="36"/>
              <w:szCs w:val="36"/>
            </w:rPr>
            <w:t xml:space="preserve"> </w:t>
          </w:r>
          <w:r>
            <w:rPr>
              <w:rFonts w:ascii="Cambria" w:eastAsia="Cambria" w:hAnsi="Cambria" w:cs="Cambria"/>
              <w:sz w:val="36"/>
              <w:szCs w:val="36"/>
            </w:rPr>
            <w:t>Deliverable di progetto</w:t>
          </w:r>
        </w:p>
      </w:tc>
      <w:tc>
        <w:tcPr>
          <w:tcW w:w="2092" w:type="dxa"/>
          <w:shd w:val="clear" w:color="auto" w:fill="auto"/>
          <w:tcMar>
            <w:top w:w="72" w:type="dxa"/>
            <w:left w:w="115" w:type="dxa"/>
            <w:bottom w:w="72" w:type="dxa"/>
            <w:right w:w="115" w:type="dxa"/>
          </w:tcMar>
        </w:tcPr>
        <w:p w14:paraId="3C8E813F" w14:textId="067F475D" w:rsidR="00141AC3" w:rsidRDefault="00000000">
          <w:pPr>
            <w:pBdr>
              <w:top w:val="nil"/>
              <w:left w:val="nil"/>
              <w:bottom w:val="nil"/>
              <w:right w:val="nil"/>
              <w:between w:val="nil"/>
            </w:pBdr>
            <w:rPr>
              <w:rFonts w:ascii="Cambria" w:eastAsia="Cambria" w:hAnsi="Cambria" w:cs="Cambria"/>
              <w:b/>
              <w:color w:val="000000"/>
              <w:sz w:val="36"/>
              <w:szCs w:val="36"/>
            </w:rPr>
          </w:pPr>
          <w:r>
            <w:rPr>
              <w:rFonts w:ascii="Cambria" w:eastAsia="Cambria" w:hAnsi="Cambria" w:cs="Cambria"/>
              <w:b/>
              <w:color w:val="000000"/>
              <w:sz w:val="36"/>
              <w:szCs w:val="36"/>
            </w:rPr>
            <w:t>20</w:t>
          </w:r>
          <w:r>
            <w:rPr>
              <w:rFonts w:ascii="Cambria" w:eastAsia="Cambria" w:hAnsi="Cambria" w:cs="Cambria"/>
              <w:b/>
              <w:sz w:val="36"/>
              <w:szCs w:val="36"/>
            </w:rPr>
            <w:t>2</w:t>
          </w:r>
          <w:r w:rsidR="002C362F">
            <w:rPr>
              <w:rFonts w:ascii="Cambria" w:eastAsia="Cambria" w:hAnsi="Cambria" w:cs="Cambria"/>
              <w:b/>
              <w:sz w:val="36"/>
              <w:szCs w:val="36"/>
            </w:rPr>
            <w:t>3</w:t>
          </w:r>
          <w:r>
            <w:rPr>
              <w:rFonts w:ascii="Cambria" w:eastAsia="Cambria" w:hAnsi="Cambria" w:cs="Cambria"/>
              <w:b/>
              <w:color w:val="000000"/>
              <w:sz w:val="36"/>
              <w:szCs w:val="36"/>
            </w:rPr>
            <w:t>-202</w:t>
          </w:r>
          <w:r w:rsidR="002C362F">
            <w:rPr>
              <w:rFonts w:ascii="Cambria" w:eastAsia="Cambria" w:hAnsi="Cambria" w:cs="Cambria"/>
              <w:b/>
              <w:sz w:val="36"/>
              <w:szCs w:val="36"/>
            </w:rPr>
            <w:t>4</w:t>
          </w:r>
        </w:p>
      </w:tc>
    </w:tr>
  </w:tbl>
  <w:p w14:paraId="43496621" w14:textId="77777777" w:rsidR="00141AC3" w:rsidRDefault="00141AC3">
    <w:pPr>
      <w:pBdr>
        <w:top w:val="nil"/>
        <w:left w:val="nil"/>
        <w:bottom w:val="nil"/>
        <w:right w:val="nil"/>
        <w:between w:val="nil"/>
      </w:pBdr>
      <w:rPr>
        <w:rFonts w:ascii="Cambria" w:eastAsia="Cambria" w:hAnsi="Cambria" w:cs="Cambria"/>
        <w:b/>
        <w:color w:val="000000"/>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4069" style="width:0;height:1.5pt" o:hralign="center" o:bullet="t" o:hrstd="t" o:hr="t" fillcolor="#a0a0a0" stroked="f"/>
    </w:pict>
  </w:numPicBullet>
  <w:numPicBullet w:numPicBulletId="1">
    <w:pict>
      <v:rect id="_x0000_i4070" style="width:0;height:1.5pt" o:hralign="center" o:bullet="t" o:hrstd="t" o:hr="t" fillcolor="#a0a0a0" stroked="f"/>
    </w:pict>
  </w:numPicBullet>
  <w:numPicBullet w:numPicBulletId="2">
    <w:pict>
      <v:rect id="_x0000_i4071" style="width:0;height:1.5pt" o:hralign="center" o:bullet="t" o:hrstd="t" o:hr="t" fillcolor="#a0a0a0" stroked="f"/>
    </w:pict>
  </w:numPicBullet>
  <w:numPicBullet w:numPicBulletId="3">
    <w:pict>
      <v:rect id="_x0000_i4072" style="width:0;height:1.5pt" o:hralign="center" o:bullet="t" o:hrstd="t" o:hr="t" fillcolor="#a0a0a0" stroked="f"/>
    </w:pict>
  </w:numPicBullet>
  <w:numPicBullet w:numPicBulletId="4">
    <w:pict>
      <v:rect id="_x0000_i4073" style="width:0;height:1.5pt" o:hralign="center" o:bullet="t" o:hrstd="t" o:hr="t" fillcolor="#a0a0a0" stroked="f"/>
    </w:pict>
  </w:numPicBullet>
  <w:numPicBullet w:numPicBulletId="5">
    <w:pict>
      <v:rect id="_x0000_i4074" style="width:0;height:1.5pt" o:hralign="center" o:bullet="t" o:hrstd="t" o:hr="t" fillcolor="#a0a0a0" stroked="f"/>
    </w:pict>
  </w:numPicBullet>
  <w:numPicBullet w:numPicBulletId="6">
    <w:pict>
      <v:rect id="_x0000_i4075" style="width:0;height:1.5pt" o:hralign="center" o:bullet="t" o:hrstd="t" o:hr="t" fillcolor="#a0a0a0" stroked="f"/>
    </w:pict>
  </w:numPicBullet>
  <w:numPicBullet w:numPicBulletId="7">
    <w:pict>
      <v:rect id="_x0000_i4076" style="width:0;height:1.5pt" o:hralign="center" o:bullet="t" o:hrstd="t" o:hr="t" fillcolor="#a0a0a0" stroked="f"/>
    </w:pict>
  </w:numPicBullet>
  <w:numPicBullet w:numPicBulletId="8">
    <w:pict>
      <v:rect id="_x0000_i4077" style="width:0;height:1.5pt" o:hralign="center" o:bullet="t" o:hrstd="t" o:hr="t" fillcolor="#a0a0a0" stroked="f"/>
    </w:pict>
  </w:numPicBullet>
  <w:numPicBullet w:numPicBulletId="9">
    <w:pict>
      <v:rect id="_x0000_i4078" style="width:0;height:1.5pt" o:hralign="center" o:bullet="t" o:hrstd="t" o:hr="t" fillcolor="#a0a0a0" stroked="f"/>
    </w:pict>
  </w:numPicBullet>
  <w:numPicBullet w:numPicBulletId="10">
    <w:pict>
      <v:rect id="_x0000_i4079" style="width:0;height:1.5pt" o:hralign="center" o:bullet="t" o:hrstd="t" o:hr="t" fillcolor="#a0a0a0" stroked="f"/>
    </w:pict>
  </w:numPicBullet>
  <w:numPicBullet w:numPicBulletId="11">
    <w:pict>
      <v:rect id="_x0000_i4080" style="width:0;height:1.5pt" o:hralign="center" o:bullet="t" o:hrstd="t" o:hr="t" fillcolor="#a0a0a0" stroked="f"/>
    </w:pict>
  </w:numPicBullet>
  <w:numPicBullet w:numPicBulletId="12">
    <w:pict>
      <v:rect id="_x0000_i4081" style="width:0;height:1.5pt" o:hralign="center" o:bullet="t" o:hrstd="t" o:hr="t" fillcolor="#a0a0a0" stroked="f"/>
    </w:pict>
  </w:numPicBullet>
  <w:numPicBullet w:numPicBulletId="13">
    <w:pict>
      <v:rect id="_x0000_i4082" style="width:0;height:1.5pt" o:hralign="center" o:bullet="t" o:hrstd="t" o:hr="t" fillcolor="#a0a0a0" stroked="f"/>
    </w:pict>
  </w:numPicBullet>
  <w:abstractNum w:abstractNumId="0" w15:restartNumberingAfterBreak="0">
    <w:nsid w:val="0D577A9E"/>
    <w:multiLevelType w:val="hybridMultilevel"/>
    <w:tmpl w:val="AA5AECF4"/>
    <w:lvl w:ilvl="0" w:tplc="F9609EAA">
      <w:start w:val="1"/>
      <w:numFmt w:val="bullet"/>
      <w:lvlText w:val=""/>
      <w:lvlPicBulletId w:val="11"/>
      <w:lvlJc w:val="left"/>
      <w:pPr>
        <w:tabs>
          <w:tab w:val="num" w:pos="720"/>
        </w:tabs>
        <w:ind w:left="720" w:hanging="360"/>
      </w:pPr>
      <w:rPr>
        <w:rFonts w:ascii="Symbol" w:hAnsi="Symbol" w:hint="default"/>
      </w:rPr>
    </w:lvl>
    <w:lvl w:ilvl="1" w:tplc="887A3AEC" w:tentative="1">
      <w:start w:val="1"/>
      <w:numFmt w:val="bullet"/>
      <w:lvlText w:val=""/>
      <w:lvlJc w:val="left"/>
      <w:pPr>
        <w:tabs>
          <w:tab w:val="num" w:pos="1440"/>
        </w:tabs>
        <w:ind w:left="1440" w:hanging="360"/>
      </w:pPr>
      <w:rPr>
        <w:rFonts w:ascii="Symbol" w:hAnsi="Symbol" w:hint="default"/>
      </w:rPr>
    </w:lvl>
    <w:lvl w:ilvl="2" w:tplc="D6844468" w:tentative="1">
      <w:start w:val="1"/>
      <w:numFmt w:val="bullet"/>
      <w:lvlText w:val=""/>
      <w:lvlJc w:val="left"/>
      <w:pPr>
        <w:tabs>
          <w:tab w:val="num" w:pos="2160"/>
        </w:tabs>
        <w:ind w:left="2160" w:hanging="360"/>
      </w:pPr>
      <w:rPr>
        <w:rFonts w:ascii="Symbol" w:hAnsi="Symbol" w:hint="default"/>
      </w:rPr>
    </w:lvl>
    <w:lvl w:ilvl="3" w:tplc="AF584F4A" w:tentative="1">
      <w:start w:val="1"/>
      <w:numFmt w:val="bullet"/>
      <w:lvlText w:val=""/>
      <w:lvlJc w:val="left"/>
      <w:pPr>
        <w:tabs>
          <w:tab w:val="num" w:pos="2880"/>
        </w:tabs>
        <w:ind w:left="2880" w:hanging="360"/>
      </w:pPr>
      <w:rPr>
        <w:rFonts w:ascii="Symbol" w:hAnsi="Symbol" w:hint="default"/>
      </w:rPr>
    </w:lvl>
    <w:lvl w:ilvl="4" w:tplc="39A83374" w:tentative="1">
      <w:start w:val="1"/>
      <w:numFmt w:val="bullet"/>
      <w:lvlText w:val=""/>
      <w:lvlJc w:val="left"/>
      <w:pPr>
        <w:tabs>
          <w:tab w:val="num" w:pos="3600"/>
        </w:tabs>
        <w:ind w:left="3600" w:hanging="360"/>
      </w:pPr>
      <w:rPr>
        <w:rFonts w:ascii="Symbol" w:hAnsi="Symbol" w:hint="default"/>
      </w:rPr>
    </w:lvl>
    <w:lvl w:ilvl="5" w:tplc="682E32B4" w:tentative="1">
      <w:start w:val="1"/>
      <w:numFmt w:val="bullet"/>
      <w:lvlText w:val=""/>
      <w:lvlJc w:val="left"/>
      <w:pPr>
        <w:tabs>
          <w:tab w:val="num" w:pos="4320"/>
        </w:tabs>
        <w:ind w:left="4320" w:hanging="360"/>
      </w:pPr>
      <w:rPr>
        <w:rFonts w:ascii="Symbol" w:hAnsi="Symbol" w:hint="default"/>
      </w:rPr>
    </w:lvl>
    <w:lvl w:ilvl="6" w:tplc="A0521BE4" w:tentative="1">
      <w:start w:val="1"/>
      <w:numFmt w:val="bullet"/>
      <w:lvlText w:val=""/>
      <w:lvlJc w:val="left"/>
      <w:pPr>
        <w:tabs>
          <w:tab w:val="num" w:pos="5040"/>
        </w:tabs>
        <w:ind w:left="5040" w:hanging="360"/>
      </w:pPr>
      <w:rPr>
        <w:rFonts w:ascii="Symbol" w:hAnsi="Symbol" w:hint="default"/>
      </w:rPr>
    </w:lvl>
    <w:lvl w:ilvl="7" w:tplc="659ED084" w:tentative="1">
      <w:start w:val="1"/>
      <w:numFmt w:val="bullet"/>
      <w:lvlText w:val=""/>
      <w:lvlJc w:val="left"/>
      <w:pPr>
        <w:tabs>
          <w:tab w:val="num" w:pos="5760"/>
        </w:tabs>
        <w:ind w:left="5760" w:hanging="360"/>
      </w:pPr>
      <w:rPr>
        <w:rFonts w:ascii="Symbol" w:hAnsi="Symbol" w:hint="default"/>
      </w:rPr>
    </w:lvl>
    <w:lvl w:ilvl="8" w:tplc="123AA474"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1E4D2B38"/>
    <w:multiLevelType w:val="hybridMultilevel"/>
    <w:tmpl w:val="97D668C0"/>
    <w:lvl w:ilvl="0" w:tplc="0A1C367A">
      <w:start w:val="1"/>
      <w:numFmt w:val="bullet"/>
      <w:lvlText w:val=""/>
      <w:lvlPicBulletId w:val="13"/>
      <w:lvlJc w:val="left"/>
      <w:pPr>
        <w:tabs>
          <w:tab w:val="num" w:pos="720"/>
        </w:tabs>
        <w:ind w:left="720" w:hanging="360"/>
      </w:pPr>
      <w:rPr>
        <w:rFonts w:ascii="Symbol" w:hAnsi="Symbol" w:hint="default"/>
      </w:rPr>
    </w:lvl>
    <w:lvl w:ilvl="1" w:tplc="7228C532" w:tentative="1">
      <w:start w:val="1"/>
      <w:numFmt w:val="bullet"/>
      <w:lvlText w:val=""/>
      <w:lvlJc w:val="left"/>
      <w:pPr>
        <w:tabs>
          <w:tab w:val="num" w:pos="1440"/>
        </w:tabs>
        <w:ind w:left="1440" w:hanging="360"/>
      </w:pPr>
      <w:rPr>
        <w:rFonts w:ascii="Symbol" w:hAnsi="Symbol" w:hint="default"/>
      </w:rPr>
    </w:lvl>
    <w:lvl w:ilvl="2" w:tplc="827669A2" w:tentative="1">
      <w:start w:val="1"/>
      <w:numFmt w:val="bullet"/>
      <w:lvlText w:val=""/>
      <w:lvlJc w:val="left"/>
      <w:pPr>
        <w:tabs>
          <w:tab w:val="num" w:pos="2160"/>
        </w:tabs>
        <w:ind w:left="2160" w:hanging="360"/>
      </w:pPr>
      <w:rPr>
        <w:rFonts w:ascii="Symbol" w:hAnsi="Symbol" w:hint="default"/>
      </w:rPr>
    </w:lvl>
    <w:lvl w:ilvl="3" w:tplc="F5543904" w:tentative="1">
      <w:start w:val="1"/>
      <w:numFmt w:val="bullet"/>
      <w:lvlText w:val=""/>
      <w:lvlJc w:val="left"/>
      <w:pPr>
        <w:tabs>
          <w:tab w:val="num" w:pos="2880"/>
        </w:tabs>
        <w:ind w:left="2880" w:hanging="360"/>
      </w:pPr>
      <w:rPr>
        <w:rFonts w:ascii="Symbol" w:hAnsi="Symbol" w:hint="default"/>
      </w:rPr>
    </w:lvl>
    <w:lvl w:ilvl="4" w:tplc="D140243C" w:tentative="1">
      <w:start w:val="1"/>
      <w:numFmt w:val="bullet"/>
      <w:lvlText w:val=""/>
      <w:lvlJc w:val="left"/>
      <w:pPr>
        <w:tabs>
          <w:tab w:val="num" w:pos="3600"/>
        </w:tabs>
        <w:ind w:left="3600" w:hanging="360"/>
      </w:pPr>
      <w:rPr>
        <w:rFonts w:ascii="Symbol" w:hAnsi="Symbol" w:hint="default"/>
      </w:rPr>
    </w:lvl>
    <w:lvl w:ilvl="5" w:tplc="656E8270" w:tentative="1">
      <w:start w:val="1"/>
      <w:numFmt w:val="bullet"/>
      <w:lvlText w:val=""/>
      <w:lvlJc w:val="left"/>
      <w:pPr>
        <w:tabs>
          <w:tab w:val="num" w:pos="4320"/>
        </w:tabs>
        <w:ind w:left="4320" w:hanging="360"/>
      </w:pPr>
      <w:rPr>
        <w:rFonts w:ascii="Symbol" w:hAnsi="Symbol" w:hint="default"/>
      </w:rPr>
    </w:lvl>
    <w:lvl w:ilvl="6" w:tplc="6A4077DA" w:tentative="1">
      <w:start w:val="1"/>
      <w:numFmt w:val="bullet"/>
      <w:lvlText w:val=""/>
      <w:lvlJc w:val="left"/>
      <w:pPr>
        <w:tabs>
          <w:tab w:val="num" w:pos="5040"/>
        </w:tabs>
        <w:ind w:left="5040" w:hanging="360"/>
      </w:pPr>
      <w:rPr>
        <w:rFonts w:ascii="Symbol" w:hAnsi="Symbol" w:hint="default"/>
      </w:rPr>
    </w:lvl>
    <w:lvl w:ilvl="7" w:tplc="76762E5A" w:tentative="1">
      <w:start w:val="1"/>
      <w:numFmt w:val="bullet"/>
      <w:lvlText w:val=""/>
      <w:lvlJc w:val="left"/>
      <w:pPr>
        <w:tabs>
          <w:tab w:val="num" w:pos="5760"/>
        </w:tabs>
        <w:ind w:left="5760" w:hanging="360"/>
      </w:pPr>
      <w:rPr>
        <w:rFonts w:ascii="Symbol" w:hAnsi="Symbol" w:hint="default"/>
      </w:rPr>
    </w:lvl>
    <w:lvl w:ilvl="8" w:tplc="B4605B7E"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31AB2F77"/>
    <w:multiLevelType w:val="hybridMultilevel"/>
    <w:tmpl w:val="45BE18B4"/>
    <w:lvl w:ilvl="0" w:tplc="F39AF172">
      <w:numFmt w:val="bullet"/>
      <w:lvlText w:val="-"/>
      <w:lvlJc w:val="left"/>
      <w:pPr>
        <w:ind w:left="1440" w:hanging="360"/>
      </w:pPr>
      <w:rPr>
        <w:rFonts w:ascii="Arial" w:eastAsia="Arial" w:hAnsi="Arial" w:cs="Aria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 w15:restartNumberingAfterBreak="0">
    <w:nsid w:val="3349280D"/>
    <w:multiLevelType w:val="hybridMultilevel"/>
    <w:tmpl w:val="CEA40458"/>
    <w:lvl w:ilvl="0" w:tplc="6EA2CCAE">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55B66EA6"/>
    <w:multiLevelType w:val="hybridMultilevel"/>
    <w:tmpl w:val="322E8168"/>
    <w:lvl w:ilvl="0" w:tplc="F39AF172">
      <w:numFmt w:val="bullet"/>
      <w:lvlText w:val="-"/>
      <w:lvlJc w:val="left"/>
      <w:pPr>
        <w:ind w:left="720" w:hanging="360"/>
      </w:pPr>
      <w:rPr>
        <w:rFonts w:ascii="Arial" w:eastAsia="Arial" w:hAnsi="Arial" w:cs="Aria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519661605">
    <w:abstractNumId w:val="4"/>
  </w:num>
  <w:num w:numId="2" w16cid:durableId="2111850451">
    <w:abstractNumId w:val="3"/>
  </w:num>
  <w:num w:numId="3" w16cid:durableId="1220896352">
    <w:abstractNumId w:val="0"/>
  </w:num>
  <w:num w:numId="4" w16cid:durableId="279915316">
    <w:abstractNumId w:val="2"/>
  </w:num>
  <w:num w:numId="5" w16cid:durableId="620841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proofState w:spelling="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AC3"/>
    <w:rsid w:val="00020A89"/>
    <w:rsid w:val="000428D4"/>
    <w:rsid w:val="00052FAD"/>
    <w:rsid w:val="0006499B"/>
    <w:rsid w:val="0007379D"/>
    <w:rsid w:val="00091B3B"/>
    <w:rsid w:val="000C0355"/>
    <w:rsid w:val="000F5FFF"/>
    <w:rsid w:val="00112606"/>
    <w:rsid w:val="00112EE1"/>
    <w:rsid w:val="0012335B"/>
    <w:rsid w:val="00135818"/>
    <w:rsid w:val="00141AC3"/>
    <w:rsid w:val="0015241C"/>
    <w:rsid w:val="0016222D"/>
    <w:rsid w:val="00164CB4"/>
    <w:rsid w:val="001838F6"/>
    <w:rsid w:val="001A2F13"/>
    <w:rsid w:val="001C15C1"/>
    <w:rsid w:val="001E35D1"/>
    <w:rsid w:val="00215A97"/>
    <w:rsid w:val="002518A4"/>
    <w:rsid w:val="00281C79"/>
    <w:rsid w:val="002A21B6"/>
    <w:rsid w:val="002C362F"/>
    <w:rsid w:val="002D01B4"/>
    <w:rsid w:val="002F34A6"/>
    <w:rsid w:val="0032681B"/>
    <w:rsid w:val="00355F0C"/>
    <w:rsid w:val="0036656E"/>
    <w:rsid w:val="003B6096"/>
    <w:rsid w:val="003B6B84"/>
    <w:rsid w:val="00413566"/>
    <w:rsid w:val="004C027B"/>
    <w:rsid w:val="004C78AC"/>
    <w:rsid w:val="004D1C87"/>
    <w:rsid w:val="0051434A"/>
    <w:rsid w:val="00560F2C"/>
    <w:rsid w:val="00564785"/>
    <w:rsid w:val="005A42CF"/>
    <w:rsid w:val="006071E8"/>
    <w:rsid w:val="00641024"/>
    <w:rsid w:val="006511CC"/>
    <w:rsid w:val="00685E4A"/>
    <w:rsid w:val="00697BAD"/>
    <w:rsid w:val="006B1E76"/>
    <w:rsid w:val="006D65E2"/>
    <w:rsid w:val="006F03AC"/>
    <w:rsid w:val="006F72A8"/>
    <w:rsid w:val="0073382C"/>
    <w:rsid w:val="007427DA"/>
    <w:rsid w:val="00765B01"/>
    <w:rsid w:val="007B1425"/>
    <w:rsid w:val="007C1154"/>
    <w:rsid w:val="00883C86"/>
    <w:rsid w:val="008F12D4"/>
    <w:rsid w:val="00913FAF"/>
    <w:rsid w:val="00916915"/>
    <w:rsid w:val="0093311C"/>
    <w:rsid w:val="009750E2"/>
    <w:rsid w:val="0097671A"/>
    <w:rsid w:val="009C04D0"/>
    <w:rsid w:val="009C7BA2"/>
    <w:rsid w:val="009F41BD"/>
    <w:rsid w:val="00A207E0"/>
    <w:rsid w:val="00A35E7B"/>
    <w:rsid w:val="00A86B13"/>
    <w:rsid w:val="00AC53D1"/>
    <w:rsid w:val="00AE1AE7"/>
    <w:rsid w:val="00AE3792"/>
    <w:rsid w:val="00B35BD0"/>
    <w:rsid w:val="00B4234C"/>
    <w:rsid w:val="00B7649D"/>
    <w:rsid w:val="00B921BD"/>
    <w:rsid w:val="00B9502B"/>
    <w:rsid w:val="00BA7F89"/>
    <w:rsid w:val="00BC313C"/>
    <w:rsid w:val="00BD577C"/>
    <w:rsid w:val="00BE46C4"/>
    <w:rsid w:val="00C04D33"/>
    <w:rsid w:val="00C11CB4"/>
    <w:rsid w:val="00C31DBC"/>
    <w:rsid w:val="00C41E52"/>
    <w:rsid w:val="00C46C6F"/>
    <w:rsid w:val="00C66189"/>
    <w:rsid w:val="00CD3FE0"/>
    <w:rsid w:val="00CD7622"/>
    <w:rsid w:val="00CE713F"/>
    <w:rsid w:val="00CF5FE3"/>
    <w:rsid w:val="00D11FF2"/>
    <w:rsid w:val="00D16191"/>
    <w:rsid w:val="00D300E1"/>
    <w:rsid w:val="00D94E23"/>
    <w:rsid w:val="00DD5186"/>
    <w:rsid w:val="00DF675F"/>
    <w:rsid w:val="00E044AD"/>
    <w:rsid w:val="00E24D9A"/>
    <w:rsid w:val="00E45053"/>
    <w:rsid w:val="00E5271D"/>
    <w:rsid w:val="00E610CB"/>
    <w:rsid w:val="00E94BF2"/>
    <w:rsid w:val="00EA40E9"/>
    <w:rsid w:val="00EB1BB2"/>
    <w:rsid w:val="00EB4ED6"/>
    <w:rsid w:val="00EB535D"/>
    <w:rsid w:val="00EB5CAC"/>
    <w:rsid w:val="00ED5543"/>
    <w:rsid w:val="00F17603"/>
    <w:rsid w:val="00F9193B"/>
    <w:rsid w:val="00FB33E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6E74E"/>
  <w15:docId w15:val="{EE9334C4-BA31-43CD-8A5B-F9FBEAE22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35BD0"/>
  </w:style>
  <w:style w:type="paragraph" w:styleId="Titolo1">
    <w:name w:val="heading 1"/>
    <w:basedOn w:val="Normale"/>
    <w:next w:val="Normale"/>
    <w:uiPriority w:val="9"/>
    <w:qFormat/>
    <w:pPr>
      <w:keepNext/>
      <w:pBdr>
        <w:top w:val="nil"/>
        <w:left w:val="nil"/>
        <w:bottom w:val="nil"/>
        <w:right w:val="nil"/>
        <w:between w:val="nil"/>
      </w:pBdr>
      <w:spacing w:before="240" w:after="60"/>
      <w:outlineLvl w:val="0"/>
    </w:pPr>
    <w:rPr>
      <w:rFonts w:ascii="Arial" w:eastAsia="Arial" w:hAnsi="Arial" w:cs="Arial"/>
      <w:b/>
      <w:sz w:val="32"/>
      <w:szCs w:val="32"/>
    </w:rPr>
  </w:style>
  <w:style w:type="paragraph" w:styleId="Titolo2">
    <w:name w:val="heading 2"/>
    <w:basedOn w:val="Normale"/>
    <w:next w:val="Normale"/>
    <w:uiPriority w:val="9"/>
    <w:unhideWhenUsed/>
    <w:qFormat/>
    <w:pPr>
      <w:keepNext/>
      <w:pBdr>
        <w:top w:val="nil"/>
        <w:left w:val="nil"/>
        <w:bottom w:val="nil"/>
        <w:right w:val="nil"/>
        <w:between w:val="nil"/>
      </w:pBdr>
      <w:spacing w:before="240" w:after="60"/>
      <w:outlineLvl w:val="1"/>
    </w:pPr>
    <w:rPr>
      <w:rFonts w:ascii="Arial" w:eastAsia="Arial" w:hAnsi="Arial" w:cs="Arial"/>
      <w:b/>
      <w:i/>
      <w:sz w:val="28"/>
      <w:szCs w:val="28"/>
    </w:rPr>
  </w:style>
  <w:style w:type="paragraph" w:styleId="Titolo3">
    <w:name w:val="heading 3"/>
    <w:basedOn w:val="Normale"/>
    <w:next w:val="Normale"/>
    <w:uiPriority w:val="9"/>
    <w:semiHidden/>
    <w:unhideWhenUsed/>
    <w:qFormat/>
    <w:pPr>
      <w:keepNext/>
      <w:pBdr>
        <w:top w:val="nil"/>
        <w:left w:val="nil"/>
        <w:bottom w:val="nil"/>
        <w:right w:val="nil"/>
        <w:between w:val="nil"/>
      </w:pBdr>
      <w:spacing w:before="240" w:after="60"/>
      <w:outlineLvl w:val="2"/>
    </w:pPr>
    <w:rPr>
      <w:rFonts w:ascii="Arial" w:eastAsia="Arial" w:hAnsi="Arial" w:cs="Arial"/>
      <w:b/>
      <w:sz w:val="26"/>
      <w:szCs w:val="26"/>
    </w:rPr>
  </w:style>
  <w:style w:type="paragraph" w:styleId="Titolo4">
    <w:name w:val="heading 4"/>
    <w:basedOn w:val="Normale"/>
    <w:next w:val="Normale"/>
    <w:uiPriority w:val="9"/>
    <w:semiHidden/>
    <w:unhideWhenUsed/>
    <w:qFormat/>
    <w:pPr>
      <w:keepNext/>
      <w:pBdr>
        <w:top w:val="nil"/>
        <w:left w:val="nil"/>
        <w:bottom w:val="nil"/>
        <w:right w:val="nil"/>
        <w:between w:val="nil"/>
      </w:pBdr>
      <w:spacing w:before="240" w:after="60"/>
      <w:outlineLvl w:val="3"/>
    </w:pPr>
    <w:rPr>
      <w:b/>
      <w:sz w:val="28"/>
      <w:szCs w:val="28"/>
    </w:rPr>
  </w:style>
  <w:style w:type="paragraph" w:styleId="Titolo5">
    <w:name w:val="heading 5"/>
    <w:basedOn w:val="Normale"/>
    <w:next w:val="Normale"/>
    <w:uiPriority w:val="9"/>
    <w:semiHidden/>
    <w:unhideWhenUsed/>
    <w:qFormat/>
    <w:pPr>
      <w:pBdr>
        <w:top w:val="nil"/>
        <w:left w:val="nil"/>
        <w:bottom w:val="nil"/>
        <w:right w:val="nil"/>
        <w:between w:val="nil"/>
      </w:pBdr>
      <w:spacing w:before="240" w:after="60"/>
      <w:outlineLvl w:val="4"/>
    </w:pPr>
    <w:rPr>
      <w:b/>
      <w:i/>
      <w:sz w:val="26"/>
      <w:szCs w:val="26"/>
    </w:rPr>
  </w:style>
  <w:style w:type="paragraph" w:styleId="Titolo6">
    <w:name w:val="heading 6"/>
    <w:basedOn w:val="Normale"/>
    <w:next w:val="Normale"/>
    <w:uiPriority w:val="9"/>
    <w:semiHidden/>
    <w:unhideWhenUsed/>
    <w:qFormat/>
    <w:pPr>
      <w:pBdr>
        <w:top w:val="nil"/>
        <w:left w:val="nil"/>
        <w:bottom w:val="nil"/>
        <w:right w:val="nil"/>
        <w:between w:val="nil"/>
      </w:pBdr>
      <w:spacing w:before="240" w:after="60"/>
      <w:outlineLvl w:val="5"/>
    </w:pPr>
    <w:rPr>
      <w:b/>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uiPriority w:val="10"/>
    <w:qFormat/>
    <w:pPr>
      <w:pBdr>
        <w:top w:val="nil"/>
        <w:left w:val="nil"/>
        <w:bottom w:val="nil"/>
        <w:right w:val="nil"/>
        <w:between w:val="nil"/>
      </w:pBdr>
      <w:spacing w:after="300"/>
    </w:pPr>
    <w:rPr>
      <w:rFonts w:ascii="Cambria" w:eastAsia="Cambria" w:hAnsi="Cambria" w:cs="Cambria"/>
      <w:color w:val="17365D"/>
      <w:sz w:val="52"/>
      <w:szCs w:val="52"/>
    </w:rPr>
  </w:style>
  <w:style w:type="paragraph" w:styleId="Sottotitolo">
    <w:name w:val="Subtitle"/>
    <w:basedOn w:val="Normale"/>
    <w:next w:val="Normale"/>
    <w:uiPriority w:val="11"/>
    <w:qFormat/>
    <w:pPr>
      <w:pBdr>
        <w:top w:val="nil"/>
        <w:left w:val="nil"/>
        <w:bottom w:val="nil"/>
        <w:right w:val="nil"/>
        <w:between w:val="nil"/>
      </w:pBdr>
      <w:spacing w:after="60"/>
      <w:jc w:val="center"/>
    </w:pPr>
    <w:rPr>
      <w:rFonts w:ascii="Arial" w:eastAsia="Arial" w:hAnsi="Arial" w:cs="Arial"/>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Paragrafoelenco">
    <w:name w:val="List Paragraph"/>
    <w:basedOn w:val="Normale"/>
    <w:uiPriority w:val="34"/>
    <w:qFormat/>
    <w:rsid w:val="00C41E52"/>
    <w:pPr>
      <w:ind w:left="720"/>
      <w:contextualSpacing/>
    </w:pPr>
  </w:style>
  <w:style w:type="paragraph" w:styleId="PreformattatoHTML">
    <w:name w:val="HTML Preformatted"/>
    <w:basedOn w:val="Normale"/>
    <w:link w:val="PreformattatoHTMLCarattere"/>
    <w:uiPriority w:val="99"/>
    <w:semiHidden/>
    <w:unhideWhenUsed/>
    <w:rsid w:val="00F9193B"/>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F9193B"/>
    <w:rPr>
      <w:rFonts w:ascii="Consolas" w:hAnsi="Consolas"/>
      <w:sz w:val="20"/>
      <w:szCs w:val="20"/>
    </w:rPr>
  </w:style>
  <w:style w:type="paragraph" w:styleId="Intestazione">
    <w:name w:val="header"/>
    <w:basedOn w:val="Normale"/>
    <w:link w:val="IntestazioneCarattere"/>
    <w:uiPriority w:val="99"/>
    <w:unhideWhenUsed/>
    <w:rsid w:val="002C362F"/>
    <w:pPr>
      <w:tabs>
        <w:tab w:val="center" w:pos="4819"/>
        <w:tab w:val="right" w:pos="9638"/>
      </w:tabs>
    </w:pPr>
  </w:style>
  <w:style w:type="character" w:customStyle="1" w:styleId="IntestazioneCarattere">
    <w:name w:val="Intestazione Carattere"/>
    <w:basedOn w:val="Carpredefinitoparagrafo"/>
    <w:link w:val="Intestazione"/>
    <w:uiPriority w:val="99"/>
    <w:rsid w:val="002C362F"/>
  </w:style>
  <w:style w:type="paragraph" w:styleId="Pidipagina">
    <w:name w:val="footer"/>
    <w:basedOn w:val="Normale"/>
    <w:link w:val="PidipaginaCarattere"/>
    <w:uiPriority w:val="99"/>
    <w:unhideWhenUsed/>
    <w:rsid w:val="002C362F"/>
    <w:pPr>
      <w:tabs>
        <w:tab w:val="center" w:pos="4819"/>
        <w:tab w:val="right" w:pos="9638"/>
      </w:tabs>
    </w:pPr>
  </w:style>
  <w:style w:type="character" w:customStyle="1" w:styleId="PidipaginaCarattere">
    <w:name w:val="Piè di pagina Carattere"/>
    <w:basedOn w:val="Carpredefinitoparagrafo"/>
    <w:link w:val="Pidipagina"/>
    <w:uiPriority w:val="99"/>
    <w:rsid w:val="002C36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541691">
      <w:bodyDiv w:val="1"/>
      <w:marLeft w:val="0"/>
      <w:marRight w:val="0"/>
      <w:marTop w:val="0"/>
      <w:marBottom w:val="0"/>
      <w:divBdr>
        <w:top w:val="none" w:sz="0" w:space="0" w:color="auto"/>
        <w:left w:val="none" w:sz="0" w:space="0" w:color="auto"/>
        <w:bottom w:val="none" w:sz="0" w:space="0" w:color="auto"/>
        <w:right w:val="none" w:sz="0" w:space="0" w:color="auto"/>
      </w:divBdr>
      <w:divsChild>
        <w:div w:id="1519588543">
          <w:marLeft w:val="0"/>
          <w:marRight w:val="0"/>
          <w:marTop w:val="0"/>
          <w:marBottom w:val="0"/>
          <w:divBdr>
            <w:top w:val="none" w:sz="0" w:space="0" w:color="auto"/>
            <w:left w:val="none" w:sz="0" w:space="0" w:color="auto"/>
            <w:bottom w:val="none" w:sz="0" w:space="0" w:color="auto"/>
            <w:right w:val="none" w:sz="0" w:space="0" w:color="auto"/>
          </w:divBdr>
        </w:div>
      </w:divsChild>
    </w:div>
    <w:div w:id="152842391">
      <w:bodyDiv w:val="1"/>
      <w:marLeft w:val="0"/>
      <w:marRight w:val="0"/>
      <w:marTop w:val="0"/>
      <w:marBottom w:val="0"/>
      <w:divBdr>
        <w:top w:val="none" w:sz="0" w:space="0" w:color="auto"/>
        <w:left w:val="none" w:sz="0" w:space="0" w:color="auto"/>
        <w:bottom w:val="none" w:sz="0" w:space="0" w:color="auto"/>
        <w:right w:val="none" w:sz="0" w:space="0" w:color="auto"/>
      </w:divBdr>
      <w:divsChild>
        <w:div w:id="1855261250">
          <w:marLeft w:val="0"/>
          <w:marRight w:val="0"/>
          <w:marTop w:val="0"/>
          <w:marBottom w:val="0"/>
          <w:divBdr>
            <w:top w:val="none" w:sz="0" w:space="0" w:color="auto"/>
            <w:left w:val="none" w:sz="0" w:space="0" w:color="auto"/>
            <w:bottom w:val="none" w:sz="0" w:space="0" w:color="auto"/>
            <w:right w:val="none" w:sz="0" w:space="0" w:color="auto"/>
          </w:divBdr>
        </w:div>
      </w:divsChild>
    </w:div>
    <w:div w:id="191458034">
      <w:bodyDiv w:val="1"/>
      <w:marLeft w:val="0"/>
      <w:marRight w:val="0"/>
      <w:marTop w:val="0"/>
      <w:marBottom w:val="0"/>
      <w:divBdr>
        <w:top w:val="none" w:sz="0" w:space="0" w:color="auto"/>
        <w:left w:val="none" w:sz="0" w:space="0" w:color="auto"/>
        <w:bottom w:val="none" w:sz="0" w:space="0" w:color="auto"/>
        <w:right w:val="none" w:sz="0" w:space="0" w:color="auto"/>
      </w:divBdr>
      <w:divsChild>
        <w:div w:id="1660966351">
          <w:marLeft w:val="0"/>
          <w:marRight w:val="0"/>
          <w:marTop w:val="0"/>
          <w:marBottom w:val="0"/>
          <w:divBdr>
            <w:top w:val="none" w:sz="0" w:space="0" w:color="auto"/>
            <w:left w:val="none" w:sz="0" w:space="0" w:color="auto"/>
            <w:bottom w:val="none" w:sz="0" w:space="0" w:color="auto"/>
            <w:right w:val="none" w:sz="0" w:space="0" w:color="auto"/>
          </w:divBdr>
        </w:div>
      </w:divsChild>
    </w:div>
    <w:div w:id="647370054">
      <w:bodyDiv w:val="1"/>
      <w:marLeft w:val="0"/>
      <w:marRight w:val="0"/>
      <w:marTop w:val="0"/>
      <w:marBottom w:val="0"/>
      <w:divBdr>
        <w:top w:val="none" w:sz="0" w:space="0" w:color="auto"/>
        <w:left w:val="none" w:sz="0" w:space="0" w:color="auto"/>
        <w:bottom w:val="none" w:sz="0" w:space="0" w:color="auto"/>
        <w:right w:val="none" w:sz="0" w:space="0" w:color="auto"/>
      </w:divBdr>
      <w:divsChild>
        <w:div w:id="1017581590">
          <w:marLeft w:val="0"/>
          <w:marRight w:val="0"/>
          <w:marTop w:val="0"/>
          <w:marBottom w:val="0"/>
          <w:divBdr>
            <w:top w:val="none" w:sz="0" w:space="0" w:color="auto"/>
            <w:left w:val="none" w:sz="0" w:space="0" w:color="auto"/>
            <w:bottom w:val="none" w:sz="0" w:space="0" w:color="auto"/>
            <w:right w:val="none" w:sz="0" w:space="0" w:color="auto"/>
          </w:divBdr>
        </w:div>
      </w:divsChild>
    </w:div>
    <w:div w:id="664280323">
      <w:bodyDiv w:val="1"/>
      <w:marLeft w:val="0"/>
      <w:marRight w:val="0"/>
      <w:marTop w:val="0"/>
      <w:marBottom w:val="0"/>
      <w:divBdr>
        <w:top w:val="none" w:sz="0" w:space="0" w:color="auto"/>
        <w:left w:val="none" w:sz="0" w:space="0" w:color="auto"/>
        <w:bottom w:val="none" w:sz="0" w:space="0" w:color="auto"/>
        <w:right w:val="none" w:sz="0" w:space="0" w:color="auto"/>
      </w:divBdr>
      <w:divsChild>
        <w:div w:id="298656928">
          <w:marLeft w:val="0"/>
          <w:marRight w:val="0"/>
          <w:marTop w:val="0"/>
          <w:marBottom w:val="0"/>
          <w:divBdr>
            <w:top w:val="none" w:sz="0" w:space="0" w:color="auto"/>
            <w:left w:val="none" w:sz="0" w:space="0" w:color="auto"/>
            <w:bottom w:val="none" w:sz="0" w:space="0" w:color="auto"/>
            <w:right w:val="none" w:sz="0" w:space="0" w:color="auto"/>
          </w:divBdr>
        </w:div>
      </w:divsChild>
    </w:div>
    <w:div w:id="692191988">
      <w:bodyDiv w:val="1"/>
      <w:marLeft w:val="0"/>
      <w:marRight w:val="0"/>
      <w:marTop w:val="0"/>
      <w:marBottom w:val="0"/>
      <w:divBdr>
        <w:top w:val="none" w:sz="0" w:space="0" w:color="auto"/>
        <w:left w:val="none" w:sz="0" w:space="0" w:color="auto"/>
        <w:bottom w:val="none" w:sz="0" w:space="0" w:color="auto"/>
        <w:right w:val="none" w:sz="0" w:space="0" w:color="auto"/>
      </w:divBdr>
      <w:divsChild>
        <w:div w:id="91514408">
          <w:marLeft w:val="0"/>
          <w:marRight w:val="0"/>
          <w:marTop w:val="0"/>
          <w:marBottom w:val="0"/>
          <w:divBdr>
            <w:top w:val="none" w:sz="0" w:space="0" w:color="auto"/>
            <w:left w:val="none" w:sz="0" w:space="0" w:color="auto"/>
            <w:bottom w:val="none" w:sz="0" w:space="0" w:color="auto"/>
            <w:right w:val="none" w:sz="0" w:space="0" w:color="auto"/>
          </w:divBdr>
        </w:div>
      </w:divsChild>
    </w:div>
    <w:div w:id="961494558">
      <w:bodyDiv w:val="1"/>
      <w:marLeft w:val="0"/>
      <w:marRight w:val="0"/>
      <w:marTop w:val="0"/>
      <w:marBottom w:val="0"/>
      <w:divBdr>
        <w:top w:val="none" w:sz="0" w:space="0" w:color="auto"/>
        <w:left w:val="none" w:sz="0" w:space="0" w:color="auto"/>
        <w:bottom w:val="none" w:sz="0" w:space="0" w:color="auto"/>
        <w:right w:val="none" w:sz="0" w:space="0" w:color="auto"/>
      </w:divBdr>
      <w:divsChild>
        <w:div w:id="283200522">
          <w:marLeft w:val="0"/>
          <w:marRight w:val="0"/>
          <w:marTop w:val="0"/>
          <w:marBottom w:val="0"/>
          <w:divBdr>
            <w:top w:val="none" w:sz="0" w:space="0" w:color="auto"/>
            <w:left w:val="none" w:sz="0" w:space="0" w:color="auto"/>
            <w:bottom w:val="none" w:sz="0" w:space="0" w:color="auto"/>
            <w:right w:val="none" w:sz="0" w:space="0" w:color="auto"/>
          </w:divBdr>
        </w:div>
      </w:divsChild>
    </w:div>
    <w:div w:id="995381257">
      <w:bodyDiv w:val="1"/>
      <w:marLeft w:val="0"/>
      <w:marRight w:val="0"/>
      <w:marTop w:val="0"/>
      <w:marBottom w:val="0"/>
      <w:divBdr>
        <w:top w:val="none" w:sz="0" w:space="0" w:color="auto"/>
        <w:left w:val="none" w:sz="0" w:space="0" w:color="auto"/>
        <w:bottom w:val="none" w:sz="0" w:space="0" w:color="auto"/>
        <w:right w:val="none" w:sz="0" w:space="0" w:color="auto"/>
      </w:divBdr>
      <w:divsChild>
        <w:div w:id="1445690498">
          <w:marLeft w:val="0"/>
          <w:marRight w:val="0"/>
          <w:marTop w:val="0"/>
          <w:marBottom w:val="0"/>
          <w:divBdr>
            <w:top w:val="none" w:sz="0" w:space="0" w:color="auto"/>
            <w:left w:val="none" w:sz="0" w:space="0" w:color="auto"/>
            <w:bottom w:val="none" w:sz="0" w:space="0" w:color="auto"/>
            <w:right w:val="none" w:sz="0" w:space="0" w:color="auto"/>
          </w:divBdr>
        </w:div>
      </w:divsChild>
    </w:div>
    <w:div w:id="1038892916">
      <w:bodyDiv w:val="1"/>
      <w:marLeft w:val="0"/>
      <w:marRight w:val="0"/>
      <w:marTop w:val="0"/>
      <w:marBottom w:val="0"/>
      <w:divBdr>
        <w:top w:val="none" w:sz="0" w:space="0" w:color="auto"/>
        <w:left w:val="none" w:sz="0" w:space="0" w:color="auto"/>
        <w:bottom w:val="none" w:sz="0" w:space="0" w:color="auto"/>
        <w:right w:val="none" w:sz="0" w:space="0" w:color="auto"/>
      </w:divBdr>
      <w:divsChild>
        <w:div w:id="910697403">
          <w:marLeft w:val="0"/>
          <w:marRight w:val="0"/>
          <w:marTop w:val="0"/>
          <w:marBottom w:val="0"/>
          <w:divBdr>
            <w:top w:val="none" w:sz="0" w:space="0" w:color="auto"/>
            <w:left w:val="none" w:sz="0" w:space="0" w:color="auto"/>
            <w:bottom w:val="none" w:sz="0" w:space="0" w:color="auto"/>
            <w:right w:val="none" w:sz="0" w:space="0" w:color="auto"/>
          </w:divBdr>
        </w:div>
      </w:divsChild>
    </w:div>
    <w:div w:id="1120025498">
      <w:bodyDiv w:val="1"/>
      <w:marLeft w:val="0"/>
      <w:marRight w:val="0"/>
      <w:marTop w:val="0"/>
      <w:marBottom w:val="0"/>
      <w:divBdr>
        <w:top w:val="none" w:sz="0" w:space="0" w:color="auto"/>
        <w:left w:val="none" w:sz="0" w:space="0" w:color="auto"/>
        <w:bottom w:val="none" w:sz="0" w:space="0" w:color="auto"/>
        <w:right w:val="none" w:sz="0" w:space="0" w:color="auto"/>
      </w:divBdr>
      <w:divsChild>
        <w:div w:id="492261640">
          <w:marLeft w:val="0"/>
          <w:marRight w:val="0"/>
          <w:marTop w:val="0"/>
          <w:marBottom w:val="0"/>
          <w:divBdr>
            <w:top w:val="none" w:sz="0" w:space="0" w:color="auto"/>
            <w:left w:val="none" w:sz="0" w:space="0" w:color="auto"/>
            <w:bottom w:val="none" w:sz="0" w:space="0" w:color="auto"/>
            <w:right w:val="none" w:sz="0" w:space="0" w:color="auto"/>
          </w:divBdr>
        </w:div>
      </w:divsChild>
    </w:div>
    <w:div w:id="1194883055">
      <w:bodyDiv w:val="1"/>
      <w:marLeft w:val="0"/>
      <w:marRight w:val="0"/>
      <w:marTop w:val="0"/>
      <w:marBottom w:val="0"/>
      <w:divBdr>
        <w:top w:val="none" w:sz="0" w:space="0" w:color="auto"/>
        <w:left w:val="none" w:sz="0" w:space="0" w:color="auto"/>
        <w:bottom w:val="none" w:sz="0" w:space="0" w:color="auto"/>
        <w:right w:val="none" w:sz="0" w:space="0" w:color="auto"/>
      </w:divBdr>
      <w:divsChild>
        <w:div w:id="877547170">
          <w:marLeft w:val="0"/>
          <w:marRight w:val="0"/>
          <w:marTop w:val="0"/>
          <w:marBottom w:val="0"/>
          <w:divBdr>
            <w:top w:val="none" w:sz="0" w:space="0" w:color="auto"/>
            <w:left w:val="none" w:sz="0" w:space="0" w:color="auto"/>
            <w:bottom w:val="none" w:sz="0" w:space="0" w:color="auto"/>
            <w:right w:val="none" w:sz="0" w:space="0" w:color="auto"/>
          </w:divBdr>
        </w:div>
      </w:divsChild>
    </w:div>
    <w:div w:id="1205093769">
      <w:bodyDiv w:val="1"/>
      <w:marLeft w:val="0"/>
      <w:marRight w:val="0"/>
      <w:marTop w:val="0"/>
      <w:marBottom w:val="0"/>
      <w:divBdr>
        <w:top w:val="none" w:sz="0" w:space="0" w:color="auto"/>
        <w:left w:val="none" w:sz="0" w:space="0" w:color="auto"/>
        <w:bottom w:val="none" w:sz="0" w:space="0" w:color="auto"/>
        <w:right w:val="none" w:sz="0" w:space="0" w:color="auto"/>
      </w:divBdr>
      <w:divsChild>
        <w:div w:id="174804779">
          <w:marLeft w:val="0"/>
          <w:marRight w:val="0"/>
          <w:marTop w:val="0"/>
          <w:marBottom w:val="0"/>
          <w:divBdr>
            <w:top w:val="none" w:sz="0" w:space="0" w:color="auto"/>
            <w:left w:val="none" w:sz="0" w:space="0" w:color="auto"/>
            <w:bottom w:val="none" w:sz="0" w:space="0" w:color="auto"/>
            <w:right w:val="none" w:sz="0" w:space="0" w:color="auto"/>
          </w:divBdr>
        </w:div>
      </w:divsChild>
    </w:div>
    <w:div w:id="1527021009">
      <w:bodyDiv w:val="1"/>
      <w:marLeft w:val="0"/>
      <w:marRight w:val="0"/>
      <w:marTop w:val="0"/>
      <w:marBottom w:val="0"/>
      <w:divBdr>
        <w:top w:val="none" w:sz="0" w:space="0" w:color="auto"/>
        <w:left w:val="none" w:sz="0" w:space="0" w:color="auto"/>
        <w:bottom w:val="none" w:sz="0" w:space="0" w:color="auto"/>
        <w:right w:val="none" w:sz="0" w:space="0" w:color="auto"/>
      </w:divBdr>
      <w:divsChild>
        <w:div w:id="1463689367">
          <w:marLeft w:val="0"/>
          <w:marRight w:val="0"/>
          <w:marTop w:val="0"/>
          <w:marBottom w:val="0"/>
          <w:divBdr>
            <w:top w:val="none" w:sz="0" w:space="0" w:color="auto"/>
            <w:left w:val="none" w:sz="0" w:space="0" w:color="auto"/>
            <w:bottom w:val="none" w:sz="0" w:space="0" w:color="auto"/>
            <w:right w:val="none" w:sz="0" w:space="0" w:color="auto"/>
          </w:divBdr>
        </w:div>
      </w:divsChild>
    </w:div>
    <w:div w:id="1726757493">
      <w:bodyDiv w:val="1"/>
      <w:marLeft w:val="0"/>
      <w:marRight w:val="0"/>
      <w:marTop w:val="0"/>
      <w:marBottom w:val="0"/>
      <w:divBdr>
        <w:top w:val="none" w:sz="0" w:space="0" w:color="auto"/>
        <w:left w:val="none" w:sz="0" w:space="0" w:color="auto"/>
        <w:bottom w:val="none" w:sz="0" w:space="0" w:color="auto"/>
        <w:right w:val="none" w:sz="0" w:space="0" w:color="auto"/>
      </w:divBdr>
      <w:divsChild>
        <w:div w:id="764152408">
          <w:marLeft w:val="0"/>
          <w:marRight w:val="0"/>
          <w:marTop w:val="0"/>
          <w:marBottom w:val="0"/>
          <w:divBdr>
            <w:top w:val="none" w:sz="0" w:space="0" w:color="auto"/>
            <w:left w:val="none" w:sz="0" w:space="0" w:color="auto"/>
            <w:bottom w:val="none" w:sz="0" w:space="0" w:color="auto"/>
            <w:right w:val="none" w:sz="0" w:space="0" w:color="auto"/>
          </w:divBdr>
        </w:div>
      </w:divsChild>
    </w:div>
    <w:div w:id="2007515234">
      <w:bodyDiv w:val="1"/>
      <w:marLeft w:val="0"/>
      <w:marRight w:val="0"/>
      <w:marTop w:val="0"/>
      <w:marBottom w:val="0"/>
      <w:divBdr>
        <w:top w:val="none" w:sz="0" w:space="0" w:color="auto"/>
        <w:left w:val="none" w:sz="0" w:space="0" w:color="auto"/>
        <w:bottom w:val="none" w:sz="0" w:space="0" w:color="auto"/>
        <w:right w:val="none" w:sz="0" w:space="0" w:color="auto"/>
      </w:divBdr>
      <w:divsChild>
        <w:div w:id="144859783">
          <w:marLeft w:val="0"/>
          <w:marRight w:val="0"/>
          <w:marTop w:val="0"/>
          <w:marBottom w:val="0"/>
          <w:divBdr>
            <w:top w:val="none" w:sz="0" w:space="0" w:color="auto"/>
            <w:left w:val="none" w:sz="0" w:space="0" w:color="auto"/>
            <w:bottom w:val="none" w:sz="0" w:space="0" w:color="auto"/>
            <w:right w:val="none" w:sz="0" w:space="0" w:color="auto"/>
          </w:divBdr>
        </w:div>
      </w:divsChild>
    </w:div>
    <w:div w:id="2134904322">
      <w:bodyDiv w:val="1"/>
      <w:marLeft w:val="0"/>
      <w:marRight w:val="0"/>
      <w:marTop w:val="0"/>
      <w:marBottom w:val="0"/>
      <w:divBdr>
        <w:top w:val="none" w:sz="0" w:space="0" w:color="auto"/>
        <w:left w:val="none" w:sz="0" w:space="0" w:color="auto"/>
        <w:bottom w:val="none" w:sz="0" w:space="0" w:color="auto"/>
        <w:right w:val="none" w:sz="0" w:space="0" w:color="auto"/>
      </w:divBdr>
      <w:divsChild>
        <w:div w:id="150254957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35B325-0CE8-4891-8845-7CC6F7722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3223</Words>
  <Characters>18376</Characters>
  <Application>Microsoft Office Word</Application>
  <DocSecurity>0</DocSecurity>
  <Lines>153</Lines>
  <Paragraphs>43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VINCENZO DAMICO</cp:lastModifiedBy>
  <cp:revision>16</cp:revision>
  <dcterms:created xsi:type="dcterms:W3CDTF">2024-09-05T11:11:00Z</dcterms:created>
  <dcterms:modified xsi:type="dcterms:W3CDTF">2024-09-09T18:03:00Z</dcterms:modified>
</cp:coreProperties>
</file>