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68696" w14:textId="2A763C41" w:rsidR="00F00997" w:rsidRPr="00F00997" w:rsidRDefault="00F00997" w:rsidP="00F00997">
      <w:pPr>
        <w:jc w:val="center"/>
        <w:rPr>
          <w:rFonts w:ascii="Segoe UI" w:hAnsi="Segoe UI" w:cs="Segoe UI"/>
          <w:color w:val="24292E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t>Glossary:</w:t>
      </w:r>
    </w:p>
    <w:p w14:paraId="7BF286CB" w14:textId="77777777" w:rsidR="00F00997" w:rsidRDefault="00F00997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14:paraId="30AA98A7" w14:textId="77777777" w:rsidR="00F00997" w:rsidRDefault="00F00997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• *</w:t>
      </w:r>
      <w:r w:rsidRPr="00F00997">
        <w:rPr>
          <w:rFonts w:ascii="Segoe UI" w:hAnsi="Segoe UI" w:cs="Segoe UI"/>
          <w:color w:val="24292E"/>
          <w:sz w:val="21"/>
          <w:szCs w:val="21"/>
          <w:u w:val="single"/>
          <w:shd w:val="clear" w:color="auto" w:fill="FFFFFF"/>
        </w:rPr>
        <w:t>Instrument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= Accordion, Bagpipe, Balalaika, Banjo, Bass, Berimbau, Bouzouki, Cello, Cetra, Clarinet, Clavichord, Contrabass, Drum, Flute, Gable, Guitar, Harmonica, Harp, Harpsichord, Horn, Keyboard, Lira, Lute, Mandolin, Microphone, Oboe, Ocarina, Organ, Piano, Saxophone, Sitar, Spinet, Trombone, Trumpet, Violet, Violin, Xylophone.</w:t>
      </w:r>
    </w:p>
    <w:p w14:paraId="2452472C" w14:textId="77777777" w:rsidR="00F00997" w:rsidRDefault="00F00997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• *</w:t>
      </w:r>
      <w:r w:rsidRPr="00F00997">
        <w:rPr>
          <w:rFonts w:ascii="Segoe UI" w:hAnsi="Segoe UI" w:cs="Segoe UI"/>
          <w:color w:val="24292E"/>
          <w:sz w:val="21"/>
          <w:szCs w:val="21"/>
          <w:u w:val="single"/>
          <w:shd w:val="clear" w:color="auto" w:fill="FFFFFF"/>
        </w:rPr>
        <w:t xml:space="preserve">Personal data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= first name, last name, birth date, place of residence, email, username, password.</w:t>
      </w:r>
    </w:p>
    <w:p w14:paraId="40FE899A" w14:textId="432D44DC" w:rsidR="00710B97" w:rsidRDefault="00F00997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• *</w:t>
      </w:r>
      <w:r w:rsidRPr="00F00997">
        <w:rPr>
          <w:rFonts w:ascii="Segoe UI" w:hAnsi="Segoe UI" w:cs="Segoe UI"/>
          <w:color w:val="24292E"/>
          <w:sz w:val="21"/>
          <w:szCs w:val="21"/>
          <w:u w:val="single"/>
          <w:shd w:val="clear" w:color="auto" w:fill="FFFFFF"/>
        </w:rPr>
        <w:t>Evaluation System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= Users click on stars, from 1 to 5. The final rate is the medium between all the rating votes</w:t>
      </w:r>
      <w:r w:rsidR="00B611EF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</w:t>
      </w:r>
    </w:p>
    <w:p w14:paraId="3AB78C5B" w14:textId="6237C240" w:rsidR="00B611EF" w:rsidRDefault="00B611EF">
      <w:r w:rsidRPr="00B611EF">
        <w:t>• *Moderate users = ban, warning, restriction users</w:t>
      </w:r>
      <w:r>
        <w:t>.</w:t>
      </w:r>
      <w:bookmarkStart w:id="0" w:name="_GoBack"/>
      <w:bookmarkEnd w:id="0"/>
    </w:p>
    <w:sectPr w:rsidR="00B611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58"/>
    <w:rsid w:val="00710B97"/>
    <w:rsid w:val="00B611EF"/>
    <w:rsid w:val="00F00997"/>
    <w:rsid w:val="00F0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4AF29"/>
  <w15:chartTrackingRefBased/>
  <w15:docId w15:val="{BE5C0766-6571-4B0F-B6F3-1CB7BA4F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Visconti</dc:creator>
  <cp:keywords/>
  <dc:description/>
  <cp:lastModifiedBy>leonardo monnati</cp:lastModifiedBy>
  <cp:revision>3</cp:revision>
  <dcterms:created xsi:type="dcterms:W3CDTF">2019-10-18T10:41:00Z</dcterms:created>
  <dcterms:modified xsi:type="dcterms:W3CDTF">2019-10-18T13:30:00Z</dcterms:modified>
</cp:coreProperties>
</file>