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D352C8"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9768589" w:history="1">
            <w:r w:rsidR="00D352C8" w:rsidRPr="008668F6">
              <w:rPr>
                <w:rStyle w:val="a6"/>
                <w:noProof/>
              </w:rPr>
              <w:t>1.</w:t>
            </w:r>
            <w:r w:rsidR="00D352C8">
              <w:rPr>
                <w:rFonts w:asciiTheme="minorHAnsi" w:hAnsiTheme="minorHAnsi"/>
                <w:noProof/>
              </w:rPr>
              <w:tab/>
            </w:r>
            <w:r w:rsidR="00D352C8" w:rsidRPr="008668F6">
              <w:rPr>
                <w:rStyle w:val="a6"/>
                <w:noProof/>
              </w:rPr>
              <w:t>Einleitung</w:t>
            </w:r>
            <w:r w:rsidR="00D352C8">
              <w:rPr>
                <w:noProof/>
                <w:webHidden/>
              </w:rPr>
              <w:tab/>
            </w:r>
            <w:r w:rsidR="00D352C8">
              <w:rPr>
                <w:noProof/>
                <w:webHidden/>
              </w:rPr>
              <w:fldChar w:fldCharType="begin"/>
            </w:r>
            <w:r w:rsidR="00D352C8">
              <w:rPr>
                <w:noProof/>
                <w:webHidden/>
              </w:rPr>
              <w:instrText xml:space="preserve"> PAGEREF _Toc9768589 \h </w:instrText>
            </w:r>
            <w:r w:rsidR="00D352C8">
              <w:rPr>
                <w:noProof/>
                <w:webHidden/>
              </w:rPr>
            </w:r>
            <w:r w:rsidR="00D352C8">
              <w:rPr>
                <w:noProof/>
                <w:webHidden/>
              </w:rPr>
              <w:fldChar w:fldCharType="separate"/>
            </w:r>
            <w:r w:rsidR="00D352C8">
              <w:rPr>
                <w:noProof/>
                <w:webHidden/>
              </w:rPr>
              <w:t>2</w:t>
            </w:r>
            <w:r w:rsidR="00D352C8">
              <w:rPr>
                <w:noProof/>
                <w:webHidden/>
              </w:rPr>
              <w:fldChar w:fldCharType="end"/>
            </w:r>
          </w:hyperlink>
        </w:p>
        <w:p w:rsidR="00D352C8" w:rsidRDefault="00D352C8">
          <w:pPr>
            <w:pStyle w:val="11"/>
            <w:tabs>
              <w:tab w:val="left" w:pos="440"/>
              <w:tab w:val="right" w:leader="dot" w:pos="8493"/>
            </w:tabs>
            <w:rPr>
              <w:rFonts w:asciiTheme="minorHAnsi" w:hAnsiTheme="minorHAnsi"/>
              <w:noProof/>
            </w:rPr>
          </w:pPr>
          <w:hyperlink w:anchor="_Toc9768590" w:history="1">
            <w:r w:rsidRPr="008668F6">
              <w:rPr>
                <w:rStyle w:val="a6"/>
                <w:noProof/>
              </w:rPr>
              <w:t>2.</w:t>
            </w:r>
            <w:r>
              <w:rPr>
                <w:rFonts w:asciiTheme="minorHAnsi" w:hAnsiTheme="minorHAnsi"/>
                <w:noProof/>
              </w:rPr>
              <w:tab/>
            </w:r>
            <w:r w:rsidRPr="008668F6">
              <w:rPr>
                <w:rStyle w:val="a6"/>
                <w:noProof/>
              </w:rPr>
              <w:t>Generierung der FEM-basierten Daten</w:t>
            </w:r>
            <w:r>
              <w:rPr>
                <w:noProof/>
                <w:webHidden/>
              </w:rPr>
              <w:tab/>
            </w:r>
            <w:r>
              <w:rPr>
                <w:noProof/>
                <w:webHidden/>
              </w:rPr>
              <w:fldChar w:fldCharType="begin"/>
            </w:r>
            <w:r>
              <w:rPr>
                <w:noProof/>
                <w:webHidden/>
              </w:rPr>
              <w:instrText xml:space="preserve"> PAGEREF _Toc9768590 \h </w:instrText>
            </w:r>
            <w:r>
              <w:rPr>
                <w:noProof/>
                <w:webHidden/>
              </w:rPr>
            </w:r>
            <w:r>
              <w:rPr>
                <w:noProof/>
                <w:webHidden/>
              </w:rPr>
              <w:fldChar w:fldCharType="separate"/>
            </w:r>
            <w:r>
              <w:rPr>
                <w:noProof/>
                <w:webHidden/>
              </w:rPr>
              <w:t>3</w:t>
            </w:r>
            <w:r>
              <w:rPr>
                <w:noProof/>
                <w:webHidden/>
              </w:rPr>
              <w:fldChar w:fldCharType="end"/>
            </w:r>
          </w:hyperlink>
        </w:p>
        <w:p w:rsidR="00D352C8" w:rsidRDefault="00D352C8">
          <w:pPr>
            <w:pStyle w:val="21"/>
            <w:tabs>
              <w:tab w:val="left" w:pos="880"/>
              <w:tab w:val="right" w:leader="dot" w:pos="8493"/>
            </w:tabs>
            <w:rPr>
              <w:rFonts w:asciiTheme="minorHAnsi" w:hAnsiTheme="minorHAnsi"/>
              <w:noProof/>
            </w:rPr>
          </w:pPr>
          <w:hyperlink w:anchor="_Toc9768591" w:history="1">
            <w:r w:rsidRPr="008668F6">
              <w:rPr>
                <w:rStyle w:val="a6"/>
                <w:noProof/>
              </w:rPr>
              <w:t>2.1</w:t>
            </w:r>
            <w:r>
              <w:rPr>
                <w:rFonts w:asciiTheme="minorHAnsi" w:hAnsiTheme="minorHAnsi"/>
                <w:noProof/>
              </w:rPr>
              <w:tab/>
            </w:r>
            <w:r w:rsidRPr="008668F6">
              <w:rPr>
                <w:rStyle w:val="a6"/>
                <w:noProof/>
              </w:rPr>
              <w:t>Allgemeines von FEM</w:t>
            </w:r>
            <w:r>
              <w:rPr>
                <w:noProof/>
                <w:webHidden/>
              </w:rPr>
              <w:tab/>
            </w:r>
            <w:r>
              <w:rPr>
                <w:noProof/>
                <w:webHidden/>
              </w:rPr>
              <w:fldChar w:fldCharType="begin"/>
            </w:r>
            <w:r>
              <w:rPr>
                <w:noProof/>
                <w:webHidden/>
              </w:rPr>
              <w:instrText xml:space="preserve"> PAGEREF _Toc9768591 \h </w:instrText>
            </w:r>
            <w:r>
              <w:rPr>
                <w:noProof/>
                <w:webHidden/>
              </w:rPr>
            </w:r>
            <w:r>
              <w:rPr>
                <w:noProof/>
                <w:webHidden/>
              </w:rPr>
              <w:fldChar w:fldCharType="separate"/>
            </w:r>
            <w:r>
              <w:rPr>
                <w:noProof/>
                <w:webHidden/>
              </w:rPr>
              <w:t>3</w:t>
            </w:r>
            <w:r>
              <w:rPr>
                <w:noProof/>
                <w:webHidden/>
              </w:rPr>
              <w:fldChar w:fldCharType="end"/>
            </w:r>
          </w:hyperlink>
        </w:p>
        <w:p w:rsidR="00D352C8" w:rsidRDefault="00D352C8">
          <w:pPr>
            <w:pStyle w:val="21"/>
            <w:tabs>
              <w:tab w:val="left" w:pos="880"/>
              <w:tab w:val="right" w:leader="dot" w:pos="8493"/>
            </w:tabs>
            <w:rPr>
              <w:rFonts w:asciiTheme="minorHAnsi" w:hAnsiTheme="minorHAnsi"/>
              <w:noProof/>
            </w:rPr>
          </w:pPr>
          <w:hyperlink w:anchor="_Toc9768592" w:history="1">
            <w:r w:rsidRPr="008668F6">
              <w:rPr>
                <w:rStyle w:val="a6"/>
                <w:noProof/>
              </w:rPr>
              <w:t>2.2</w:t>
            </w:r>
            <w:r>
              <w:rPr>
                <w:rFonts w:asciiTheme="minorHAnsi" w:hAnsiTheme="minorHAnsi"/>
                <w:noProof/>
              </w:rPr>
              <w:tab/>
            </w:r>
            <w:r w:rsidRPr="008668F6">
              <w:rPr>
                <w:rStyle w:val="a6"/>
                <w:noProof/>
              </w:rPr>
              <w:t>Vorgehensweise einer FEM-Analyse</w:t>
            </w:r>
            <w:r>
              <w:rPr>
                <w:noProof/>
                <w:webHidden/>
              </w:rPr>
              <w:tab/>
            </w:r>
            <w:r>
              <w:rPr>
                <w:noProof/>
                <w:webHidden/>
              </w:rPr>
              <w:fldChar w:fldCharType="begin"/>
            </w:r>
            <w:r>
              <w:rPr>
                <w:noProof/>
                <w:webHidden/>
              </w:rPr>
              <w:instrText xml:space="preserve"> PAGEREF _Toc9768592 \h </w:instrText>
            </w:r>
            <w:r>
              <w:rPr>
                <w:noProof/>
                <w:webHidden/>
              </w:rPr>
            </w:r>
            <w:r>
              <w:rPr>
                <w:noProof/>
                <w:webHidden/>
              </w:rPr>
              <w:fldChar w:fldCharType="separate"/>
            </w:r>
            <w:r>
              <w:rPr>
                <w:noProof/>
                <w:webHidden/>
              </w:rPr>
              <w:t>3</w:t>
            </w:r>
            <w:r>
              <w:rPr>
                <w:noProof/>
                <w:webHidden/>
              </w:rPr>
              <w:fldChar w:fldCharType="end"/>
            </w:r>
          </w:hyperlink>
        </w:p>
        <w:p w:rsidR="00D352C8" w:rsidRDefault="00D352C8">
          <w:pPr>
            <w:pStyle w:val="21"/>
            <w:tabs>
              <w:tab w:val="left" w:pos="880"/>
              <w:tab w:val="right" w:leader="dot" w:pos="8493"/>
            </w:tabs>
            <w:rPr>
              <w:rFonts w:asciiTheme="minorHAnsi" w:hAnsiTheme="minorHAnsi"/>
              <w:noProof/>
            </w:rPr>
          </w:pPr>
          <w:hyperlink w:anchor="_Toc9768593" w:history="1">
            <w:r w:rsidRPr="008668F6">
              <w:rPr>
                <w:rStyle w:val="a6"/>
                <w:noProof/>
              </w:rPr>
              <w:t>2.3</w:t>
            </w:r>
            <w:r>
              <w:rPr>
                <w:rFonts w:asciiTheme="minorHAnsi" w:hAnsiTheme="minorHAnsi"/>
                <w:noProof/>
              </w:rPr>
              <w:tab/>
            </w:r>
            <w:r w:rsidRPr="008668F6">
              <w:rPr>
                <w:rStyle w:val="a6"/>
                <w:noProof/>
              </w:rPr>
              <w:t>Automatisierung der Vorgehensweise durch SolidWorks-API mittels C# Programmierung</w:t>
            </w:r>
            <w:r>
              <w:rPr>
                <w:noProof/>
                <w:webHidden/>
              </w:rPr>
              <w:tab/>
            </w:r>
            <w:r>
              <w:rPr>
                <w:noProof/>
                <w:webHidden/>
              </w:rPr>
              <w:fldChar w:fldCharType="begin"/>
            </w:r>
            <w:r>
              <w:rPr>
                <w:noProof/>
                <w:webHidden/>
              </w:rPr>
              <w:instrText xml:space="preserve"> PAGEREF _Toc9768593 \h </w:instrText>
            </w:r>
            <w:r>
              <w:rPr>
                <w:noProof/>
                <w:webHidden/>
              </w:rPr>
            </w:r>
            <w:r>
              <w:rPr>
                <w:noProof/>
                <w:webHidden/>
              </w:rPr>
              <w:fldChar w:fldCharType="separate"/>
            </w:r>
            <w:r>
              <w:rPr>
                <w:noProof/>
                <w:webHidden/>
              </w:rPr>
              <w:t>6</w:t>
            </w:r>
            <w:r>
              <w:rPr>
                <w:noProof/>
                <w:webHidden/>
              </w:rPr>
              <w:fldChar w:fldCharType="end"/>
            </w:r>
          </w:hyperlink>
        </w:p>
        <w:p w:rsidR="00D352C8" w:rsidRDefault="00D352C8">
          <w:pPr>
            <w:pStyle w:val="32"/>
            <w:tabs>
              <w:tab w:val="left" w:pos="1320"/>
              <w:tab w:val="right" w:leader="dot" w:pos="8493"/>
            </w:tabs>
            <w:rPr>
              <w:rFonts w:asciiTheme="minorHAnsi" w:hAnsiTheme="minorHAnsi"/>
              <w:noProof/>
            </w:rPr>
          </w:pPr>
          <w:hyperlink w:anchor="_Toc9768594" w:history="1">
            <w:r w:rsidRPr="008668F6">
              <w:rPr>
                <w:rStyle w:val="a6"/>
                <w:noProof/>
              </w:rPr>
              <w:t>2.3.1</w:t>
            </w:r>
            <w:r>
              <w:rPr>
                <w:rFonts w:asciiTheme="minorHAnsi" w:hAnsiTheme="minorHAnsi"/>
                <w:noProof/>
              </w:rPr>
              <w:tab/>
            </w:r>
            <w:r w:rsidRPr="008668F6">
              <w:rPr>
                <w:rStyle w:val="a6"/>
                <w:noProof/>
              </w:rPr>
              <w:t>Einführung der C# Programmierung</w:t>
            </w:r>
            <w:r>
              <w:rPr>
                <w:noProof/>
                <w:webHidden/>
              </w:rPr>
              <w:tab/>
            </w:r>
            <w:r>
              <w:rPr>
                <w:noProof/>
                <w:webHidden/>
              </w:rPr>
              <w:fldChar w:fldCharType="begin"/>
            </w:r>
            <w:r>
              <w:rPr>
                <w:noProof/>
                <w:webHidden/>
              </w:rPr>
              <w:instrText xml:space="preserve"> PAGEREF _Toc9768594 \h </w:instrText>
            </w:r>
            <w:r>
              <w:rPr>
                <w:noProof/>
                <w:webHidden/>
              </w:rPr>
            </w:r>
            <w:r>
              <w:rPr>
                <w:noProof/>
                <w:webHidden/>
              </w:rPr>
              <w:fldChar w:fldCharType="separate"/>
            </w:r>
            <w:r>
              <w:rPr>
                <w:noProof/>
                <w:webHidden/>
              </w:rPr>
              <w:t>6</w:t>
            </w:r>
            <w:r>
              <w:rPr>
                <w:noProof/>
                <w:webHidden/>
              </w:rPr>
              <w:fldChar w:fldCharType="end"/>
            </w:r>
          </w:hyperlink>
        </w:p>
        <w:p w:rsidR="00D352C8" w:rsidRDefault="00D352C8">
          <w:pPr>
            <w:pStyle w:val="32"/>
            <w:tabs>
              <w:tab w:val="left" w:pos="1320"/>
              <w:tab w:val="right" w:leader="dot" w:pos="8493"/>
            </w:tabs>
            <w:rPr>
              <w:rFonts w:asciiTheme="minorHAnsi" w:hAnsiTheme="minorHAnsi"/>
              <w:noProof/>
            </w:rPr>
          </w:pPr>
          <w:hyperlink w:anchor="_Toc9768595" w:history="1">
            <w:r w:rsidRPr="008668F6">
              <w:rPr>
                <w:rStyle w:val="a6"/>
                <w:noProof/>
              </w:rPr>
              <w:t>2.3.2</w:t>
            </w:r>
            <w:r>
              <w:rPr>
                <w:rFonts w:asciiTheme="minorHAnsi" w:hAnsiTheme="minorHAnsi"/>
                <w:noProof/>
              </w:rPr>
              <w:tab/>
            </w:r>
            <w:r w:rsidRPr="008668F6">
              <w:rPr>
                <w:rStyle w:val="a6"/>
                <w:noProof/>
              </w:rPr>
              <w:t>Einführung der SolidWorks-API</w:t>
            </w:r>
            <w:r>
              <w:rPr>
                <w:noProof/>
                <w:webHidden/>
              </w:rPr>
              <w:tab/>
            </w:r>
            <w:r>
              <w:rPr>
                <w:noProof/>
                <w:webHidden/>
              </w:rPr>
              <w:fldChar w:fldCharType="begin"/>
            </w:r>
            <w:r>
              <w:rPr>
                <w:noProof/>
                <w:webHidden/>
              </w:rPr>
              <w:instrText xml:space="preserve"> PAGEREF _Toc9768595 \h </w:instrText>
            </w:r>
            <w:r>
              <w:rPr>
                <w:noProof/>
                <w:webHidden/>
              </w:rPr>
            </w:r>
            <w:r>
              <w:rPr>
                <w:noProof/>
                <w:webHidden/>
              </w:rPr>
              <w:fldChar w:fldCharType="separate"/>
            </w:r>
            <w:r>
              <w:rPr>
                <w:noProof/>
                <w:webHidden/>
              </w:rPr>
              <w:t>7</w:t>
            </w:r>
            <w:r>
              <w:rPr>
                <w:noProof/>
                <w:webHidden/>
              </w:rPr>
              <w:fldChar w:fldCharType="end"/>
            </w:r>
          </w:hyperlink>
        </w:p>
        <w:p w:rsidR="00D352C8" w:rsidRDefault="00D352C8">
          <w:pPr>
            <w:pStyle w:val="32"/>
            <w:tabs>
              <w:tab w:val="left" w:pos="1320"/>
              <w:tab w:val="right" w:leader="dot" w:pos="8493"/>
            </w:tabs>
            <w:rPr>
              <w:rFonts w:asciiTheme="minorHAnsi" w:hAnsiTheme="minorHAnsi"/>
              <w:noProof/>
            </w:rPr>
          </w:pPr>
          <w:hyperlink w:anchor="_Toc9768596" w:history="1">
            <w:r w:rsidRPr="008668F6">
              <w:rPr>
                <w:rStyle w:val="a6"/>
                <w:noProof/>
              </w:rPr>
              <w:t>2.3.3</w:t>
            </w:r>
            <w:r>
              <w:rPr>
                <w:rFonts w:asciiTheme="minorHAnsi" w:hAnsiTheme="minorHAnsi"/>
                <w:noProof/>
              </w:rPr>
              <w:tab/>
            </w:r>
            <w:r w:rsidRPr="008668F6">
              <w:rPr>
                <w:rStyle w:val="a6"/>
                <w:noProof/>
              </w:rPr>
              <w:t>Automatisierte Vorgehensweise</w:t>
            </w:r>
            <w:r>
              <w:rPr>
                <w:noProof/>
                <w:webHidden/>
              </w:rPr>
              <w:tab/>
            </w:r>
            <w:r>
              <w:rPr>
                <w:noProof/>
                <w:webHidden/>
              </w:rPr>
              <w:fldChar w:fldCharType="begin"/>
            </w:r>
            <w:r>
              <w:rPr>
                <w:noProof/>
                <w:webHidden/>
              </w:rPr>
              <w:instrText xml:space="preserve"> PAGEREF _Toc9768596 \h </w:instrText>
            </w:r>
            <w:r>
              <w:rPr>
                <w:noProof/>
                <w:webHidden/>
              </w:rPr>
            </w:r>
            <w:r>
              <w:rPr>
                <w:noProof/>
                <w:webHidden/>
              </w:rPr>
              <w:fldChar w:fldCharType="separate"/>
            </w:r>
            <w:r>
              <w:rPr>
                <w:noProof/>
                <w:webHidden/>
              </w:rPr>
              <w:t>8</w:t>
            </w:r>
            <w:r>
              <w:rPr>
                <w:noProof/>
                <w:webHidden/>
              </w:rPr>
              <w:fldChar w:fldCharType="end"/>
            </w:r>
          </w:hyperlink>
        </w:p>
        <w:p w:rsidR="00D352C8" w:rsidRDefault="00D352C8">
          <w:pPr>
            <w:pStyle w:val="32"/>
            <w:tabs>
              <w:tab w:val="left" w:pos="1320"/>
              <w:tab w:val="right" w:leader="dot" w:pos="8493"/>
            </w:tabs>
            <w:rPr>
              <w:rFonts w:asciiTheme="minorHAnsi" w:hAnsiTheme="minorHAnsi"/>
              <w:noProof/>
            </w:rPr>
          </w:pPr>
          <w:hyperlink w:anchor="_Toc9768597" w:history="1">
            <w:r w:rsidRPr="008668F6">
              <w:rPr>
                <w:rStyle w:val="a6"/>
                <w:noProof/>
              </w:rPr>
              <w:t>2.3.4</w:t>
            </w:r>
            <w:r>
              <w:rPr>
                <w:rFonts w:asciiTheme="minorHAnsi" w:hAnsiTheme="minorHAnsi"/>
                <w:noProof/>
              </w:rPr>
              <w:tab/>
            </w:r>
            <w:r w:rsidRPr="008668F6">
              <w:rPr>
                <w:rStyle w:val="a6"/>
                <w:noProof/>
              </w:rPr>
              <w:t>Ansammlung der Trainingsdaten</w:t>
            </w:r>
            <w:r>
              <w:rPr>
                <w:noProof/>
                <w:webHidden/>
              </w:rPr>
              <w:tab/>
            </w:r>
            <w:r>
              <w:rPr>
                <w:noProof/>
                <w:webHidden/>
              </w:rPr>
              <w:fldChar w:fldCharType="begin"/>
            </w:r>
            <w:r>
              <w:rPr>
                <w:noProof/>
                <w:webHidden/>
              </w:rPr>
              <w:instrText xml:space="preserve"> PAGEREF _Toc9768597 \h </w:instrText>
            </w:r>
            <w:r>
              <w:rPr>
                <w:noProof/>
                <w:webHidden/>
              </w:rPr>
            </w:r>
            <w:r>
              <w:rPr>
                <w:noProof/>
                <w:webHidden/>
              </w:rPr>
              <w:fldChar w:fldCharType="separate"/>
            </w:r>
            <w:r>
              <w:rPr>
                <w:noProof/>
                <w:webHidden/>
              </w:rPr>
              <w:t>9</w:t>
            </w:r>
            <w:r>
              <w:rPr>
                <w:noProof/>
                <w:webHidden/>
              </w:rPr>
              <w:fldChar w:fldCharType="end"/>
            </w:r>
          </w:hyperlink>
        </w:p>
        <w:p w:rsidR="00D352C8" w:rsidRDefault="00D352C8">
          <w:pPr>
            <w:pStyle w:val="11"/>
            <w:tabs>
              <w:tab w:val="left" w:pos="440"/>
              <w:tab w:val="right" w:leader="dot" w:pos="8493"/>
            </w:tabs>
            <w:rPr>
              <w:rFonts w:asciiTheme="minorHAnsi" w:hAnsiTheme="minorHAnsi"/>
              <w:noProof/>
            </w:rPr>
          </w:pPr>
          <w:hyperlink w:anchor="_Toc9768598" w:history="1">
            <w:r w:rsidRPr="008668F6">
              <w:rPr>
                <w:rStyle w:val="a6"/>
                <w:noProof/>
              </w:rPr>
              <w:t>3</w:t>
            </w:r>
            <w:r>
              <w:rPr>
                <w:rFonts w:asciiTheme="minorHAnsi" w:hAnsiTheme="minorHAnsi"/>
                <w:noProof/>
              </w:rPr>
              <w:tab/>
            </w:r>
            <w:r w:rsidRPr="008668F6">
              <w:rPr>
                <w:rStyle w:val="a6"/>
                <w:noProof/>
              </w:rPr>
              <w:t>Daten erkunden</w:t>
            </w:r>
            <w:r>
              <w:rPr>
                <w:noProof/>
                <w:webHidden/>
              </w:rPr>
              <w:tab/>
            </w:r>
            <w:r>
              <w:rPr>
                <w:noProof/>
                <w:webHidden/>
              </w:rPr>
              <w:fldChar w:fldCharType="begin"/>
            </w:r>
            <w:r>
              <w:rPr>
                <w:noProof/>
                <w:webHidden/>
              </w:rPr>
              <w:instrText xml:space="preserve"> PAGEREF _Toc9768598 \h </w:instrText>
            </w:r>
            <w:r>
              <w:rPr>
                <w:noProof/>
                <w:webHidden/>
              </w:rPr>
            </w:r>
            <w:r>
              <w:rPr>
                <w:noProof/>
                <w:webHidden/>
              </w:rPr>
              <w:fldChar w:fldCharType="separate"/>
            </w:r>
            <w:r>
              <w:rPr>
                <w:noProof/>
                <w:webHidden/>
              </w:rPr>
              <w:t>10</w:t>
            </w:r>
            <w:r>
              <w:rPr>
                <w:noProof/>
                <w:webHidden/>
              </w:rPr>
              <w:fldChar w:fldCharType="end"/>
            </w:r>
          </w:hyperlink>
        </w:p>
        <w:p w:rsidR="00D352C8" w:rsidRDefault="00D352C8">
          <w:pPr>
            <w:pStyle w:val="21"/>
            <w:tabs>
              <w:tab w:val="left" w:pos="880"/>
              <w:tab w:val="right" w:leader="dot" w:pos="8493"/>
            </w:tabs>
            <w:rPr>
              <w:rFonts w:asciiTheme="minorHAnsi" w:hAnsiTheme="minorHAnsi"/>
              <w:noProof/>
            </w:rPr>
          </w:pPr>
          <w:hyperlink w:anchor="_Toc9768599" w:history="1">
            <w:r w:rsidRPr="008668F6">
              <w:rPr>
                <w:rStyle w:val="a6"/>
                <w:noProof/>
              </w:rPr>
              <w:t>3.1</w:t>
            </w:r>
            <w:r>
              <w:rPr>
                <w:rFonts w:asciiTheme="minorHAnsi" w:hAnsiTheme="minorHAnsi"/>
                <w:noProof/>
              </w:rPr>
              <w:tab/>
            </w:r>
            <w:r w:rsidRPr="008668F6">
              <w:rPr>
                <w:rStyle w:val="a6"/>
                <w:noProof/>
              </w:rPr>
              <w:t>Korrelation innerhalb des Datensatz</w:t>
            </w:r>
            <w:r>
              <w:rPr>
                <w:noProof/>
                <w:webHidden/>
              </w:rPr>
              <w:tab/>
            </w:r>
            <w:r>
              <w:rPr>
                <w:noProof/>
                <w:webHidden/>
              </w:rPr>
              <w:fldChar w:fldCharType="begin"/>
            </w:r>
            <w:r>
              <w:rPr>
                <w:noProof/>
                <w:webHidden/>
              </w:rPr>
              <w:instrText xml:space="preserve"> PAGEREF _Toc9768599 \h </w:instrText>
            </w:r>
            <w:r>
              <w:rPr>
                <w:noProof/>
                <w:webHidden/>
              </w:rPr>
            </w:r>
            <w:r>
              <w:rPr>
                <w:noProof/>
                <w:webHidden/>
              </w:rPr>
              <w:fldChar w:fldCharType="separate"/>
            </w:r>
            <w:r>
              <w:rPr>
                <w:noProof/>
                <w:webHidden/>
              </w:rPr>
              <w:t>10</w:t>
            </w:r>
            <w:r>
              <w:rPr>
                <w:noProof/>
                <w:webHidden/>
              </w:rPr>
              <w:fldChar w:fldCharType="end"/>
            </w:r>
          </w:hyperlink>
        </w:p>
        <w:p w:rsidR="00D352C8" w:rsidRDefault="00D352C8">
          <w:pPr>
            <w:pStyle w:val="21"/>
            <w:tabs>
              <w:tab w:val="left" w:pos="880"/>
              <w:tab w:val="right" w:leader="dot" w:pos="8493"/>
            </w:tabs>
            <w:rPr>
              <w:rFonts w:asciiTheme="minorHAnsi" w:hAnsiTheme="minorHAnsi"/>
              <w:noProof/>
            </w:rPr>
          </w:pPr>
          <w:hyperlink w:anchor="_Toc9768600" w:history="1">
            <w:r w:rsidRPr="008668F6">
              <w:rPr>
                <w:rStyle w:val="a6"/>
                <w:noProof/>
              </w:rPr>
              <w:t>3.2</w:t>
            </w:r>
            <w:r>
              <w:rPr>
                <w:rFonts w:asciiTheme="minorHAnsi" w:hAnsiTheme="minorHAnsi"/>
                <w:noProof/>
              </w:rPr>
              <w:tab/>
            </w:r>
            <w:r w:rsidRPr="008668F6">
              <w:rPr>
                <w:rStyle w:val="a6"/>
                <w:noProof/>
              </w:rPr>
              <w:t>Statistische Verteilung</w:t>
            </w:r>
            <w:r>
              <w:rPr>
                <w:noProof/>
                <w:webHidden/>
              </w:rPr>
              <w:tab/>
            </w:r>
            <w:r>
              <w:rPr>
                <w:noProof/>
                <w:webHidden/>
              </w:rPr>
              <w:fldChar w:fldCharType="begin"/>
            </w:r>
            <w:r>
              <w:rPr>
                <w:noProof/>
                <w:webHidden/>
              </w:rPr>
              <w:instrText xml:space="preserve"> PAGEREF _Toc9768600 \h </w:instrText>
            </w:r>
            <w:r>
              <w:rPr>
                <w:noProof/>
                <w:webHidden/>
              </w:rPr>
            </w:r>
            <w:r>
              <w:rPr>
                <w:noProof/>
                <w:webHidden/>
              </w:rPr>
              <w:fldChar w:fldCharType="separate"/>
            </w:r>
            <w:r>
              <w:rPr>
                <w:noProof/>
                <w:webHidden/>
              </w:rPr>
              <w:t>11</w:t>
            </w:r>
            <w:r>
              <w:rPr>
                <w:noProof/>
                <w:webHidden/>
              </w:rPr>
              <w:fldChar w:fldCharType="end"/>
            </w:r>
          </w:hyperlink>
        </w:p>
        <w:p w:rsidR="00D352C8" w:rsidRDefault="00D352C8">
          <w:pPr>
            <w:pStyle w:val="32"/>
            <w:tabs>
              <w:tab w:val="left" w:pos="1320"/>
              <w:tab w:val="right" w:leader="dot" w:pos="8493"/>
            </w:tabs>
            <w:rPr>
              <w:rFonts w:asciiTheme="minorHAnsi" w:hAnsiTheme="minorHAnsi"/>
              <w:noProof/>
            </w:rPr>
          </w:pPr>
          <w:hyperlink w:anchor="_Toc9768601" w:history="1">
            <w:r w:rsidRPr="008668F6">
              <w:rPr>
                <w:rStyle w:val="a6"/>
                <w:noProof/>
              </w:rPr>
              <w:t>3.2.1</w:t>
            </w:r>
            <w:r>
              <w:rPr>
                <w:rFonts w:asciiTheme="minorHAnsi" w:hAnsiTheme="minorHAnsi"/>
                <w:noProof/>
              </w:rPr>
              <w:tab/>
            </w:r>
            <w:r w:rsidRPr="008668F6">
              <w:rPr>
                <w:rStyle w:val="a6"/>
                <w:noProof/>
              </w:rPr>
              <w:t>Verteilung des Eingangsfeatures</w:t>
            </w:r>
            <w:r>
              <w:rPr>
                <w:noProof/>
                <w:webHidden/>
              </w:rPr>
              <w:tab/>
            </w:r>
            <w:r>
              <w:rPr>
                <w:noProof/>
                <w:webHidden/>
              </w:rPr>
              <w:fldChar w:fldCharType="begin"/>
            </w:r>
            <w:r>
              <w:rPr>
                <w:noProof/>
                <w:webHidden/>
              </w:rPr>
              <w:instrText xml:space="preserve"> PAGEREF _Toc9768601 \h </w:instrText>
            </w:r>
            <w:r>
              <w:rPr>
                <w:noProof/>
                <w:webHidden/>
              </w:rPr>
            </w:r>
            <w:r>
              <w:rPr>
                <w:noProof/>
                <w:webHidden/>
              </w:rPr>
              <w:fldChar w:fldCharType="separate"/>
            </w:r>
            <w:r>
              <w:rPr>
                <w:noProof/>
                <w:webHidden/>
              </w:rPr>
              <w:t>11</w:t>
            </w:r>
            <w:r>
              <w:rPr>
                <w:noProof/>
                <w:webHidden/>
              </w:rPr>
              <w:fldChar w:fldCharType="end"/>
            </w:r>
          </w:hyperlink>
        </w:p>
        <w:p w:rsidR="00D352C8" w:rsidRDefault="00D352C8">
          <w:pPr>
            <w:pStyle w:val="32"/>
            <w:tabs>
              <w:tab w:val="left" w:pos="1320"/>
              <w:tab w:val="right" w:leader="dot" w:pos="8493"/>
            </w:tabs>
            <w:rPr>
              <w:rFonts w:asciiTheme="minorHAnsi" w:hAnsiTheme="minorHAnsi"/>
              <w:noProof/>
            </w:rPr>
          </w:pPr>
          <w:hyperlink w:anchor="_Toc9768602" w:history="1">
            <w:r w:rsidRPr="008668F6">
              <w:rPr>
                <w:rStyle w:val="a6"/>
                <w:noProof/>
              </w:rPr>
              <w:t>3.2.2</w:t>
            </w:r>
            <w:r>
              <w:rPr>
                <w:rFonts w:asciiTheme="minorHAnsi" w:hAnsiTheme="minorHAnsi"/>
                <w:noProof/>
              </w:rPr>
              <w:tab/>
            </w:r>
            <w:r w:rsidRPr="008668F6">
              <w:rPr>
                <w:rStyle w:val="a6"/>
                <w:noProof/>
              </w:rPr>
              <w:t>Verteilung von Zielgrößen</w:t>
            </w:r>
            <w:r>
              <w:rPr>
                <w:noProof/>
                <w:webHidden/>
              </w:rPr>
              <w:tab/>
            </w:r>
            <w:r>
              <w:rPr>
                <w:noProof/>
                <w:webHidden/>
              </w:rPr>
              <w:fldChar w:fldCharType="begin"/>
            </w:r>
            <w:r>
              <w:rPr>
                <w:noProof/>
                <w:webHidden/>
              </w:rPr>
              <w:instrText xml:space="preserve"> PAGEREF _Toc9768602 \h </w:instrText>
            </w:r>
            <w:r>
              <w:rPr>
                <w:noProof/>
                <w:webHidden/>
              </w:rPr>
            </w:r>
            <w:r>
              <w:rPr>
                <w:noProof/>
                <w:webHidden/>
              </w:rPr>
              <w:fldChar w:fldCharType="separate"/>
            </w:r>
            <w:r>
              <w:rPr>
                <w:noProof/>
                <w:webHidden/>
              </w:rPr>
              <w:t>12</w:t>
            </w:r>
            <w:r>
              <w:rPr>
                <w:noProof/>
                <w:webHidden/>
              </w:rPr>
              <w:fldChar w:fldCharType="end"/>
            </w:r>
          </w:hyperlink>
        </w:p>
        <w:p w:rsidR="00D352C8" w:rsidRDefault="00D352C8">
          <w:pPr>
            <w:pStyle w:val="32"/>
            <w:tabs>
              <w:tab w:val="left" w:pos="1320"/>
              <w:tab w:val="right" w:leader="dot" w:pos="8493"/>
            </w:tabs>
            <w:rPr>
              <w:rFonts w:asciiTheme="minorHAnsi" w:hAnsiTheme="minorHAnsi"/>
              <w:noProof/>
            </w:rPr>
          </w:pPr>
          <w:hyperlink w:anchor="_Toc9768603" w:history="1">
            <w:r w:rsidRPr="008668F6">
              <w:rPr>
                <w:rStyle w:val="a6"/>
                <w:noProof/>
              </w:rPr>
              <w:t>3.2.3</w:t>
            </w:r>
            <w:r>
              <w:rPr>
                <w:rFonts w:asciiTheme="minorHAnsi" w:hAnsiTheme="minorHAnsi"/>
                <w:noProof/>
              </w:rPr>
              <w:tab/>
            </w:r>
            <w:r w:rsidRPr="008668F6">
              <w:rPr>
                <w:rStyle w:val="a6"/>
                <w:noProof/>
              </w:rPr>
              <w:t>Einfluss des Ungleichgewichts von Zielgrößen auf das Vorhersagemodell</w:t>
            </w:r>
            <w:r>
              <w:rPr>
                <w:noProof/>
                <w:webHidden/>
              </w:rPr>
              <w:tab/>
            </w:r>
            <w:r>
              <w:rPr>
                <w:noProof/>
                <w:webHidden/>
              </w:rPr>
              <w:fldChar w:fldCharType="begin"/>
            </w:r>
            <w:r>
              <w:rPr>
                <w:noProof/>
                <w:webHidden/>
              </w:rPr>
              <w:instrText xml:space="preserve"> PAGEREF _Toc9768603 \h </w:instrText>
            </w:r>
            <w:r>
              <w:rPr>
                <w:noProof/>
                <w:webHidden/>
              </w:rPr>
            </w:r>
            <w:r>
              <w:rPr>
                <w:noProof/>
                <w:webHidden/>
              </w:rPr>
              <w:fldChar w:fldCharType="separate"/>
            </w:r>
            <w:r>
              <w:rPr>
                <w:noProof/>
                <w:webHidden/>
              </w:rPr>
              <w:t>13</w:t>
            </w:r>
            <w:r>
              <w:rPr>
                <w:noProof/>
                <w:webHidden/>
              </w:rPr>
              <w:fldChar w:fldCharType="end"/>
            </w:r>
          </w:hyperlink>
        </w:p>
        <w:p w:rsidR="00D352C8" w:rsidRDefault="00D352C8">
          <w:pPr>
            <w:pStyle w:val="21"/>
            <w:tabs>
              <w:tab w:val="left" w:pos="880"/>
              <w:tab w:val="right" w:leader="dot" w:pos="8493"/>
            </w:tabs>
            <w:rPr>
              <w:rFonts w:asciiTheme="minorHAnsi" w:hAnsiTheme="minorHAnsi"/>
              <w:noProof/>
            </w:rPr>
          </w:pPr>
          <w:hyperlink w:anchor="_Toc9768604" w:history="1">
            <w:r w:rsidRPr="008668F6">
              <w:rPr>
                <w:rStyle w:val="a6"/>
                <w:noProof/>
                <w:lang w:val="en-US"/>
              </w:rPr>
              <w:t>3.3</w:t>
            </w:r>
            <w:r>
              <w:rPr>
                <w:rFonts w:asciiTheme="minorHAnsi" w:hAnsiTheme="minorHAnsi"/>
                <w:noProof/>
              </w:rPr>
              <w:tab/>
            </w:r>
            <w:r w:rsidRPr="008668F6">
              <w:rPr>
                <w:rStyle w:val="a6"/>
                <w:noProof/>
                <w:lang w:val="en-US"/>
              </w:rPr>
              <w:t>Verstärkung bzw. Ausgleich des Datensatz</w:t>
            </w:r>
            <w:r>
              <w:rPr>
                <w:noProof/>
                <w:webHidden/>
              </w:rPr>
              <w:tab/>
            </w:r>
            <w:r>
              <w:rPr>
                <w:noProof/>
                <w:webHidden/>
              </w:rPr>
              <w:fldChar w:fldCharType="begin"/>
            </w:r>
            <w:r>
              <w:rPr>
                <w:noProof/>
                <w:webHidden/>
              </w:rPr>
              <w:instrText xml:space="preserve"> PAGEREF _Toc9768604 \h </w:instrText>
            </w:r>
            <w:r>
              <w:rPr>
                <w:noProof/>
                <w:webHidden/>
              </w:rPr>
            </w:r>
            <w:r>
              <w:rPr>
                <w:noProof/>
                <w:webHidden/>
              </w:rPr>
              <w:fldChar w:fldCharType="separate"/>
            </w:r>
            <w:r>
              <w:rPr>
                <w:noProof/>
                <w:webHidden/>
              </w:rPr>
              <w:t>14</w:t>
            </w:r>
            <w:r>
              <w:rPr>
                <w:noProof/>
                <w:webHidden/>
              </w:rPr>
              <w:fldChar w:fldCharType="end"/>
            </w:r>
          </w:hyperlink>
        </w:p>
        <w:p w:rsidR="00D352C8" w:rsidRDefault="00D352C8">
          <w:pPr>
            <w:pStyle w:val="32"/>
            <w:tabs>
              <w:tab w:val="left" w:pos="1320"/>
              <w:tab w:val="right" w:leader="dot" w:pos="8493"/>
            </w:tabs>
            <w:rPr>
              <w:rFonts w:asciiTheme="minorHAnsi" w:hAnsiTheme="minorHAnsi"/>
              <w:noProof/>
            </w:rPr>
          </w:pPr>
          <w:hyperlink w:anchor="_Toc9768605" w:history="1">
            <w:r w:rsidRPr="008668F6">
              <w:rPr>
                <w:rStyle w:val="a6"/>
                <w:noProof/>
              </w:rPr>
              <w:t>3.3.1</w:t>
            </w:r>
            <w:r>
              <w:rPr>
                <w:rFonts w:asciiTheme="minorHAnsi" w:hAnsiTheme="minorHAnsi"/>
                <w:noProof/>
              </w:rPr>
              <w:tab/>
            </w:r>
            <w:r w:rsidRPr="008668F6">
              <w:rPr>
                <w:rStyle w:val="a6"/>
                <w:noProof/>
              </w:rPr>
              <w:t>Addieren einen zufälligen k</w:t>
            </w:r>
            <w:r w:rsidRPr="008668F6">
              <w:rPr>
                <w:rStyle w:val="a6"/>
                <w:noProof/>
              </w:rPr>
              <w:t>l</w:t>
            </w:r>
            <w:r w:rsidRPr="008668F6">
              <w:rPr>
                <w:rStyle w:val="a6"/>
                <w:noProof/>
              </w:rPr>
              <w:t>einen Wert zu Eingangsfeature der Minderheit</w:t>
            </w:r>
            <w:r>
              <w:rPr>
                <w:noProof/>
                <w:webHidden/>
              </w:rPr>
              <w:tab/>
            </w:r>
            <w:r>
              <w:rPr>
                <w:noProof/>
                <w:webHidden/>
              </w:rPr>
              <w:fldChar w:fldCharType="begin"/>
            </w:r>
            <w:r>
              <w:rPr>
                <w:noProof/>
                <w:webHidden/>
              </w:rPr>
              <w:instrText xml:space="preserve"> PAGEREF _Toc9768605 \h </w:instrText>
            </w:r>
            <w:r>
              <w:rPr>
                <w:noProof/>
                <w:webHidden/>
              </w:rPr>
            </w:r>
            <w:r>
              <w:rPr>
                <w:noProof/>
                <w:webHidden/>
              </w:rPr>
              <w:fldChar w:fldCharType="separate"/>
            </w:r>
            <w:r>
              <w:rPr>
                <w:noProof/>
                <w:webHidden/>
              </w:rPr>
              <w:t>15</w:t>
            </w:r>
            <w:r>
              <w:rPr>
                <w:noProof/>
                <w:webHidden/>
              </w:rPr>
              <w:fldChar w:fldCharType="end"/>
            </w:r>
          </w:hyperlink>
        </w:p>
        <w:p w:rsidR="00D352C8" w:rsidRDefault="00D352C8">
          <w:pPr>
            <w:pStyle w:val="32"/>
            <w:tabs>
              <w:tab w:val="left" w:pos="1320"/>
              <w:tab w:val="right" w:leader="dot" w:pos="8493"/>
            </w:tabs>
            <w:rPr>
              <w:rFonts w:asciiTheme="minorHAnsi" w:hAnsiTheme="minorHAnsi"/>
              <w:noProof/>
            </w:rPr>
          </w:pPr>
          <w:hyperlink w:anchor="_Toc9768606" w:history="1">
            <w:r w:rsidRPr="008668F6">
              <w:rPr>
                <w:rStyle w:val="a6"/>
                <w:noProof/>
              </w:rPr>
              <w:t>3.3.2</w:t>
            </w:r>
            <w:r>
              <w:rPr>
                <w:rFonts w:asciiTheme="minorHAnsi" w:hAnsiTheme="minorHAnsi"/>
                <w:noProof/>
              </w:rPr>
              <w:tab/>
            </w:r>
            <w:r w:rsidRPr="008668F6">
              <w:rPr>
                <w:rStyle w:val="a6"/>
                <w:noProof/>
              </w:rPr>
              <w:t>Interpolation in Eingangsfeature der Minderheit</w:t>
            </w:r>
            <w:r>
              <w:rPr>
                <w:noProof/>
                <w:webHidden/>
              </w:rPr>
              <w:tab/>
            </w:r>
            <w:r>
              <w:rPr>
                <w:noProof/>
                <w:webHidden/>
              </w:rPr>
              <w:fldChar w:fldCharType="begin"/>
            </w:r>
            <w:r>
              <w:rPr>
                <w:noProof/>
                <w:webHidden/>
              </w:rPr>
              <w:instrText xml:space="preserve"> PAGEREF _Toc9768606 \h </w:instrText>
            </w:r>
            <w:r>
              <w:rPr>
                <w:noProof/>
                <w:webHidden/>
              </w:rPr>
            </w:r>
            <w:r>
              <w:rPr>
                <w:noProof/>
                <w:webHidden/>
              </w:rPr>
              <w:fldChar w:fldCharType="separate"/>
            </w:r>
            <w:r>
              <w:rPr>
                <w:noProof/>
                <w:webHidden/>
              </w:rPr>
              <w:t>15</w:t>
            </w:r>
            <w:r>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9768589"/>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9768590"/>
      <w:r>
        <w:rPr>
          <w:rFonts w:hint="eastAsia"/>
        </w:rPr>
        <w:t>2.</w:t>
      </w:r>
      <w:r>
        <w:tab/>
      </w:r>
      <w:r w:rsidR="00211EA3">
        <w:t>Generierung</w:t>
      </w:r>
      <w:r>
        <w:t xml:space="preserve"> der FEM-basierten Daten</w:t>
      </w:r>
      <w:bookmarkEnd w:id="1"/>
    </w:p>
    <w:p w:rsidR="00DD220F" w:rsidRPr="00DD220F" w:rsidRDefault="0078378E" w:rsidP="009A17C5">
      <w:pPr>
        <w:pStyle w:val="2"/>
      </w:pPr>
      <w:bookmarkStart w:id="2" w:name="_Toc9768591"/>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9768592"/>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040AB094" wp14:editId="2924DC8F">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062E2CAA" wp14:editId="34742E5E">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9768593"/>
      <w:r>
        <w:t>2.3</w:t>
      </w:r>
      <w:r>
        <w:tab/>
        <w:t>Automatisierung der Vorgehensweise durch SolidWorks-API mittels C# Programmierung</w:t>
      </w:r>
      <w:bookmarkEnd w:id="4"/>
    </w:p>
    <w:p w:rsidR="00995A68" w:rsidRDefault="00995A68" w:rsidP="00B7512F">
      <w:pPr>
        <w:pStyle w:val="31"/>
      </w:pPr>
      <w:bookmarkStart w:id="5" w:name="_Toc9768594"/>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9768595"/>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AB52F1" w:rsidP="00B7512F">
      <w:r>
        <w:rPr>
          <w:noProof/>
        </w:rPr>
        <w:lastRenderedPageBreak/>
        <w:drawing>
          <wp:inline distT="0" distB="0" distL="0" distR="0" wp14:anchorId="68239B9C" wp14:editId="39158E7F">
            <wp:extent cx="5399405" cy="23031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303145"/>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9768596"/>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9768597"/>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9E4500" w:rsidP="00A86186">
      <w:r>
        <w:rPr>
          <w:noProof/>
        </w:rPr>
        <w:drawing>
          <wp:inline distT="0" distB="0" distL="0" distR="0" wp14:anchorId="0B085FA1" wp14:editId="5B494D86">
            <wp:extent cx="5399405" cy="534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34035"/>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7252A4" w:rsidP="00A86186">
      <w:r>
        <w:rPr>
          <w:noProof/>
        </w:rPr>
        <w:lastRenderedPageBreak/>
        <w:drawing>
          <wp:inline distT="0" distB="0" distL="0" distR="0" wp14:anchorId="262FE3B3" wp14:editId="163F1196">
            <wp:extent cx="5399405" cy="10553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结构.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5370"/>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291BA1" w:rsidRDefault="00291BA1" w:rsidP="002858FE"/>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9768598"/>
      <w:r>
        <w:rPr>
          <w:rFonts w:hint="eastAsia"/>
        </w:rPr>
        <w:t>3</w:t>
      </w:r>
      <w:r>
        <w:tab/>
        <w:t>Daten erkunden</w:t>
      </w:r>
      <w:bookmarkEnd w:id="9"/>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0" w:name="_Toc9768599"/>
      <w:r>
        <w:t>3.1</w:t>
      </w:r>
      <w:r>
        <w:tab/>
        <w:t>Korrelation innerhalb des Datensatz</w:t>
      </w:r>
      <w:bookmarkEnd w:id="10"/>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w:t>
      </w:r>
      <w:r w:rsidR="00BD5A06">
        <w:rPr>
          <w:rFonts w:cs="Arial"/>
        </w:rPr>
        <w:lastRenderedPageBreak/>
        <w:t xml:space="preserve">zu alle anderen punktweise </w:t>
      </w:r>
      <w:r w:rsidR="007E759B">
        <w:rPr>
          <w:rFonts w:cs="Arial"/>
        </w:rPr>
        <w:t xml:space="preserve">aufgezeichnet. </w:t>
      </w:r>
      <w:r w:rsidR="00411E79">
        <w:rPr>
          <w:rFonts w:cs="Arial"/>
        </w:rPr>
        <w:t xml:space="preserve">Die entsprechenden pearsonscher 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xxx). </w:t>
      </w:r>
    </w:p>
    <w:p w:rsidR="00BD5A06" w:rsidRDefault="00BD5A06" w:rsidP="00700F54">
      <w:pPr>
        <w:rPr>
          <w:rFonts w:cs="Arial"/>
        </w:rPr>
      </w:pPr>
      <w:r>
        <w:rPr>
          <w:rFonts w:cs="Arial"/>
          <w:noProof/>
        </w:rPr>
        <w:drawing>
          <wp:inline distT="0" distB="0" distL="0" distR="0" wp14:anchorId="0C926CE1" wp14:editId="6867AEDB">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6CABED75" wp14:editId="1AC1A2E8">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1" w:name="_Toc9768600"/>
      <w:r>
        <w:rPr>
          <w:rStyle w:val="hljs-string"/>
          <w:rFonts w:hint="eastAsia"/>
        </w:rPr>
        <w:t>3.2</w:t>
      </w:r>
      <w:r>
        <w:rPr>
          <w:rStyle w:val="hljs-string"/>
        </w:rPr>
        <w:tab/>
        <w:t>Statistische Verteilung</w:t>
      </w:r>
      <w:bookmarkEnd w:id="11"/>
    </w:p>
    <w:p w:rsidR="00343991" w:rsidRDefault="00F317D9" w:rsidP="00F317D9">
      <w:pPr>
        <w:pStyle w:val="31"/>
      </w:pPr>
      <w:bookmarkStart w:id="12" w:name="_Toc9768601"/>
      <w:r>
        <w:t>3.2.1</w:t>
      </w:r>
      <w:r>
        <w:tab/>
        <w:t>Verteilung des Eingangsfeatures</w:t>
      </w:r>
      <w:bookmarkEnd w:id="12"/>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w:t>
      </w:r>
      <w:r w:rsidR="009655AD">
        <w:lastRenderedPageBreak/>
        <w:t xml:space="preserve">Eingangsfeatures angenähert als Gleichverteilung angesehen werden kann. Der Grund 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xxx)</w:t>
      </w:r>
      <w:r w:rsidR="00385276">
        <w:t xml:space="preserve">. </w:t>
      </w:r>
    </w:p>
    <w:p w:rsidR="00F317D9" w:rsidRPr="00F317D9" w:rsidRDefault="00635923" w:rsidP="00635923">
      <w:pPr>
        <w:pStyle w:val="31"/>
      </w:pPr>
      <w:bookmarkStart w:id="13" w:name="_Toc9768602"/>
      <w:r>
        <w:t>3.2.2</w:t>
      </w:r>
      <w:r>
        <w:tab/>
        <w:t>Verteilung von Zielgrößen</w:t>
      </w:r>
      <w:bookmarkEnd w:id="13"/>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126D2" w:rsidP="00A126D2">
      <w:pPr>
        <w:jc w:val="center"/>
      </w:pPr>
      <w:r>
        <w:rPr>
          <w:noProof/>
        </w:rPr>
        <w:lastRenderedPageBreak/>
        <w:drawing>
          <wp:inline distT="0" distB="0" distL="0" distR="0" wp14:anchorId="11936C6F" wp14:editId="5FB3A31B">
            <wp:extent cx="3727101" cy="3710883"/>
            <wp:effectExtent l="0" t="0" r="698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teilung von Zielgrößen.png"/>
                    <pic:cNvPicPr/>
                  </pic:nvPicPr>
                  <pic:blipFill>
                    <a:blip r:embed="rId15">
                      <a:extLst>
                        <a:ext uri="{28A0092B-C50C-407E-A947-70E740481C1C}">
                          <a14:useLocalDpi xmlns:a14="http://schemas.microsoft.com/office/drawing/2010/main" val="0"/>
                        </a:ext>
                      </a:extLst>
                    </a:blip>
                    <a:stretch>
                      <a:fillRect/>
                    </a:stretch>
                  </pic:blipFill>
                  <pic:spPr>
                    <a:xfrm>
                      <a:off x="0" y="0"/>
                      <a:ext cx="3733538" cy="3717292"/>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4" w:name="_Toc9768603"/>
      <w:r>
        <w:rPr>
          <w:rFonts w:hint="eastAsia"/>
        </w:rPr>
        <w:t>3.2.3</w:t>
      </w:r>
      <w:r>
        <w:tab/>
        <w:t>Einfluss des Ungleichgewichts von Zielgrößen auf das Vorhersagemodell</w:t>
      </w:r>
      <w:bookmarkEnd w:id="14"/>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sind ein Vergleich von zwei Vorhersagemodellen, die durch ausgeglichen (links) und nicht ausgeglichen (rechts) Datensatz trainiert sind. </w:t>
      </w:r>
      <w:r w:rsidR="00447B02">
        <w:t>Aus</w:t>
      </w:r>
      <w:r>
        <w:t xml:space="preserve"> der zwei Diagramme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09853946" wp14:editId="56F2EC93">
            <wp:extent cx="2520000" cy="22740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74016"/>
                    </a:xfrm>
                    <a:prstGeom prst="rect">
                      <a:avLst/>
                    </a:prstGeom>
                  </pic:spPr>
                </pic:pic>
              </a:graphicData>
            </a:graphic>
          </wp:inline>
        </w:drawing>
      </w:r>
      <w:r>
        <w:rPr>
          <w:noProof/>
        </w:rPr>
        <w:drawing>
          <wp:inline distT="0" distB="0" distL="0" distR="0" wp14:anchorId="406A9B72" wp14:editId="54DA284C">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D37C69" w:rsidRDefault="00D37C69" w:rsidP="00D37C69">
      <w:pPr>
        <w:jc w:val="center"/>
      </w:pPr>
      <w:r>
        <w:t>Abb. 10: (</w:t>
      </w:r>
      <w:r w:rsidR="00931850">
        <w:t>l</w:t>
      </w:r>
      <w:r>
        <w:t xml:space="preserve">inks) Modellgüte bei einem ausgeglichenen Datensatz. </w:t>
      </w:r>
    </w:p>
    <w:p w:rsidR="00797C59" w:rsidRDefault="00D37C69" w:rsidP="00D37C69">
      <w:pPr>
        <w:jc w:val="center"/>
      </w:pPr>
      <w:r>
        <w:t>(</w:t>
      </w:r>
      <w:r w:rsidR="00931850">
        <w:t>r</w:t>
      </w:r>
      <w:r>
        <w:t>echts) Modellgü</w:t>
      </w:r>
      <w:r w:rsidR="00711671">
        <w:t>te bei</w:t>
      </w:r>
      <w:r>
        <w:t xml:space="preserve"> einem unausgeglichenen Datensatz.</w:t>
      </w:r>
    </w:p>
    <w:p w:rsidR="00E44A1D" w:rsidRDefault="00E44A1D" w:rsidP="00D37C69">
      <w:pPr>
        <w:jc w:val="center"/>
      </w:pPr>
    </w:p>
    <w:p w:rsidR="00797C59" w:rsidRPr="000C502C" w:rsidRDefault="00E44A1D" w:rsidP="00E44A1D">
      <w:pPr>
        <w:pStyle w:val="2"/>
        <w:rPr>
          <w:lang w:val="en-US"/>
        </w:rPr>
      </w:pPr>
      <w:bookmarkStart w:id="15" w:name="_Toc9768604"/>
      <w:r w:rsidRPr="000C502C">
        <w:rPr>
          <w:lang w:val="en-US"/>
        </w:rPr>
        <w:t>3.3</w:t>
      </w:r>
      <w:r w:rsidRPr="000C502C">
        <w:rPr>
          <w:lang w:val="en-US"/>
        </w:rPr>
        <w:tab/>
        <w:t>Verstärkung bzw. Ausgleich des Datensatz</w:t>
      </w:r>
      <w:bookmarkEnd w:id="15"/>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684525" w:rsidP="002858FE">
      <w:r w:rsidRPr="00684525">
        <w:rPr>
          <w:lang w:val="en-US"/>
        </w:rPr>
        <w:t>In seiner Arbeit</w:t>
      </w:r>
      <w:r w:rsidR="00282A3D" w:rsidRPr="00684525">
        <w:rPr>
          <w:lang w:val="en-US"/>
        </w:rPr>
        <w:t xml:space="preserve"> </w:t>
      </w:r>
      <w:r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Pr="00684525">
        <w:rPr>
          <w:lang w:val="en-US"/>
        </w:rPr>
        <w:t xml:space="preserve"> vorgeschlagen, nämlich „Sampling Methods for Imbalanced Learning“, „Cost-Senstive Me</w:t>
      </w:r>
      <w:r>
        <w:rPr>
          <w:lang w:val="en-US"/>
        </w:rPr>
        <w:t>thods for Imbalanced Learning</w:t>
      </w:r>
      <w:r w:rsidRPr="00684525">
        <w:rPr>
          <w:lang w:val="en-US"/>
        </w:rPr>
        <w:t>“</w:t>
      </w:r>
      <w:r>
        <w:rPr>
          <w:lang w:val="en-US"/>
        </w:rPr>
        <w:t xml:space="preserve"> und </w:t>
      </w:r>
      <w:r w:rsidRPr="00684525">
        <w:rPr>
          <w:lang w:val="en-US"/>
        </w:rPr>
        <w:t>„</w:t>
      </w:r>
      <w:r>
        <w:rPr>
          <w:lang w:val="en-US"/>
        </w:rPr>
        <w:t>Kernel-Based Methods and Active Learning Methods for Imbalanced Learning</w:t>
      </w:r>
      <w:r w:rsidRPr="00684525">
        <w:rPr>
          <w:lang w:val="en-US"/>
        </w:rPr>
        <w:t>“</w:t>
      </w:r>
      <w:r>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 xml:space="preserve">„Mammography </w:t>
      </w:r>
      <w:r w:rsidR="002C331F">
        <w:t>Data Set</w:t>
      </w:r>
      <w:r w:rsidR="002C331F">
        <w:t>“, e</w:t>
      </w:r>
      <w:r w:rsidR="002C331F" w:rsidRPr="002C331F">
        <w:t>ine Sammlung von Bildern aus einer Reihe von Mammographie-Untersuchungen, die an verschiedenen Patienten durchgeführt wurden</w:t>
      </w:r>
      <w:r w:rsidR="002C331F">
        <w:t xml:space="preserve">. Dieses Datensatz </w:t>
      </w:r>
      <w:r w:rsidR="009C73ED">
        <w:t>beinhaltet 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lastRenderedPageBreak/>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6B18DD" w:rsidRDefault="00D218AA" w:rsidP="002C331F">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DE0D7F" w:rsidRDefault="00DE0D7F" w:rsidP="00DE0D7F">
      <w:pPr>
        <w:pStyle w:val="31"/>
      </w:pPr>
      <w:bookmarkStart w:id="16" w:name="_Toc9768605"/>
      <w:r>
        <w:t>3.3.1</w:t>
      </w:r>
      <w:r>
        <w:tab/>
        <w:t>Addieren einen zufälligen</w:t>
      </w:r>
      <w:r w:rsidR="00D352C8">
        <w:t xml:space="preserve"> kleinen</w:t>
      </w:r>
      <w:r>
        <w:t xml:space="preserve"> Wert zu Eingangsfeature der Minderheit</w:t>
      </w:r>
      <w:bookmarkEnd w:id="16"/>
    </w:p>
    <w:p w:rsidR="00DE0D7F" w:rsidRDefault="00DE0D7F" w:rsidP="00DE0D7F">
      <w:bookmarkStart w:id="17" w:name="_GoBack"/>
      <w:bookmarkEnd w:id="17"/>
    </w:p>
    <w:p w:rsidR="00D352C8" w:rsidRPr="00DE0D7F" w:rsidRDefault="00D352C8" w:rsidP="00D352C8">
      <w:pPr>
        <w:pStyle w:val="31"/>
      </w:pPr>
      <w:bookmarkStart w:id="18" w:name="_Toc9768606"/>
      <w:r>
        <w:t>3.3.2</w:t>
      </w:r>
      <w:r>
        <w:tab/>
      </w:r>
      <w:r w:rsidRPr="00D352C8">
        <w:t>Interpolation</w:t>
      </w:r>
      <w:r>
        <w:t xml:space="preserve"> in Eingangsfeature der Minderheit</w:t>
      </w:r>
      <w:bookmarkEnd w:id="18"/>
    </w:p>
    <w:p w:rsidR="00931850" w:rsidRPr="005A0B38" w:rsidRDefault="00931850" w:rsidP="002858FE"/>
    <w:p w:rsidR="00931850" w:rsidRPr="005A0B38" w:rsidRDefault="00931850" w:rsidP="002858FE"/>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P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sectPr w:rsidR="00EB3052" w:rsidRPr="00EB3052"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BED" w:rsidRDefault="00A55BED" w:rsidP="00700F54">
      <w:pPr>
        <w:spacing w:line="240" w:lineRule="auto"/>
      </w:pPr>
      <w:r>
        <w:separator/>
      </w:r>
    </w:p>
  </w:endnote>
  <w:endnote w:type="continuationSeparator" w:id="0">
    <w:p w:rsidR="00A55BED" w:rsidRDefault="00A55BED"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BED" w:rsidRDefault="00A55BED" w:rsidP="00700F54">
      <w:pPr>
        <w:spacing w:line="240" w:lineRule="auto"/>
      </w:pPr>
      <w:r>
        <w:separator/>
      </w:r>
    </w:p>
  </w:footnote>
  <w:footnote w:type="continuationSeparator" w:id="0">
    <w:p w:rsidR="00A55BED" w:rsidRDefault="00A55BED"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4052B"/>
    <w:rsid w:val="00042AD9"/>
    <w:rsid w:val="00047EEC"/>
    <w:rsid w:val="00052FD0"/>
    <w:rsid w:val="00062B85"/>
    <w:rsid w:val="000750BA"/>
    <w:rsid w:val="00096A88"/>
    <w:rsid w:val="000B56C6"/>
    <w:rsid w:val="000B7226"/>
    <w:rsid w:val="000C502C"/>
    <w:rsid w:val="000F0195"/>
    <w:rsid w:val="000F1348"/>
    <w:rsid w:val="00107F7A"/>
    <w:rsid w:val="001102E6"/>
    <w:rsid w:val="00117351"/>
    <w:rsid w:val="001179EA"/>
    <w:rsid w:val="00120BF8"/>
    <w:rsid w:val="001232E5"/>
    <w:rsid w:val="00123A03"/>
    <w:rsid w:val="0014661B"/>
    <w:rsid w:val="00154097"/>
    <w:rsid w:val="0018720F"/>
    <w:rsid w:val="00192ED8"/>
    <w:rsid w:val="001C1154"/>
    <w:rsid w:val="001C2A52"/>
    <w:rsid w:val="001E15DE"/>
    <w:rsid w:val="001E5215"/>
    <w:rsid w:val="00211EA3"/>
    <w:rsid w:val="00222D1E"/>
    <w:rsid w:val="0024183A"/>
    <w:rsid w:val="00272A64"/>
    <w:rsid w:val="00282A3D"/>
    <w:rsid w:val="00284657"/>
    <w:rsid w:val="002858FE"/>
    <w:rsid w:val="00291BA1"/>
    <w:rsid w:val="002975CC"/>
    <w:rsid w:val="002A04E9"/>
    <w:rsid w:val="002A11CC"/>
    <w:rsid w:val="002C331F"/>
    <w:rsid w:val="002D074C"/>
    <w:rsid w:val="002D57E5"/>
    <w:rsid w:val="002E49A0"/>
    <w:rsid w:val="002E5034"/>
    <w:rsid w:val="002F1389"/>
    <w:rsid w:val="00303A76"/>
    <w:rsid w:val="003072AC"/>
    <w:rsid w:val="00321658"/>
    <w:rsid w:val="003340D0"/>
    <w:rsid w:val="00336C4E"/>
    <w:rsid w:val="003377E3"/>
    <w:rsid w:val="00343991"/>
    <w:rsid w:val="0034673D"/>
    <w:rsid w:val="00355BC7"/>
    <w:rsid w:val="00356ED7"/>
    <w:rsid w:val="003626F1"/>
    <w:rsid w:val="003700DD"/>
    <w:rsid w:val="00376DB6"/>
    <w:rsid w:val="0037717C"/>
    <w:rsid w:val="0038513D"/>
    <w:rsid w:val="00385276"/>
    <w:rsid w:val="00392B80"/>
    <w:rsid w:val="00395D44"/>
    <w:rsid w:val="00402208"/>
    <w:rsid w:val="00406C87"/>
    <w:rsid w:val="00411E79"/>
    <w:rsid w:val="00412E3E"/>
    <w:rsid w:val="00431891"/>
    <w:rsid w:val="00432450"/>
    <w:rsid w:val="00447B02"/>
    <w:rsid w:val="0045396E"/>
    <w:rsid w:val="0046229D"/>
    <w:rsid w:val="00481C3E"/>
    <w:rsid w:val="004827CA"/>
    <w:rsid w:val="0048297D"/>
    <w:rsid w:val="004949A3"/>
    <w:rsid w:val="004B5A31"/>
    <w:rsid w:val="004D2962"/>
    <w:rsid w:val="00501A4E"/>
    <w:rsid w:val="00515B35"/>
    <w:rsid w:val="00535211"/>
    <w:rsid w:val="0056773A"/>
    <w:rsid w:val="005911E2"/>
    <w:rsid w:val="005A0B38"/>
    <w:rsid w:val="005A3FD4"/>
    <w:rsid w:val="005C0F64"/>
    <w:rsid w:val="005D1FF7"/>
    <w:rsid w:val="005F433D"/>
    <w:rsid w:val="005F5126"/>
    <w:rsid w:val="00603E5F"/>
    <w:rsid w:val="006049D0"/>
    <w:rsid w:val="00614F80"/>
    <w:rsid w:val="00631458"/>
    <w:rsid w:val="00635923"/>
    <w:rsid w:val="00640B65"/>
    <w:rsid w:val="00650B12"/>
    <w:rsid w:val="00680214"/>
    <w:rsid w:val="00684525"/>
    <w:rsid w:val="006B18DD"/>
    <w:rsid w:val="006C624E"/>
    <w:rsid w:val="00700F54"/>
    <w:rsid w:val="007029F2"/>
    <w:rsid w:val="00711671"/>
    <w:rsid w:val="0071669C"/>
    <w:rsid w:val="00716DBE"/>
    <w:rsid w:val="007252A4"/>
    <w:rsid w:val="0074299F"/>
    <w:rsid w:val="00746D62"/>
    <w:rsid w:val="0075364E"/>
    <w:rsid w:val="0078378E"/>
    <w:rsid w:val="00797C59"/>
    <w:rsid w:val="007D2B8E"/>
    <w:rsid w:val="007E5FD4"/>
    <w:rsid w:val="007E759B"/>
    <w:rsid w:val="007E7915"/>
    <w:rsid w:val="007F2F3C"/>
    <w:rsid w:val="007F40DA"/>
    <w:rsid w:val="00844FB5"/>
    <w:rsid w:val="00854D25"/>
    <w:rsid w:val="00854EF0"/>
    <w:rsid w:val="00862BFD"/>
    <w:rsid w:val="00882E84"/>
    <w:rsid w:val="008979F3"/>
    <w:rsid w:val="008A23A9"/>
    <w:rsid w:val="008A5506"/>
    <w:rsid w:val="008C71A8"/>
    <w:rsid w:val="008D065A"/>
    <w:rsid w:val="008D3F34"/>
    <w:rsid w:val="00917773"/>
    <w:rsid w:val="00922676"/>
    <w:rsid w:val="00931850"/>
    <w:rsid w:val="009655AD"/>
    <w:rsid w:val="00992A5D"/>
    <w:rsid w:val="009938C2"/>
    <w:rsid w:val="00995A68"/>
    <w:rsid w:val="009A17C5"/>
    <w:rsid w:val="009C73ED"/>
    <w:rsid w:val="009D07E2"/>
    <w:rsid w:val="009D0D10"/>
    <w:rsid w:val="009D688D"/>
    <w:rsid w:val="009E4500"/>
    <w:rsid w:val="009E724A"/>
    <w:rsid w:val="00A11567"/>
    <w:rsid w:val="00A126D2"/>
    <w:rsid w:val="00A242EB"/>
    <w:rsid w:val="00A51853"/>
    <w:rsid w:val="00A55890"/>
    <w:rsid w:val="00A55BED"/>
    <w:rsid w:val="00A61761"/>
    <w:rsid w:val="00A86186"/>
    <w:rsid w:val="00A907A1"/>
    <w:rsid w:val="00AA3335"/>
    <w:rsid w:val="00AB52F1"/>
    <w:rsid w:val="00AC26CE"/>
    <w:rsid w:val="00AC34AA"/>
    <w:rsid w:val="00B11B3D"/>
    <w:rsid w:val="00B4406D"/>
    <w:rsid w:val="00B7512F"/>
    <w:rsid w:val="00B93161"/>
    <w:rsid w:val="00B95183"/>
    <w:rsid w:val="00BB0111"/>
    <w:rsid w:val="00BC35A4"/>
    <w:rsid w:val="00BC375A"/>
    <w:rsid w:val="00BD369E"/>
    <w:rsid w:val="00BD5A06"/>
    <w:rsid w:val="00BE7D2D"/>
    <w:rsid w:val="00BF02F4"/>
    <w:rsid w:val="00BF03AF"/>
    <w:rsid w:val="00C15FF6"/>
    <w:rsid w:val="00C20E47"/>
    <w:rsid w:val="00C24B63"/>
    <w:rsid w:val="00C4681B"/>
    <w:rsid w:val="00C5411E"/>
    <w:rsid w:val="00C6167A"/>
    <w:rsid w:val="00C64ECC"/>
    <w:rsid w:val="00C83D95"/>
    <w:rsid w:val="00C93097"/>
    <w:rsid w:val="00CB086A"/>
    <w:rsid w:val="00CC169A"/>
    <w:rsid w:val="00CE46E9"/>
    <w:rsid w:val="00D00745"/>
    <w:rsid w:val="00D01D26"/>
    <w:rsid w:val="00D15999"/>
    <w:rsid w:val="00D218AA"/>
    <w:rsid w:val="00D352C8"/>
    <w:rsid w:val="00D37C69"/>
    <w:rsid w:val="00D71F03"/>
    <w:rsid w:val="00D82483"/>
    <w:rsid w:val="00DC4750"/>
    <w:rsid w:val="00DD220F"/>
    <w:rsid w:val="00DD4C54"/>
    <w:rsid w:val="00DE0D7F"/>
    <w:rsid w:val="00DE29E6"/>
    <w:rsid w:val="00DE2FA4"/>
    <w:rsid w:val="00DF6737"/>
    <w:rsid w:val="00E0183A"/>
    <w:rsid w:val="00E13493"/>
    <w:rsid w:val="00E22279"/>
    <w:rsid w:val="00E44A1D"/>
    <w:rsid w:val="00E51160"/>
    <w:rsid w:val="00E677C3"/>
    <w:rsid w:val="00E70AEA"/>
    <w:rsid w:val="00E77097"/>
    <w:rsid w:val="00E83CE1"/>
    <w:rsid w:val="00EB3052"/>
    <w:rsid w:val="00EC5D24"/>
    <w:rsid w:val="00ED0D2E"/>
    <w:rsid w:val="00F317D9"/>
    <w:rsid w:val="00F335FD"/>
    <w:rsid w:val="00F40ED4"/>
    <w:rsid w:val="00F41A55"/>
    <w:rsid w:val="00F46592"/>
    <w:rsid w:val="00F478B9"/>
    <w:rsid w:val="00F51AF1"/>
    <w:rsid w:val="00F81405"/>
    <w:rsid w:val="00FD2C1C"/>
    <w:rsid w:val="00FD58FA"/>
    <w:rsid w:val="00FD7C88"/>
    <w:rsid w:val="00FE0BE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66D84"/>
  <w15:chartTrackingRefBased/>
  <w15:docId w15:val="{CC21F3CA-EE85-42F0-BAA6-B12B86828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49E38-84B8-44F0-8C08-864A9CEAA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3551</Words>
  <Characters>22376</Characters>
  <Application>Microsoft Office Word</Application>
  <DocSecurity>0</DocSecurity>
  <Lines>186</Lines>
  <Paragraphs>51</Paragraphs>
  <ScaleCrop>false</ScaleCrop>
  <Company/>
  <LinksUpToDate>false</LinksUpToDate>
  <CharactersWithSpaces>25876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33</cp:revision>
  <dcterms:created xsi:type="dcterms:W3CDTF">2019-05-11T12:17:00Z</dcterms:created>
  <dcterms:modified xsi:type="dcterms:W3CDTF">2019-05-26T11:11:00Z</dcterms:modified>
</cp:coreProperties>
</file>