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E13493"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9507928" w:history="1">
            <w:r w:rsidR="00E13493" w:rsidRPr="00792B5B">
              <w:rPr>
                <w:rStyle w:val="a6"/>
                <w:noProof/>
              </w:rPr>
              <w:t>1.</w:t>
            </w:r>
            <w:r w:rsidR="00E13493">
              <w:rPr>
                <w:rFonts w:asciiTheme="minorHAnsi" w:hAnsiTheme="minorHAnsi"/>
                <w:noProof/>
              </w:rPr>
              <w:tab/>
            </w:r>
            <w:r w:rsidR="00E13493" w:rsidRPr="00792B5B">
              <w:rPr>
                <w:rStyle w:val="a6"/>
                <w:noProof/>
              </w:rPr>
              <w:t>Einleitung</w:t>
            </w:r>
            <w:r w:rsidR="00E13493">
              <w:rPr>
                <w:noProof/>
                <w:webHidden/>
              </w:rPr>
              <w:tab/>
            </w:r>
            <w:r w:rsidR="00E13493">
              <w:rPr>
                <w:noProof/>
                <w:webHidden/>
              </w:rPr>
              <w:fldChar w:fldCharType="begin"/>
            </w:r>
            <w:r w:rsidR="00E13493">
              <w:rPr>
                <w:noProof/>
                <w:webHidden/>
              </w:rPr>
              <w:instrText xml:space="preserve"> PAGEREF _Toc9507928 \h </w:instrText>
            </w:r>
            <w:r w:rsidR="00E13493">
              <w:rPr>
                <w:noProof/>
                <w:webHidden/>
              </w:rPr>
            </w:r>
            <w:r w:rsidR="00E13493">
              <w:rPr>
                <w:noProof/>
                <w:webHidden/>
              </w:rPr>
              <w:fldChar w:fldCharType="separate"/>
            </w:r>
            <w:r w:rsidR="00E13493">
              <w:rPr>
                <w:noProof/>
                <w:webHidden/>
              </w:rPr>
              <w:t>2</w:t>
            </w:r>
            <w:r w:rsidR="00E13493">
              <w:rPr>
                <w:noProof/>
                <w:webHidden/>
              </w:rPr>
              <w:fldChar w:fldCharType="end"/>
            </w:r>
          </w:hyperlink>
        </w:p>
        <w:p w:rsidR="00E13493" w:rsidRDefault="00C15FF6">
          <w:pPr>
            <w:pStyle w:val="11"/>
            <w:tabs>
              <w:tab w:val="left" w:pos="440"/>
              <w:tab w:val="right" w:leader="dot" w:pos="8493"/>
            </w:tabs>
            <w:rPr>
              <w:rFonts w:asciiTheme="minorHAnsi" w:hAnsiTheme="minorHAnsi"/>
              <w:noProof/>
            </w:rPr>
          </w:pPr>
          <w:hyperlink w:anchor="_Toc9507929" w:history="1">
            <w:r w:rsidR="00E13493" w:rsidRPr="00792B5B">
              <w:rPr>
                <w:rStyle w:val="a6"/>
                <w:noProof/>
              </w:rPr>
              <w:t>2.</w:t>
            </w:r>
            <w:r w:rsidR="00E13493">
              <w:rPr>
                <w:rFonts w:asciiTheme="minorHAnsi" w:hAnsiTheme="minorHAnsi"/>
                <w:noProof/>
              </w:rPr>
              <w:tab/>
            </w:r>
            <w:r w:rsidR="00E13493" w:rsidRPr="00792B5B">
              <w:rPr>
                <w:rStyle w:val="a6"/>
                <w:noProof/>
              </w:rPr>
              <w:t>Erfassung der FEM-basierten Daten</w:t>
            </w:r>
            <w:r w:rsidR="00E13493">
              <w:rPr>
                <w:noProof/>
                <w:webHidden/>
              </w:rPr>
              <w:tab/>
            </w:r>
            <w:r w:rsidR="00E13493">
              <w:rPr>
                <w:noProof/>
                <w:webHidden/>
              </w:rPr>
              <w:fldChar w:fldCharType="begin"/>
            </w:r>
            <w:r w:rsidR="00E13493">
              <w:rPr>
                <w:noProof/>
                <w:webHidden/>
              </w:rPr>
              <w:instrText xml:space="preserve"> PAGEREF _Toc9507929 \h </w:instrText>
            </w:r>
            <w:r w:rsidR="00E13493">
              <w:rPr>
                <w:noProof/>
                <w:webHidden/>
              </w:rPr>
            </w:r>
            <w:r w:rsidR="00E13493">
              <w:rPr>
                <w:noProof/>
                <w:webHidden/>
              </w:rPr>
              <w:fldChar w:fldCharType="separate"/>
            </w:r>
            <w:r w:rsidR="00E13493">
              <w:rPr>
                <w:noProof/>
                <w:webHidden/>
              </w:rPr>
              <w:t>3</w:t>
            </w:r>
            <w:r w:rsidR="00E13493">
              <w:rPr>
                <w:noProof/>
                <w:webHidden/>
              </w:rPr>
              <w:fldChar w:fldCharType="end"/>
            </w:r>
          </w:hyperlink>
        </w:p>
        <w:p w:rsidR="00E13493" w:rsidRDefault="00C15FF6">
          <w:pPr>
            <w:pStyle w:val="21"/>
            <w:tabs>
              <w:tab w:val="left" w:pos="880"/>
              <w:tab w:val="right" w:leader="dot" w:pos="8493"/>
            </w:tabs>
            <w:rPr>
              <w:rFonts w:asciiTheme="minorHAnsi" w:hAnsiTheme="minorHAnsi"/>
              <w:noProof/>
            </w:rPr>
          </w:pPr>
          <w:hyperlink w:anchor="_Toc9507930" w:history="1">
            <w:r w:rsidR="00E13493" w:rsidRPr="00792B5B">
              <w:rPr>
                <w:rStyle w:val="a6"/>
                <w:noProof/>
              </w:rPr>
              <w:t>2.1</w:t>
            </w:r>
            <w:r w:rsidR="00E13493">
              <w:rPr>
                <w:rFonts w:asciiTheme="minorHAnsi" w:hAnsiTheme="minorHAnsi"/>
                <w:noProof/>
              </w:rPr>
              <w:tab/>
            </w:r>
            <w:r w:rsidR="00E13493" w:rsidRPr="00792B5B">
              <w:rPr>
                <w:rStyle w:val="a6"/>
                <w:noProof/>
              </w:rPr>
              <w:t>Allgemeines von FEM</w:t>
            </w:r>
            <w:r w:rsidR="00E13493">
              <w:rPr>
                <w:noProof/>
                <w:webHidden/>
              </w:rPr>
              <w:tab/>
            </w:r>
            <w:r w:rsidR="00E13493">
              <w:rPr>
                <w:noProof/>
                <w:webHidden/>
              </w:rPr>
              <w:fldChar w:fldCharType="begin"/>
            </w:r>
            <w:r w:rsidR="00E13493">
              <w:rPr>
                <w:noProof/>
                <w:webHidden/>
              </w:rPr>
              <w:instrText xml:space="preserve"> PAGEREF _Toc9507930 \h </w:instrText>
            </w:r>
            <w:r w:rsidR="00E13493">
              <w:rPr>
                <w:noProof/>
                <w:webHidden/>
              </w:rPr>
            </w:r>
            <w:r w:rsidR="00E13493">
              <w:rPr>
                <w:noProof/>
                <w:webHidden/>
              </w:rPr>
              <w:fldChar w:fldCharType="separate"/>
            </w:r>
            <w:r w:rsidR="00E13493">
              <w:rPr>
                <w:noProof/>
                <w:webHidden/>
              </w:rPr>
              <w:t>3</w:t>
            </w:r>
            <w:r w:rsidR="00E13493">
              <w:rPr>
                <w:noProof/>
                <w:webHidden/>
              </w:rPr>
              <w:fldChar w:fldCharType="end"/>
            </w:r>
          </w:hyperlink>
        </w:p>
        <w:p w:rsidR="00E13493" w:rsidRDefault="00C15FF6">
          <w:pPr>
            <w:pStyle w:val="21"/>
            <w:tabs>
              <w:tab w:val="left" w:pos="880"/>
              <w:tab w:val="right" w:leader="dot" w:pos="8493"/>
            </w:tabs>
            <w:rPr>
              <w:rFonts w:asciiTheme="minorHAnsi" w:hAnsiTheme="minorHAnsi"/>
              <w:noProof/>
            </w:rPr>
          </w:pPr>
          <w:hyperlink w:anchor="_Toc9507931" w:history="1">
            <w:r w:rsidR="00E13493" w:rsidRPr="00792B5B">
              <w:rPr>
                <w:rStyle w:val="a6"/>
                <w:noProof/>
              </w:rPr>
              <w:t>2.2</w:t>
            </w:r>
            <w:r w:rsidR="00E13493">
              <w:rPr>
                <w:rFonts w:asciiTheme="minorHAnsi" w:hAnsiTheme="minorHAnsi"/>
                <w:noProof/>
              </w:rPr>
              <w:tab/>
            </w:r>
            <w:r w:rsidR="00E13493" w:rsidRPr="00792B5B">
              <w:rPr>
                <w:rStyle w:val="a6"/>
                <w:noProof/>
              </w:rPr>
              <w:t>Vorgehensweise einer FEM-Analyse</w:t>
            </w:r>
            <w:r w:rsidR="00E13493">
              <w:rPr>
                <w:noProof/>
                <w:webHidden/>
              </w:rPr>
              <w:tab/>
            </w:r>
            <w:r w:rsidR="00E13493">
              <w:rPr>
                <w:noProof/>
                <w:webHidden/>
              </w:rPr>
              <w:fldChar w:fldCharType="begin"/>
            </w:r>
            <w:r w:rsidR="00E13493">
              <w:rPr>
                <w:noProof/>
                <w:webHidden/>
              </w:rPr>
              <w:instrText xml:space="preserve"> PAGEREF _Toc9507931 \h </w:instrText>
            </w:r>
            <w:r w:rsidR="00E13493">
              <w:rPr>
                <w:noProof/>
                <w:webHidden/>
              </w:rPr>
            </w:r>
            <w:r w:rsidR="00E13493">
              <w:rPr>
                <w:noProof/>
                <w:webHidden/>
              </w:rPr>
              <w:fldChar w:fldCharType="separate"/>
            </w:r>
            <w:r w:rsidR="00E13493">
              <w:rPr>
                <w:noProof/>
                <w:webHidden/>
              </w:rPr>
              <w:t>3</w:t>
            </w:r>
            <w:r w:rsidR="00E13493">
              <w:rPr>
                <w:noProof/>
                <w:webHidden/>
              </w:rPr>
              <w:fldChar w:fldCharType="end"/>
            </w:r>
          </w:hyperlink>
        </w:p>
        <w:p w:rsidR="00E13493" w:rsidRDefault="00C15FF6">
          <w:pPr>
            <w:pStyle w:val="21"/>
            <w:tabs>
              <w:tab w:val="left" w:pos="880"/>
              <w:tab w:val="right" w:leader="dot" w:pos="8493"/>
            </w:tabs>
            <w:rPr>
              <w:rFonts w:asciiTheme="minorHAnsi" w:hAnsiTheme="minorHAnsi"/>
              <w:noProof/>
            </w:rPr>
          </w:pPr>
          <w:hyperlink w:anchor="_Toc9507932" w:history="1">
            <w:r w:rsidR="00E13493" w:rsidRPr="00792B5B">
              <w:rPr>
                <w:rStyle w:val="a6"/>
                <w:noProof/>
              </w:rPr>
              <w:t>2.3</w:t>
            </w:r>
            <w:r w:rsidR="00E13493">
              <w:rPr>
                <w:rFonts w:asciiTheme="minorHAnsi" w:hAnsiTheme="minorHAnsi"/>
                <w:noProof/>
              </w:rPr>
              <w:tab/>
            </w:r>
            <w:r w:rsidR="00E13493" w:rsidRPr="00792B5B">
              <w:rPr>
                <w:rStyle w:val="a6"/>
                <w:noProof/>
              </w:rPr>
              <w:t>Automatisierung der Vorgehensweise durch SolidWorks-API mittels C# Programmierung</w:t>
            </w:r>
            <w:r w:rsidR="00E13493">
              <w:rPr>
                <w:noProof/>
                <w:webHidden/>
              </w:rPr>
              <w:tab/>
            </w:r>
            <w:r w:rsidR="00E13493">
              <w:rPr>
                <w:noProof/>
                <w:webHidden/>
              </w:rPr>
              <w:fldChar w:fldCharType="begin"/>
            </w:r>
            <w:r w:rsidR="00E13493">
              <w:rPr>
                <w:noProof/>
                <w:webHidden/>
              </w:rPr>
              <w:instrText xml:space="preserve"> PAGEREF _Toc9507932 \h </w:instrText>
            </w:r>
            <w:r w:rsidR="00E13493">
              <w:rPr>
                <w:noProof/>
                <w:webHidden/>
              </w:rPr>
            </w:r>
            <w:r w:rsidR="00E13493">
              <w:rPr>
                <w:noProof/>
                <w:webHidden/>
              </w:rPr>
              <w:fldChar w:fldCharType="separate"/>
            </w:r>
            <w:r w:rsidR="00E13493">
              <w:rPr>
                <w:noProof/>
                <w:webHidden/>
              </w:rPr>
              <w:t>6</w:t>
            </w:r>
            <w:r w:rsidR="00E13493">
              <w:rPr>
                <w:noProof/>
                <w:webHidden/>
              </w:rPr>
              <w:fldChar w:fldCharType="end"/>
            </w:r>
          </w:hyperlink>
        </w:p>
        <w:p w:rsidR="00E13493" w:rsidRDefault="00C15FF6">
          <w:pPr>
            <w:pStyle w:val="32"/>
            <w:tabs>
              <w:tab w:val="left" w:pos="1320"/>
              <w:tab w:val="right" w:leader="dot" w:pos="8493"/>
            </w:tabs>
            <w:rPr>
              <w:rFonts w:asciiTheme="minorHAnsi" w:hAnsiTheme="minorHAnsi"/>
              <w:noProof/>
            </w:rPr>
          </w:pPr>
          <w:hyperlink w:anchor="_Toc9507933" w:history="1">
            <w:r w:rsidR="00E13493" w:rsidRPr="00792B5B">
              <w:rPr>
                <w:rStyle w:val="a6"/>
                <w:noProof/>
              </w:rPr>
              <w:t>2.3.1</w:t>
            </w:r>
            <w:r w:rsidR="00E13493">
              <w:rPr>
                <w:rFonts w:asciiTheme="minorHAnsi" w:hAnsiTheme="minorHAnsi"/>
                <w:noProof/>
              </w:rPr>
              <w:tab/>
            </w:r>
            <w:r w:rsidR="00E13493" w:rsidRPr="00792B5B">
              <w:rPr>
                <w:rStyle w:val="a6"/>
                <w:noProof/>
              </w:rPr>
              <w:t>Einführung der C# Programmierung</w:t>
            </w:r>
            <w:r w:rsidR="00E13493">
              <w:rPr>
                <w:noProof/>
                <w:webHidden/>
              </w:rPr>
              <w:tab/>
            </w:r>
            <w:r w:rsidR="00E13493">
              <w:rPr>
                <w:noProof/>
                <w:webHidden/>
              </w:rPr>
              <w:fldChar w:fldCharType="begin"/>
            </w:r>
            <w:r w:rsidR="00E13493">
              <w:rPr>
                <w:noProof/>
                <w:webHidden/>
              </w:rPr>
              <w:instrText xml:space="preserve"> PAGEREF _Toc9507933 \h </w:instrText>
            </w:r>
            <w:r w:rsidR="00E13493">
              <w:rPr>
                <w:noProof/>
                <w:webHidden/>
              </w:rPr>
            </w:r>
            <w:r w:rsidR="00E13493">
              <w:rPr>
                <w:noProof/>
                <w:webHidden/>
              </w:rPr>
              <w:fldChar w:fldCharType="separate"/>
            </w:r>
            <w:r w:rsidR="00E13493">
              <w:rPr>
                <w:noProof/>
                <w:webHidden/>
              </w:rPr>
              <w:t>6</w:t>
            </w:r>
            <w:r w:rsidR="00E13493">
              <w:rPr>
                <w:noProof/>
                <w:webHidden/>
              </w:rPr>
              <w:fldChar w:fldCharType="end"/>
            </w:r>
          </w:hyperlink>
        </w:p>
        <w:p w:rsidR="00E13493" w:rsidRDefault="00C15FF6">
          <w:pPr>
            <w:pStyle w:val="32"/>
            <w:tabs>
              <w:tab w:val="left" w:pos="1320"/>
              <w:tab w:val="right" w:leader="dot" w:pos="8493"/>
            </w:tabs>
            <w:rPr>
              <w:rFonts w:asciiTheme="minorHAnsi" w:hAnsiTheme="minorHAnsi"/>
              <w:noProof/>
            </w:rPr>
          </w:pPr>
          <w:hyperlink w:anchor="_Toc9507934" w:history="1">
            <w:r w:rsidR="00E13493" w:rsidRPr="00792B5B">
              <w:rPr>
                <w:rStyle w:val="a6"/>
                <w:noProof/>
              </w:rPr>
              <w:t>2.3.2</w:t>
            </w:r>
            <w:r w:rsidR="00E13493">
              <w:rPr>
                <w:rFonts w:asciiTheme="minorHAnsi" w:hAnsiTheme="minorHAnsi"/>
                <w:noProof/>
              </w:rPr>
              <w:tab/>
            </w:r>
            <w:r w:rsidR="00E13493" w:rsidRPr="00792B5B">
              <w:rPr>
                <w:rStyle w:val="a6"/>
                <w:noProof/>
              </w:rPr>
              <w:t>Einführung der SolidWorks-API</w:t>
            </w:r>
            <w:r w:rsidR="00E13493">
              <w:rPr>
                <w:noProof/>
                <w:webHidden/>
              </w:rPr>
              <w:tab/>
            </w:r>
            <w:r w:rsidR="00E13493">
              <w:rPr>
                <w:noProof/>
                <w:webHidden/>
              </w:rPr>
              <w:fldChar w:fldCharType="begin"/>
            </w:r>
            <w:r w:rsidR="00E13493">
              <w:rPr>
                <w:noProof/>
                <w:webHidden/>
              </w:rPr>
              <w:instrText xml:space="preserve"> PAGEREF _Toc9507934 \h </w:instrText>
            </w:r>
            <w:r w:rsidR="00E13493">
              <w:rPr>
                <w:noProof/>
                <w:webHidden/>
              </w:rPr>
            </w:r>
            <w:r w:rsidR="00E13493">
              <w:rPr>
                <w:noProof/>
                <w:webHidden/>
              </w:rPr>
              <w:fldChar w:fldCharType="separate"/>
            </w:r>
            <w:r w:rsidR="00E13493">
              <w:rPr>
                <w:noProof/>
                <w:webHidden/>
              </w:rPr>
              <w:t>7</w:t>
            </w:r>
            <w:r w:rsidR="00E13493">
              <w:rPr>
                <w:noProof/>
                <w:webHidden/>
              </w:rPr>
              <w:fldChar w:fldCharType="end"/>
            </w:r>
          </w:hyperlink>
        </w:p>
        <w:p w:rsidR="00E13493" w:rsidRDefault="00C15FF6">
          <w:pPr>
            <w:pStyle w:val="32"/>
            <w:tabs>
              <w:tab w:val="left" w:pos="1320"/>
              <w:tab w:val="right" w:leader="dot" w:pos="8493"/>
            </w:tabs>
            <w:rPr>
              <w:rFonts w:asciiTheme="minorHAnsi" w:hAnsiTheme="minorHAnsi"/>
              <w:noProof/>
            </w:rPr>
          </w:pPr>
          <w:hyperlink w:anchor="_Toc9507935" w:history="1">
            <w:r w:rsidR="00E13493" w:rsidRPr="00792B5B">
              <w:rPr>
                <w:rStyle w:val="a6"/>
                <w:noProof/>
              </w:rPr>
              <w:t>2.3.3</w:t>
            </w:r>
            <w:r w:rsidR="00E13493">
              <w:rPr>
                <w:rFonts w:asciiTheme="minorHAnsi" w:hAnsiTheme="minorHAnsi"/>
                <w:noProof/>
              </w:rPr>
              <w:tab/>
            </w:r>
            <w:r w:rsidR="00E13493" w:rsidRPr="00792B5B">
              <w:rPr>
                <w:rStyle w:val="a6"/>
                <w:noProof/>
              </w:rPr>
              <w:t>Automatisierte Vorgehensweise</w:t>
            </w:r>
            <w:r w:rsidR="00E13493">
              <w:rPr>
                <w:noProof/>
                <w:webHidden/>
              </w:rPr>
              <w:tab/>
            </w:r>
            <w:r w:rsidR="00E13493">
              <w:rPr>
                <w:noProof/>
                <w:webHidden/>
              </w:rPr>
              <w:fldChar w:fldCharType="begin"/>
            </w:r>
            <w:r w:rsidR="00E13493">
              <w:rPr>
                <w:noProof/>
                <w:webHidden/>
              </w:rPr>
              <w:instrText xml:space="preserve"> PAGEREF _Toc9507935 \h </w:instrText>
            </w:r>
            <w:r w:rsidR="00E13493">
              <w:rPr>
                <w:noProof/>
                <w:webHidden/>
              </w:rPr>
            </w:r>
            <w:r w:rsidR="00E13493">
              <w:rPr>
                <w:noProof/>
                <w:webHidden/>
              </w:rPr>
              <w:fldChar w:fldCharType="separate"/>
            </w:r>
            <w:r w:rsidR="00E13493">
              <w:rPr>
                <w:noProof/>
                <w:webHidden/>
              </w:rPr>
              <w:t>8</w:t>
            </w:r>
            <w:r w:rsidR="00E13493">
              <w:rPr>
                <w:noProof/>
                <w:webHidden/>
              </w:rPr>
              <w:fldChar w:fldCharType="end"/>
            </w:r>
          </w:hyperlink>
        </w:p>
        <w:p w:rsidR="00E13493" w:rsidRDefault="00C15FF6">
          <w:pPr>
            <w:pStyle w:val="32"/>
            <w:tabs>
              <w:tab w:val="left" w:pos="1320"/>
              <w:tab w:val="right" w:leader="dot" w:pos="8493"/>
            </w:tabs>
            <w:rPr>
              <w:rFonts w:asciiTheme="minorHAnsi" w:hAnsiTheme="minorHAnsi"/>
              <w:noProof/>
            </w:rPr>
          </w:pPr>
          <w:hyperlink w:anchor="_Toc9507936" w:history="1">
            <w:r w:rsidR="00E13493" w:rsidRPr="00792B5B">
              <w:rPr>
                <w:rStyle w:val="a6"/>
                <w:noProof/>
              </w:rPr>
              <w:t>2.3.4</w:t>
            </w:r>
            <w:r w:rsidR="00E13493">
              <w:rPr>
                <w:rFonts w:asciiTheme="minorHAnsi" w:hAnsiTheme="minorHAnsi"/>
                <w:noProof/>
              </w:rPr>
              <w:tab/>
            </w:r>
            <w:r w:rsidR="00E13493" w:rsidRPr="00792B5B">
              <w:rPr>
                <w:rStyle w:val="a6"/>
                <w:noProof/>
              </w:rPr>
              <w:t>Ansammlung der Trainingsdaten</w:t>
            </w:r>
            <w:r w:rsidR="00E13493">
              <w:rPr>
                <w:noProof/>
                <w:webHidden/>
              </w:rPr>
              <w:tab/>
            </w:r>
            <w:r w:rsidR="00E13493">
              <w:rPr>
                <w:noProof/>
                <w:webHidden/>
              </w:rPr>
              <w:fldChar w:fldCharType="begin"/>
            </w:r>
            <w:r w:rsidR="00E13493">
              <w:rPr>
                <w:noProof/>
                <w:webHidden/>
              </w:rPr>
              <w:instrText xml:space="preserve"> PAGEREF _Toc9507936 \h </w:instrText>
            </w:r>
            <w:r w:rsidR="00E13493">
              <w:rPr>
                <w:noProof/>
                <w:webHidden/>
              </w:rPr>
            </w:r>
            <w:r w:rsidR="00E13493">
              <w:rPr>
                <w:noProof/>
                <w:webHidden/>
              </w:rPr>
              <w:fldChar w:fldCharType="separate"/>
            </w:r>
            <w:r w:rsidR="00E13493">
              <w:rPr>
                <w:noProof/>
                <w:webHidden/>
              </w:rPr>
              <w:t>9</w:t>
            </w:r>
            <w:r w:rsidR="00E13493">
              <w:rPr>
                <w:noProof/>
                <w:webHidden/>
              </w:rPr>
              <w:fldChar w:fldCharType="end"/>
            </w:r>
          </w:hyperlink>
        </w:p>
        <w:p w:rsidR="00E13493" w:rsidRDefault="00C15FF6">
          <w:pPr>
            <w:pStyle w:val="11"/>
            <w:tabs>
              <w:tab w:val="left" w:pos="440"/>
              <w:tab w:val="right" w:leader="dot" w:pos="8493"/>
            </w:tabs>
            <w:rPr>
              <w:rFonts w:asciiTheme="minorHAnsi" w:hAnsiTheme="minorHAnsi"/>
              <w:noProof/>
            </w:rPr>
          </w:pPr>
          <w:hyperlink w:anchor="_Toc9507937" w:history="1">
            <w:r w:rsidR="00E13493" w:rsidRPr="00792B5B">
              <w:rPr>
                <w:rStyle w:val="a6"/>
                <w:noProof/>
              </w:rPr>
              <w:t>3</w:t>
            </w:r>
            <w:r w:rsidR="00E13493">
              <w:rPr>
                <w:rFonts w:asciiTheme="minorHAnsi" w:hAnsiTheme="minorHAnsi"/>
                <w:noProof/>
              </w:rPr>
              <w:tab/>
            </w:r>
            <w:r w:rsidR="00E13493" w:rsidRPr="00792B5B">
              <w:rPr>
                <w:rStyle w:val="a6"/>
                <w:noProof/>
              </w:rPr>
              <w:t>Daten erkunden</w:t>
            </w:r>
            <w:r w:rsidR="00E13493">
              <w:rPr>
                <w:noProof/>
                <w:webHidden/>
              </w:rPr>
              <w:tab/>
            </w:r>
            <w:r w:rsidR="00E13493">
              <w:rPr>
                <w:noProof/>
                <w:webHidden/>
              </w:rPr>
              <w:fldChar w:fldCharType="begin"/>
            </w:r>
            <w:r w:rsidR="00E13493">
              <w:rPr>
                <w:noProof/>
                <w:webHidden/>
              </w:rPr>
              <w:instrText xml:space="preserve"> PAGEREF _Toc9507937 \h </w:instrText>
            </w:r>
            <w:r w:rsidR="00E13493">
              <w:rPr>
                <w:noProof/>
                <w:webHidden/>
              </w:rPr>
            </w:r>
            <w:r w:rsidR="00E13493">
              <w:rPr>
                <w:noProof/>
                <w:webHidden/>
              </w:rPr>
              <w:fldChar w:fldCharType="separate"/>
            </w:r>
            <w:r w:rsidR="00E13493">
              <w:rPr>
                <w:noProof/>
                <w:webHidden/>
              </w:rPr>
              <w:t>10</w:t>
            </w:r>
            <w:r w:rsidR="00E13493">
              <w:rPr>
                <w:noProof/>
                <w:webHidden/>
              </w:rPr>
              <w:fldChar w:fldCharType="end"/>
            </w:r>
          </w:hyperlink>
        </w:p>
        <w:p w:rsidR="00E13493" w:rsidRDefault="00C15FF6">
          <w:pPr>
            <w:pStyle w:val="21"/>
            <w:tabs>
              <w:tab w:val="left" w:pos="880"/>
              <w:tab w:val="right" w:leader="dot" w:pos="8493"/>
            </w:tabs>
            <w:rPr>
              <w:rFonts w:asciiTheme="minorHAnsi" w:hAnsiTheme="minorHAnsi"/>
              <w:noProof/>
            </w:rPr>
          </w:pPr>
          <w:hyperlink w:anchor="_Toc9507938" w:history="1">
            <w:r w:rsidR="00E13493" w:rsidRPr="00792B5B">
              <w:rPr>
                <w:rStyle w:val="a6"/>
                <w:noProof/>
              </w:rPr>
              <w:t>3.1</w:t>
            </w:r>
            <w:r w:rsidR="00E13493">
              <w:rPr>
                <w:rFonts w:asciiTheme="minorHAnsi" w:hAnsiTheme="minorHAnsi"/>
                <w:noProof/>
              </w:rPr>
              <w:tab/>
            </w:r>
            <w:r w:rsidR="00E13493" w:rsidRPr="00792B5B">
              <w:rPr>
                <w:rStyle w:val="a6"/>
                <w:noProof/>
              </w:rPr>
              <w:t>Korrelation innerhalb des Datensatz</w:t>
            </w:r>
            <w:r w:rsidR="00E13493">
              <w:rPr>
                <w:noProof/>
                <w:webHidden/>
              </w:rPr>
              <w:tab/>
            </w:r>
            <w:r w:rsidR="00E13493">
              <w:rPr>
                <w:noProof/>
                <w:webHidden/>
              </w:rPr>
              <w:fldChar w:fldCharType="begin"/>
            </w:r>
            <w:r w:rsidR="00E13493">
              <w:rPr>
                <w:noProof/>
                <w:webHidden/>
              </w:rPr>
              <w:instrText xml:space="preserve"> PAGEREF _Toc9507938 \h </w:instrText>
            </w:r>
            <w:r w:rsidR="00E13493">
              <w:rPr>
                <w:noProof/>
                <w:webHidden/>
              </w:rPr>
            </w:r>
            <w:r w:rsidR="00E13493">
              <w:rPr>
                <w:noProof/>
                <w:webHidden/>
              </w:rPr>
              <w:fldChar w:fldCharType="separate"/>
            </w:r>
            <w:r w:rsidR="00E13493">
              <w:rPr>
                <w:noProof/>
                <w:webHidden/>
              </w:rPr>
              <w:t>10</w:t>
            </w:r>
            <w:r w:rsidR="00E13493">
              <w:rPr>
                <w:noProof/>
                <w:webHidden/>
              </w:rPr>
              <w:fldChar w:fldCharType="end"/>
            </w:r>
          </w:hyperlink>
        </w:p>
        <w:p w:rsidR="00E13493" w:rsidRDefault="00C15FF6">
          <w:pPr>
            <w:pStyle w:val="21"/>
            <w:tabs>
              <w:tab w:val="left" w:pos="880"/>
              <w:tab w:val="right" w:leader="dot" w:pos="8493"/>
            </w:tabs>
            <w:rPr>
              <w:rFonts w:asciiTheme="minorHAnsi" w:hAnsiTheme="minorHAnsi"/>
              <w:noProof/>
            </w:rPr>
          </w:pPr>
          <w:hyperlink w:anchor="_Toc9507939" w:history="1">
            <w:r w:rsidR="00E13493" w:rsidRPr="00792B5B">
              <w:rPr>
                <w:rStyle w:val="a6"/>
                <w:noProof/>
              </w:rPr>
              <w:t>3.2</w:t>
            </w:r>
            <w:r w:rsidR="00E13493">
              <w:rPr>
                <w:rFonts w:asciiTheme="minorHAnsi" w:hAnsiTheme="minorHAnsi"/>
                <w:noProof/>
              </w:rPr>
              <w:tab/>
            </w:r>
            <w:r w:rsidR="00E13493" w:rsidRPr="00792B5B">
              <w:rPr>
                <w:rStyle w:val="a6"/>
                <w:noProof/>
              </w:rPr>
              <w:t>Statistische Verteilung</w:t>
            </w:r>
            <w:r w:rsidR="00E13493">
              <w:rPr>
                <w:noProof/>
                <w:webHidden/>
              </w:rPr>
              <w:tab/>
            </w:r>
            <w:r w:rsidR="00E13493">
              <w:rPr>
                <w:noProof/>
                <w:webHidden/>
              </w:rPr>
              <w:fldChar w:fldCharType="begin"/>
            </w:r>
            <w:r w:rsidR="00E13493">
              <w:rPr>
                <w:noProof/>
                <w:webHidden/>
              </w:rPr>
              <w:instrText xml:space="preserve"> PAGEREF _Toc9507939 \h </w:instrText>
            </w:r>
            <w:r w:rsidR="00E13493">
              <w:rPr>
                <w:noProof/>
                <w:webHidden/>
              </w:rPr>
            </w:r>
            <w:r w:rsidR="00E13493">
              <w:rPr>
                <w:noProof/>
                <w:webHidden/>
              </w:rPr>
              <w:fldChar w:fldCharType="separate"/>
            </w:r>
            <w:r w:rsidR="00E13493">
              <w:rPr>
                <w:noProof/>
                <w:webHidden/>
              </w:rPr>
              <w:t>11</w:t>
            </w:r>
            <w:r w:rsidR="00E13493">
              <w:rPr>
                <w:noProof/>
                <w:webHidden/>
              </w:rPr>
              <w:fldChar w:fldCharType="end"/>
            </w:r>
          </w:hyperlink>
        </w:p>
        <w:p w:rsidR="00E13493" w:rsidRDefault="00C15FF6">
          <w:pPr>
            <w:pStyle w:val="32"/>
            <w:tabs>
              <w:tab w:val="left" w:pos="1320"/>
              <w:tab w:val="right" w:leader="dot" w:pos="8493"/>
            </w:tabs>
            <w:rPr>
              <w:rFonts w:asciiTheme="minorHAnsi" w:hAnsiTheme="minorHAnsi"/>
              <w:noProof/>
            </w:rPr>
          </w:pPr>
          <w:hyperlink w:anchor="_Toc9507940" w:history="1">
            <w:r w:rsidR="00E13493" w:rsidRPr="00792B5B">
              <w:rPr>
                <w:rStyle w:val="a6"/>
                <w:noProof/>
              </w:rPr>
              <w:t>3.2.1</w:t>
            </w:r>
            <w:r w:rsidR="00E13493">
              <w:rPr>
                <w:rFonts w:asciiTheme="minorHAnsi" w:hAnsiTheme="minorHAnsi"/>
                <w:noProof/>
              </w:rPr>
              <w:tab/>
            </w:r>
            <w:r w:rsidR="00E13493" w:rsidRPr="00792B5B">
              <w:rPr>
                <w:rStyle w:val="a6"/>
                <w:noProof/>
              </w:rPr>
              <w:t>Verteilung des Eingangsfeatures</w:t>
            </w:r>
            <w:r w:rsidR="00E13493">
              <w:rPr>
                <w:noProof/>
                <w:webHidden/>
              </w:rPr>
              <w:tab/>
            </w:r>
            <w:r w:rsidR="00E13493">
              <w:rPr>
                <w:noProof/>
                <w:webHidden/>
              </w:rPr>
              <w:fldChar w:fldCharType="begin"/>
            </w:r>
            <w:r w:rsidR="00E13493">
              <w:rPr>
                <w:noProof/>
                <w:webHidden/>
              </w:rPr>
              <w:instrText xml:space="preserve"> PAGEREF _Toc9507940 \h </w:instrText>
            </w:r>
            <w:r w:rsidR="00E13493">
              <w:rPr>
                <w:noProof/>
                <w:webHidden/>
              </w:rPr>
            </w:r>
            <w:r w:rsidR="00E13493">
              <w:rPr>
                <w:noProof/>
                <w:webHidden/>
              </w:rPr>
              <w:fldChar w:fldCharType="separate"/>
            </w:r>
            <w:r w:rsidR="00E13493">
              <w:rPr>
                <w:noProof/>
                <w:webHidden/>
              </w:rPr>
              <w:t>11</w:t>
            </w:r>
            <w:r w:rsidR="00E13493">
              <w:rPr>
                <w:noProof/>
                <w:webHidden/>
              </w:rPr>
              <w:fldChar w:fldCharType="end"/>
            </w:r>
          </w:hyperlink>
        </w:p>
        <w:p w:rsidR="00E13493" w:rsidRDefault="00C15FF6">
          <w:pPr>
            <w:pStyle w:val="32"/>
            <w:tabs>
              <w:tab w:val="left" w:pos="1320"/>
              <w:tab w:val="right" w:leader="dot" w:pos="8493"/>
            </w:tabs>
            <w:rPr>
              <w:rFonts w:asciiTheme="minorHAnsi" w:hAnsiTheme="minorHAnsi"/>
              <w:noProof/>
            </w:rPr>
          </w:pPr>
          <w:hyperlink w:anchor="_Toc9507941" w:history="1">
            <w:r w:rsidR="00E13493" w:rsidRPr="00792B5B">
              <w:rPr>
                <w:rStyle w:val="a6"/>
                <w:noProof/>
              </w:rPr>
              <w:t>3.2.2</w:t>
            </w:r>
            <w:r w:rsidR="00E13493">
              <w:rPr>
                <w:rFonts w:asciiTheme="minorHAnsi" w:hAnsiTheme="minorHAnsi"/>
                <w:noProof/>
              </w:rPr>
              <w:tab/>
            </w:r>
            <w:r w:rsidR="00E13493" w:rsidRPr="00792B5B">
              <w:rPr>
                <w:rStyle w:val="a6"/>
                <w:noProof/>
              </w:rPr>
              <w:t>Verteilung von Zielgrößen</w:t>
            </w:r>
            <w:r w:rsidR="00E13493">
              <w:rPr>
                <w:noProof/>
                <w:webHidden/>
              </w:rPr>
              <w:tab/>
            </w:r>
            <w:r w:rsidR="00E13493">
              <w:rPr>
                <w:noProof/>
                <w:webHidden/>
              </w:rPr>
              <w:fldChar w:fldCharType="begin"/>
            </w:r>
            <w:r w:rsidR="00E13493">
              <w:rPr>
                <w:noProof/>
                <w:webHidden/>
              </w:rPr>
              <w:instrText xml:space="preserve"> PAGEREF _Toc9507941 \h </w:instrText>
            </w:r>
            <w:r w:rsidR="00E13493">
              <w:rPr>
                <w:noProof/>
                <w:webHidden/>
              </w:rPr>
            </w:r>
            <w:r w:rsidR="00E13493">
              <w:rPr>
                <w:noProof/>
                <w:webHidden/>
              </w:rPr>
              <w:fldChar w:fldCharType="separate"/>
            </w:r>
            <w:r w:rsidR="00E13493">
              <w:rPr>
                <w:noProof/>
                <w:webHidden/>
              </w:rPr>
              <w:t>11</w:t>
            </w:r>
            <w:r w:rsidR="00E13493">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9507928"/>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9507929"/>
      <w:r>
        <w:rPr>
          <w:rFonts w:hint="eastAsia"/>
        </w:rPr>
        <w:t>2.</w:t>
      </w:r>
      <w:r>
        <w:tab/>
        <w:t>Erfassung der FEM-basierten Daten</w:t>
      </w:r>
      <w:bookmarkEnd w:id="1"/>
    </w:p>
    <w:p w:rsidR="00DD220F" w:rsidRPr="00DD220F" w:rsidRDefault="0078378E" w:rsidP="009A17C5">
      <w:pPr>
        <w:pStyle w:val="2"/>
      </w:pPr>
      <w:bookmarkStart w:id="2" w:name="_Toc9507930"/>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9507931"/>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7D69BDE5" wp14:editId="5CA6ECD5">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0AD87DED" wp14:editId="2E6398B5">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9507932"/>
      <w:r>
        <w:t>2.3</w:t>
      </w:r>
      <w:r>
        <w:tab/>
        <w:t>Automatisierung der Vorgehensweise durch SolidWorks-API mittels C# Programmierung</w:t>
      </w:r>
      <w:bookmarkEnd w:id="4"/>
    </w:p>
    <w:p w:rsidR="00995A68" w:rsidRDefault="00995A68" w:rsidP="00B7512F">
      <w:pPr>
        <w:pStyle w:val="31"/>
      </w:pPr>
      <w:bookmarkStart w:id="5" w:name="_Toc9507933"/>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9507934"/>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AB52F1" w:rsidP="00B7512F">
      <w:r>
        <w:rPr>
          <w:noProof/>
        </w:rPr>
        <w:lastRenderedPageBreak/>
        <w:drawing>
          <wp:inline distT="0" distB="0" distL="0" distR="0" wp14:anchorId="3DE626A7" wp14:editId="4165B8C6">
            <wp:extent cx="5399405" cy="23031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303145"/>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9507935"/>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 xml:space="preserve">Für eine gute Verallgemeinerung eines Vorhersagesmodells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Unterschied der Wirkung auf Vorhersagesmodell zwischen </w:t>
      </w:r>
      <w:r w:rsidRPr="00431891">
        <w:t>Pseudozufallszahl</w:t>
      </w:r>
      <w:r>
        <w:t xml:space="preserve"> und mathematisch echten Zufallszahl wurde nicht tiefer untergesucht.</w:t>
      </w:r>
    </w:p>
    <w:p w:rsidR="00042AD9" w:rsidRDefault="00DE2FA4" w:rsidP="00DE2FA4">
      <w:r>
        <w:t xml:space="preserve">Das Wertebereich von Eingangsfeature beschränkt sich innerhalb einer sinnvollen Grenz. Der Grund liegt daran, dass die Komplexität des Vorhersagesmodells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9507936"/>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9E4500" w:rsidP="00A86186">
      <w:r>
        <w:rPr>
          <w:noProof/>
        </w:rPr>
        <w:drawing>
          <wp:inline distT="0" distB="0" distL="0" distR="0" wp14:anchorId="766E512E" wp14:editId="012D35F8">
            <wp:extent cx="5399405" cy="534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34035"/>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7252A4" w:rsidP="00A86186">
      <w:r>
        <w:rPr>
          <w:noProof/>
        </w:rPr>
        <w:lastRenderedPageBreak/>
        <w:drawing>
          <wp:inline distT="0" distB="0" distL="0" distR="0" wp14:anchorId="3E7C2012" wp14:editId="3AE71620">
            <wp:extent cx="5399405" cy="1055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结构.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5370"/>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9507937"/>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Verallgemeinerung des Vorhersagesmodells eine entscheidende Rolle spielt.</w:t>
      </w:r>
    </w:p>
    <w:p w:rsidR="0014661B" w:rsidRDefault="007E7915" w:rsidP="007E7915">
      <w:pPr>
        <w:pStyle w:val="2"/>
      </w:pPr>
      <w:bookmarkStart w:id="10" w:name="_Toc9507938"/>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 xml:space="preserve">Präferenz, die eine wichtige Voraussetzung beim Trainieren des Vorhersagesmodells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xxx). </w:t>
      </w:r>
    </w:p>
    <w:p w:rsidR="00BD5A06" w:rsidRDefault="00BD5A06" w:rsidP="00700F54">
      <w:pPr>
        <w:rPr>
          <w:rFonts w:cs="Arial"/>
        </w:rPr>
      </w:pPr>
      <w:r>
        <w:rPr>
          <w:rFonts w:cs="Arial"/>
          <w:noProof/>
        </w:rPr>
        <w:drawing>
          <wp:inline distT="0" distB="0" distL="0" distR="0" wp14:anchorId="4E48A8C9" wp14:editId="547FF4B8">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4BDC1E8B" wp14:editId="568CA352">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9507939"/>
      <w:r>
        <w:rPr>
          <w:rStyle w:val="hljs-string"/>
          <w:rFonts w:hint="eastAsia"/>
        </w:rPr>
        <w:t>3.2</w:t>
      </w:r>
      <w:r>
        <w:rPr>
          <w:rStyle w:val="hljs-string"/>
        </w:rPr>
        <w:tab/>
        <w:t>Statistische Verteilung</w:t>
      </w:r>
      <w:bookmarkEnd w:id="11"/>
    </w:p>
    <w:p w:rsidR="00343991" w:rsidRDefault="00F317D9" w:rsidP="00F317D9">
      <w:pPr>
        <w:pStyle w:val="31"/>
      </w:pPr>
      <w:bookmarkStart w:id="12" w:name="_Toc9507940"/>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wissensbasierte Vorhersagesmodell gegen Ungleichgewicht </w:t>
      </w:r>
      <w:r w:rsidR="00385276">
        <w:t>robust sein muss</w:t>
      </w:r>
      <w:r w:rsidR="009938C2">
        <w:t xml:space="preserve"> (Siehe Kap. xxx)</w:t>
      </w:r>
      <w:r w:rsidR="00385276">
        <w:t xml:space="preserve">. </w:t>
      </w:r>
    </w:p>
    <w:p w:rsidR="00F317D9" w:rsidRPr="00F317D9" w:rsidRDefault="00635923" w:rsidP="00635923">
      <w:pPr>
        <w:pStyle w:val="31"/>
      </w:pPr>
      <w:bookmarkStart w:id="13" w:name="_Toc9507941"/>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854EF0" w:rsidRPr="001C1154"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die  von Eingangsfeature. </w:t>
      </w:r>
      <w:bookmarkStart w:id="14" w:name="_GoBack"/>
      <w:bookmarkEnd w:id="14"/>
    </w:p>
    <w:p w:rsidR="0014661B" w:rsidRDefault="0014661B" w:rsidP="002858FE"/>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P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sectPr w:rsidR="00EB3052" w:rsidRPr="00EB3052"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FF6" w:rsidRDefault="00C15FF6" w:rsidP="00700F54">
      <w:pPr>
        <w:spacing w:line="240" w:lineRule="auto"/>
      </w:pPr>
      <w:r>
        <w:separator/>
      </w:r>
    </w:p>
  </w:endnote>
  <w:endnote w:type="continuationSeparator" w:id="0">
    <w:p w:rsidR="00C15FF6" w:rsidRDefault="00C15FF6"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FF6" w:rsidRDefault="00C15FF6" w:rsidP="00700F54">
      <w:pPr>
        <w:spacing w:line="240" w:lineRule="auto"/>
      </w:pPr>
      <w:r>
        <w:separator/>
      </w:r>
    </w:p>
  </w:footnote>
  <w:footnote w:type="continuationSeparator" w:id="0">
    <w:p w:rsidR="00C15FF6" w:rsidRDefault="00C15FF6"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42AD9"/>
    <w:rsid w:val="00047EEC"/>
    <w:rsid w:val="00052FD0"/>
    <w:rsid w:val="00062B85"/>
    <w:rsid w:val="000750BA"/>
    <w:rsid w:val="00096A88"/>
    <w:rsid w:val="000B56C6"/>
    <w:rsid w:val="000B7226"/>
    <w:rsid w:val="000F1348"/>
    <w:rsid w:val="00107F7A"/>
    <w:rsid w:val="001102E6"/>
    <w:rsid w:val="00117351"/>
    <w:rsid w:val="001179EA"/>
    <w:rsid w:val="001232E5"/>
    <w:rsid w:val="00123A03"/>
    <w:rsid w:val="0014661B"/>
    <w:rsid w:val="0018720F"/>
    <w:rsid w:val="00192ED8"/>
    <w:rsid w:val="001C1154"/>
    <w:rsid w:val="001C2A52"/>
    <w:rsid w:val="001E5215"/>
    <w:rsid w:val="00222D1E"/>
    <w:rsid w:val="00284657"/>
    <w:rsid w:val="002858FE"/>
    <w:rsid w:val="00291BA1"/>
    <w:rsid w:val="002975CC"/>
    <w:rsid w:val="002A04E9"/>
    <w:rsid w:val="002A11CC"/>
    <w:rsid w:val="002D074C"/>
    <w:rsid w:val="002D57E5"/>
    <w:rsid w:val="002E49A0"/>
    <w:rsid w:val="002E5034"/>
    <w:rsid w:val="002F1389"/>
    <w:rsid w:val="00303A76"/>
    <w:rsid w:val="00321658"/>
    <w:rsid w:val="003340D0"/>
    <w:rsid w:val="00336C4E"/>
    <w:rsid w:val="003377E3"/>
    <w:rsid w:val="00343991"/>
    <w:rsid w:val="0034673D"/>
    <w:rsid w:val="00356ED7"/>
    <w:rsid w:val="003626F1"/>
    <w:rsid w:val="003700DD"/>
    <w:rsid w:val="00376DB6"/>
    <w:rsid w:val="0037717C"/>
    <w:rsid w:val="0038513D"/>
    <w:rsid w:val="00385276"/>
    <w:rsid w:val="00395D44"/>
    <w:rsid w:val="00402208"/>
    <w:rsid w:val="00406C87"/>
    <w:rsid w:val="00411E79"/>
    <w:rsid w:val="00412E3E"/>
    <w:rsid w:val="00431891"/>
    <w:rsid w:val="00432450"/>
    <w:rsid w:val="0046229D"/>
    <w:rsid w:val="00481C3E"/>
    <w:rsid w:val="004827CA"/>
    <w:rsid w:val="004949A3"/>
    <w:rsid w:val="004D2962"/>
    <w:rsid w:val="00501A4E"/>
    <w:rsid w:val="00515B35"/>
    <w:rsid w:val="00535211"/>
    <w:rsid w:val="0056773A"/>
    <w:rsid w:val="005911E2"/>
    <w:rsid w:val="005C0F64"/>
    <w:rsid w:val="005D1FF7"/>
    <w:rsid w:val="005F433D"/>
    <w:rsid w:val="005F5126"/>
    <w:rsid w:val="00603E5F"/>
    <w:rsid w:val="006049D0"/>
    <w:rsid w:val="00614F80"/>
    <w:rsid w:val="00631458"/>
    <w:rsid w:val="00635923"/>
    <w:rsid w:val="00640B65"/>
    <w:rsid w:val="00650B12"/>
    <w:rsid w:val="00680214"/>
    <w:rsid w:val="006C624E"/>
    <w:rsid w:val="00700F54"/>
    <w:rsid w:val="007029F2"/>
    <w:rsid w:val="0071669C"/>
    <w:rsid w:val="00716DBE"/>
    <w:rsid w:val="007252A4"/>
    <w:rsid w:val="0074299F"/>
    <w:rsid w:val="0075364E"/>
    <w:rsid w:val="0078378E"/>
    <w:rsid w:val="007D2B8E"/>
    <w:rsid w:val="007E5FD4"/>
    <w:rsid w:val="007E759B"/>
    <w:rsid w:val="007E7915"/>
    <w:rsid w:val="007F2F3C"/>
    <w:rsid w:val="007F40DA"/>
    <w:rsid w:val="00844FB5"/>
    <w:rsid w:val="00854D25"/>
    <w:rsid w:val="00854EF0"/>
    <w:rsid w:val="00862BFD"/>
    <w:rsid w:val="00882E84"/>
    <w:rsid w:val="008979F3"/>
    <w:rsid w:val="008A5506"/>
    <w:rsid w:val="008D065A"/>
    <w:rsid w:val="008D3F34"/>
    <w:rsid w:val="00917773"/>
    <w:rsid w:val="00922676"/>
    <w:rsid w:val="009655AD"/>
    <w:rsid w:val="009938C2"/>
    <w:rsid w:val="00995A68"/>
    <w:rsid w:val="009A17C5"/>
    <w:rsid w:val="009D07E2"/>
    <w:rsid w:val="009D0D10"/>
    <w:rsid w:val="009D688D"/>
    <w:rsid w:val="009E4500"/>
    <w:rsid w:val="009E724A"/>
    <w:rsid w:val="00A11567"/>
    <w:rsid w:val="00A242EB"/>
    <w:rsid w:val="00A55890"/>
    <w:rsid w:val="00A61761"/>
    <w:rsid w:val="00A86186"/>
    <w:rsid w:val="00AA3335"/>
    <w:rsid w:val="00AB52F1"/>
    <w:rsid w:val="00AC26CE"/>
    <w:rsid w:val="00AC34AA"/>
    <w:rsid w:val="00B11B3D"/>
    <w:rsid w:val="00B4406D"/>
    <w:rsid w:val="00B7512F"/>
    <w:rsid w:val="00B93161"/>
    <w:rsid w:val="00B95183"/>
    <w:rsid w:val="00BB0111"/>
    <w:rsid w:val="00BC35A4"/>
    <w:rsid w:val="00BC375A"/>
    <w:rsid w:val="00BD369E"/>
    <w:rsid w:val="00BD5A06"/>
    <w:rsid w:val="00BE7D2D"/>
    <w:rsid w:val="00BF02F4"/>
    <w:rsid w:val="00C15FF6"/>
    <w:rsid w:val="00C20E47"/>
    <w:rsid w:val="00C24B63"/>
    <w:rsid w:val="00C4681B"/>
    <w:rsid w:val="00C5411E"/>
    <w:rsid w:val="00C6167A"/>
    <w:rsid w:val="00C83D95"/>
    <w:rsid w:val="00C93097"/>
    <w:rsid w:val="00CB086A"/>
    <w:rsid w:val="00CC169A"/>
    <w:rsid w:val="00CE46E9"/>
    <w:rsid w:val="00D00745"/>
    <w:rsid w:val="00D01D26"/>
    <w:rsid w:val="00D15999"/>
    <w:rsid w:val="00D71F03"/>
    <w:rsid w:val="00D82483"/>
    <w:rsid w:val="00DC4750"/>
    <w:rsid w:val="00DD220F"/>
    <w:rsid w:val="00DD4C54"/>
    <w:rsid w:val="00DE29E6"/>
    <w:rsid w:val="00DE2FA4"/>
    <w:rsid w:val="00DF6737"/>
    <w:rsid w:val="00E0183A"/>
    <w:rsid w:val="00E13493"/>
    <w:rsid w:val="00E22279"/>
    <w:rsid w:val="00E51160"/>
    <w:rsid w:val="00E677C3"/>
    <w:rsid w:val="00E70AEA"/>
    <w:rsid w:val="00E77097"/>
    <w:rsid w:val="00E83CE1"/>
    <w:rsid w:val="00EB3052"/>
    <w:rsid w:val="00EC5D24"/>
    <w:rsid w:val="00ED0D2E"/>
    <w:rsid w:val="00F317D9"/>
    <w:rsid w:val="00F335FD"/>
    <w:rsid w:val="00F41A55"/>
    <w:rsid w:val="00F46592"/>
    <w:rsid w:val="00F478B9"/>
    <w:rsid w:val="00F51AF1"/>
    <w:rsid w:val="00F81405"/>
    <w:rsid w:val="00FD2C1C"/>
    <w:rsid w:val="00FD58F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ADE4"/>
  <w15:chartTrackingRefBased/>
  <w15:docId w15:val="{CC21F3CA-EE85-42F0-BAA6-B12B86828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EF1BD-2008-429A-BF6B-5998A459F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2893</Words>
  <Characters>18229</Characters>
  <Application>Microsoft Office Word</Application>
  <DocSecurity>0</DocSecurity>
  <Lines>151</Lines>
  <Paragraphs>42</Paragraphs>
  <ScaleCrop>false</ScaleCrop>
  <Company/>
  <LinksUpToDate>false</LinksUpToDate>
  <CharactersWithSpaces>21080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11</cp:revision>
  <dcterms:created xsi:type="dcterms:W3CDTF">2019-05-11T12:17:00Z</dcterms:created>
  <dcterms:modified xsi:type="dcterms:W3CDTF">2019-05-23T17:49:00Z</dcterms:modified>
</cp:coreProperties>
</file>