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什么是数字图像处理？</w:t>
      </w:r>
    </w:p>
    <w:p>
      <w:pPr>
        <w:numPr>
          <w:numId w:val="0"/>
        </w:numPr>
        <w:rPr>
          <w:rFonts w:hint="default" w:eastAsiaTheme="minorEastAsia"/>
          <w:lang w:val="en-US" w:eastAsia="zh-CN"/>
        </w:rPr>
      </w:pPr>
      <w:r>
        <w:rPr>
          <w:rFonts w:hint="default" w:eastAsiaTheme="minorEastAsia"/>
          <w:lang w:val="en-US" w:eastAsia="zh-CN"/>
        </w:rPr>
        <w:t>一幅图像可以定义为一个二维函数f(x, y)，其中x和y是空间平面坐标</w:t>
      </w:r>
      <w:r>
        <w:rPr>
          <w:rFonts w:hint="eastAsia"/>
          <w:lang w:val="en-US" w:eastAsia="zh-CN"/>
        </w:rPr>
        <w:t>，</w:t>
      </w:r>
      <w:r>
        <w:rPr>
          <w:rFonts w:hint="default" w:eastAsiaTheme="minorEastAsia"/>
          <w:lang w:val="en-US" w:eastAsia="zh-CN"/>
        </w:rPr>
        <w:t>任意一对空间坐标(x, y)处的幅值f称为图像在该点的强度或灰度。当x, y和灰度值f都是</w:t>
      </w:r>
      <w:r>
        <w:rPr>
          <w:rFonts w:hint="default" w:eastAsiaTheme="minorEastAsia"/>
          <w:b/>
          <w:bCs/>
          <w:lang w:val="en-US" w:eastAsia="zh-CN"/>
        </w:rPr>
        <w:t>有限的离散量</w:t>
      </w:r>
      <w:r>
        <w:rPr>
          <w:rFonts w:hint="default" w:eastAsiaTheme="minorEastAsia"/>
          <w:lang w:val="en-US" w:eastAsia="zh-CN"/>
        </w:rPr>
        <w:t>时该图像为数字图像。</w:t>
      </w:r>
    </w:p>
    <w:p>
      <w:pPr>
        <w:numPr>
          <w:numId w:val="0"/>
        </w:numPr>
        <w:rPr>
          <w:rFonts w:hint="default" w:eastAsiaTheme="minorEastAsia"/>
          <w:lang w:val="en-US" w:eastAsia="zh-CN"/>
        </w:rPr>
      </w:pPr>
      <w:r>
        <w:rPr>
          <w:rFonts w:hint="default" w:eastAsiaTheme="minorEastAsia"/>
          <w:lang w:val="en-US" w:eastAsia="zh-CN"/>
        </w:rPr>
        <w:t>数字图像处理是指借助于</w:t>
      </w:r>
      <w:r>
        <w:rPr>
          <w:rFonts w:hint="default" w:eastAsiaTheme="minorEastAsia"/>
          <w:b/>
          <w:bCs/>
          <w:lang w:val="en-US" w:eastAsia="zh-CN"/>
        </w:rPr>
        <w:t>数字计算机</w:t>
      </w:r>
      <w:r>
        <w:rPr>
          <w:rFonts w:hint="default" w:eastAsiaTheme="minorEastAsia"/>
          <w:lang w:val="en-US" w:eastAsia="zh-CN"/>
        </w:rPr>
        <w:t>来处理</w:t>
      </w:r>
      <w:r>
        <w:rPr>
          <w:rFonts w:hint="default" w:eastAsiaTheme="minorEastAsia"/>
          <w:b/>
          <w:bCs/>
          <w:lang w:val="en-US" w:eastAsia="zh-CN"/>
        </w:rPr>
        <w:t>数字图像</w:t>
      </w:r>
      <w:r>
        <w:rPr>
          <w:rFonts w:hint="default" w:eastAsiaTheme="minorEastAsia"/>
          <w:lang w:val="en-US" w:eastAsia="zh-CN"/>
        </w:rPr>
        <w:t>。数字图像处理界定为其</w:t>
      </w:r>
      <w:r>
        <w:rPr>
          <w:rFonts w:hint="default" w:eastAsiaTheme="minorEastAsia"/>
          <w:b/>
          <w:bCs/>
          <w:lang w:val="en-US" w:eastAsia="zh-CN"/>
        </w:rPr>
        <w:t>输入和输出都是图像的处理</w:t>
      </w:r>
      <w:r>
        <w:rPr>
          <w:rFonts w:hint="default" w:eastAsiaTheme="minorEastAsia"/>
          <w:lang w:val="en-US" w:eastAsia="zh-CN"/>
        </w:rPr>
        <w:t>，它包含从</w:t>
      </w:r>
      <w:r>
        <w:rPr>
          <w:rFonts w:hint="default" w:eastAsiaTheme="minorEastAsia"/>
          <w:b/>
          <w:bCs/>
          <w:lang w:val="en-US" w:eastAsia="zh-CN"/>
        </w:rPr>
        <w:t>图像中提取特征</w:t>
      </w:r>
      <w:r>
        <w:rPr>
          <w:rFonts w:hint="default" w:eastAsiaTheme="minorEastAsia"/>
          <w:lang w:val="en-US" w:eastAsia="zh-CN"/>
        </w:rPr>
        <w:t>的处理，直至包含</w:t>
      </w:r>
      <w:r>
        <w:rPr>
          <w:rFonts w:hint="default" w:eastAsiaTheme="minorEastAsia"/>
          <w:b/>
          <w:bCs/>
          <w:lang w:val="en-US" w:eastAsia="zh-CN"/>
        </w:rPr>
        <w:t>各个目标的识别</w:t>
      </w:r>
      <w:r>
        <w:rPr>
          <w:rFonts w:hint="default" w:eastAsiaTheme="minorEastAsia"/>
          <w:lang w:val="en-US" w:eastAsia="zh-CN"/>
        </w:rPr>
        <w:t>。</w:t>
      </w:r>
      <w:r>
        <w:rPr>
          <w:rFonts w:hint="eastAsia"/>
          <w:lang w:val="en-US" w:eastAsia="zh-CN"/>
        </w:rPr>
        <w:t>例如</w:t>
      </w:r>
      <w:r>
        <w:rPr>
          <w:rFonts w:hint="default" w:eastAsiaTheme="minorEastAsia"/>
          <w:lang w:val="en-US" w:eastAsia="zh-CN"/>
        </w:rPr>
        <w:t>获取含有文本的区域的一幅图像，对这幅图像进行</w:t>
      </w:r>
      <w:r>
        <w:rPr>
          <w:rFonts w:hint="default" w:eastAsiaTheme="minorEastAsia"/>
          <w:b/>
          <w:bCs/>
          <w:lang w:val="en-US" w:eastAsia="zh-CN"/>
        </w:rPr>
        <w:t>预处理</w:t>
      </w:r>
      <w:r>
        <w:rPr>
          <w:rFonts w:hint="default" w:eastAsiaTheme="minorEastAsia"/>
          <w:lang w:val="en-US" w:eastAsia="zh-CN"/>
        </w:rPr>
        <w:t>，</w:t>
      </w:r>
      <w:r>
        <w:rPr>
          <w:rFonts w:hint="default" w:eastAsiaTheme="minorEastAsia"/>
          <w:b/>
          <w:bCs/>
          <w:lang w:val="en-US" w:eastAsia="zh-CN"/>
        </w:rPr>
        <w:t>提取各个字符</w:t>
      </w:r>
      <w:r>
        <w:rPr>
          <w:rFonts w:hint="default" w:eastAsiaTheme="minorEastAsia"/>
          <w:lang w:val="en-US" w:eastAsia="zh-CN"/>
        </w:rPr>
        <w:t>，以适合计算机进行处理的形式</w:t>
      </w:r>
      <w:r>
        <w:rPr>
          <w:rFonts w:hint="default" w:eastAsiaTheme="minorEastAsia"/>
          <w:b/>
          <w:bCs/>
          <w:lang w:val="en-US" w:eastAsia="zh-CN"/>
        </w:rPr>
        <w:t>描述这些字符</w:t>
      </w:r>
      <w:r>
        <w:rPr>
          <w:rFonts w:hint="default" w:eastAsiaTheme="minorEastAsia"/>
          <w:lang w:val="en-US" w:eastAsia="zh-CN"/>
        </w:rPr>
        <w:t>，以及</w:t>
      </w:r>
      <w:r>
        <w:rPr>
          <w:rFonts w:hint="default" w:eastAsiaTheme="minorEastAsia"/>
          <w:b/>
          <w:bCs/>
          <w:lang w:val="en-US" w:eastAsia="zh-CN"/>
        </w:rPr>
        <w:t>识别这些字符</w:t>
      </w:r>
      <w:r>
        <w:rPr>
          <w:rFonts w:hint="eastAsia"/>
          <w:lang w:val="en-US" w:eastAsia="zh-CN"/>
        </w:rPr>
        <w:t>。</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eastAsia"/>
          <w:lang w:val="en-US" w:eastAsia="zh-CN"/>
        </w:rPr>
        <w:t>图像处理的基本步骤？</w:t>
      </w:r>
    </w:p>
    <w:p>
      <w:pPr>
        <w:numPr>
          <w:numId w:val="0"/>
        </w:numPr>
        <w:rPr>
          <w:rFonts w:hint="eastAsia"/>
          <w:lang w:val="en-US" w:eastAsia="zh-CN"/>
        </w:rPr>
      </w:pPr>
      <w:r>
        <w:rPr>
          <w:rFonts w:hint="eastAsia"/>
          <w:lang w:val="en-US" w:eastAsia="zh-CN"/>
        </w:rPr>
        <w:t>图像获取</w:t>
      </w:r>
    </w:p>
    <w:p>
      <w:pPr>
        <w:numPr>
          <w:numId w:val="0"/>
        </w:numPr>
        <w:rPr>
          <w:rFonts w:hint="eastAsia"/>
          <w:lang w:val="en-US" w:eastAsia="zh-CN"/>
        </w:rPr>
      </w:pPr>
      <w:r>
        <w:rPr>
          <w:rFonts w:hint="eastAsia"/>
          <w:lang w:val="en-US" w:eastAsia="zh-CN"/>
        </w:rPr>
        <w:t>图像增强（对图像进行某种操作，使结果在特定应用中比原图像更为合适）</w:t>
      </w:r>
    </w:p>
    <w:p>
      <w:pPr>
        <w:numPr>
          <w:numId w:val="0"/>
        </w:numPr>
        <w:rPr>
          <w:rFonts w:hint="eastAsia"/>
          <w:lang w:val="en-US" w:eastAsia="zh-CN"/>
        </w:rPr>
      </w:pPr>
      <w:r>
        <w:rPr>
          <w:rFonts w:hint="eastAsia"/>
          <w:lang w:val="en-US" w:eastAsia="zh-CN"/>
        </w:rPr>
        <w:t>图像复原（以图像退化的数学或概率模型为基础）</w:t>
      </w:r>
    </w:p>
    <w:p>
      <w:pPr>
        <w:numPr>
          <w:numId w:val="0"/>
        </w:numPr>
        <w:rPr>
          <w:rFonts w:hint="eastAsia"/>
          <w:lang w:val="en-US" w:eastAsia="zh-CN"/>
        </w:rPr>
      </w:pPr>
      <w:r>
        <w:rPr>
          <w:rFonts w:hint="eastAsia"/>
          <w:lang w:val="en-US" w:eastAsia="zh-CN"/>
        </w:rPr>
        <w:t>彩色图像处理</w:t>
      </w:r>
    </w:p>
    <w:p>
      <w:pPr>
        <w:numPr>
          <w:numId w:val="0"/>
        </w:numPr>
        <w:rPr>
          <w:rFonts w:hint="eastAsia"/>
          <w:lang w:val="en-US" w:eastAsia="zh-CN"/>
        </w:rPr>
      </w:pPr>
      <w:r>
        <w:rPr>
          <w:rFonts w:hint="eastAsia"/>
          <w:lang w:val="en-US" w:eastAsia="zh-CN"/>
        </w:rPr>
        <w:t>小波变换（以不同分辨率来表示图像的基础）</w:t>
      </w:r>
    </w:p>
    <w:p>
      <w:pPr>
        <w:numPr>
          <w:numId w:val="0"/>
        </w:numPr>
        <w:rPr>
          <w:rFonts w:hint="eastAsia"/>
          <w:lang w:val="en-US" w:eastAsia="zh-CN"/>
        </w:rPr>
      </w:pPr>
      <w:r>
        <w:rPr>
          <w:rFonts w:hint="eastAsia"/>
          <w:lang w:val="en-US" w:eastAsia="zh-CN"/>
        </w:rPr>
        <w:t>压缩（或少图像存储量或降低传输图像的带宽）</w:t>
      </w:r>
    </w:p>
    <w:p>
      <w:pPr>
        <w:numPr>
          <w:numId w:val="0"/>
        </w:numPr>
        <w:rPr>
          <w:rFonts w:hint="eastAsia"/>
          <w:lang w:val="en-US" w:eastAsia="zh-CN"/>
        </w:rPr>
      </w:pPr>
      <w:r>
        <w:rPr>
          <w:rFonts w:hint="eastAsia"/>
          <w:lang w:val="en-US" w:eastAsia="zh-CN"/>
        </w:rPr>
        <w:t>形态学处理（提取图像中用于表示和描述形状的成分）</w:t>
      </w:r>
    </w:p>
    <w:p>
      <w:pPr>
        <w:numPr>
          <w:numId w:val="0"/>
        </w:numPr>
        <w:rPr>
          <w:rFonts w:hint="eastAsia"/>
          <w:lang w:val="en-US" w:eastAsia="zh-CN"/>
        </w:rPr>
      </w:pPr>
      <w:r>
        <w:rPr>
          <w:rFonts w:hint="eastAsia"/>
          <w:lang w:val="en-US" w:eastAsia="zh-CN"/>
        </w:rPr>
        <w:t>分割（将一幅图像划分为各个组成部分或目标）</w:t>
      </w:r>
    </w:p>
    <w:p>
      <w:pPr>
        <w:numPr>
          <w:numId w:val="0"/>
        </w:numPr>
        <w:rPr>
          <w:rFonts w:hint="eastAsia"/>
          <w:lang w:val="en-US" w:eastAsia="zh-CN"/>
        </w:rPr>
      </w:pPr>
      <w:r>
        <w:rPr>
          <w:rFonts w:hint="eastAsia"/>
          <w:lang w:val="en-US" w:eastAsia="zh-CN"/>
        </w:rPr>
        <w:t>特征提取（包括特征检测和特征描述。特征检测是指寻找一幅图像中的特征、区域或边界。特征描述是指对检测到的特征规定量化属性，比如检测一个区域的角点，并用它们的方向和位置描述这些角点）</w:t>
      </w:r>
    </w:p>
    <w:p>
      <w:pPr>
        <w:numPr>
          <w:numId w:val="0"/>
        </w:numPr>
        <w:rPr>
          <w:rFonts w:hint="eastAsia"/>
          <w:lang w:val="en-US" w:eastAsia="zh-CN"/>
        </w:rPr>
      </w:pPr>
      <w:r>
        <w:rPr>
          <w:rFonts w:hint="eastAsia"/>
          <w:lang w:val="en-US" w:eastAsia="zh-CN"/>
        </w:rPr>
        <w:t>图像模式分类</w:t>
      </w:r>
    </w:p>
    <w:p>
      <w:pPr>
        <w:numPr>
          <w:numId w:val="0"/>
        </w:numPr>
        <w:rPr>
          <w:rFonts w:hint="default"/>
          <w:lang w:val="en-US" w:eastAsia="zh-CN"/>
        </w:rPr>
      </w:pPr>
    </w:p>
    <w:p>
      <w:pPr>
        <w:numPr>
          <w:ilvl w:val="0"/>
          <w:numId w:val="1"/>
        </w:numPr>
        <w:rPr>
          <w:rFonts w:hint="default" w:eastAsiaTheme="minorEastAsia"/>
          <w:lang w:val="en-US" w:eastAsia="zh-CN"/>
        </w:rPr>
      </w:pPr>
      <w:r>
        <w:rPr>
          <w:rFonts w:hint="eastAsia"/>
          <w:lang w:val="en-US" w:eastAsia="zh-CN"/>
        </w:rPr>
        <w:t>图像处理系统的组成</w:t>
      </w:r>
    </w:p>
    <w:p>
      <w:pPr>
        <w:widowControl w:val="0"/>
        <w:numPr>
          <w:numId w:val="0"/>
        </w:numPr>
        <w:jc w:val="both"/>
        <w:rPr>
          <w:rFonts w:hint="eastAsia"/>
          <w:lang w:val="en-US" w:eastAsia="zh-CN"/>
        </w:rPr>
      </w:pPr>
      <w:r>
        <w:rPr>
          <w:rFonts w:hint="default" w:eastAsiaTheme="minorEastAsia"/>
          <w:lang w:val="en-US" w:eastAsia="zh-CN"/>
        </w:rPr>
        <w:t>获取数字图像</w:t>
      </w:r>
      <w:r>
        <w:rPr>
          <w:rFonts w:hint="eastAsia"/>
          <w:lang w:val="en-US" w:eastAsia="zh-CN"/>
        </w:rPr>
        <w:t>-&gt;专用图像处理硬件-&gt;计算机-&gt;图像处理软件-&gt;大容量存储、图像显示器</w:t>
      </w:r>
    </w:p>
    <w:p>
      <w:pPr>
        <w:widowControl w:val="0"/>
        <w:numPr>
          <w:numId w:val="0"/>
        </w:numPr>
        <w:jc w:val="both"/>
        <w:rPr>
          <w:rFonts w:hint="default"/>
          <w:lang w:val="en-US" w:eastAsia="zh-CN"/>
        </w:rPr>
      </w:pPr>
    </w:p>
    <w:p>
      <w:pPr>
        <w:numPr>
          <w:numId w:val="0"/>
        </w:numPr>
        <w:rPr>
          <w:rFonts w:hint="default" w:eastAsiaTheme="minorEastAsia"/>
          <w:lang w:val="en-US" w:eastAsia="zh-CN"/>
        </w:rPr>
      </w:pPr>
      <w:r>
        <w:rPr>
          <w:rFonts w:hint="default" w:eastAsiaTheme="minorEastAsia"/>
          <w:lang w:val="en-US" w:eastAsia="zh-CN"/>
        </w:rPr>
        <w:t>获取数字图像需要两个子系统。第一个子系统是</w:t>
      </w:r>
      <w:r>
        <w:rPr>
          <w:rFonts w:hint="default" w:eastAsiaTheme="minorEastAsia"/>
          <w:b/>
          <w:bCs/>
          <w:lang w:val="en-US" w:eastAsia="zh-CN"/>
        </w:rPr>
        <w:t>物理传感器</w:t>
      </w:r>
      <w:r>
        <w:rPr>
          <w:rFonts w:hint="default" w:eastAsiaTheme="minorEastAsia"/>
          <w:lang w:val="en-US" w:eastAsia="zh-CN"/>
        </w:rPr>
        <w:t>，其作用是对</w:t>
      </w:r>
      <w:r>
        <w:rPr>
          <w:rFonts w:hint="default" w:eastAsiaTheme="minorEastAsia"/>
          <w:b/>
          <w:bCs/>
          <w:lang w:val="en-US" w:eastAsia="zh-CN"/>
        </w:rPr>
        <w:t>成像目标辐射的能量产生响应</w:t>
      </w:r>
      <w:r>
        <w:rPr>
          <w:rFonts w:hint="default" w:eastAsiaTheme="minorEastAsia"/>
          <w:lang w:val="en-US" w:eastAsia="zh-CN"/>
        </w:rPr>
        <w:t>。第二个子系统是</w:t>
      </w:r>
      <w:r>
        <w:rPr>
          <w:rFonts w:hint="default" w:eastAsiaTheme="minorEastAsia"/>
          <w:b/>
          <w:bCs/>
          <w:lang w:val="en-US" w:eastAsia="zh-CN"/>
        </w:rPr>
        <w:t>数字化仪</w:t>
      </w:r>
      <w:r>
        <w:rPr>
          <w:rFonts w:hint="default" w:eastAsiaTheme="minorEastAsia"/>
          <w:lang w:val="en-US" w:eastAsia="zh-CN"/>
        </w:rPr>
        <w:t>，其作用是把</w:t>
      </w:r>
      <w:r>
        <w:rPr>
          <w:rFonts w:hint="default" w:eastAsiaTheme="minorEastAsia"/>
          <w:b/>
          <w:bCs/>
          <w:lang w:val="en-US" w:eastAsia="zh-CN"/>
        </w:rPr>
        <w:t>物理感知设备的输出转换为数字形式</w:t>
      </w:r>
      <w:r>
        <w:rPr>
          <w:rFonts w:hint="default" w:eastAsiaTheme="minorEastAsia"/>
          <w:lang w:val="en-US" w:eastAsia="zh-CN"/>
        </w:rPr>
        <w:t>。例如，在数字视频摄像机中，传感器（CCD芯片</w:t>
      </w:r>
      <w:r>
        <w:rPr>
          <w:rFonts w:hint="eastAsia"/>
          <w:lang w:val="en-US" w:eastAsia="zh-CN"/>
        </w:rPr>
        <w:t>）</w:t>
      </w:r>
      <w:r>
        <w:rPr>
          <w:rFonts w:hint="default" w:eastAsiaTheme="minorEastAsia"/>
          <w:b/>
          <w:bCs/>
          <w:lang w:val="en-US" w:eastAsia="zh-CN"/>
        </w:rPr>
        <w:t>产生一个与光强成比例</w:t>
      </w:r>
      <w:r>
        <w:rPr>
          <w:rFonts w:hint="default" w:eastAsiaTheme="minorEastAsia"/>
          <w:lang w:val="en-US" w:eastAsia="zh-CN"/>
        </w:rPr>
        <w:t>的输出。数字化仪将这些输出转换为数字数据。</w:t>
      </w:r>
    </w:p>
    <w:p>
      <w:pPr>
        <w:numPr>
          <w:numId w:val="0"/>
        </w:numPr>
        <w:rPr>
          <w:rFonts w:hint="default" w:eastAsiaTheme="minorEastAsia"/>
          <w:lang w:val="en-US" w:eastAsia="zh-CN"/>
        </w:rPr>
      </w:pPr>
    </w:p>
    <w:p>
      <w:pPr>
        <w:numPr>
          <w:numId w:val="0"/>
        </w:numPr>
        <w:rPr>
          <w:rFonts w:hint="eastAsia"/>
          <w:lang w:val="en-US" w:eastAsia="zh-CN"/>
        </w:rPr>
      </w:pPr>
      <w:r>
        <w:rPr>
          <w:rFonts w:hint="eastAsia"/>
          <w:b/>
          <w:bCs/>
          <w:lang w:val="en-US" w:eastAsia="zh-CN"/>
        </w:rPr>
        <w:t>专用图像处理硬件</w:t>
      </w:r>
      <w:r>
        <w:rPr>
          <w:rFonts w:hint="eastAsia"/>
          <w:lang w:val="en-US" w:eastAsia="zh-CN"/>
        </w:rPr>
        <w:t>通常由刚刚提及的</w:t>
      </w:r>
      <w:r>
        <w:rPr>
          <w:rFonts w:hint="eastAsia"/>
          <w:b/>
          <w:bCs/>
          <w:lang w:val="en-US" w:eastAsia="zh-CN"/>
        </w:rPr>
        <w:t>数字化仪</w:t>
      </w:r>
      <w:r>
        <w:rPr>
          <w:rFonts w:hint="eastAsia"/>
          <w:lang w:val="en-US" w:eastAsia="zh-CN"/>
        </w:rPr>
        <w:t>和</w:t>
      </w:r>
      <w:r>
        <w:rPr>
          <w:rFonts w:hint="eastAsia"/>
          <w:b/>
          <w:bCs/>
          <w:lang w:val="en-US" w:eastAsia="zh-CN"/>
        </w:rPr>
        <w:t>执行其他原始操作的硬件</w:t>
      </w:r>
      <w:r>
        <w:rPr>
          <w:rFonts w:hint="eastAsia"/>
          <w:lang w:val="en-US" w:eastAsia="zh-CN"/>
        </w:rPr>
        <w:t>如</w:t>
      </w:r>
      <w:r>
        <w:rPr>
          <w:rFonts w:hint="eastAsia"/>
          <w:b/>
          <w:bCs/>
          <w:lang w:val="en-US" w:eastAsia="zh-CN"/>
        </w:rPr>
        <w:t>算术逻辑单元(ALU)</w:t>
      </w:r>
      <w:r>
        <w:rPr>
          <w:rFonts w:hint="eastAsia"/>
          <w:lang w:val="en-US" w:eastAsia="zh-CN"/>
        </w:rPr>
        <w:t>组成，算术逻辑单元对整个图像并行执行</w:t>
      </w:r>
      <w:r>
        <w:rPr>
          <w:rFonts w:hint="eastAsia"/>
          <w:b/>
          <w:bCs/>
          <w:lang w:val="en-US" w:eastAsia="zh-CN"/>
        </w:rPr>
        <w:t>算术与逻辑运算</w:t>
      </w:r>
      <w:r>
        <w:rPr>
          <w:rFonts w:hint="eastAsia"/>
          <w:lang w:val="en-US" w:eastAsia="zh-CN"/>
        </w:rPr>
        <w:t>。如何使用ALU的一个例子是与数字化一样快的图像平均操作，这一操作的目的是降低噪声。这种类型的硬件有时称为前端子系统，其显著特点是速度快。换句话说，该单元执行要求快速数据吞吐的功能(如以 30帧/秒的速率数字化和平均视频图像)，而典型的主机无法胜任这一工作。在执行密集矩阵运算的图像处理系统中，一个或多个GPU很常见。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计算机：通用计算机</w:t>
      </w:r>
    </w:p>
    <w:p>
      <w:pPr>
        <w:numPr>
          <w:numId w:val="0"/>
        </w:numPr>
        <w:rPr>
          <w:rFonts w:hint="eastAsia"/>
          <w:lang w:val="en-US" w:eastAsia="zh-CN"/>
        </w:rPr>
      </w:pPr>
      <w:r>
        <w:rPr>
          <w:rFonts w:hint="eastAsia"/>
          <w:lang w:val="en-US" w:eastAsia="zh-CN"/>
        </w:rPr>
        <w:t>图像处理软件</w:t>
      </w:r>
    </w:p>
    <w:p>
      <w:pPr>
        <w:numPr>
          <w:numId w:val="0"/>
        </w:numPr>
        <w:rPr>
          <w:rFonts w:hint="default"/>
          <w:lang w:val="en-US" w:eastAsia="zh-CN"/>
        </w:rPr>
      </w:pPr>
      <w:r>
        <w:rPr>
          <w:rFonts w:hint="eastAsia"/>
          <w:lang w:val="en-US" w:eastAsia="zh-CN"/>
        </w:rPr>
        <w:t>图像处理应用：提供大容量存储，1024x1024的图像，每个像素灰度为8bit时需要1MB，存储主要分三类——短期存储、在线存储和档案存储，短期存储可以使用计算机内存或者专用存储板；在线存储通常采用磁盘或光介质存储器。在线存储的关键因素是对存储的数据的频繁存取。</w:t>
      </w:r>
    </w:p>
    <w:p>
      <w:pPr>
        <w:numPr>
          <w:numId w:val="0"/>
        </w:numPr>
        <w:rPr>
          <w:rFonts w:hint="default"/>
          <w:lang w:val="en-US" w:eastAsia="zh-CN"/>
        </w:rPr>
      </w:pPr>
    </w:p>
    <w:p>
      <w:pPr>
        <w:numPr>
          <w:numId w:val="0"/>
        </w:numPr>
        <w:rPr>
          <w:rFonts w:hint="default" w:eastAsiaTheme="minorEastAsia"/>
          <w:lang w:val="en-US" w:eastAsia="zh-CN"/>
        </w:rPr>
      </w:pPr>
      <w:r>
        <w:rPr>
          <w:rFonts w:hint="eastAsia"/>
          <w:lang w:val="en-US" w:eastAsia="zh-CN"/>
        </w:rPr>
        <w:t>第二章 数字图像基础</w:t>
      </w:r>
    </w:p>
    <w:p>
      <w:pPr>
        <w:numPr>
          <w:ilvl w:val="0"/>
          <w:numId w:val="2"/>
        </w:numPr>
        <w:rPr>
          <w:rFonts w:hint="default" w:eastAsiaTheme="minorEastAsia"/>
          <w:lang w:val="en-US" w:eastAsia="zh-CN"/>
        </w:rPr>
      </w:pPr>
      <w:r>
        <w:rPr>
          <w:rFonts w:hint="eastAsia"/>
          <w:lang w:val="en-US" w:eastAsia="zh-CN"/>
        </w:rPr>
        <w:t>图像感知与获取</w:t>
      </w:r>
    </w:p>
    <w:p>
      <w:pPr>
        <w:numPr>
          <w:numId w:val="0"/>
        </w:numPr>
        <w:rPr>
          <w:rFonts w:hint="eastAsia"/>
          <w:lang w:val="en-US" w:eastAsia="zh-CN"/>
        </w:rPr>
      </w:pPr>
      <w:r>
        <w:rPr>
          <w:rFonts w:hint="default" w:eastAsiaTheme="minorEastAsia"/>
          <w:lang w:val="en-US" w:eastAsia="zh-CN"/>
        </w:rPr>
        <w:t>我们感兴趣的大多数图像，都是由“照射”源和形成图像的“场景”元素对光能的反射或吸收产生的。</w:t>
      </w:r>
      <w:r>
        <w:rPr>
          <w:rFonts w:hint="eastAsia"/>
          <w:lang w:val="en-US" w:eastAsia="zh-CN"/>
        </w:rPr>
        <w:t>将照射能量转换为数字图像的三种主要传感器的原理是：组合输入电能和传感器对正被检测能量类型的响应，将入射能量转换为电压。输出电压波形是传感器的响应，将传感器响应数字化，得到一个数字量。</w:t>
      </w:r>
    </w:p>
    <w:p>
      <w:pPr>
        <w:numPr>
          <w:numId w:val="0"/>
        </w:numPr>
        <w:rPr>
          <w:rFonts w:hint="default"/>
          <w:lang w:val="en-US" w:eastAsia="zh-CN"/>
        </w:rPr>
      </w:pPr>
      <w:r>
        <w:rPr>
          <w:rFonts w:hint="eastAsia"/>
          <w:lang w:val="en-US" w:eastAsia="zh-CN"/>
        </w:rPr>
        <w:t>简单来说，就是输入电压-&gt;获得传感器响应（电压波形）-&gt;数字化</w:t>
      </w:r>
    </w:p>
    <w:p>
      <w:pPr>
        <w:numPr>
          <w:numId w:val="0"/>
        </w:numPr>
        <w:rPr>
          <w:rFonts w:hint="default" w:eastAsiaTheme="minorEastAsia"/>
          <w:lang w:val="en-US" w:eastAsia="zh-CN"/>
        </w:rPr>
      </w:pPr>
    </w:p>
    <w:p>
      <w:pPr>
        <w:numPr>
          <w:ilvl w:val="0"/>
          <w:numId w:val="2"/>
        </w:numPr>
        <w:rPr>
          <w:rFonts w:hint="default" w:eastAsiaTheme="minorEastAsia"/>
          <w:lang w:val="en-US" w:eastAsia="zh-CN"/>
        </w:rPr>
      </w:pPr>
      <w:r>
        <w:rPr>
          <w:rFonts w:hint="eastAsia"/>
          <w:lang w:val="en-US" w:eastAsia="zh-CN"/>
        </w:rPr>
        <w:t>图像取样和量化</w:t>
      </w:r>
    </w:p>
    <w:p>
      <w:pPr>
        <w:numPr>
          <w:numId w:val="0"/>
        </w:numPr>
        <w:rPr>
          <w:rFonts w:hint="eastAsia"/>
          <w:lang w:val="en-US" w:eastAsia="zh-CN"/>
        </w:rPr>
      </w:pPr>
      <w:r>
        <w:rPr>
          <w:rFonts w:hint="eastAsia"/>
          <w:lang w:val="en-US" w:eastAsia="zh-CN"/>
        </w:rPr>
        <w:t>获取图像的本质是由</w:t>
      </w:r>
      <w:r>
        <w:rPr>
          <w:rFonts w:hint="eastAsia"/>
          <w:b/>
          <w:bCs/>
          <w:lang w:val="en-US" w:eastAsia="zh-CN"/>
        </w:rPr>
        <w:t>感测的数据</w:t>
      </w:r>
      <w:r>
        <w:rPr>
          <w:rFonts w:hint="eastAsia"/>
          <w:lang w:val="en-US" w:eastAsia="zh-CN"/>
        </w:rPr>
        <w:t>生成</w:t>
      </w:r>
      <w:r>
        <w:rPr>
          <w:rFonts w:hint="eastAsia"/>
          <w:b/>
          <w:bCs/>
          <w:lang w:val="en-US" w:eastAsia="zh-CN"/>
        </w:rPr>
        <w:t>数字图像</w:t>
      </w:r>
      <w:r>
        <w:rPr>
          <w:rFonts w:hint="eastAsia"/>
          <w:lang w:val="en-US" w:eastAsia="zh-CN"/>
        </w:rPr>
        <w:t>。</w:t>
      </w:r>
    </w:p>
    <w:p>
      <w:pPr>
        <w:numPr>
          <w:numId w:val="0"/>
        </w:numPr>
        <w:rPr>
          <w:rFonts w:hint="eastAsia"/>
          <w:lang w:val="en-US" w:eastAsia="zh-CN"/>
        </w:rPr>
      </w:pPr>
      <w:r>
        <w:rPr>
          <w:rFonts w:hint="eastAsia"/>
          <w:lang w:val="en-US" w:eastAsia="zh-CN"/>
        </w:rPr>
        <w:t>多数传感器的输出是连续的电压波形，波形的幅度、空间、特性都与正被感测的物理现象相关，需要把连续感测的数据</w:t>
      </w:r>
      <w:r>
        <w:rPr>
          <w:rFonts w:hint="eastAsia"/>
          <w:b/>
          <w:bCs/>
          <w:lang w:val="en-US" w:eastAsia="zh-CN"/>
        </w:rPr>
        <w:t>转换为数字形式</w:t>
      </w:r>
      <w:r>
        <w:rPr>
          <w:rFonts w:hint="eastAsia"/>
          <w:lang w:val="en-US" w:eastAsia="zh-CN"/>
        </w:rPr>
        <w:t>以产生一幅数字图像。</w:t>
      </w:r>
    </w:p>
    <w:p>
      <w:pPr>
        <w:numPr>
          <w:numId w:val="0"/>
        </w:numPr>
        <w:rPr>
          <w:rFonts w:hint="eastAsia"/>
          <w:lang w:val="en-US" w:eastAsia="zh-CN"/>
        </w:rPr>
      </w:pPr>
      <w:r>
        <w:rPr>
          <w:rFonts w:hint="eastAsia"/>
          <w:lang w:val="en-US" w:eastAsia="zh-CN"/>
        </w:rPr>
        <w:t>转换包括两种处理：取样和量化</w:t>
      </w:r>
    </w:p>
    <w:p>
      <w:pPr>
        <w:numPr>
          <w:numId w:val="0"/>
        </w:numPr>
        <w:rPr>
          <w:rFonts w:hint="default"/>
          <w:lang w:val="en-US" w:eastAsia="zh-CN"/>
        </w:rPr>
      </w:pPr>
      <w:r>
        <w:rPr>
          <w:rFonts w:hint="eastAsia"/>
          <w:lang w:val="en-US" w:eastAsia="zh-CN"/>
        </w:rPr>
        <w:t>2.1 取样和量化的基本概念</w:t>
      </w:r>
    </w:p>
    <w:p>
      <w:pPr>
        <w:numPr>
          <w:numId w:val="0"/>
        </w:numPr>
        <w:rPr>
          <w:rFonts w:hint="default"/>
          <w:lang w:val="en-US" w:eastAsia="zh-CN"/>
        </w:rPr>
      </w:pPr>
      <w:r>
        <w:rPr>
          <w:rFonts w:hint="eastAsia"/>
          <w:lang w:val="en-US" w:eastAsia="zh-CN"/>
        </w:rPr>
        <w:t>对于一幅连续图像f，xy坐标是连续的，幅度也是连续的</w:t>
      </w:r>
    </w:p>
    <w:p>
      <w:pPr>
        <w:numPr>
          <w:numId w:val="0"/>
        </w:numPr>
        <w:rPr>
          <w:rFonts w:hint="eastAsia"/>
          <w:lang w:val="en-US" w:eastAsia="zh-CN"/>
        </w:rPr>
      </w:pPr>
      <w:r>
        <w:rPr>
          <w:rFonts w:hint="eastAsia"/>
          <w:b/>
          <w:bCs/>
          <w:lang w:val="en-US" w:eastAsia="zh-CN"/>
        </w:rPr>
        <w:t>取样：</w:t>
      </w:r>
      <w:r>
        <w:rPr>
          <w:rFonts w:hint="eastAsia"/>
          <w:lang w:val="en-US" w:eastAsia="zh-CN"/>
        </w:rPr>
        <w:t>对坐标进行数字化</w:t>
      </w:r>
    </w:p>
    <w:p>
      <w:pPr>
        <w:numPr>
          <w:numId w:val="0"/>
        </w:numPr>
        <w:rPr>
          <w:rFonts w:hint="eastAsia"/>
          <w:lang w:val="en-US" w:eastAsia="zh-CN"/>
        </w:rPr>
      </w:pPr>
      <w:r>
        <w:rPr>
          <w:rFonts w:hint="eastAsia"/>
          <w:b/>
          <w:bCs/>
          <w:lang w:val="en-US" w:eastAsia="zh-CN"/>
        </w:rPr>
        <w:t>量化：</w:t>
      </w:r>
      <w:r>
        <w:rPr>
          <w:rFonts w:hint="eastAsia"/>
          <w:lang w:val="en-US" w:eastAsia="zh-CN"/>
        </w:rPr>
        <w:t>对幅度值进行数字化</w:t>
      </w:r>
    </w:p>
    <w:p>
      <w:pPr>
        <w:numPr>
          <w:numId w:val="0"/>
        </w:numPr>
        <w:rPr>
          <w:rFonts w:hint="default"/>
          <w:lang w:val="en-US" w:eastAsia="zh-CN"/>
        </w:rPr>
      </w:pPr>
      <w:r>
        <w:rPr>
          <w:rFonts w:hint="eastAsia"/>
          <w:lang w:val="en-US" w:eastAsia="zh-CN"/>
        </w:rPr>
        <w:t>所以，取样和量化都是对图像进行数字化的操作</w:t>
      </w:r>
    </w:p>
    <w:p>
      <w:pPr>
        <w:numPr>
          <w:numId w:val="0"/>
        </w:numPr>
        <w:rPr>
          <w:rFonts w:hint="default"/>
          <w:lang w:val="en-US" w:eastAsia="zh-CN"/>
        </w:rPr>
      </w:pPr>
    </w:p>
    <w:p>
      <w:pPr>
        <w:numPr>
          <w:ilvl w:val="0"/>
          <w:numId w:val="2"/>
        </w:numPr>
        <w:rPr>
          <w:rFonts w:hint="default" w:eastAsiaTheme="minorEastAsia"/>
          <w:lang w:val="en-US" w:eastAsia="zh-CN"/>
        </w:rPr>
      </w:pPr>
      <w:r>
        <w:rPr>
          <w:rFonts w:hint="eastAsia"/>
          <w:lang w:val="en-US" w:eastAsia="zh-CN"/>
        </w:rPr>
        <w:t>数字图像表示</w:t>
      </w:r>
    </w:p>
    <w:p>
      <w:pPr>
        <w:numPr>
          <w:numId w:val="0"/>
        </w:numPr>
        <w:rPr>
          <w:rFonts w:hint="eastAsia"/>
          <w:lang w:val="en-US" w:eastAsia="zh-CN"/>
        </w:rPr>
      </w:pPr>
      <w:r>
        <w:rPr>
          <w:rFonts w:hint="eastAsia"/>
          <w:lang w:val="en-US" w:eastAsia="zh-CN"/>
        </w:rPr>
        <w:t>连续图像函数通过取样和量化转换为数字图像，数字图像的每个像素值对应于离散坐标位置上的连续图像函数值。</w:t>
      </w:r>
    </w:p>
    <w:p>
      <w:pPr>
        <w:numPr>
          <w:numId w:val="0"/>
        </w:numPr>
        <w:rPr>
          <w:rFonts w:hint="eastAsia"/>
          <w:lang w:val="en-US" w:eastAsia="zh-CN"/>
        </w:rPr>
      </w:pPr>
      <w:r>
        <w:rPr>
          <w:rFonts w:hint="eastAsia"/>
          <w:lang w:val="en-US" w:eastAsia="zh-CN"/>
        </w:rPr>
        <w:t>表示数字图像的三种方法：</w:t>
      </w:r>
    </w:p>
    <w:p>
      <w:pPr>
        <w:numPr>
          <w:numId w:val="0"/>
        </w:numPr>
        <w:ind w:firstLine="420" w:firstLineChars="0"/>
        <w:rPr>
          <w:rFonts w:hint="default"/>
          <w:lang w:val="en-US" w:eastAsia="zh-CN"/>
        </w:rPr>
      </w:pPr>
      <w:r>
        <w:rPr>
          <w:rFonts w:hint="default"/>
          <w:lang w:val="en-US" w:eastAsia="zh-CN"/>
        </w:rPr>
        <w:t>函数图表示：用两个坐标轴确定空间位置，用第三个坐标轴表示f的值，适用于处理以(x, y, z)形式表示的灰度集。</w:t>
      </w:r>
    </w:p>
    <w:p>
      <w:pPr>
        <w:numPr>
          <w:numId w:val="0"/>
        </w:numPr>
        <w:ind w:firstLine="420" w:firstLineChars="0"/>
        <w:rPr>
          <w:rFonts w:hint="default"/>
          <w:lang w:val="en-US" w:eastAsia="zh-CN"/>
        </w:rPr>
      </w:pPr>
      <w:r>
        <w:rPr>
          <w:rFonts w:hint="eastAsia"/>
          <w:lang w:val="en-US" w:eastAsia="zh-CN"/>
        </w:rPr>
        <w:t>灰度值</w:t>
      </w:r>
      <w:r>
        <w:rPr>
          <w:rFonts w:hint="default"/>
          <w:lang w:val="en-US" w:eastAsia="zh-CN"/>
        </w:rPr>
        <w:t>表示：显示器上每个点的灰度与对应点的f值成比例，通常使用有限的灰度值表示。</w:t>
      </w:r>
    </w:p>
    <w:p>
      <w:pPr>
        <w:numPr>
          <w:numId w:val="0"/>
        </w:numPr>
        <w:ind w:firstLine="420" w:firstLineChars="0"/>
        <w:rPr>
          <w:rFonts w:hint="default"/>
          <w:lang w:val="en-US" w:eastAsia="zh-CN"/>
        </w:rPr>
      </w:pPr>
      <w:r>
        <w:rPr>
          <w:rFonts w:hint="default"/>
          <w:lang w:val="en-US" w:eastAsia="zh-CN"/>
        </w:rPr>
        <w:t>数值阵列（矩阵）表示：以数值f(x, y)组成的矩阵形式表示图像，每个元素对应图像中的一个像素，适用于计算机处理和分析图像数据。</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为什么数字图像可以用矩阵表示？</w:t>
      </w:r>
    </w:p>
    <w:p>
      <w:pPr>
        <w:numPr>
          <w:numId w:val="0"/>
        </w:numPr>
        <w:rPr>
          <w:rFonts w:hint="default"/>
          <w:lang w:val="en-US" w:eastAsia="zh-CN"/>
        </w:rPr>
      </w:pPr>
      <w:r>
        <w:rPr>
          <w:rFonts w:hint="default"/>
          <w:lang w:val="en-US" w:eastAsia="zh-CN"/>
        </w:rPr>
        <w:t>因为数字图像是由</w:t>
      </w:r>
      <w:r>
        <w:rPr>
          <w:rFonts w:hint="default"/>
          <w:b/>
          <w:bCs/>
          <w:lang w:val="en-US" w:eastAsia="zh-CN"/>
        </w:rPr>
        <w:t>像素（Picture Element）</w:t>
      </w:r>
      <w:r>
        <w:rPr>
          <w:rFonts w:hint="default"/>
          <w:lang w:val="en-US" w:eastAsia="zh-CN"/>
        </w:rPr>
        <w:t>组成的，每个像素包含了图像上的一个点的亮度或颜色信息。</w:t>
      </w:r>
    </w:p>
    <w:p>
      <w:pPr>
        <w:numPr>
          <w:numId w:val="0"/>
        </w:numPr>
        <w:rPr>
          <w:rFonts w:hint="default"/>
          <w:color w:val="0000FF"/>
          <w:lang w:val="en-US" w:eastAsia="zh-CN"/>
        </w:rPr>
      </w:pPr>
      <w:r>
        <w:rPr>
          <w:rFonts w:hint="default"/>
          <w:color w:val="0000FF"/>
          <w:lang w:val="en-US" w:eastAsia="zh-CN"/>
        </w:rPr>
        <w:t>对于</w:t>
      </w:r>
      <w:r>
        <w:rPr>
          <w:rFonts w:hint="default"/>
          <w:b/>
          <w:bCs/>
          <w:color w:val="0000FF"/>
          <w:lang w:val="en-US" w:eastAsia="zh-CN"/>
        </w:rPr>
        <w:t>灰度图像</w:t>
      </w:r>
      <w:r>
        <w:rPr>
          <w:rFonts w:hint="default"/>
          <w:color w:val="0000FF"/>
          <w:lang w:val="en-US" w:eastAsia="zh-CN"/>
        </w:rPr>
        <w:t>，每个像素的值表示该点的</w:t>
      </w:r>
      <w:r>
        <w:rPr>
          <w:rFonts w:hint="default"/>
          <w:b/>
          <w:bCs/>
          <w:color w:val="0000FF"/>
          <w:lang w:val="en-US" w:eastAsia="zh-CN"/>
        </w:rPr>
        <w:t>亮度级别</w:t>
      </w:r>
      <w:r>
        <w:rPr>
          <w:rFonts w:hint="default"/>
          <w:color w:val="0000FF"/>
          <w:lang w:val="en-US" w:eastAsia="zh-CN"/>
        </w:rPr>
        <w:t>，通常在</w:t>
      </w:r>
      <w:r>
        <w:rPr>
          <w:rFonts w:hint="default"/>
          <w:b/>
          <w:bCs/>
          <w:color w:val="0000FF"/>
          <w:lang w:val="en-US" w:eastAsia="zh-CN"/>
        </w:rPr>
        <w:t>0到255</w:t>
      </w:r>
      <w:r>
        <w:rPr>
          <w:rFonts w:hint="default"/>
          <w:color w:val="0000FF"/>
          <w:lang w:val="en-US" w:eastAsia="zh-CN"/>
        </w:rPr>
        <w:t>之间。这种情况下，图像可以表示为一个</w:t>
      </w:r>
      <w:r>
        <w:rPr>
          <w:rFonts w:hint="default"/>
          <w:b/>
          <w:bCs/>
          <w:color w:val="0000FF"/>
          <w:lang w:val="en-US" w:eastAsia="zh-CN"/>
        </w:rPr>
        <w:t>二维矩阵</w:t>
      </w:r>
      <w:r>
        <w:rPr>
          <w:rFonts w:hint="default"/>
          <w:color w:val="0000FF"/>
          <w:lang w:val="en-US" w:eastAsia="zh-CN"/>
        </w:rPr>
        <w:t>，其中每个元素对应一个像素的亮度值。</w:t>
      </w:r>
    </w:p>
    <w:p>
      <w:pPr>
        <w:numPr>
          <w:numId w:val="0"/>
        </w:numPr>
        <w:rPr>
          <w:rFonts w:hint="default"/>
          <w:lang w:val="en-US" w:eastAsia="zh-CN"/>
        </w:rPr>
      </w:pPr>
      <w:r>
        <w:rPr>
          <w:rFonts w:hint="default"/>
          <w:lang w:val="en-US" w:eastAsia="zh-CN"/>
        </w:rPr>
        <w:t>对于彩色图像，每个像素的值由红、绿、蓝三个分量组成，通常用RGB表示。在这种情况下，图像可以表示为一个三维矩阵，其中每个元素是一个包含三个分量值的向量。</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关于灰度的一些定义</w:t>
      </w:r>
    </w:p>
    <w:p>
      <w:pPr>
        <w:numPr>
          <w:numId w:val="0"/>
        </w:numPr>
        <w:ind w:leftChars="0"/>
        <w:rPr>
          <w:rFonts w:hint="eastAsia"/>
          <w:lang w:val="en-US" w:eastAsia="zh-CN"/>
        </w:rPr>
      </w:pPr>
      <w:r>
        <w:rPr>
          <w:rFonts w:hint="eastAsia"/>
          <w:lang w:val="en-US" w:eastAsia="zh-CN"/>
        </w:rPr>
        <w:t>动态范围：灰度跨越的值域，上限取决于饱和度，下限取决于噪声</w:t>
      </w:r>
    </w:p>
    <w:p>
      <w:pPr>
        <w:numPr>
          <w:numId w:val="0"/>
        </w:numPr>
        <w:ind w:leftChars="0"/>
        <w:rPr>
          <w:rFonts w:hint="eastAsia"/>
          <w:lang w:val="en-US" w:eastAsia="zh-CN"/>
        </w:rPr>
      </w:pPr>
      <w:r>
        <w:rPr>
          <w:rFonts w:hint="eastAsia"/>
          <w:lang w:val="en-US" w:eastAsia="zh-CN"/>
        </w:rPr>
        <w:t>对比度：一幅图像中最高和最低灰度级间的灰度差</w:t>
      </w:r>
    </w:p>
    <w:p>
      <w:pPr>
        <w:numPr>
          <w:numId w:val="0"/>
        </w:numPr>
        <w:ind w:leftChars="0"/>
        <w:rPr>
          <w:rFonts w:hint="default"/>
          <w:lang w:val="en-US" w:eastAsia="zh-CN"/>
        </w:rPr>
      </w:pPr>
      <w:r>
        <w:rPr>
          <w:rFonts w:hint="eastAsia"/>
          <w:lang w:val="en-US" w:eastAsia="zh-CN"/>
        </w:rPr>
        <w:t>反差比：一幅图像中最高和最低灰度级的比率</w:t>
      </w:r>
    </w:p>
    <w:p>
      <w:pPr>
        <w:numPr>
          <w:numId w:val="0"/>
        </w:numPr>
        <w:rPr>
          <w:rFonts w:hint="default"/>
          <w:lang w:val="en-US" w:eastAsia="zh-CN"/>
        </w:rPr>
      </w:pPr>
    </w:p>
    <w:p>
      <w:pPr>
        <w:numPr>
          <w:numId w:val="0"/>
        </w:numPr>
        <w:rPr>
          <w:rFonts w:hint="default" w:eastAsiaTheme="minorEastAsia"/>
          <w:lang w:val="en-US" w:eastAsia="zh-CN"/>
        </w:rPr>
      </w:pPr>
    </w:p>
    <w:p>
      <w:pPr>
        <w:numPr>
          <w:ilvl w:val="0"/>
          <w:numId w:val="2"/>
        </w:numPr>
        <w:rPr>
          <w:rFonts w:hint="default" w:eastAsiaTheme="minorEastAsia"/>
          <w:lang w:val="en-US" w:eastAsia="zh-CN"/>
        </w:rPr>
      </w:pPr>
      <w:r>
        <w:rPr>
          <w:rFonts w:hint="eastAsia"/>
          <w:lang w:val="en-US" w:eastAsia="zh-CN"/>
        </w:rPr>
        <w:t>线性索引和坐标索引</w:t>
      </w:r>
    </w:p>
    <w:p>
      <w:pPr>
        <w:numPr>
          <w:numId w:val="0"/>
        </w:numPr>
        <w:rPr>
          <w:rFonts w:hint="eastAsia"/>
          <w:lang w:val="en-US" w:eastAsia="zh-CN"/>
        </w:rPr>
      </w:pPr>
      <w:r>
        <w:rPr>
          <w:rFonts w:hint="eastAsia"/>
          <w:lang w:val="en-US" w:eastAsia="zh-CN"/>
        </w:rPr>
        <w:t>坐标索引：一个像素的位置由其二维坐标给出</w:t>
      </w:r>
    </w:p>
    <w:p>
      <w:pPr>
        <w:numPr>
          <w:numId w:val="0"/>
        </w:numPr>
        <w:rPr>
          <w:rFonts w:hint="eastAsia"/>
          <w:lang w:val="en-US" w:eastAsia="zh-CN"/>
        </w:rPr>
      </w:pPr>
      <w:r>
        <w:rPr>
          <w:rFonts w:hint="eastAsia"/>
          <w:lang w:val="en-US" w:eastAsia="zh-CN"/>
        </w:rPr>
        <w:t>线性索引：列扫描图像或者行扫描图像得到的</w:t>
      </w:r>
    </w:p>
    <w:p>
      <w:pPr>
        <w:numPr>
          <w:numId w:val="0"/>
        </w:numPr>
        <w:rPr>
          <w:rFonts w:hint="default"/>
          <w:lang w:val="en-US" w:eastAsia="zh-CN"/>
        </w:rPr>
      </w:pPr>
    </w:p>
    <w:p>
      <w:pPr>
        <w:numPr>
          <w:ilvl w:val="0"/>
          <w:numId w:val="2"/>
        </w:numPr>
        <w:rPr>
          <w:rFonts w:hint="default" w:eastAsiaTheme="minorEastAsia"/>
          <w:lang w:val="en-US" w:eastAsia="zh-CN"/>
        </w:rPr>
      </w:pPr>
      <w:r>
        <w:rPr>
          <w:rFonts w:hint="eastAsia"/>
          <w:lang w:val="en-US" w:eastAsia="zh-CN"/>
        </w:rPr>
        <w:t>空间分辨率和灰度分辨率</w:t>
      </w:r>
    </w:p>
    <w:p>
      <w:pPr>
        <w:numPr>
          <w:numId w:val="0"/>
        </w:numPr>
        <w:rPr>
          <w:rFonts w:hint="eastAsia"/>
          <w:lang w:val="en-US" w:eastAsia="zh-CN"/>
        </w:rPr>
      </w:pPr>
      <w:r>
        <w:rPr>
          <w:rFonts w:hint="eastAsia"/>
          <w:lang w:val="en-US" w:eastAsia="zh-CN"/>
        </w:rPr>
        <w:t>空间分辨率：图像中最小可辩别细节的测度，常见测度包括单位距离的线对数和单位距离的点数（像素数）。</w:t>
      </w:r>
    </w:p>
    <w:p>
      <w:pPr>
        <w:numPr>
          <w:numId w:val="0"/>
        </w:numPr>
        <w:rPr>
          <w:rFonts w:hint="eastAsia"/>
          <w:lang w:val="en-US" w:eastAsia="zh-CN"/>
        </w:rPr>
      </w:pPr>
      <w:r>
        <w:rPr>
          <w:rFonts w:hint="eastAsia"/>
          <w:lang w:val="en-US" w:eastAsia="zh-CN"/>
        </w:rPr>
        <w:t>灰度分辨率：在灰度级中可分辨的最小变化，通常以比特数来表示。</w:t>
      </w:r>
    </w:p>
    <w:p>
      <w:pPr>
        <w:numPr>
          <w:numId w:val="0"/>
        </w:numPr>
        <w:rPr>
          <w:rFonts w:hint="default"/>
          <w:lang w:val="en-US" w:eastAsia="zh-CN"/>
        </w:rPr>
      </w:pPr>
    </w:p>
    <w:p>
      <w:pPr>
        <w:numPr>
          <w:ilvl w:val="0"/>
          <w:numId w:val="2"/>
        </w:numPr>
        <w:rPr>
          <w:rFonts w:hint="default" w:eastAsiaTheme="minorEastAsia"/>
          <w:lang w:val="en-US" w:eastAsia="zh-CN"/>
        </w:rPr>
      </w:pPr>
      <w:r>
        <w:rPr>
          <w:rFonts w:hint="eastAsia"/>
          <w:lang w:val="en-US" w:eastAsia="zh-CN"/>
        </w:rPr>
        <w:t>图像内插</w:t>
      </w:r>
    </w:p>
    <w:p>
      <w:pPr>
        <w:numPr>
          <w:numId w:val="0"/>
        </w:numPr>
        <w:rPr>
          <w:rFonts w:hint="eastAsia"/>
          <w:lang w:val="en-US" w:eastAsia="zh-CN"/>
        </w:rPr>
      </w:pPr>
      <w:r>
        <w:rPr>
          <w:rFonts w:hint="eastAsia"/>
          <w:lang w:val="en-US" w:eastAsia="zh-CN"/>
        </w:rPr>
        <w:t>内插是</w:t>
      </w:r>
      <w:r>
        <w:rPr>
          <w:rFonts w:hint="eastAsia"/>
          <w:b/>
          <w:bCs/>
          <w:lang w:val="en-US" w:eastAsia="zh-CN"/>
        </w:rPr>
        <w:t>用已知数据来估计未知位置的值</w:t>
      </w:r>
      <w:r>
        <w:rPr>
          <w:rFonts w:hint="eastAsia"/>
          <w:lang w:val="en-US" w:eastAsia="zh-CN"/>
        </w:rPr>
        <w:t>的过程。</w:t>
      </w:r>
    </w:p>
    <w:p>
      <w:pPr>
        <w:numPr>
          <w:numId w:val="0"/>
        </w:numPr>
        <w:rPr>
          <w:rFonts w:hint="eastAsia"/>
          <w:lang w:val="en-US" w:eastAsia="zh-CN"/>
        </w:rPr>
      </w:pPr>
      <w:r>
        <w:rPr>
          <w:rFonts w:hint="eastAsia"/>
          <w:b/>
          <w:bCs/>
          <w:lang w:val="en-US" w:eastAsia="zh-CN"/>
        </w:rPr>
        <w:t>最近邻内插</w:t>
      </w:r>
      <w:r>
        <w:rPr>
          <w:rFonts w:hint="eastAsia"/>
          <w:lang w:val="en-US" w:eastAsia="zh-CN"/>
        </w:rPr>
        <w:t>：当将一个500×500像素的图像放大到750×750像素时，可以创建一个大小为750×750像素的假想网格，使其像素间隔与原图像相同。然后将该网格收缩，使其与原图像完全重叠。在上覆网格中的每个点，找到最接近的原图像像素，并将其灰度值赋给上覆网格中的新像素。最后，展开上覆网格，得到放大后的图像。</w:t>
      </w:r>
    </w:p>
    <w:p>
      <w:pPr>
        <w:numPr>
          <w:numId w:val="0"/>
        </w:numPr>
        <w:rPr>
          <w:rFonts w:hint="eastAsia"/>
          <w:b w:val="0"/>
          <w:bCs w:val="0"/>
          <w:lang w:val="en-US" w:eastAsia="zh-CN"/>
        </w:rPr>
      </w:pPr>
      <w:r>
        <w:rPr>
          <w:rFonts w:hint="eastAsia"/>
          <w:b/>
          <w:bCs/>
          <w:lang w:val="en-US" w:eastAsia="zh-CN"/>
        </w:rPr>
        <w:t>双线性内插：</w:t>
      </w:r>
      <w:r>
        <w:rPr>
          <w:rFonts w:hint="eastAsia"/>
          <w:b w:val="0"/>
          <w:bCs w:val="0"/>
          <w:lang w:val="en-US" w:eastAsia="zh-CN"/>
        </w:rPr>
        <w:t>使用4个最近邻的灰度来计算给定位置的灰度。V(x,y)=ax+by+cxy+d</w:t>
      </w:r>
    </w:p>
    <w:p>
      <w:pPr>
        <w:numPr>
          <w:numId w:val="0"/>
        </w:numPr>
        <w:rPr>
          <w:rFonts w:hint="eastAsia"/>
          <w:lang w:val="en-US" w:eastAsia="zh-CN"/>
        </w:rPr>
      </w:pPr>
      <w:r>
        <w:rPr>
          <w:rFonts w:hint="eastAsia"/>
          <w:b/>
          <w:bCs/>
          <w:lang w:val="en-US" w:eastAsia="zh-CN"/>
        </w:rPr>
        <w:t>双三次内插：</w:t>
      </w:r>
      <w:r>
        <w:rPr>
          <w:rFonts w:hint="eastAsia"/>
          <w:b w:val="0"/>
          <w:bCs w:val="0"/>
          <w:lang w:val="en-US" w:eastAsia="zh-CN"/>
        </w:rPr>
        <w:t>包括16个最近邻点，v(x,y)=aijx^iy^i</w:t>
      </w:r>
    </w:p>
    <w:p>
      <w:pPr>
        <w:numPr>
          <w:numId w:val="0"/>
        </w:numPr>
        <w:rPr>
          <w:rFonts w:hint="default"/>
          <w:lang w:val="en-US" w:eastAsia="zh-CN"/>
        </w:rPr>
      </w:pPr>
    </w:p>
    <w:p>
      <w:pPr>
        <w:numPr>
          <w:ilvl w:val="0"/>
          <w:numId w:val="2"/>
        </w:numPr>
        <w:rPr>
          <w:rFonts w:hint="default" w:eastAsiaTheme="minorEastAsia"/>
          <w:lang w:val="en-US" w:eastAsia="zh-CN"/>
        </w:rPr>
      </w:pPr>
      <w:r>
        <w:rPr>
          <w:rFonts w:hint="eastAsia"/>
          <w:lang w:val="en-US" w:eastAsia="zh-CN"/>
        </w:rPr>
        <w:t>像素间的基本关系</w:t>
      </w:r>
    </w:p>
    <w:p>
      <w:pPr>
        <w:numPr>
          <w:numId w:val="0"/>
        </w:numPr>
        <w:rPr>
          <w:rFonts w:hint="eastAsia"/>
          <w:lang w:val="en-US" w:eastAsia="zh-CN"/>
        </w:rPr>
      </w:pPr>
      <w:r>
        <w:rPr>
          <w:rFonts w:hint="eastAsia"/>
          <w:lang w:val="en-US" w:eastAsia="zh-CN"/>
        </w:rPr>
        <w:t>坐标(x,y)处的像素p有2个水平的相邻像素和2个垂直的相邻像素，坐标为</w:t>
      </w:r>
    </w:p>
    <w:p>
      <w:pPr>
        <w:numPr>
          <w:numId w:val="0"/>
        </w:numPr>
        <w:rPr>
          <w:rFonts w:hint="eastAsia"/>
          <w:lang w:val="en-US" w:eastAsia="zh-CN"/>
        </w:rPr>
      </w:pPr>
      <w:r>
        <w:rPr>
          <w:rFonts w:hint="eastAsia"/>
          <w:lang w:val="en-US" w:eastAsia="zh-CN"/>
        </w:rPr>
        <w:t>(x+1,y)(x-1,y)(x,y+1)(x,y-1)</w:t>
      </w:r>
    </w:p>
    <w:p>
      <w:pPr>
        <w:numPr>
          <w:numId w:val="0"/>
        </w:numPr>
        <w:rPr>
          <w:rFonts w:hint="default"/>
          <w:lang w:val="en-US" w:eastAsia="zh-CN"/>
        </w:rPr>
      </w:pPr>
      <w:r>
        <w:rPr>
          <w:rFonts w:hint="default"/>
          <w:lang w:val="en-US" w:eastAsia="zh-CN"/>
        </w:rPr>
        <w:t>p的4个对角相邻像素的坐标是</w:t>
      </w:r>
    </w:p>
    <w:p>
      <w:pPr>
        <w:numPr>
          <w:numId w:val="0"/>
        </w:numPr>
        <w:rPr>
          <w:rFonts w:hint="default"/>
          <w:lang w:val="en-US" w:eastAsia="zh-CN"/>
        </w:rPr>
      </w:pPr>
      <w:r>
        <w:rPr>
          <w:rFonts w:hint="default"/>
          <w:lang w:val="en-US" w:eastAsia="zh-CN"/>
        </w:rPr>
        <w:t>(x +1,y+ 1), (x +l,y- 1),(x-1,y + 1), (x -1,y-1)</w:t>
      </w:r>
    </w:p>
    <w:p>
      <w:pPr>
        <w:numPr>
          <w:numId w:val="0"/>
        </w:numPr>
        <w:rPr>
          <w:rFonts w:hint="eastAsia"/>
          <w:lang w:val="en-US" w:eastAsia="zh-CN"/>
        </w:rPr>
      </w:pPr>
      <w:r>
        <w:rPr>
          <w:rFonts w:hint="eastAsia"/>
          <w:lang w:val="en-US" w:eastAsia="zh-CN"/>
        </w:rPr>
        <w:t>包含p则为闭邻域，不包含为开邻域</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邻接、连通、区域和边界</w:t>
      </w:r>
    </w:p>
    <w:p>
      <w:pPr>
        <w:numPr>
          <w:numId w:val="0"/>
        </w:numPr>
        <w:ind w:leftChars="0"/>
        <w:rPr>
          <w:rFonts w:hint="default"/>
          <w:lang w:val="en-US" w:eastAsia="zh-CN"/>
        </w:rPr>
      </w:pPr>
      <w:r>
        <w:rPr>
          <w:rFonts w:hint="default"/>
          <w:lang w:val="en-US" w:eastAsia="zh-CN"/>
        </w:rPr>
        <w:t>邻接（Adjacency）：邻接指的是图像中两个像素之间的关系。在二维图像中，通常使用四邻域或八邻域来定义像素之间的邻接关系。四邻域表示一个像素与其上下左右四个相邻像素之间的关系，而八邻域则表示一个像素与其周围八个相邻像素之间的关系。</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连通（Connectivity）：连通指的是图像中像素之间的</w:t>
      </w:r>
      <w:r>
        <w:rPr>
          <w:rFonts w:hint="eastAsia"/>
          <w:lang w:val="en-US" w:eastAsia="zh-CN"/>
        </w:rPr>
        <w:t>空间</w:t>
      </w:r>
      <w:r>
        <w:rPr>
          <w:rFonts w:hint="default"/>
          <w:lang w:val="en-US" w:eastAsia="zh-CN"/>
        </w:rPr>
        <w:t>关系。连通性描述了图像中像素集合的拓扑结构。在二值图像中，连通性表示图像中连续的像素组成的对象或区域的性质。常见的连通性有4连通和8连通，分别表示像素可以通过四个方向或八个方向相邻的像素进行连接。</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令S是图像中的一个像素子集。如果S的全部像素之间存在一个通路，则可以说两个像素p和q在S中是连通的。对于S中任何元素p，S中连通到该像素集称为S的连通分量。如果S仅有一个连通分量，则集合S称为连通集。</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令R是图像中的一个像素子集。如果R是连通集，则称R为一个区域。在谈区域时，必须制定邻接的类型（4邻接或8邻接）。一个R的边界（也称为边缘或轮廓）是区域中像素的集合。</w:t>
      </w:r>
    </w:p>
    <w:p>
      <w:pPr>
        <w:numPr>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距离测度</w:t>
      </w:r>
    </w:p>
    <w:p>
      <w:pPr>
        <w:numPr>
          <w:numId w:val="0"/>
        </w:numPr>
        <w:rPr>
          <w:rFonts w:hint="eastAsia"/>
          <w:lang w:val="en-US" w:eastAsia="zh-CN"/>
        </w:rPr>
      </w:pPr>
      <w:r>
        <w:rPr>
          <w:rFonts w:hint="eastAsia"/>
          <w:lang w:val="en-US" w:eastAsia="zh-CN"/>
        </w:rPr>
        <w:t>D：欧几里得距离</w:t>
      </w:r>
    </w:p>
    <w:p>
      <w:pPr>
        <w:numPr>
          <w:numId w:val="0"/>
        </w:numPr>
        <w:rPr>
          <w:rFonts w:hint="eastAsia"/>
          <w:lang w:val="en-US" w:eastAsia="zh-CN"/>
        </w:rPr>
      </w:pPr>
      <w:r>
        <w:rPr>
          <w:rFonts w:hint="eastAsia"/>
          <w:lang w:val="en-US" w:eastAsia="zh-CN"/>
        </w:rPr>
        <w:t>D4：城市街区距离（|x-u|+|y-v|）</w:t>
      </w:r>
    </w:p>
    <w:p>
      <w:pPr>
        <w:numPr>
          <w:numId w:val="0"/>
        </w:numPr>
        <w:rPr>
          <w:rFonts w:hint="eastAsia"/>
          <w:lang w:val="en-US" w:eastAsia="zh-CN"/>
        </w:rPr>
      </w:pPr>
      <w:r>
        <w:rPr>
          <w:rFonts w:hint="eastAsia"/>
          <w:lang w:val="en-US" w:eastAsia="zh-CN"/>
        </w:rPr>
        <w:t>D8：棋盘距离（max(|x-u|，|y-v|)）</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3"/>
        </w:numPr>
        <w:jc w:val="both"/>
        <w:rPr>
          <w:rFonts w:hint="default"/>
          <w:lang w:val="en-US" w:eastAsia="zh-CN"/>
        </w:rPr>
      </w:pPr>
      <w:r>
        <w:rPr>
          <w:rFonts w:hint="eastAsia"/>
          <w:lang w:val="en-US" w:eastAsia="zh-CN"/>
        </w:rPr>
        <w:t>目标检测的定义</w:t>
      </w:r>
    </w:p>
    <w:p>
      <w:pPr>
        <w:widowControl w:val="0"/>
        <w:numPr>
          <w:numId w:val="0"/>
        </w:numPr>
        <w:jc w:val="both"/>
        <w:rPr>
          <w:rFonts w:hint="eastAsia"/>
          <w:lang w:val="en-US" w:eastAsia="zh-CN"/>
        </w:rPr>
      </w:pPr>
      <w:r>
        <w:rPr>
          <w:rFonts w:hint="eastAsia"/>
          <w:lang w:val="en-US" w:eastAsia="zh-CN"/>
        </w:rPr>
        <w:t>找到图像中所有感兴趣的目标，确定它们的类别和位置</w:t>
      </w:r>
    </w:p>
    <w:p>
      <w:pPr>
        <w:widowControl w:val="0"/>
        <w:numPr>
          <w:ilvl w:val="0"/>
          <w:numId w:val="3"/>
        </w:numPr>
        <w:ind w:left="0" w:leftChars="0" w:firstLine="0" w:firstLineChars="0"/>
        <w:jc w:val="both"/>
        <w:rPr>
          <w:rFonts w:hint="default"/>
          <w:lang w:val="en-US" w:eastAsia="zh-CN"/>
        </w:rPr>
      </w:pPr>
      <w:r>
        <w:rPr>
          <w:rFonts w:hint="eastAsia"/>
          <w:lang w:val="en-US" w:eastAsia="zh-CN"/>
        </w:rPr>
        <w:t>图像识别四大任务</w:t>
      </w:r>
    </w:p>
    <w:p>
      <w:pPr>
        <w:widowControl w:val="0"/>
        <w:numPr>
          <w:numId w:val="0"/>
        </w:numPr>
        <w:ind w:leftChars="0"/>
        <w:jc w:val="both"/>
        <w:rPr>
          <w:rFonts w:hint="eastAsia"/>
          <w:lang w:val="en-US" w:eastAsia="zh-CN"/>
        </w:rPr>
      </w:pPr>
      <w:r>
        <w:rPr>
          <w:rFonts w:hint="eastAsia"/>
          <w:lang w:val="en-US" w:eastAsia="zh-CN"/>
        </w:rPr>
        <w:t>分类定位检测分割</w:t>
      </w:r>
    </w:p>
    <w:p>
      <w:pPr>
        <w:widowControl w:val="0"/>
        <w:numPr>
          <w:ilvl w:val="0"/>
          <w:numId w:val="3"/>
        </w:numPr>
        <w:ind w:left="0" w:leftChars="0" w:firstLine="0" w:firstLineChars="0"/>
        <w:jc w:val="both"/>
        <w:rPr>
          <w:rFonts w:hint="default"/>
          <w:lang w:val="en-US" w:eastAsia="zh-CN"/>
        </w:rPr>
      </w:pPr>
      <w:r>
        <w:rPr>
          <w:rFonts w:hint="eastAsia"/>
          <w:lang w:val="en-US" w:eastAsia="zh-CN"/>
        </w:rPr>
        <w:t>理想的检测器要解决什么问题？</w:t>
      </w:r>
    </w:p>
    <w:p>
      <w:pPr>
        <w:widowControl w:val="0"/>
        <w:numPr>
          <w:numId w:val="0"/>
        </w:numPr>
        <w:ind w:leftChars="0"/>
        <w:jc w:val="both"/>
        <w:rPr>
          <w:rFonts w:hint="default"/>
          <w:lang w:val="en-US" w:eastAsia="zh-CN"/>
        </w:rPr>
      </w:pPr>
      <w:r>
        <w:rPr>
          <w:rFonts w:hint="eastAsia"/>
          <w:lang w:val="en-US" w:eastAsia="zh-CN"/>
        </w:rPr>
        <w:t>类内差异、环境干扰、类间相似、集群小目标、效率问题</w:t>
      </w:r>
    </w:p>
    <w:p>
      <w:pPr>
        <w:widowControl w:val="0"/>
        <w:numPr>
          <w:ilvl w:val="0"/>
          <w:numId w:val="3"/>
        </w:numPr>
        <w:ind w:left="0" w:leftChars="0" w:firstLine="0" w:firstLineChars="0"/>
        <w:jc w:val="both"/>
        <w:rPr>
          <w:rFonts w:hint="default"/>
          <w:lang w:val="en-US" w:eastAsia="zh-CN"/>
        </w:rPr>
      </w:pPr>
      <w:r>
        <w:rPr>
          <w:rFonts w:hint="eastAsia"/>
          <w:lang w:val="en-US" w:eastAsia="zh-CN"/>
        </w:rPr>
        <w:t>基于锚框的目标检测方法</w:t>
      </w:r>
    </w:p>
    <w:p>
      <w:pPr>
        <w:widowControl w:val="0"/>
        <w:numPr>
          <w:numId w:val="0"/>
        </w:numPr>
        <w:ind w:leftChars="0"/>
        <w:jc w:val="both"/>
        <w:rPr>
          <w:rFonts w:hint="default"/>
          <w:lang w:val="en-US" w:eastAsia="zh-CN"/>
        </w:rPr>
      </w:pPr>
      <w:r>
        <w:rPr>
          <w:rFonts w:hint="default"/>
          <w:lang w:val="en-US" w:eastAsia="zh-CN"/>
        </w:rPr>
        <w:t>两阶段模型是指</w:t>
      </w:r>
      <w:r>
        <w:rPr>
          <w:rFonts w:hint="default"/>
          <w:b/>
          <w:bCs/>
          <w:lang w:val="en-US" w:eastAsia="zh-CN"/>
        </w:rPr>
        <w:t>有独立地、显示地提取候选区域(region proposal)的过程</w:t>
      </w:r>
      <w:r>
        <w:rPr>
          <w:rFonts w:hint="default"/>
          <w:lang w:val="en-US" w:eastAsia="zh-CN"/>
        </w:rPr>
        <w:t>，即先在输入图像上筛选出一些可能存在物体的候区域，然后针对每个候选区域，判断</w:t>
      </w:r>
      <w:r>
        <w:rPr>
          <w:rFonts w:hint="default"/>
          <w:b/>
          <w:bCs/>
          <w:lang w:val="en-US" w:eastAsia="zh-CN"/>
        </w:rPr>
        <w:t>其是否存在物体</w:t>
      </w:r>
      <w:r>
        <w:rPr>
          <w:rFonts w:hint="default"/>
          <w:lang w:val="en-US" w:eastAsia="zh-CN"/>
        </w:rPr>
        <w:t>，如果有就</w:t>
      </w:r>
      <w:r>
        <w:rPr>
          <w:rFonts w:hint="default"/>
          <w:b/>
          <w:bCs/>
          <w:lang w:val="en-US" w:eastAsia="zh-CN"/>
        </w:rPr>
        <w:t>给出物体的类别</w:t>
      </w:r>
      <w:r>
        <w:rPr>
          <w:rFonts w:hint="default"/>
          <w:lang w:val="en-US" w:eastAsia="zh-CN"/>
        </w:rPr>
        <w:t>和</w:t>
      </w:r>
      <w:r>
        <w:rPr>
          <w:rFonts w:hint="default"/>
          <w:b/>
          <w:bCs/>
          <w:lang w:val="en-US" w:eastAsia="zh-CN"/>
        </w:rPr>
        <w:t>位置修正信息</w:t>
      </w:r>
      <w:r>
        <w:rPr>
          <w:rFonts w:hint="default"/>
          <w:lang w:val="en-US" w:eastAsia="zh-CN"/>
        </w:rPr>
        <w:t>。一般而言</w:t>
      </w:r>
      <w:r>
        <w:rPr>
          <w:rFonts w:hint="eastAsia"/>
          <w:lang w:val="en-US" w:eastAsia="zh-CN"/>
        </w:rPr>
        <w:t>，</w:t>
      </w:r>
      <w:r>
        <w:rPr>
          <w:rFonts w:hint="default"/>
          <w:lang w:val="en-US" w:eastAsia="zh-CN"/>
        </w:rPr>
        <w:t>两阶段方法</w:t>
      </w:r>
      <w:r>
        <w:rPr>
          <w:rFonts w:hint="default"/>
          <w:b/>
          <w:bCs/>
          <w:lang w:val="en-US" w:eastAsia="zh-CN"/>
        </w:rPr>
        <w:t>具有较高的检测精度</w:t>
      </w:r>
      <w:r>
        <w:rPr>
          <w:rFonts w:hint="eastAsia"/>
          <w:b/>
          <w:bCs/>
          <w:lang w:val="en-US" w:eastAsia="zh-CN"/>
        </w:rPr>
        <w:t>，</w:t>
      </w:r>
      <w:r>
        <w:rPr>
          <w:rFonts w:hint="default"/>
          <w:lang w:val="en-US" w:eastAsia="zh-CN"/>
        </w:rPr>
        <w:t>而单阶段方法</w:t>
      </w:r>
      <w:r>
        <w:rPr>
          <w:rFonts w:hint="default"/>
          <w:b/>
          <w:bCs/>
          <w:lang w:val="en-US" w:eastAsia="zh-CN"/>
        </w:rPr>
        <w:t>具有较快的推理速度</w:t>
      </w:r>
      <w:r>
        <w:rPr>
          <w:rFonts w:hint="default"/>
          <w:lang w:val="en-US" w:eastAsia="zh-CN"/>
        </w:rPr>
        <w:t>。</w:t>
      </w: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R-CNN-&gt;Fast RCNN-&gt;Faster RCNN？</w:t>
      </w:r>
    </w:p>
    <w:p>
      <w:pPr>
        <w:widowControl w:val="0"/>
        <w:numPr>
          <w:numId w:val="0"/>
        </w:numPr>
        <w:ind w:leftChars="0"/>
        <w:jc w:val="both"/>
        <w:rPr>
          <w:rFonts w:hint="eastAsia"/>
          <w:lang w:val="en-US" w:eastAsia="zh-CN"/>
        </w:rPr>
      </w:pPr>
      <w:r>
        <w:rPr>
          <w:rFonts w:hint="eastAsia"/>
          <w:lang w:val="en-US" w:eastAsia="zh-CN"/>
        </w:rPr>
        <w:t>RCNN：</w:t>
      </w:r>
    </w:p>
    <w:p>
      <w:pPr>
        <w:widowControl w:val="0"/>
        <w:numPr>
          <w:numId w:val="0"/>
        </w:numPr>
        <w:ind w:leftChars="0"/>
        <w:jc w:val="both"/>
        <w:rPr>
          <w:rFonts w:hint="eastAsia"/>
          <w:lang w:val="en-US" w:eastAsia="zh-CN"/>
        </w:rPr>
      </w:pPr>
      <w:r>
        <w:rPr>
          <w:rFonts w:hint="eastAsia"/>
          <w:lang w:val="en-US" w:eastAsia="zh-CN"/>
        </w:rPr>
        <w:t>首先使用无监督的选择性搜索(Selective Search , ss)方法将输入图像中具有相似颜色直方图特征的区域进行递归合并，产生约2000个候选区域;然后从输入图像中截取这些候选区域对应的图像，将其裁剪缩放至合适的尺寸，并相继送入一个CNIN特征提取网络进行高层次的特征提取，提取出的特征再被送入一个</w:t>
      </w:r>
      <w:r>
        <w:rPr>
          <w:rFonts w:hint="eastAsia"/>
          <w:b/>
          <w:bCs/>
          <w:lang w:val="en-US" w:eastAsia="zh-CN"/>
        </w:rPr>
        <w:t xml:space="preserve"> SVM分类器</w:t>
      </w:r>
      <w:r>
        <w:rPr>
          <w:rFonts w:hint="eastAsia"/>
          <w:lang w:val="en-US" w:eastAsia="zh-CN"/>
        </w:rPr>
        <w:t>进行</w:t>
      </w:r>
      <w:r>
        <w:rPr>
          <w:rFonts w:hint="eastAsia"/>
          <w:b/>
          <w:bCs/>
          <w:lang w:val="en-US" w:eastAsia="zh-CN"/>
        </w:rPr>
        <w:t>物体分类</w:t>
      </w:r>
      <w:r>
        <w:rPr>
          <w:rFonts w:hint="eastAsia"/>
          <w:lang w:val="en-US" w:eastAsia="zh-CN"/>
        </w:rPr>
        <w:t>，以及一个</w:t>
      </w:r>
      <w:r>
        <w:rPr>
          <w:rFonts w:hint="eastAsia"/>
          <w:b/>
          <w:bCs/>
          <w:lang w:val="en-US" w:eastAsia="zh-CN"/>
        </w:rPr>
        <w:t>线性回归器</w:t>
      </w:r>
      <w:r>
        <w:rPr>
          <w:rFonts w:hint="eastAsia"/>
          <w:lang w:val="en-US" w:eastAsia="zh-CN"/>
        </w:rPr>
        <w:t>进行</w:t>
      </w:r>
      <w:r>
        <w:rPr>
          <w:rFonts w:hint="eastAsia"/>
          <w:b/>
          <w:bCs/>
          <w:lang w:val="en-US" w:eastAsia="zh-CN"/>
        </w:rPr>
        <w:t>边界框位置和大小的修正</w:t>
      </w:r>
      <w:r>
        <w:rPr>
          <w:rFonts w:hint="eastAsia"/>
          <w:lang w:val="en-US" w:eastAsia="zh-CN"/>
        </w:rPr>
        <w:t>;最后对</w:t>
      </w:r>
      <w:r>
        <w:rPr>
          <w:rFonts w:hint="eastAsia"/>
          <w:b/>
          <w:bCs/>
          <w:lang w:val="en-US" w:eastAsia="zh-CN"/>
        </w:rPr>
        <w:t>检测结果进行非极大值抑制操作</w:t>
      </w:r>
      <w:r>
        <w:rPr>
          <w:rFonts w:hint="eastAsia"/>
          <w:lang w:val="en-US" w:eastAsia="zh-CN"/>
        </w:rPr>
        <w:t>，得到最终的检测结果。</w:t>
      </w:r>
    </w:p>
    <w:p>
      <w:pPr>
        <w:widowControl w:val="0"/>
        <w:numPr>
          <w:numId w:val="0"/>
        </w:numPr>
        <w:ind w:leftChars="0"/>
        <w:jc w:val="both"/>
        <w:rPr>
          <w:rFonts w:hint="eastAsia"/>
          <w:lang w:val="en-US" w:eastAsia="zh-CN"/>
        </w:rPr>
      </w:pPr>
      <w:r>
        <w:rPr>
          <w:rFonts w:hint="eastAsia"/>
          <w:lang w:val="en-US" w:eastAsia="zh-CN"/>
        </w:rPr>
        <w:t xml:space="preserve">也就是先提取proposal，然后将proposal输入CNN提取特征，使用SVM分类，最后做bbox reg。 </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drawing>
          <wp:inline distT="0" distB="0" distL="114300" distR="114300">
            <wp:extent cx="5272405" cy="162242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622425"/>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Fast RCNN：</w:t>
      </w:r>
    </w:p>
    <w:p>
      <w:pPr>
        <w:widowControl w:val="0"/>
        <w:numPr>
          <w:ilvl w:val="0"/>
          <w:numId w:val="4"/>
        </w:numPr>
        <w:ind w:leftChars="0"/>
        <w:jc w:val="both"/>
        <w:rPr>
          <w:rFonts w:hint="default"/>
          <w:lang w:val="en-US" w:eastAsia="zh-CN"/>
        </w:rPr>
      </w:pPr>
      <w:r>
        <w:rPr>
          <w:rFonts w:hint="default"/>
          <w:lang w:val="en-US" w:eastAsia="zh-CN"/>
        </w:rPr>
        <w:t xml:space="preserve">将任意size的图片输入CNN，得到特征图。在RCNN中，先生成region proposals再做卷积，相当于做了多次卷积，浪费时间。 </w:t>
      </w:r>
    </w:p>
    <w:p>
      <w:pPr>
        <w:widowControl w:val="0"/>
        <w:numPr>
          <w:ilvl w:val="0"/>
          <w:numId w:val="4"/>
        </w:numPr>
        <w:ind w:leftChars="0"/>
        <w:jc w:val="both"/>
        <w:rPr>
          <w:rFonts w:hint="default"/>
          <w:lang w:val="en-US" w:eastAsia="zh-CN"/>
        </w:rPr>
      </w:pPr>
      <w:r>
        <w:rPr>
          <w:rFonts w:hint="default"/>
          <w:lang w:val="en-US" w:eastAsia="zh-CN"/>
        </w:rPr>
        <w:t>对原始图片使用selective search算法得到约2k region proposals（相当于RCNN的第一步）</w:t>
      </w:r>
    </w:p>
    <w:p>
      <w:pPr>
        <w:widowControl w:val="0"/>
        <w:numPr>
          <w:ilvl w:val="0"/>
          <w:numId w:val="4"/>
        </w:numPr>
        <w:ind w:leftChars="0"/>
        <w:jc w:val="both"/>
        <w:rPr>
          <w:rFonts w:hint="default"/>
          <w:lang w:val="en-US" w:eastAsia="zh-CN"/>
        </w:rPr>
      </w:pPr>
      <w:r>
        <w:rPr>
          <w:rFonts w:hint="default"/>
          <w:lang w:val="en-US" w:eastAsia="zh-CN"/>
        </w:rPr>
        <w:t>在特征图中找到每一个region proposals对应的特征框。</w:t>
      </w:r>
      <w:r>
        <w:rPr>
          <w:rFonts w:hint="eastAsia"/>
          <w:lang w:val="en-US" w:eastAsia="zh-CN"/>
        </w:rPr>
        <w:t>采用RoI池化将</w:t>
      </w:r>
      <w:r>
        <w:rPr>
          <w:rFonts w:hint="eastAsia"/>
          <w:b/>
          <w:bCs/>
          <w:lang w:val="en-US" w:eastAsia="zh-CN"/>
        </w:rPr>
        <w:t>每个候选区域分成固定大小的网格，然后在每个网格内进行最大池化，转为固定大小的特征图</w:t>
      </w:r>
    </w:p>
    <w:p>
      <w:pPr>
        <w:widowControl w:val="0"/>
        <w:numPr>
          <w:ilvl w:val="0"/>
          <w:numId w:val="4"/>
        </w:numPr>
        <w:ind w:leftChars="0"/>
        <w:jc w:val="both"/>
        <w:rPr>
          <w:rFonts w:hint="default"/>
          <w:lang w:val="en-US" w:eastAsia="zh-CN"/>
        </w:rPr>
      </w:pPr>
      <w:r>
        <w:rPr>
          <w:rFonts w:hint="default"/>
          <w:lang w:val="en-US" w:eastAsia="zh-CN"/>
        </w:rPr>
        <w:t>统一大小的特征框经过全连接层得到固定大小的特征向量，分别进行softmax分类（使用softmax代替了RCNN里面的多个SVM分类器）和bbox回归</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使用了共享卷积特征图加速检测过程，从而提高检测速度</w:t>
      </w:r>
    </w:p>
    <w:p>
      <w:pPr>
        <w:widowControl w:val="0"/>
        <w:numPr>
          <w:numId w:val="0"/>
        </w:numPr>
        <w:jc w:val="both"/>
        <w:rPr>
          <w:rFonts w:hint="default"/>
          <w:lang w:val="en-US" w:eastAsia="zh-CN"/>
        </w:rPr>
      </w:pPr>
      <w:r>
        <w:rPr>
          <w:rFonts w:hint="eastAsia"/>
          <w:lang w:val="en-US" w:eastAsia="zh-CN"/>
        </w:rPr>
        <w:t>第二阶段</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Fast R-CNN组合了classification和regression, 做成single Network，实现了端到端的训练，实际上它相对RCNN最大的改进是抛弃了多个SVM分类器和bounding box回归器的做法，一起输出bbox和label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drawing>
          <wp:inline distT="0" distB="0" distL="114300" distR="114300">
            <wp:extent cx="5269865" cy="1811020"/>
            <wp:effectExtent l="0" t="0" r="698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811020"/>
                    </a:xfrm>
                    <a:prstGeom prst="rect">
                      <a:avLst/>
                    </a:prstGeom>
                    <a:noFill/>
                    <a:ln>
                      <a:noFill/>
                    </a:ln>
                  </pic:spPr>
                </pic:pic>
              </a:graphicData>
            </a:graphic>
          </wp:inline>
        </w:drawing>
      </w:r>
    </w:p>
    <w:p>
      <w:pPr>
        <w:widowControl w:val="0"/>
        <w:numPr>
          <w:numId w:val="0"/>
        </w:numPr>
        <w:ind w:leftChars="0"/>
        <w:jc w:val="both"/>
        <w:rPr>
          <w:rFonts w:hint="default"/>
          <w:b/>
          <w:bCs/>
          <w:color w:val="0000FF"/>
          <w:lang w:val="en-US" w:eastAsia="zh-CN"/>
        </w:rPr>
      </w:pPr>
      <w:r>
        <w:rPr>
          <w:rFonts w:hint="default"/>
          <w:b/>
          <w:bCs/>
          <w:color w:val="0000FF"/>
          <w:lang w:val="en-US" w:eastAsia="zh-CN"/>
        </w:rPr>
        <w:t>ROI Pooling（Region of Interest）</w:t>
      </w:r>
      <w:r>
        <w:rPr>
          <w:rFonts w:hint="eastAsia"/>
          <w:b/>
          <w:bCs/>
          <w:color w:val="0000FF"/>
          <w:lang w:val="en-US" w:eastAsia="zh-CN"/>
        </w:rPr>
        <w:t>考点</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它的输入是特征图，输出则是大小固定的channel x H x W的vector。ROI Pooling是将一个个大小不同的region proposals，映射成大小固定的</w:t>
      </w:r>
      <w:r>
        <w:rPr>
          <w:rFonts w:hint="eastAsia"/>
          <w:lang w:val="en-US" w:eastAsia="zh-CN"/>
        </w:rPr>
        <w:t>（</w:t>
      </w:r>
      <w:r>
        <w:rPr>
          <w:rFonts w:hint="default"/>
          <w:lang w:val="en-US" w:eastAsia="zh-CN"/>
        </w:rPr>
        <w:t>W x H</w:t>
      </w:r>
      <w:r>
        <w:rPr>
          <w:rFonts w:hint="eastAsia"/>
          <w:lang w:val="en-US" w:eastAsia="zh-CN"/>
        </w:rPr>
        <w:t>）</w:t>
      </w:r>
      <w:r>
        <w:rPr>
          <w:rFonts w:hint="default"/>
          <w:lang w:val="en-US" w:eastAsia="zh-CN"/>
        </w:rPr>
        <w:t>的矩形框。它的作用是</w:t>
      </w:r>
      <w:r>
        <w:rPr>
          <w:rFonts w:hint="default"/>
          <w:b/>
          <w:bCs/>
          <w:lang w:val="en-US" w:eastAsia="zh-CN"/>
        </w:rPr>
        <w:t>根据region proposals的位置坐标</w:t>
      </w:r>
      <w:r>
        <w:rPr>
          <w:rFonts w:hint="default"/>
          <w:lang w:val="en-US" w:eastAsia="zh-CN"/>
        </w:rPr>
        <w:t>在</w:t>
      </w:r>
      <w:r>
        <w:rPr>
          <w:rFonts w:hint="default"/>
          <w:b/>
          <w:bCs/>
          <w:lang w:val="en-US" w:eastAsia="zh-CN"/>
        </w:rPr>
        <w:t>特征图中将相应区域池化为固定尺寸的特征图</w:t>
      </w:r>
      <w:r>
        <w:rPr>
          <w:rFonts w:hint="default"/>
          <w:lang w:val="en-US" w:eastAsia="zh-CN"/>
        </w:rPr>
        <w:t>，以便进行后续的分类和输出回归框操作。它可以加速处理速度。这个ROI Pooling在下面的Faster RCNN也会出现，它的作用是类似的，就是将region proposals池化成同样大小的vector</w:t>
      </w:r>
      <w:r>
        <w:rPr>
          <w:rFonts w:hint="eastAsia"/>
          <w:lang w:val="en-US" w:eastAsia="zh-CN"/>
        </w:rPr>
        <w:t>，</w:t>
      </w:r>
      <w:r>
        <w:rPr>
          <w:rFonts w:hint="default"/>
          <w:lang w:val="en-US" w:eastAsia="zh-CN"/>
        </w:rPr>
        <w:t>便于传入后续分类网络。</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ROI Pooling有两个输入，一个是图片进入CNN后的特征图，另一个是区域的边框。ROI 的输出是一个region_nums x channels x W x H的向量。</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Faster RCNN：</w:t>
      </w:r>
    </w:p>
    <w:p>
      <w:pPr>
        <w:widowControl w:val="0"/>
        <w:numPr>
          <w:ilvl w:val="0"/>
          <w:numId w:val="5"/>
        </w:numPr>
        <w:ind w:leftChars="0"/>
        <w:jc w:val="both"/>
        <w:rPr>
          <w:rFonts w:hint="eastAsia"/>
          <w:lang w:val="en-US" w:eastAsia="zh-CN"/>
        </w:rPr>
      </w:pPr>
      <w:r>
        <w:rPr>
          <w:rFonts w:hint="eastAsia"/>
          <w:lang w:val="en-US" w:eastAsia="zh-CN"/>
        </w:rPr>
        <w:t>提取特征：输入固定大小的图片，进过卷积层提取特征图feature maps</w:t>
      </w:r>
    </w:p>
    <w:p>
      <w:pPr>
        <w:widowControl w:val="0"/>
        <w:numPr>
          <w:ilvl w:val="0"/>
          <w:numId w:val="5"/>
        </w:numPr>
        <w:ind w:left="0" w:leftChars="0" w:firstLine="0" w:firstLineChars="0"/>
        <w:jc w:val="both"/>
        <w:rPr>
          <w:rFonts w:hint="eastAsia"/>
          <w:lang w:val="en-US" w:eastAsia="zh-CN"/>
        </w:rPr>
      </w:pPr>
      <w:r>
        <w:rPr>
          <w:rFonts w:hint="eastAsia"/>
          <w:lang w:val="en-US" w:eastAsia="zh-CN"/>
        </w:rPr>
        <w:t>生成region proposals: 然后经过Region Proposal Networks(RPN)生成region proposals。该层通过softmax判断anchors属于foreground或者background，再利用bounding box 回归修正anchors获得精确的proposals（候选区域）。</w:t>
      </w:r>
    </w:p>
    <w:p>
      <w:pPr>
        <w:widowControl w:val="0"/>
        <w:numPr>
          <w:ilvl w:val="0"/>
          <w:numId w:val="5"/>
        </w:numPr>
        <w:ind w:left="0" w:leftChars="0" w:firstLine="0" w:firstLineChars="0"/>
        <w:jc w:val="both"/>
        <w:rPr>
          <w:rFonts w:hint="eastAsia"/>
          <w:lang w:val="en-US" w:eastAsia="zh-CN"/>
        </w:rPr>
      </w:pPr>
      <w:r>
        <w:rPr>
          <w:rFonts w:hint="eastAsia"/>
          <w:lang w:val="en-US" w:eastAsia="zh-CN"/>
        </w:rPr>
        <w:t>ROI Pooling: 该层的输入是feature maps和proposals，综合这些信息后提取proposal feature maps</w:t>
      </w:r>
    </w:p>
    <w:p>
      <w:pPr>
        <w:widowControl w:val="0"/>
        <w:numPr>
          <w:ilvl w:val="0"/>
          <w:numId w:val="5"/>
        </w:numPr>
        <w:ind w:left="0" w:leftChars="0" w:firstLine="0" w:firstLineChars="0"/>
        <w:jc w:val="both"/>
        <w:rPr>
          <w:rFonts w:hint="eastAsia"/>
          <w:lang w:val="en-US" w:eastAsia="zh-CN"/>
        </w:rPr>
      </w:pPr>
      <w:r>
        <w:rPr>
          <w:rFonts w:hint="eastAsia"/>
          <w:lang w:val="en-US" w:eastAsia="zh-CN"/>
        </w:rPr>
        <w:t>Classification: 将Roi pooling生成的proposal feature maps分别传入softmax分类和bounding box regression获得检测物体类别和检测框最终的精确位置</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SPPNet</w:t>
      </w:r>
    </w:p>
    <w:p>
      <w:pPr>
        <w:widowControl w:val="0"/>
        <w:numPr>
          <w:numId w:val="0"/>
        </w:numPr>
        <w:ind w:leftChars="0"/>
        <w:jc w:val="both"/>
        <w:rPr>
          <w:rFonts w:hint="eastAsia"/>
          <w:lang w:val="en-US" w:eastAsia="zh-CN"/>
        </w:rPr>
      </w:pPr>
      <w:r>
        <w:rPr>
          <w:rFonts w:hint="eastAsia"/>
          <w:lang w:val="en-US" w:eastAsia="zh-CN"/>
        </w:rPr>
        <w:t>空间金字塔池化，该层将输入特征图分为不同大小的子网格，并对每个子网格进行池化操作，最终输出一个固定大小的特征向量。这个固定大小的特征向量可以作为输入到全连接层中进行分类。</w:t>
      </w:r>
    </w:p>
    <w:p>
      <w:pPr>
        <w:widowControl w:val="0"/>
        <w:numPr>
          <w:ilvl w:val="0"/>
          <w:numId w:val="6"/>
        </w:numPr>
        <w:ind w:left="420" w:leftChars="0" w:firstLine="0" w:firstLineChars="0"/>
        <w:jc w:val="both"/>
        <w:rPr>
          <w:rFonts w:hint="eastAsia"/>
          <w:lang w:val="en-US" w:eastAsia="zh-CN"/>
        </w:rPr>
      </w:pPr>
      <w:r>
        <w:rPr>
          <w:rFonts w:hint="eastAsia"/>
          <w:lang w:val="en-US" w:eastAsia="zh-CN"/>
        </w:rPr>
        <w:t>首先，将输入特征图按照不同的比例进行分割，例如将特征图分割为1x1、2×2、4x4等多个子网格。</w:t>
      </w:r>
    </w:p>
    <w:p>
      <w:pPr>
        <w:widowControl w:val="0"/>
        <w:numPr>
          <w:ilvl w:val="0"/>
          <w:numId w:val="6"/>
        </w:numPr>
        <w:ind w:left="420" w:leftChars="0" w:firstLine="0" w:firstLineChars="0"/>
        <w:jc w:val="both"/>
        <w:rPr>
          <w:rFonts w:hint="eastAsia"/>
          <w:lang w:val="en-US" w:eastAsia="zh-CN"/>
        </w:rPr>
      </w:pPr>
      <w:r>
        <w:rPr>
          <w:rFonts w:hint="eastAsia"/>
          <w:lang w:val="en-US" w:eastAsia="zh-CN"/>
        </w:rPr>
        <w:t>对于每个子网格，进行池化操作，例如最大池化或平均池化。这样可以得到每个子网格的一个固定大小的特征向量。</w:t>
      </w:r>
    </w:p>
    <w:p>
      <w:pPr>
        <w:widowControl w:val="0"/>
        <w:numPr>
          <w:ilvl w:val="0"/>
          <w:numId w:val="6"/>
        </w:numPr>
        <w:ind w:left="420" w:leftChars="0" w:firstLine="0" w:firstLineChars="0"/>
        <w:jc w:val="both"/>
        <w:rPr>
          <w:rFonts w:hint="eastAsia"/>
          <w:lang w:val="en-US" w:eastAsia="zh-CN"/>
        </w:rPr>
      </w:pPr>
      <w:r>
        <w:rPr>
          <w:rFonts w:hint="eastAsia"/>
          <w:lang w:val="en-US" w:eastAsia="zh-CN"/>
        </w:rPr>
        <w:t>将所有子网格的特征向量拼接在一起，得到一个固定大小的特征向量作为输出。</w:t>
      </w: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FPN</w:t>
      </w:r>
    </w:p>
    <w:p>
      <w:pPr>
        <w:widowControl w:val="0"/>
        <w:numPr>
          <w:numId w:val="0"/>
        </w:numPr>
        <w:ind w:leftChars="0"/>
        <w:jc w:val="both"/>
        <w:rPr>
          <w:rFonts w:hint="default"/>
          <w:lang w:val="en-US" w:eastAsia="zh-CN"/>
        </w:rPr>
      </w:pPr>
      <w:r>
        <w:rPr>
          <w:rFonts w:hint="default"/>
          <w:lang w:val="en-US" w:eastAsia="zh-CN"/>
        </w:rPr>
        <w:t>FPN的结构主要包括两个部分：自底向上的特征提取和自顶向下的特征融合。</w:t>
      </w:r>
    </w:p>
    <w:p>
      <w:pPr>
        <w:widowControl w:val="0"/>
        <w:numPr>
          <w:numId w:val="0"/>
        </w:numPr>
        <w:ind w:leftChars="0"/>
        <w:jc w:val="both"/>
        <w:rPr>
          <w:rFonts w:hint="default"/>
          <w:lang w:val="en-US" w:eastAsia="zh-CN"/>
        </w:rPr>
      </w:pPr>
      <w:r>
        <w:rPr>
          <w:rFonts w:hint="default"/>
          <w:lang w:val="en-US" w:eastAsia="zh-CN"/>
        </w:rPr>
        <w:t>自底向上的特征提取：FPN首先通过一个基础的卷积神经网络（如ResNet）从输入图像中提取特征。这个过程是一个逐层下采样的过程，每层的特征图分辨率逐渐降低，但语义信息逐渐增强。</w:t>
      </w:r>
    </w:p>
    <w:p>
      <w:pPr>
        <w:widowControl w:val="0"/>
        <w:numPr>
          <w:numId w:val="0"/>
        </w:numPr>
        <w:ind w:leftChars="0"/>
        <w:jc w:val="both"/>
        <w:rPr>
          <w:rFonts w:hint="default"/>
          <w:lang w:val="en-US" w:eastAsia="zh-CN"/>
        </w:rPr>
      </w:pPr>
      <w:r>
        <w:rPr>
          <w:rFonts w:hint="default"/>
          <w:lang w:val="en-US" w:eastAsia="zh-CN"/>
        </w:rPr>
        <w:t>自顶向下的特征融合：在自底向上的特征提取过程中，FPN从每个下采样层中得到一组特征金字塔。为了将不同尺度的特征进行融合，FPN引入了自顶向下的连接。具体地，高分辨率的特征图通过上采样操作得到更低分辨率的特征图，然后与低分辨率的特征图进行逐元素相加，得到融合后的特征图。这样的操作可以保留高层特征的语义信息同时融合低层特征的细节信息。</w:t>
      </w:r>
    </w:p>
    <w:p>
      <w:pPr>
        <w:widowControl w:val="0"/>
        <w:numPr>
          <w:numId w:val="0"/>
        </w:numPr>
        <w:ind w:leftChars="0"/>
        <w:jc w:val="both"/>
        <w:rPr>
          <w:rFonts w:hint="default"/>
          <w:lang w:val="en-US" w:eastAsia="zh-CN"/>
        </w:rPr>
      </w:pPr>
      <w:r>
        <w:rPr>
          <w:rFonts w:hint="default"/>
          <w:lang w:val="en-US" w:eastAsia="zh-CN"/>
        </w:rPr>
        <w:t>通过自底向上的特征提取和自顶向下的特征融合，FPN能够生成具有多尺度信息的特征金字塔。这使得网络可以在不同尺度上进行目标检测或语义分割，并且对于处理不同大小的目标具有较好的适应性。</w:t>
      </w: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Mask-RCNN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B7C49"/>
    <w:multiLevelType w:val="singleLevel"/>
    <w:tmpl w:val="CF6B7C49"/>
    <w:lvl w:ilvl="0" w:tentative="0">
      <w:start w:val="1"/>
      <w:numFmt w:val="decimal"/>
      <w:suff w:val="space"/>
      <w:lvlText w:val="%1."/>
      <w:lvlJc w:val="left"/>
    </w:lvl>
  </w:abstractNum>
  <w:abstractNum w:abstractNumId="1">
    <w:nsid w:val="E255B2CA"/>
    <w:multiLevelType w:val="singleLevel"/>
    <w:tmpl w:val="E255B2CA"/>
    <w:lvl w:ilvl="0" w:tentative="0">
      <w:start w:val="1"/>
      <w:numFmt w:val="decimal"/>
      <w:suff w:val="space"/>
      <w:lvlText w:val="%1."/>
      <w:lvlJc w:val="left"/>
    </w:lvl>
  </w:abstractNum>
  <w:abstractNum w:abstractNumId="2">
    <w:nsid w:val="001DDA83"/>
    <w:multiLevelType w:val="singleLevel"/>
    <w:tmpl w:val="001DDA83"/>
    <w:lvl w:ilvl="0" w:tentative="0">
      <w:start w:val="1"/>
      <w:numFmt w:val="decimal"/>
      <w:suff w:val="space"/>
      <w:lvlText w:val="%1."/>
      <w:lvlJc w:val="left"/>
      <w:pPr>
        <w:ind w:left="420" w:leftChars="0" w:firstLine="0" w:firstLineChars="0"/>
      </w:pPr>
    </w:lvl>
  </w:abstractNum>
  <w:abstractNum w:abstractNumId="3">
    <w:nsid w:val="15DDC774"/>
    <w:multiLevelType w:val="singleLevel"/>
    <w:tmpl w:val="15DDC774"/>
    <w:lvl w:ilvl="0" w:tentative="0">
      <w:start w:val="1"/>
      <w:numFmt w:val="decimal"/>
      <w:suff w:val="space"/>
      <w:lvlText w:val="%1."/>
      <w:lvlJc w:val="left"/>
    </w:lvl>
  </w:abstractNum>
  <w:abstractNum w:abstractNumId="4">
    <w:nsid w:val="34A501F4"/>
    <w:multiLevelType w:val="singleLevel"/>
    <w:tmpl w:val="34A501F4"/>
    <w:lvl w:ilvl="0" w:tentative="0">
      <w:start w:val="1"/>
      <w:numFmt w:val="decimal"/>
      <w:suff w:val="space"/>
      <w:lvlText w:val="%1."/>
      <w:lvlJc w:val="left"/>
    </w:lvl>
  </w:abstractNum>
  <w:abstractNum w:abstractNumId="5">
    <w:nsid w:val="67025E63"/>
    <w:multiLevelType w:val="singleLevel"/>
    <w:tmpl w:val="67025E63"/>
    <w:lvl w:ilvl="0" w:tentative="0">
      <w:start w:val="1"/>
      <w:numFmt w:val="decimal"/>
      <w:suff w:val="space"/>
      <w:lvlText w:val="%1."/>
      <w:lvlJc w:val="left"/>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4NWMyMWZmMzFmZmRiM2VjODY0NmI5ODc5YzA4ODIifQ=="/>
  </w:docVars>
  <w:rsids>
    <w:rsidRoot w:val="7FB35168"/>
    <w:rsid w:val="2AA74036"/>
    <w:rsid w:val="2B874C0D"/>
    <w:rsid w:val="2BFB2D9E"/>
    <w:rsid w:val="4175353D"/>
    <w:rsid w:val="5686588B"/>
    <w:rsid w:val="6B9F49DE"/>
    <w:rsid w:val="7FB3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4109</Words>
  <Characters>4928</Characters>
  <Lines>0</Lines>
  <Paragraphs>0</Paragraphs>
  <TotalTime>27</TotalTime>
  <ScaleCrop>false</ScaleCrop>
  <LinksUpToDate>false</LinksUpToDate>
  <CharactersWithSpaces>5014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2023-07-01T10:54:00Z</dcterms:created>
  <dc:creator>admin</dc:creator>
  <cp:lastModifiedBy>admin</cp:lastModifiedBy>
  <dcterms:modified xsi:type="dcterms:W3CDTF">2023-07-02T13:36:21Z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28ED24D88F664F24B312A53EDD370507_11</vt:lpwstr>
  </property>
</Properties>
</file>