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86FD" w14:textId="77777777" w:rsidR="00A028ED" w:rsidRDefault="00A028ED" w:rsidP="00A028ED">
      <w:r>
        <w:t>1.A</w:t>
      </w:r>
    </w:p>
    <w:p w14:paraId="7E608321" w14:textId="77777777" w:rsidR="00A028ED" w:rsidRDefault="00A028ED" w:rsidP="00A028ED">
      <w:r>
        <w:t>2.D</w:t>
      </w:r>
    </w:p>
    <w:p w14:paraId="5793866B" w14:textId="77777777" w:rsidR="00A028ED" w:rsidRDefault="00A028ED" w:rsidP="00A028ED">
      <w:r>
        <w:t>3.B</w:t>
      </w:r>
    </w:p>
    <w:p w14:paraId="51989368" w14:textId="77777777" w:rsidR="00A028ED" w:rsidRDefault="00A028ED" w:rsidP="00A028ED">
      <w:r>
        <w:t>4.B</w:t>
      </w:r>
    </w:p>
    <w:p w14:paraId="655BE322" w14:textId="77777777" w:rsidR="00A028ED" w:rsidRDefault="00A028ED" w:rsidP="00A028ED">
      <w:r>
        <w:t>5.C</w:t>
      </w:r>
    </w:p>
    <w:p w14:paraId="11256DD7" w14:textId="77777777" w:rsidR="00A028ED" w:rsidRDefault="00A028ED" w:rsidP="00A028ED">
      <w:r>
        <w:t>6.B</w:t>
      </w:r>
    </w:p>
    <w:p w14:paraId="63F38674" w14:textId="77777777" w:rsidR="00A028ED" w:rsidRDefault="00A028ED" w:rsidP="00A028ED">
      <w:r>
        <w:t>7.D</w:t>
      </w:r>
    </w:p>
    <w:p w14:paraId="1079F692" w14:textId="77777777" w:rsidR="00A028ED" w:rsidRDefault="00A028ED" w:rsidP="00A028ED">
      <w:r>
        <w:t>8.D</w:t>
      </w:r>
    </w:p>
    <w:p w14:paraId="31F4FE21" w14:textId="77777777" w:rsidR="00A028ED" w:rsidRDefault="00A028ED" w:rsidP="00A028ED">
      <w:r>
        <w:t>9.C</w:t>
      </w:r>
    </w:p>
    <w:p w14:paraId="1EC60F95" w14:textId="77777777" w:rsidR="00A028ED" w:rsidRDefault="00A028ED" w:rsidP="00A028ED">
      <w:r>
        <w:t>10. A</w:t>
      </w:r>
    </w:p>
    <w:p w14:paraId="2F508792" w14:textId="77777777" w:rsidR="00A028ED" w:rsidRDefault="00A028ED" w:rsidP="00A028ED">
      <w:r>
        <w:t>11.B</w:t>
      </w:r>
    </w:p>
    <w:p w14:paraId="3F6DA79B" w14:textId="77777777" w:rsidR="00A028ED" w:rsidRDefault="00A028ED" w:rsidP="00A028ED">
      <w:r>
        <w:t>12.A,B,C</w:t>
      </w:r>
    </w:p>
    <w:p w14:paraId="6CC3CEA8" w14:textId="77777777" w:rsidR="00A028ED" w:rsidRDefault="00A028ED"/>
    <w:p w14:paraId="2EDBEBB5" w14:textId="17226F63" w:rsidR="00A028ED" w:rsidRDefault="00A028ED">
      <w:r>
        <w:t xml:space="preserve">13) </w:t>
      </w:r>
      <w:r w:rsidR="00007934">
        <w:t>Regularization( To make things acceptable)</w:t>
      </w:r>
    </w:p>
    <w:p w14:paraId="1F17EFED" w14:textId="301B0314" w:rsidR="00351260" w:rsidRDefault="00351260">
      <w:r>
        <w:t xml:space="preserve">       </w:t>
      </w:r>
      <w:r w:rsidR="00F97B7B">
        <w:t xml:space="preserve">When a machine learning model models the </w:t>
      </w:r>
      <w:r w:rsidR="00707846">
        <w:t xml:space="preserve">training </w:t>
      </w:r>
      <w:r w:rsidR="00F97B7B">
        <w:t>data</w:t>
      </w:r>
      <w:r w:rsidR="00707846">
        <w:t xml:space="preserve"> well but fails to</w:t>
      </w:r>
      <w:r w:rsidR="00935FEF">
        <w:t xml:space="preserve"> perform well on the testing data i.e., </w:t>
      </w:r>
      <w:r w:rsidR="00A16AC8">
        <w:t>it was not able to predict the test data</w:t>
      </w:r>
      <w:r w:rsidR="009855EA">
        <w:t xml:space="preserve">. It is known as overfitting. </w:t>
      </w:r>
      <w:r w:rsidR="00711263">
        <w:t xml:space="preserve">This overfitting situation can be </w:t>
      </w:r>
      <w:r w:rsidR="002F1EE0">
        <w:t xml:space="preserve">dealt with </w:t>
      </w:r>
      <w:r w:rsidR="002F1EE0" w:rsidRPr="00881A1E">
        <w:rPr>
          <w:b/>
          <w:bCs/>
        </w:rPr>
        <w:t>Regularization</w:t>
      </w:r>
      <w:r w:rsidR="002F1EE0">
        <w:t xml:space="preserve"> in </w:t>
      </w:r>
      <w:r w:rsidR="0068370F" w:rsidRPr="00881A1E">
        <w:t>Machine</w:t>
      </w:r>
      <w:r w:rsidR="0068370F">
        <w:t xml:space="preserve"> Learning</w:t>
      </w:r>
      <w:r w:rsidR="00881A1E">
        <w:t>.</w:t>
      </w:r>
    </w:p>
    <w:p w14:paraId="23460A63" w14:textId="5245EA3D" w:rsidR="002938A7" w:rsidRDefault="002938A7">
      <w:r>
        <w:t>So it is a technique</w:t>
      </w:r>
      <w:r w:rsidR="00A54B95">
        <w:t xml:space="preserve"> used to prevent the model </w:t>
      </w:r>
      <w:r w:rsidR="0015166B">
        <w:t xml:space="preserve">from overfitting by adding extra </w:t>
      </w:r>
      <w:r w:rsidR="0013353A">
        <w:t>information to it.</w:t>
      </w:r>
    </w:p>
    <w:p w14:paraId="5F38168D" w14:textId="05C60AC0" w:rsidR="006C47A7" w:rsidRDefault="006C47A7"/>
    <w:p w14:paraId="19970DF7" w14:textId="15651BD5" w:rsidR="006C47A7" w:rsidRDefault="006C47A7">
      <w:r>
        <w:t xml:space="preserve">14) </w:t>
      </w:r>
      <w:r w:rsidR="00684969">
        <w:t>Regularization Algorithms</w:t>
      </w:r>
    </w:p>
    <w:p w14:paraId="62E989A7" w14:textId="251C16C3" w:rsidR="00703C6E" w:rsidRDefault="00703C6E">
      <w:r>
        <w:t xml:space="preserve">            Two </w:t>
      </w:r>
      <w:r w:rsidR="00BE61EE">
        <w:t xml:space="preserve">widely used </w:t>
      </w:r>
      <w:r w:rsidR="006038A4">
        <w:t xml:space="preserve">Regularization Algorithms </w:t>
      </w:r>
      <w:r w:rsidR="004C77C2">
        <w:t xml:space="preserve">used to address </w:t>
      </w:r>
      <w:r w:rsidR="001364EC">
        <w:t>overfitting and feature selection</w:t>
      </w:r>
      <w:r w:rsidR="0091160D">
        <w:t xml:space="preserve"> are L1 and L2 regularization </w:t>
      </w:r>
    </w:p>
    <w:p w14:paraId="0F98B6AE" w14:textId="313B7E0C" w:rsidR="00684969" w:rsidRDefault="00684969" w:rsidP="00684969">
      <w:pPr>
        <w:pStyle w:val="ListParagraph"/>
        <w:numPr>
          <w:ilvl w:val="0"/>
          <w:numId w:val="9"/>
        </w:numPr>
      </w:pPr>
      <w:r>
        <w:t>L</w:t>
      </w:r>
      <w:r w:rsidR="00D16479">
        <w:t xml:space="preserve">1 Regularization </w:t>
      </w:r>
    </w:p>
    <w:p w14:paraId="525F5A97" w14:textId="4B8B61D7" w:rsidR="00D16479" w:rsidRDefault="00F35D7A" w:rsidP="00D16479">
      <w:pPr>
        <w:pStyle w:val="ListParagraph"/>
      </w:pPr>
      <w:r>
        <w:t>L1 Regularization</w:t>
      </w:r>
      <w:r w:rsidR="00941D3D">
        <w:t>,</w:t>
      </w:r>
      <w:r w:rsidR="00C95013">
        <w:t xml:space="preserve"> a</w:t>
      </w:r>
      <w:r>
        <w:t xml:space="preserve">lso known as </w:t>
      </w:r>
      <w:r w:rsidR="00941D3D">
        <w:t xml:space="preserve">Lasso Regression </w:t>
      </w:r>
      <w:r w:rsidR="00417082">
        <w:t>“ adds the absolute value of</w:t>
      </w:r>
      <w:r w:rsidR="00F84838">
        <w:t xml:space="preserve"> magnitude” of the coefficient </w:t>
      </w:r>
      <w:r w:rsidR="00C95013">
        <w:t>as a penalty term to the loss function.</w:t>
      </w:r>
    </w:p>
    <w:p w14:paraId="3D355BE8" w14:textId="51ED0968" w:rsidR="003668B2" w:rsidRDefault="003668B2" w:rsidP="00D16479">
      <w:pPr>
        <w:pStyle w:val="ListParagraph"/>
      </w:pPr>
    </w:p>
    <w:p w14:paraId="7EEC3899" w14:textId="0B59DC5D" w:rsidR="003668B2" w:rsidRDefault="003668B2" w:rsidP="00D16479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679A34" wp14:editId="4E937C21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2285714" cy="723810"/>
            <wp:effectExtent l="0" t="0" r="63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89121" w14:textId="140084BD" w:rsidR="00684969" w:rsidRDefault="00D16479" w:rsidP="00C83AE7">
      <w:pPr>
        <w:pStyle w:val="ListParagraph"/>
        <w:numPr>
          <w:ilvl w:val="0"/>
          <w:numId w:val="9"/>
        </w:numPr>
      </w:pPr>
      <w:r>
        <w:t>L2</w:t>
      </w:r>
      <w:r w:rsidR="00F376A2">
        <w:t xml:space="preserve"> Reg</w:t>
      </w:r>
      <w:r w:rsidR="00C95013">
        <w:t xml:space="preserve">ularization, also </w:t>
      </w:r>
      <w:r w:rsidR="00931936">
        <w:t xml:space="preserve">called a Ridge Regression </w:t>
      </w:r>
      <w:r w:rsidR="00C86B8E">
        <w:t xml:space="preserve">“ adds the square magnitude” </w:t>
      </w:r>
      <w:r w:rsidR="00AB263A">
        <w:t>of the coefficient as a penalty term to the loss function.</w:t>
      </w:r>
    </w:p>
    <w:p w14:paraId="38B2A8EC" w14:textId="67D00C4D" w:rsidR="003668B2" w:rsidRDefault="003668B2" w:rsidP="00E74FBE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49E2FDE" wp14:editId="039F3BFB">
            <wp:simplePos x="0" y="0"/>
            <wp:positionH relativeFrom="column">
              <wp:posOffset>0</wp:posOffset>
            </wp:positionH>
            <wp:positionV relativeFrom="paragraph">
              <wp:posOffset>290830</wp:posOffset>
            </wp:positionV>
            <wp:extent cx="2285714" cy="723810"/>
            <wp:effectExtent l="0" t="0" r="635" b="63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E62F6" w14:textId="3374D697" w:rsidR="003668B2" w:rsidRDefault="003668B2" w:rsidP="003668B2"/>
    <w:p w14:paraId="5836657C" w14:textId="46E1FCCA" w:rsidR="003C37B7" w:rsidRDefault="00E74FBE">
      <w:r>
        <w:t xml:space="preserve">15) </w:t>
      </w:r>
      <w:r w:rsidR="000A40B4">
        <w:t xml:space="preserve">The Standard error of the </w:t>
      </w:r>
      <w:r w:rsidR="00EC4580">
        <w:t xml:space="preserve">Regression (S) also known as </w:t>
      </w:r>
      <w:r w:rsidR="00E6572E">
        <w:t>standard error of the estimate</w:t>
      </w:r>
      <w:r w:rsidR="005241C1">
        <w:t>, represents the average</w:t>
      </w:r>
      <w:r w:rsidR="006E0A2B">
        <w:t xml:space="preserve"> distance that the </w:t>
      </w:r>
      <w:r w:rsidR="00630621">
        <w:t xml:space="preserve">observed values fall </w:t>
      </w:r>
      <w:r w:rsidR="00401B08">
        <w:t>from the Regression line.</w:t>
      </w:r>
    </w:p>
    <w:p w14:paraId="3F9D456B" w14:textId="74A45D1D" w:rsidR="004C6F4C" w:rsidRDefault="004C6F4C">
      <w:pPr>
        <w:divId w:val="1671563220"/>
      </w:pPr>
    </w:p>
    <w:p w14:paraId="60952795" w14:textId="7E677FD9" w:rsidR="008B7D34" w:rsidRPr="00A104A4" w:rsidRDefault="008B7D34">
      <w:pPr>
        <w:divId w:val="1671563220"/>
      </w:pPr>
      <w:r>
        <w:t xml:space="preserve"> The </w:t>
      </w:r>
      <w:r>
        <w:rPr>
          <w:b/>
          <w:bCs/>
        </w:rPr>
        <w:t xml:space="preserve">error term </w:t>
      </w:r>
      <w:r w:rsidR="0026063F">
        <w:t xml:space="preserve">is </w:t>
      </w:r>
      <w:r w:rsidR="00A104A4">
        <w:t xml:space="preserve">he term in a </w:t>
      </w:r>
      <w:r w:rsidR="0020695A">
        <w:t xml:space="preserve">model Regression equation </w:t>
      </w:r>
      <w:r w:rsidR="00473C31">
        <w:t xml:space="preserve">that tallies up and accounts </w:t>
      </w:r>
      <w:r w:rsidR="00D44E65">
        <w:t xml:space="preserve">for the unexplained difference between </w:t>
      </w:r>
      <w:r w:rsidR="009B1272">
        <w:t>the actually observed values</w:t>
      </w:r>
      <w:r w:rsidR="0006161F">
        <w:t xml:space="preserve"> of the independent variable </w:t>
      </w:r>
      <w:r w:rsidR="00366408">
        <w:t>and the results predicted by the model.</w:t>
      </w:r>
    </w:p>
    <w:p w14:paraId="790FD4D1" w14:textId="6F645454" w:rsidR="00454C20" w:rsidRDefault="00454C20">
      <w:pPr>
        <w:divId w:val="1671563220"/>
      </w:pPr>
    </w:p>
    <w:p w14:paraId="770404D6" w14:textId="703A7C5A" w:rsidR="00454C20" w:rsidRDefault="00454C20">
      <w:pPr>
        <w:divId w:val="1671563220"/>
      </w:pPr>
    </w:p>
    <w:p w14:paraId="0EC17738" w14:textId="77777777" w:rsidR="00454C20" w:rsidRDefault="00454C20">
      <w:pPr>
        <w:divId w:val="1671563220"/>
        <w:rPr>
          <w:rFonts w:eastAsia="Times New Roman"/>
          <w:sz w:val="24"/>
          <w:szCs w:val="24"/>
        </w:rPr>
      </w:pPr>
    </w:p>
    <w:tbl>
      <w:tblPr>
        <w:tblW w:w="5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</w:tblGrid>
      <w:tr w:rsidR="001011C6" w14:paraId="44EBB0B9" w14:textId="77777777" w:rsidTr="001011C6">
        <w:trPr>
          <w:tblCellSpacing w:w="0" w:type="dxa"/>
        </w:trPr>
        <w:tc>
          <w:tcPr>
            <w:tcW w:w="570" w:type="dxa"/>
            <w:vAlign w:val="center"/>
            <w:hideMark/>
          </w:tcPr>
          <w:p w14:paraId="520C8233" w14:textId="0D50A5FD" w:rsidR="001011C6" w:rsidRDefault="001011C6" w:rsidP="00FA430D">
            <w:pPr>
              <w:spacing w:after="30"/>
              <w:rPr>
                <w:rFonts w:eastAsia="Times New Roman"/>
                <w:sz w:val="20"/>
                <w:szCs w:val="20"/>
              </w:rPr>
            </w:pPr>
          </w:p>
        </w:tc>
      </w:tr>
      <w:tr w:rsidR="006C47A7" w14:paraId="766127D7" w14:textId="77777777" w:rsidTr="001011C6">
        <w:trPr>
          <w:tblCellSpacing w:w="0" w:type="dxa"/>
        </w:trPr>
        <w:tc>
          <w:tcPr>
            <w:tcW w:w="570" w:type="dxa"/>
            <w:vAlign w:val="center"/>
          </w:tcPr>
          <w:p w14:paraId="249B56E4" w14:textId="77777777" w:rsidR="006C47A7" w:rsidRPr="00A4347D" w:rsidRDefault="006C47A7" w:rsidP="00FA430D">
            <w:pPr>
              <w:spacing w:after="30"/>
              <w:rPr>
                <w:rFonts w:eastAsia="Times New Roman"/>
                <w:noProof/>
                <w:color w:val="008000"/>
                <w:sz w:val="27"/>
                <w:szCs w:val="27"/>
              </w:rPr>
            </w:pPr>
          </w:p>
        </w:tc>
      </w:tr>
    </w:tbl>
    <w:p w14:paraId="26931B01" w14:textId="619F691C" w:rsidR="00E63781" w:rsidRPr="00E63781" w:rsidRDefault="00E63781" w:rsidP="00E63781">
      <w:pPr>
        <w:shd w:val="clear" w:color="auto" w:fill="FFFFFF"/>
        <w:ind w:right="-5"/>
        <w:divId w:val="10185186"/>
        <w:rPr>
          <w:rFonts w:eastAsia="Times New Roman"/>
          <w:color w:val="000000"/>
          <w:sz w:val="27"/>
          <w:szCs w:val="27"/>
        </w:rPr>
      </w:pPr>
    </w:p>
    <w:p w14:paraId="3900BBA7" w14:textId="6E74F0C5" w:rsidR="00E63781" w:rsidRPr="00E63781" w:rsidRDefault="00E63781" w:rsidP="00E63781">
      <w:pPr>
        <w:shd w:val="clear" w:color="auto" w:fill="FFFFFF"/>
        <w:ind w:right="-5"/>
        <w:divId w:val="10185186"/>
        <w:rPr>
          <w:rFonts w:eastAsia="Times New Roman"/>
          <w:color w:val="000000"/>
          <w:sz w:val="27"/>
          <w:szCs w:val="27"/>
        </w:rPr>
      </w:pPr>
    </w:p>
    <w:p w14:paraId="74260575" w14:textId="4372944F" w:rsidR="00E63781" w:rsidRPr="00E63781" w:rsidRDefault="00E63781" w:rsidP="00E63781">
      <w:pPr>
        <w:shd w:val="clear" w:color="auto" w:fill="FFFFFF"/>
        <w:divId w:val="10185186"/>
        <w:rPr>
          <w:rFonts w:eastAsia="Times New Roman"/>
          <w:color w:val="000000"/>
          <w:sz w:val="27"/>
          <w:szCs w:val="27"/>
        </w:rPr>
      </w:pPr>
    </w:p>
    <w:p w14:paraId="1AC85181" w14:textId="0944ADFB" w:rsidR="00E63781" w:rsidRPr="00E63781" w:rsidRDefault="00E63781" w:rsidP="00E63781">
      <w:pPr>
        <w:shd w:val="clear" w:color="auto" w:fill="FFFFFF"/>
        <w:ind w:right="-5"/>
        <w:divId w:val="1783380454"/>
        <w:rPr>
          <w:rFonts w:eastAsia="Times New Roman"/>
          <w:color w:val="000000"/>
          <w:sz w:val="27"/>
          <w:szCs w:val="27"/>
        </w:rPr>
      </w:pPr>
    </w:p>
    <w:p w14:paraId="75905422" w14:textId="2A906AC1" w:rsidR="00E63781" w:rsidRPr="00E63781" w:rsidRDefault="00E63781" w:rsidP="00E63781">
      <w:pPr>
        <w:shd w:val="clear" w:color="auto" w:fill="FFFFFF"/>
        <w:ind w:right="-5"/>
        <w:divId w:val="1783380454"/>
        <w:rPr>
          <w:rFonts w:eastAsia="Times New Roman"/>
          <w:color w:val="000000"/>
          <w:sz w:val="27"/>
          <w:szCs w:val="27"/>
        </w:rPr>
      </w:pPr>
    </w:p>
    <w:p w14:paraId="3B392800" w14:textId="205B5080" w:rsidR="00E63781" w:rsidRPr="00E63781" w:rsidRDefault="00E63781" w:rsidP="00E63781">
      <w:pPr>
        <w:shd w:val="clear" w:color="auto" w:fill="FFFFFF"/>
        <w:ind w:right="-5"/>
        <w:divId w:val="1783380454"/>
        <w:rPr>
          <w:rFonts w:eastAsia="Times New Roman"/>
          <w:color w:val="000000"/>
          <w:sz w:val="27"/>
          <w:szCs w:val="27"/>
        </w:rPr>
      </w:pPr>
    </w:p>
    <w:p w14:paraId="67E1CCD8" w14:textId="55428DC9" w:rsidR="00E63781" w:rsidRPr="00E63781" w:rsidRDefault="00E63781" w:rsidP="00E63781">
      <w:pPr>
        <w:shd w:val="clear" w:color="auto" w:fill="FFFFFF"/>
        <w:ind w:right="-5"/>
        <w:divId w:val="1783380454"/>
        <w:rPr>
          <w:rFonts w:eastAsia="Times New Roman"/>
          <w:color w:val="000000"/>
          <w:sz w:val="27"/>
          <w:szCs w:val="27"/>
        </w:rPr>
      </w:pPr>
    </w:p>
    <w:p w14:paraId="0DF6ACA5" w14:textId="02DBD194" w:rsidR="00E63781" w:rsidRPr="00E63781" w:rsidRDefault="00E63781" w:rsidP="00E63781">
      <w:pPr>
        <w:shd w:val="clear" w:color="auto" w:fill="FFFFFF"/>
        <w:ind w:right="-5"/>
        <w:divId w:val="1783380454"/>
        <w:rPr>
          <w:rFonts w:eastAsia="Times New Roman"/>
          <w:color w:val="000000"/>
          <w:sz w:val="27"/>
          <w:szCs w:val="27"/>
        </w:rPr>
      </w:pPr>
    </w:p>
    <w:p w14:paraId="4836F181" w14:textId="710E4648" w:rsidR="00E63781" w:rsidRPr="00E63781" w:rsidRDefault="00E63781" w:rsidP="00E63781">
      <w:pPr>
        <w:shd w:val="clear" w:color="auto" w:fill="FFFFFF"/>
        <w:ind w:right="-5"/>
        <w:divId w:val="1783380454"/>
        <w:rPr>
          <w:rFonts w:eastAsia="Times New Roman"/>
          <w:color w:val="000000"/>
          <w:sz w:val="27"/>
          <w:szCs w:val="27"/>
        </w:rPr>
      </w:pPr>
    </w:p>
    <w:p w14:paraId="1B7C512D" w14:textId="07C8AB8A" w:rsidR="00E63781" w:rsidRPr="00E63781" w:rsidRDefault="00E63781" w:rsidP="00E63781">
      <w:pPr>
        <w:shd w:val="clear" w:color="auto" w:fill="FFFFFF"/>
        <w:ind w:right="-5"/>
        <w:divId w:val="1783380454"/>
        <w:rPr>
          <w:rFonts w:eastAsia="Times New Roman"/>
          <w:color w:val="000000"/>
          <w:sz w:val="27"/>
          <w:szCs w:val="27"/>
        </w:rPr>
      </w:pPr>
    </w:p>
    <w:p w14:paraId="221A6E8A" w14:textId="51FC4C40" w:rsidR="00E63781" w:rsidRPr="00E63781" w:rsidRDefault="00E63781" w:rsidP="00E63781">
      <w:pPr>
        <w:shd w:val="clear" w:color="auto" w:fill="FFFFFF"/>
        <w:ind w:right="-5"/>
        <w:divId w:val="1783380454"/>
        <w:rPr>
          <w:rFonts w:eastAsia="Times New Roman"/>
          <w:color w:val="000000"/>
          <w:sz w:val="27"/>
          <w:szCs w:val="27"/>
        </w:rPr>
      </w:pPr>
    </w:p>
    <w:p w14:paraId="7FAB8BB5" w14:textId="28858523" w:rsidR="00E63781" w:rsidRPr="00E63781" w:rsidRDefault="00E63781" w:rsidP="00E63781">
      <w:pPr>
        <w:shd w:val="clear" w:color="auto" w:fill="FFFFFF"/>
        <w:ind w:right="-5"/>
        <w:divId w:val="1783380454"/>
        <w:rPr>
          <w:rFonts w:eastAsia="Times New Roman"/>
          <w:color w:val="000000"/>
          <w:sz w:val="27"/>
          <w:szCs w:val="27"/>
        </w:rPr>
      </w:pPr>
    </w:p>
    <w:p w14:paraId="61CDA660" w14:textId="1B418712" w:rsidR="00E63781" w:rsidRPr="00E63781" w:rsidRDefault="00E63781" w:rsidP="00E63781">
      <w:pPr>
        <w:shd w:val="clear" w:color="auto" w:fill="FFFFFF"/>
        <w:divId w:val="1783380454"/>
        <w:rPr>
          <w:rFonts w:eastAsia="Times New Roman"/>
          <w:color w:val="000000"/>
          <w:sz w:val="27"/>
          <w:szCs w:val="27"/>
        </w:rPr>
      </w:pPr>
    </w:p>
    <w:p w14:paraId="4086561E" w14:textId="3EC137B7" w:rsidR="00E63781" w:rsidRDefault="00E63781" w:rsidP="00E63781">
      <w:pPr>
        <w:shd w:val="clear" w:color="auto" w:fill="FFFFFF"/>
        <w:ind w:right="-5"/>
        <w:divId w:val="825557691"/>
        <w:rPr>
          <w:rFonts w:eastAsia="Times New Roman"/>
          <w:color w:val="000000"/>
          <w:sz w:val="27"/>
          <w:szCs w:val="27"/>
        </w:rPr>
      </w:pPr>
    </w:p>
    <w:p w14:paraId="42E5D21D" w14:textId="0D906437" w:rsidR="00E63781" w:rsidRDefault="00E63781" w:rsidP="00E63781">
      <w:pPr>
        <w:shd w:val="clear" w:color="auto" w:fill="FFFFFF"/>
        <w:ind w:right="-5"/>
        <w:divId w:val="825557691"/>
        <w:rPr>
          <w:rFonts w:eastAsia="Times New Roman"/>
          <w:color w:val="000000"/>
          <w:sz w:val="27"/>
          <w:szCs w:val="27"/>
        </w:rPr>
      </w:pPr>
    </w:p>
    <w:p w14:paraId="50203F4C" w14:textId="7655FF90" w:rsidR="00E63781" w:rsidRDefault="00E63781" w:rsidP="00E63781">
      <w:pPr>
        <w:shd w:val="clear" w:color="auto" w:fill="FFFFFF"/>
        <w:ind w:right="-5"/>
        <w:divId w:val="825557691"/>
        <w:rPr>
          <w:rFonts w:eastAsia="Times New Roman"/>
          <w:color w:val="000000"/>
          <w:sz w:val="27"/>
          <w:szCs w:val="27"/>
        </w:rPr>
      </w:pPr>
    </w:p>
    <w:p w14:paraId="2A60A85B" w14:textId="0E33CEA4" w:rsidR="00E63781" w:rsidRDefault="00E63781" w:rsidP="00E63781">
      <w:pPr>
        <w:shd w:val="clear" w:color="auto" w:fill="FFFFFF"/>
        <w:ind w:right="-5"/>
        <w:divId w:val="825557691"/>
        <w:rPr>
          <w:rFonts w:eastAsia="Times New Roman"/>
          <w:color w:val="000000"/>
          <w:sz w:val="27"/>
          <w:szCs w:val="27"/>
        </w:rPr>
      </w:pPr>
    </w:p>
    <w:p w14:paraId="053FA45A" w14:textId="0420F46C" w:rsidR="00E63781" w:rsidRDefault="00E63781" w:rsidP="00E63781">
      <w:pPr>
        <w:shd w:val="clear" w:color="auto" w:fill="FFFFFF"/>
        <w:ind w:right="-5"/>
        <w:divId w:val="825557691"/>
        <w:rPr>
          <w:rFonts w:eastAsia="Times New Roman"/>
          <w:color w:val="000000"/>
          <w:sz w:val="27"/>
          <w:szCs w:val="27"/>
        </w:rPr>
      </w:pPr>
    </w:p>
    <w:p w14:paraId="55B46ED4" w14:textId="58306F39" w:rsidR="00E63781" w:rsidRDefault="00E63781" w:rsidP="00E63781">
      <w:pPr>
        <w:shd w:val="clear" w:color="auto" w:fill="FFFFFF"/>
        <w:ind w:right="-5"/>
        <w:divId w:val="825557691"/>
        <w:rPr>
          <w:rFonts w:eastAsia="Times New Roman"/>
          <w:color w:val="000000"/>
          <w:sz w:val="27"/>
          <w:szCs w:val="27"/>
        </w:rPr>
      </w:pPr>
    </w:p>
    <w:p w14:paraId="6720DBCF" w14:textId="75762BA8" w:rsidR="00E63781" w:rsidRDefault="00E63781" w:rsidP="00E63781">
      <w:pPr>
        <w:shd w:val="clear" w:color="auto" w:fill="FFFFFF"/>
        <w:ind w:right="-5"/>
        <w:divId w:val="825557691"/>
        <w:rPr>
          <w:rFonts w:eastAsia="Times New Roman"/>
          <w:color w:val="000000"/>
          <w:sz w:val="27"/>
          <w:szCs w:val="27"/>
        </w:rPr>
      </w:pPr>
    </w:p>
    <w:p w14:paraId="0A24F7C2" w14:textId="6174AAA3" w:rsidR="00E63781" w:rsidRDefault="00E63781" w:rsidP="00E63781">
      <w:pPr>
        <w:shd w:val="clear" w:color="auto" w:fill="FFFFFF"/>
        <w:ind w:right="-5"/>
        <w:divId w:val="825557691"/>
        <w:rPr>
          <w:rFonts w:eastAsia="Times New Roman"/>
          <w:color w:val="000000"/>
          <w:sz w:val="27"/>
          <w:szCs w:val="27"/>
        </w:rPr>
      </w:pPr>
    </w:p>
    <w:p w14:paraId="613E2970" w14:textId="31D508ED" w:rsidR="00E63781" w:rsidRDefault="00E63781" w:rsidP="00E63781">
      <w:pPr>
        <w:shd w:val="clear" w:color="auto" w:fill="FFFFFF"/>
        <w:ind w:right="-5"/>
        <w:divId w:val="825557691"/>
        <w:rPr>
          <w:rFonts w:eastAsia="Times New Roman"/>
          <w:color w:val="000000"/>
          <w:sz w:val="27"/>
          <w:szCs w:val="27"/>
        </w:rPr>
      </w:pPr>
    </w:p>
    <w:p w14:paraId="3114A0C3" w14:textId="622B4DD3" w:rsidR="00E63781" w:rsidRDefault="00E63781" w:rsidP="00E63781">
      <w:pPr>
        <w:shd w:val="clear" w:color="auto" w:fill="FFFFFF"/>
        <w:ind w:right="-5"/>
        <w:divId w:val="825557691"/>
        <w:rPr>
          <w:rFonts w:eastAsia="Times New Roman"/>
          <w:color w:val="000000"/>
          <w:sz w:val="27"/>
          <w:szCs w:val="27"/>
        </w:rPr>
      </w:pPr>
    </w:p>
    <w:p w14:paraId="370D8FE5" w14:textId="75E2F1C9" w:rsidR="00E63781" w:rsidRDefault="00E63781" w:rsidP="00E63781">
      <w:pPr>
        <w:shd w:val="clear" w:color="auto" w:fill="FFFFFF"/>
        <w:ind w:right="-5"/>
        <w:divId w:val="825557691"/>
        <w:rPr>
          <w:rFonts w:eastAsia="Times New Roman"/>
          <w:color w:val="000000"/>
          <w:sz w:val="27"/>
          <w:szCs w:val="27"/>
        </w:rPr>
      </w:pPr>
    </w:p>
    <w:p w14:paraId="20682F94" w14:textId="43F5A078" w:rsidR="00E63781" w:rsidRDefault="00E63781" w:rsidP="00E63781">
      <w:pPr>
        <w:shd w:val="clear" w:color="auto" w:fill="FFFFFF"/>
        <w:ind w:right="-5"/>
        <w:divId w:val="825557691"/>
        <w:rPr>
          <w:rFonts w:eastAsia="Times New Roman"/>
          <w:color w:val="000000"/>
          <w:sz w:val="27"/>
          <w:szCs w:val="27"/>
        </w:rPr>
      </w:pPr>
    </w:p>
    <w:p w14:paraId="5BD1829D" w14:textId="1E6CA86D" w:rsidR="00E63781" w:rsidRDefault="00E63781" w:rsidP="00E63781">
      <w:pPr>
        <w:shd w:val="clear" w:color="auto" w:fill="FFFFFF"/>
        <w:ind w:right="-5"/>
        <w:divId w:val="825557691"/>
        <w:rPr>
          <w:rFonts w:eastAsia="Times New Roman"/>
          <w:color w:val="000000"/>
          <w:sz w:val="27"/>
          <w:szCs w:val="27"/>
        </w:rPr>
      </w:pPr>
    </w:p>
    <w:p w14:paraId="40614906" w14:textId="1F327346" w:rsidR="00E63781" w:rsidRDefault="00E63781" w:rsidP="00E63781">
      <w:pPr>
        <w:shd w:val="clear" w:color="auto" w:fill="FFFFFF"/>
        <w:ind w:right="-5"/>
        <w:divId w:val="825557691"/>
        <w:rPr>
          <w:rFonts w:eastAsia="Times New Roman"/>
          <w:color w:val="000000"/>
          <w:sz w:val="27"/>
          <w:szCs w:val="27"/>
        </w:rPr>
      </w:pPr>
    </w:p>
    <w:p w14:paraId="07328D15" w14:textId="58A49017" w:rsidR="00E63781" w:rsidRDefault="00E63781" w:rsidP="00E63781">
      <w:pPr>
        <w:shd w:val="clear" w:color="auto" w:fill="FFFFFF"/>
        <w:ind w:right="-5"/>
        <w:divId w:val="825557691"/>
        <w:rPr>
          <w:rFonts w:eastAsia="Times New Roman"/>
          <w:color w:val="000000"/>
          <w:sz w:val="27"/>
          <w:szCs w:val="27"/>
        </w:rPr>
      </w:pPr>
    </w:p>
    <w:p w14:paraId="76C3F56D" w14:textId="5EE77CC6" w:rsidR="00E63781" w:rsidRDefault="00E63781" w:rsidP="00E63781">
      <w:pPr>
        <w:shd w:val="clear" w:color="auto" w:fill="FFFFFF"/>
        <w:ind w:right="-5"/>
        <w:divId w:val="825557691"/>
        <w:rPr>
          <w:rFonts w:eastAsia="Times New Roman"/>
          <w:color w:val="000000"/>
          <w:sz w:val="27"/>
          <w:szCs w:val="27"/>
        </w:rPr>
      </w:pPr>
    </w:p>
    <w:p w14:paraId="0C30E372" w14:textId="508F21BB" w:rsidR="00E63781" w:rsidRDefault="00E63781" w:rsidP="00E63781">
      <w:pPr>
        <w:shd w:val="clear" w:color="auto" w:fill="FFFFFF"/>
        <w:ind w:right="-5"/>
        <w:divId w:val="825557691"/>
        <w:rPr>
          <w:rFonts w:eastAsia="Times New Roman"/>
          <w:color w:val="000000"/>
          <w:sz w:val="27"/>
          <w:szCs w:val="27"/>
        </w:rPr>
      </w:pPr>
    </w:p>
    <w:p w14:paraId="2D9A579F" w14:textId="3E05BEB7" w:rsidR="00E63781" w:rsidRDefault="00E63781" w:rsidP="00E63781">
      <w:pPr>
        <w:shd w:val="clear" w:color="auto" w:fill="FFFFFF"/>
        <w:ind w:right="-5"/>
        <w:divId w:val="825557691"/>
        <w:rPr>
          <w:rFonts w:eastAsia="Times New Roman"/>
          <w:color w:val="000000"/>
          <w:sz w:val="27"/>
          <w:szCs w:val="27"/>
        </w:rPr>
      </w:pPr>
    </w:p>
    <w:p w14:paraId="6F29B437" w14:textId="2A785E65" w:rsidR="00E63781" w:rsidRDefault="00E63781" w:rsidP="00E63781">
      <w:pPr>
        <w:shd w:val="clear" w:color="auto" w:fill="FFFFFF"/>
        <w:ind w:right="-5"/>
        <w:divId w:val="825557691"/>
        <w:rPr>
          <w:rFonts w:eastAsia="Times New Roman"/>
          <w:color w:val="000000"/>
          <w:sz w:val="27"/>
          <w:szCs w:val="27"/>
        </w:rPr>
      </w:pPr>
    </w:p>
    <w:p w14:paraId="0C604FE7" w14:textId="1C3985C8" w:rsidR="00E63781" w:rsidRDefault="00E63781" w:rsidP="00E63781">
      <w:pPr>
        <w:shd w:val="clear" w:color="auto" w:fill="FFFFFF"/>
        <w:ind w:right="-5"/>
        <w:divId w:val="825557691"/>
        <w:rPr>
          <w:rFonts w:eastAsia="Times New Roman"/>
          <w:color w:val="000000"/>
          <w:sz w:val="27"/>
          <w:szCs w:val="27"/>
        </w:rPr>
      </w:pPr>
    </w:p>
    <w:p w14:paraId="04D80EEF" w14:textId="307BBC5A" w:rsidR="004C6F4C" w:rsidRDefault="004C6F4C">
      <w:pPr>
        <w:shd w:val="clear" w:color="auto" w:fill="FFFFFF"/>
        <w:divId w:val="825557691"/>
        <w:rPr>
          <w:rFonts w:eastAsia="Times New Roman"/>
          <w:color w:val="000000"/>
          <w:sz w:val="27"/>
          <w:szCs w:val="27"/>
        </w:rPr>
      </w:pPr>
    </w:p>
    <w:p w14:paraId="6FC1AD08" w14:textId="77777777" w:rsidR="004C6F4C" w:rsidRDefault="004C6F4C">
      <w:pPr>
        <w:shd w:val="clear" w:color="auto" w:fill="FFFFFF"/>
        <w:spacing w:after="270"/>
        <w:divId w:val="1766613092"/>
        <w:rPr>
          <w:rFonts w:eastAsia="Times New Roman"/>
          <w:color w:val="000000"/>
          <w:sz w:val="27"/>
          <w:szCs w:val="27"/>
        </w:rPr>
      </w:pPr>
    </w:p>
    <w:p w14:paraId="7417ED4F" w14:textId="77777777" w:rsidR="004C6F4C" w:rsidRDefault="004C6F4C">
      <w:pPr>
        <w:shd w:val="clear" w:color="auto" w:fill="F9F4F4"/>
        <w:spacing w:after="0"/>
        <w:divId w:val="2081167603"/>
        <w:rPr>
          <w:rFonts w:eastAsia="Times New Roman"/>
          <w:color w:val="000000"/>
          <w:sz w:val="27"/>
          <w:szCs w:val="27"/>
        </w:rPr>
      </w:pPr>
    </w:p>
    <w:p w14:paraId="0400FDD0" w14:textId="54F7F4FF" w:rsidR="00881A1E" w:rsidRDefault="00881A1E"/>
    <w:sectPr w:rsidR="00881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21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35875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2E7564B"/>
    <w:multiLevelType w:val="hybridMultilevel"/>
    <w:tmpl w:val="4C62B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354F6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20E4E0F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B7B6D89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01038FA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81567CD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ED53850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98701182">
    <w:abstractNumId w:val="0"/>
  </w:num>
  <w:num w:numId="2" w16cid:durableId="237059825">
    <w:abstractNumId w:val="5"/>
  </w:num>
  <w:num w:numId="3" w16cid:durableId="1620911486">
    <w:abstractNumId w:val="6"/>
  </w:num>
  <w:num w:numId="4" w16cid:durableId="35279764">
    <w:abstractNumId w:val="8"/>
  </w:num>
  <w:num w:numId="5" w16cid:durableId="592516185">
    <w:abstractNumId w:val="4"/>
  </w:num>
  <w:num w:numId="6" w16cid:durableId="1565867683">
    <w:abstractNumId w:val="3"/>
  </w:num>
  <w:num w:numId="7" w16cid:durableId="655838608">
    <w:abstractNumId w:val="1"/>
  </w:num>
  <w:num w:numId="8" w16cid:durableId="1215002926">
    <w:abstractNumId w:val="7"/>
  </w:num>
  <w:num w:numId="9" w16cid:durableId="1433361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ED"/>
    <w:rsid w:val="00007934"/>
    <w:rsid w:val="0006161F"/>
    <w:rsid w:val="000A40B4"/>
    <w:rsid w:val="000C4C24"/>
    <w:rsid w:val="001011C6"/>
    <w:rsid w:val="0013353A"/>
    <w:rsid w:val="001364EC"/>
    <w:rsid w:val="0015166B"/>
    <w:rsid w:val="001B2001"/>
    <w:rsid w:val="0020695A"/>
    <w:rsid w:val="0026063F"/>
    <w:rsid w:val="002938A7"/>
    <w:rsid w:val="002F1EE0"/>
    <w:rsid w:val="00351260"/>
    <w:rsid w:val="00366408"/>
    <w:rsid w:val="003668B2"/>
    <w:rsid w:val="003C37B7"/>
    <w:rsid w:val="003F7BB1"/>
    <w:rsid w:val="00401B08"/>
    <w:rsid w:val="00417082"/>
    <w:rsid w:val="00454C20"/>
    <w:rsid w:val="00473C31"/>
    <w:rsid w:val="004C6F4C"/>
    <w:rsid w:val="004C77C2"/>
    <w:rsid w:val="005241C1"/>
    <w:rsid w:val="006038A4"/>
    <w:rsid w:val="00613E1A"/>
    <w:rsid w:val="00630621"/>
    <w:rsid w:val="0068370F"/>
    <w:rsid w:val="00684969"/>
    <w:rsid w:val="006C47A7"/>
    <w:rsid w:val="006E0A2B"/>
    <w:rsid w:val="00703C6E"/>
    <w:rsid w:val="00707846"/>
    <w:rsid w:val="00711263"/>
    <w:rsid w:val="007F7761"/>
    <w:rsid w:val="00881A1E"/>
    <w:rsid w:val="008B7D34"/>
    <w:rsid w:val="0091160D"/>
    <w:rsid w:val="00931936"/>
    <w:rsid w:val="00935FEF"/>
    <w:rsid w:val="00941D3D"/>
    <w:rsid w:val="009855EA"/>
    <w:rsid w:val="009B1272"/>
    <w:rsid w:val="00A028ED"/>
    <w:rsid w:val="00A104A4"/>
    <w:rsid w:val="00A10930"/>
    <w:rsid w:val="00A16AC8"/>
    <w:rsid w:val="00A4347D"/>
    <w:rsid w:val="00A54B95"/>
    <w:rsid w:val="00AB263A"/>
    <w:rsid w:val="00B96A78"/>
    <w:rsid w:val="00BE61EE"/>
    <w:rsid w:val="00C83AE7"/>
    <w:rsid w:val="00C86B8E"/>
    <w:rsid w:val="00C95013"/>
    <w:rsid w:val="00D16479"/>
    <w:rsid w:val="00D44E65"/>
    <w:rsid w:val="00DC072D"/>
    <w:rsid w:val="00E203AD"/>
    <w:rsid w:val="00E568A6"/>
    <w:rsid w:val="00E63781"/>
    <w:rsid w:val="00E6572E"/>
    <w:rsid w:val="00E74FBE"/>
    <w:rsid w:val="00EC4580"/>
    <w:rsid w:val="00EE5180"/>
    <w:rsid w:val="00F35D7A"/>
    <w:rsid w:val="00F376A2"/>
    <w:rsid w:val="00F84838"/>
    <w:rsid w:val="00F9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3D05"/>
  <w15:chartTrackingRefBased/>
  <w15:docId w15:val="{F32CAB57-9AA3-A841-BC1B-25DDAC1B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F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F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6F4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6F4C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6F4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6F4C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6F4C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4C6F4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C6F4C"/>
    <w:rPr>
      <w:i/>
      <w:iCs/>
    </w:rPr>
  </w:style>
  <w:style w:type="character" w:styleId="Strong">
    <w:name w:val="Strong"/>
    <w:basedOn w:val="DefaultParagraphFont"/>
    <w:uiPriority w:val="22"/>
    <w:qFormat/>
    <w:rsid w:val="004C6F4C"/>
    <w:rPr>
      <w:b/>
      <w:bCs/>
    </w:rPr>
  </w:style>
  <w:style w:type="character" w:customStyle="1" w:styleId="h3">
    <w:name w:val="h3"/>
    <w:basedOn w:val="DefaultParagraphFont"/>
    <w:rsid w:val="004C6F4C"/>
  </w:style>
  <w:style w:type="paragraph" w:styleId="ListParagraph">
    <w:name w:val="List Paragraph"/>
    <w:basedOn w:val="Normal"/>
    <w:uiPriority w:val="34"/>
    <w:qFormat/>
    <w:rsid w:val="00684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5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2758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009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1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8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FFFFFF"/>
                                <w:left w:val="single" w:sz="6" w:space="12" w:color="FFFFFF"/>
                                <w:bottom w:val="single" w:sz="6" w:space="12" w:color="FFFFFF"/>
                                <w:right w:val="single" w:sz="6" w:space="12" w:color="FFFFFF"/>
                              </w:divBdr>
                              <w:divsChild>
                                <w:div w:id="17652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4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5" w:color="D3BCA1"/>
                                        <w:left w:val="single" w:sz="6" w:space="0" w:color="D3BCA1"/>
                                        <w:bottom w:val="single" w:sz="6" w:space="4" w:color="D3BCA1"/>
                                        <w:right w:val="single" w:sz="6" w:space="0" w:color="D3BCA1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63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613092">
                  <w:marLeft w:val="115"/>
                  <w:marRight w:val="115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9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6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89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36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4445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1497632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302938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1282314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517233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6271584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0991365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180121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235136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458154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198729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2861644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207518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583671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955158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1018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370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3429665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6126119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9039153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3072311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178338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2526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633956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83834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278818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7113878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08496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425909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442619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0280059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2910994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2605793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05892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82555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493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3475965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5582313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382366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926228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5841758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025859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4527724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891788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8410754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9522183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79421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8263048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8980915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13713516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9125199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1306270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74248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909379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1066493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6645071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3693105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5255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vindhyapasala@gmail.com</dc:creator>
  <cp:keywords/>
  <dc:description/>
  <cp:lastModifiedBy>vindhyapasala@gmail.com</cp:lastModifiedBy>
  <cp:revision>2</cp:revision>
  <dcterms:created xsi:type="dcterms:W3CDTF">2022-08-21T17:20:00Z</dcterms:created>
  <dcterms:modified xsi:type="dcterms:W3CDTF">2022-08-21T17:20:00Z</dcterms:modified>
</cp:coreProperties>
</file>