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400"/>
        <w:jc w:val="center"/>
      </w:pPr>
      <w:r>
        <w:t xml:space="preserve">Volume 3C</w:t>
      </w:r>
    </w:p>
    <w:p>
      <w:pPr>
        <w:spacing w:after="600"/>
        <w:jc w:val="center"/>
      </w:pPr>
      <w:r>
        <w:t xml:space="preserve">Tasks • Events • Points Ledger • Leaderboard • Inventory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Product Requirements Document - Part C</w:t>
      </w:r>
    </w:p>
    <w:r>
      <w:br w:type="page"/>
    </w:r>
    <w:p>
      <w:pPr>
        <w:pStyle w:val="Heading1"/>
        <w:spacing w:after="200"/>
      </w:pPr>
      <w:r>
        <w:t xml:space="preserve">Chapter 1 — Activity Engine</w:t>
      </w:r>
    </w:p>
    <w:p>
      <w:pPr>
        <w:spacing w:after="100"/>
      </w:pPr>
      <w:r>
        <w:t xml:space="preserve">Everything a member does inside the club is an Activity.</w:t>
      </w:r>
    </w:p>
    <w:p>
      <w:pPr>
        <w:spacing w:after="100"/>
      </w:pPr>
      <w:r>
        <w:t xml:space="preserve">Activities generate participation. Participation generates points. Points affect rankings.</w:t>
      </w:r>
    </w:p>
    <w:p>
      <w:pPr>
        <w:spacing w:after="100"/>
      </w:pPr>
      <w:r>
        <w:t xml:space="preserve">Subsystems: Task Manager, Event Manager, Points Ledger, Leaderboard Engine, Inventory Manager</w:t>
      </w:r>
    </w:p>
    <w:r>
      <w:br w:type="page"/>
    </w:r>
    <w:p>
      <w:pPr>
        <w:pStyle w:val="Heading1"/>
        <w:spacing w:after="200"/>
      </w:pPr>
      <w:r>
        <w:t xml:space="preserve">Chapter 2 — Task Management</w:t>
      </w:r>
    </w:p>
    <w:p>
      <w:pPr>
        <w:spacing w:after="100"/>
      </w:pPr>
      <w:r>
        <w:t xml:space="preserve">Tasks encourage members to participate outside regular attendance.</w:t>
      </w:r>
    </w:p>
    <w:p>
      <w:pPr>
        <w:spacing w:after="100"/>
      </w:pPr>
      <w:r>
        <w:t xml:space="preserve">Examples: Arduino Challenge, Sensor Wiring, Documentation, Poster Design, Competition Prep, Video Editing, Workshop Assistance</w:t>
      </w:r>
    </w:p>
    <w:p>
      <w:pPr>
        <w:pStyle w:val="Heading2"/>
        <w:spacing w:after="200"/>
      </w:pPr>
      <w:r>
        <w:t xml:space="preserve">Task Creation</w:t>
      </w:r>
    </w:p>
    <w:p>
      <w:pPr>
        <w:spacing w:after="100"/>
      </w:pPr>
      <w:r>
        <w:t xml:space="preserve">Dashboard → Tasks → Create Task</w:t>
      </w:r>
    </w:p>
    <w:p>
      <w:pPr>
        <w:spacing w:after="100"/>
      </w:pPr>
      <w:r>
        <w:t xml:space="preserve">Required Fields:</w:t>
      </w:r>
    </w:p>
    <w:p>
      <w:pPr>
        <w:pStyle w:val="ListParagraph"/>
        <w:numPr>
          <w:ilvl w:val="0"/>
          <w:numId w:val="1"/>
        </w:numPr>
      </w:pPr>
      <w:r>
        <w:t xml:space="preserve">Task Name</w:t>
      </w:r>
    </w:p>
    <w:p>
      <w:pPr>
        <w:pStyle w:val="ListParagraph"/>
        <w:numPr>
          <w:ilvl w:val="0"/>
          <w:numId w:val="1"/>
        </w:numPr>
      </w:pPr>
      <w:r>
        <w:t xml:space="preserve">Description</w:t>
      </w:r>
    </w:p>
    <w:p>
      <w:pPr>
        <w:pStyle w:val="ListParagraph"/>
        <w:numPr>
          <w:ilvl w:val="0"/>
          <w:numId w:val="1"/>
        </w:numPr>
      </w:pPr>
      <w:r>
        <w:t xml:space="preserve">Point Value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Status</w:t>
      </w:r>
    </w:p>
    <w:p>
      <w:pPr>
        <w:pStyle w:val="Heading2"/>
        <w:spacing w:after="200"/>
      </w:pPr>
      <w:r>
        <w:t xml:space="preserve">Task States</w:t>
      </w:r>
    </w:p>
    <w:p>
      <w:pPr>
        <w:pStyle w:val="ListParagraph"/>
        <w:numPr>
          <w:ilvl w:val="0"/>
          <w:numId w:val="1"/>
        </w:numPr>
      </w:pPr>
      <w:r>
        <w:t xml:space="preserve">Draft: Hidden</w:t>
      </w:r>
    </w:p>
    <w:p>
      <w:pPr>
        <w:pStyle w:val="ListParagraph"/>
        <w:numPr>
          <w:ilvl w:val="0"/>
          <w:numId w:val="1"/>
        </w:numPr>
      </w:pPr>
      <w:r>
        <w:t xml:space="preserve">Active: Available</w:t>
      </w:r>
    </w:p>
    <w:p>
      <w:pPr>
        <w:pStyle w:val="ListParagraph"/>
        <w:numPr>
          <w:ilvl w:val="0"/>
          <w:numId w:val="1"/>
        </w:numPr>
      </w:pPr>
      <w:r>
        <w:t xml:space="preserve">Completed: Finished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Archived: Read Only</w:t>
      </w:r>
    </w:p>
    <w:p>
      <w:pPr>
        <w:pStyle w:val="Heading2"/>
        <w:spacing w:after="200"/>
      </w:pPr>
      <w:r>
        <w:t xml:space="preserve">Task Completion</w:t>
      </w:r>
    </w:p>
    <w:p>
      <w:pPr>
        <w:spacing w:after="100"/>
      </w:pPr>
      <w:r>
        <w:t xml:space="preserve">Unlike attendance, members don't mark tasks complete. Admin marks completion.</w:t>
      </w:r>
    </w:p>
    <w:p>
      <w:pPr>
        <w:spacing w:after="100"/>
      </w:pPr>
      <w:r>
        <w:t xml:space="preserve">Workflow: Admin Opens Task → Selects Completed Members (bulk support) → Award Points → Points Ledger Updates → Leaderboard Updates → Audit Created</w:t>
      </w:r>
    </w:p>
    <w:p>
      <w:pPr>
        <w:pStyle w:val="Heading2"/>
        <w:spacing w:after="200"/>
      </w:pPr>
      <w:r>
        <w:t xml:space="preserve">Member View</w:t>
      </w:r>
    </w:p>
    <w:p>
      <w:pPr>
        <w:spacing w:after="100"/>
      </w:pPr>
      <w:r>
        <w:t xml:space="preserve">Inside Member Profile, Tasks Tab shows: Task Name, Completion Date, Points, Verified By</w:t>
      </w:r>
    </w:p>
    <w:r>
      <w:br w:type="page"/>
    </w:r>
    <w:p>
      <w:pPr>
        <w:pStyle w:val="Heading1"/>
        <w:spacing w:after="200"/>
      </w:pPr>
      <w:r>
        <w:t xml:space="preserve">Chapter 3 — Event Management</w:t>
      </w:r>
    </w:p>
    <w:p>
      <w:pPr>
        <w:spacing w:after="100"/>
      </w:pPr>
      <w:r>
        <w:t xml:space="preserve">Events are independent of weekly attendance. Examples: Workshop, Competition, Hackathon, Industrial Visit, Guest Lecture, Exhibition</w:t>
      </w:r>
    </w:p>
    <w:p>
      <w:pPr>
        <w:pStyle w:val="Heading2"/>
        <w:spacing w:after="200"/>
      </w:pPr>
      <w:r>
        <w:t xml:space="preserve">Event Form</w:t>
      </w:r>
    </w:p>
    <w:p>
      <w:pPr>
        <w:spacing w:after="100"/>
      </w:pPr>
      <w:r>
        <w:t xml:space="preserve">Fields: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Description</w:t>
      </w:r>
    </w:p>
    <w:p>
      <w:pPr>
        <w:pStyle w:val="ListParagraph"/>
        <w:numPr>
          <w:ilvl w:val="0"/>
          <w:numId w:val="1"/>
        </w:numPr>
      </w:pPr>
      <w:r>
        <w:t xml:space="preserve">Venue</w:t>
      </w:r>
    </w:p>
    <w:p>
      <w:pPr>
        <w:pStyle w:val="ListParagraph"/>
        <w:numPr>
          <w:ilvl w:val="0"/>
          <w:numId w:val="1"/>
        </w:numPr>
      </w:pPr>
      <w:r>
        <w:t xml:space="preserve">Start Date</w:t>
      </w:r>
    </w:p>
    <w:p>
      <w:pPr>
        <w:pStyle w:val="ListParagraph"/>
        <w:numPr>
          <w:ilvl w:val="0"/>
          <w:numId w:val="1"/>
        </w:numPr>
      </w:pPr>
      <w:r>
        <w:t xml:space="preserve">End Date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Status</w:t>
      </w:r>
    </w:p>
    <w:p>
      <w:pPr>
        <w:pStyle w:val="Heading2"/>
        <w:spacing w:after="200"/>
      </w:pPr>
      <w:r>
        <w:t xml:space="preserve">Event States</w:t>
      </w:r>
    </w:p>
    <w:p>
      <w:pPr>
        <w:pStyle w:val="ListParagraph"/>
        <w:numPr>
          <w:ilvl w:val="0"/>
          <w:numId w:val="1"/>
        </w:numPr>
      </w:pPr>
      <w:r>
        <w:t xml:space="preserve">Upcoming</w:t>
      </w:r>
    </w:p>
    <w:p>
      <w:pPr>
        <w:pStyle w:val="ListParagraph"/>
        <w:numPr>
          <w:ilvl w:val="0"/>
          <w:numId w:val="1"/>
        </w:numPr>
      </w:pPr>
      <w:r>
        <w:t xml:space="preserve">Active</w:t>
      </w:r>
    </w:p>
    <w:p>
      <w:pPr>
        <w:pStyle w:val="ListParagraph"/>
        <w:numPr>
          <w:ilvl w:val="0"/>
          <w:numId w:val="1"/>
        </w:numPr>
      </w:pPr>
      <w:r>
        <w:t xml:space="preserve">Completed</w:t>
      </w:r>
    </w:p>
    <w:p>
      <w:pPr>
        <w:pStyle w:val="ListParagraph"/>
        <w:numPr>
          <w:ilvl w:val="0"/>
          <w:numId w:val="1"/>
        </w:numPr>
      </w:pPr>
      <w:r>
        <w:t xml:space="preserve">Cancelled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Archived</w:t>
      </w:r>
    </w:p>
    <w:p>
      <w:pPr>
        <w:pStyle w:val="Heading2"/>
        <w:spacing w:after="200"/>
      </w:pPr>
      <w:r>
        <w:t xml:space="preserve">Event Participation</w:t>
      </w:r>
    </w:p>
    <w:p>
      <w:pPr>
        <w:spacing w:after="100"/>
      </w:pPr>
      <w:r>
        <w:t xml:space="preserve">After event: Admin Opens Participants → Select Members → Save → Points Added → Leaderboard Updated</w:t>
      </w:r>
    </w:p>
    <w:p>
      <w:pPr>
        <w:spacing w:after="100"/>
      </w:pPr>
      <w:r>
        <w:t xml:space="preserve">Future: Registration Portal, QR Event Check-in, Certificates</w:t>
      </w:r>
    </w:p>
    <w:r>
      <w:br w:type="page"/>
    </w:r>
    <w:p>
      <w:pPr>
        <w:pStyle w:val="Heading1"/>
        <w:spacing w:after="200"/>
      </w:pPr>
      <w:r>
        <w:t xml:space="preserve">Chapter 4 — Points Ledger</w:t>
      </w:r>
    </w:p>
    <w:p>
      <w:pPr>
        <w:spacing w:after="100"/>
      </w:pPr>
      <w:r>
        <w:t xml:space="preserve">One of the most important modules. No page ever edits "Total Points".</w:t>
      </w:r>
    </w:p>
    <w:p>
      <w:pPr>
        <w:spacing w:after="100"/>
      </w:pPr>
      <w:r>
        <w:t xml:space="preserve">Everything creates ledger entries.</w:t>
      </w:r>
    </w:p>
    <w:p>
      <w:pPr>
        <w:pStyle w:val="Heading2"/>
        <w:spacing w:after="200"/>
      </w:pPr>
      <w:r>
        <w:t xml:space="preserve">Ledger Entry Structure</w:t>
      </w:r>
    </w:p>
    <w:p>
      <w:pPr>
        <w:spacing w:after="100"/>
      </w:pPr>
      <w:r>
        <w:t xml:space="preserve">Stores: Ledger ID, Member, Date, Category, Reference, Points, Created By, Remarks</w:t>
      </w:r>
    </w:p>
    <w:p>
      <w:pPr>
        <w:pStyle w:val="Heading2"/>
        <w:spacing w:after="200"/>
      </w:pPr>
      <w:r>
        <w:t xml:space="preserve">Ledger Example</w:t>
      </w:r>
    </w:p>
    <w:p>
      <w:pPr>
        <w:spacing w:after="100"/>
      </w:pPr>
      <w:r>
        <w:t xml:space="preserve">26 Jul | Attendance | Week 2 | +50 | Running Total: 80</w:t>
      </w:r>
    </w:p>
    <w:p>
      <w:pPr>
        <w:spacing w:after="100"/>
      </w:pPr>
      <w:r>
        <w:t xml:space="preserve">28 Jul | Gravity Car | Task | +40 | Running Total: 100</w:t>
      </w:r>
    </w:p>
    <w:p>
      <w:pPr>
        <w:spacing w:after="100"/>
      </w:pPr>
      <w:r>
        <w:t xml:space="preserve">2 Aug | Robo Rush | Event | +150 | Running Total: 250</w:t>
      </w:r>
    </w:p>
    <w:p>
      <w:pPr>
        <w:pStyle w:val="Heading2"/>
        <w:spacing w:after="200"/>
      </w:pPr>
      <w:r>
        <w:t xml:space="preserve">Categories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Task</w:t>
      </w:r>
    </w:p>
    <w:p>
      <w:pPr>
        <w:pStyle w:val="ListParagraph"/>
        <w:numPr>
          <w:ilvl w:val="0"/>
          <w:numId w:val="1"/>
        </w:numPr>
      </w:pPr>
      <w:r>
        <w:t xml:space="preserve">Event</w:t>
      </w:r>
    </w:p>
    <w:p>
      <w:pPr>
        <w:pStyle w:val="ListParagraph"/>
        <w:numPr>
          <w:ilvl w:val="0"/>
          <w:numId w:val="1"/>
        </w:numPr>
      </w:pPr>
      <w:r>
        <w:t xml:space="preserve">Manual Adjustment (Admin only, with mandatory reason)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Migration (CSV imports or historical data only)</w:t>
      </w:r>
    </w:p>
    <w:p>
      <w:pPr>
        <w:pStyle w:val="Heading2"/>
        <w:spacing w:after="200"/>
      </w:pPr>
      <w:r>
        <w:t xml:space="preserve">Running Total Calculation</w:t>
      </w:r>
    </w:p>
    <w:p>
      <w:pPr>
        <w:spacing w:after="100"/>
      </w:pPr>
      <w:r>
        <w:t xml:space="preserve">Instead of storing "240", RCMS calculates: 50 + 40 + 150 = 240 automatically.</w:t>
      </w:r>
    </w:p>
    <w:p>
      <w:pPr>
        <w:spacing w:after="100"/>
      </w:pPr>
      <w:r>
        <w:t xml:space="preserve">Advantages: No inconsistencies, complete history, easy reports, easy debugging</w:t>
      </w:r>
    </w:p>
    <w:r>
      <w:br w:type="page"/>
    </w:r>
    <w:p>
      <w:pPr>
        <w:pStyle w:val="Heading1"/>
        <w:spacing w:after="200"/>
      </w:pPr>
      <w:r>
        <w:t xml:space="preserve">Chapter 5 — Leaderboard Engine</w:t>
      </w:r>
    </w:p>
    <w:p>
      <w:pPr>
        <w:spacing w:after="100"/>
      </w:pPr>
      <w:r>
        <w:t xml:space="preserve">Leaderboard is generated. Never edited.</w:t>
      </w:r>
    </w:p>
    <w:p>
      <w:pPr>
        <w:pStyle w:val="Heading2"/>
        <w:spacing w:after="200"/>
      </w:pPr>
      <w:r>
        <w:t xml:space="preserve">Ranking Rules</w:t>
      </w:r>
    </w:p>
    <w:p>
      <w:pPr>
        <w:spacing w:after="100"/>
      </w:pPr>
      <w:r>
        <w:t xml:space="preserve">Primary: Highest Points</w:t>
      </w:r>
    </w:p>
    <w:p>
      <w:pPr>
        <w:spacing w:after="100"/>
      </w:pPr>
      <w:r>
        <w:t xml:space="preserve">If Equal: Earlier earned points wins</w:t>
      </w:r>
    </w:p>
    <w:p>
      <w:pPr>
        <w:spacing w:after="100"/>
      </w:pPr>
      <w:r>
        <w:t xml:space="preserve">If Still Equal: Earlier club joining date</w:t>
      </w:r>
    </w:p>
    <w:p>
      <w:pPr>
        <w:spacing w:after="100"/>
      </w:pPr>
      <w:r>
        <w:t xml:space="preserve">If Still Equal: Member ID ascending</w:t>
      </w:r>
    </w:p>
    <w:p>
      <w:pPr>
        <w:spacing w:after="100"/>
      </w:pPr>
      <w:r>
        <w:t xml:space="preserve">This ensures deterministic ranking with no ambiguity.</w:t>
      </w:r>
    </w:p>
    <w:p>
      <w:pPr>
        <w:pStyle w:val="Heading2"/>
        <w:spacing w:after="200"/>
      </w:pPr>
      <w:r>
        <w:t xml:space="preserve">Leaderboard Page Display</w:t>
      </w:r>
    </w:p>
    <w:p>
      <w:pPr>
        <w:spacing w:after="100"/>
      </w:pPr>
      <w:r>
        <w:t xml:space="preserve">Columns:</w:t>
      </w:r>
    </w:p>
    <w:p>
      <w:pPr>
        <w:pStyle w:val="ListParagraph"/>
        <w:numPr>
          <w:ilvl w:val="0"/>
          <w:numId w:val="1"/>
        </w:numPr>
      </w:pPr>
      <w:r>
        <w:t xml:space="preserve">Rank</w:t>
      </w:r>
    </w:p>
    <w:p>
      <w:pPr>
        <w:pStyle w:val="ListParagraph"/>
        <w:numPr>
          <w:ilvl w:val="0"/>
          <w:numId w:val="1"/>
        </w:numPr>
      </w:pPr>
      <w:r>
        <w:t xml:space="preserve">Photo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Member ID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Attendance %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Recent Activity</w:t>
      </w:r>
    </w:p>
    <w:p>
      <w:pPr>
        <w:pStyle w:val="Heading2"/>
        <w:spacing w:after="200"/>
      </w:pPr>
      <w:r>
        <w:t xml:space="preserve">Filters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Academic Year</w:t>
      </w:r>
    </w:p>
    <w:p>
      <w:pPr>
        <w:pStyle w:val="ListParagraph"/>
        <w:numPr>
          <w:ilvl w:val="0"/>
          <w:numId w:val="1"/>
        </w:numPr>
      </w:pPr>
      <w:r>
        <w:t xml:space="preserve">Branch</w:t>
      </w:r>
    </w:p>
    <w:p>
      <w:pPr>
        <w:pStyle w:val="ListParagraph"/>
        <w:numPr>
          <w:ilvl w:val="0"/>
          <w:numId w:val="1"/>
        </w:numPr>
      </w:pPr>
      <w:r>
        <w:t xml:space="preserve">Year</w:t>
      </w:r>
    </w:p>
    <w:p>
      <w:pPr>
        <w:pStyle w:val="ListParagraph"/>
        <w:numPr>
          <w:ilvl w:val="0"/>
          <w:numId w:val="1"/>
        </w:numPr>
      </w:pPr>
      <w:r>
        <w:t xml:space="preserve">Gender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Status</w:t>
      </w:r>
    </w:p>
    <w:p>
      <w:pPr>
        <w:pStyle w:val="Heading2"/>
        <w:spacing w:after="200"/>
      </w:pPr>
      <w:r>
        <w:t xml:space="preserve">Top Cards</w:t>
      </w:r>
    </w:p>
    <w:p>
      <w:pPr>
        <w:pStyle w:val="ListParagraph"/>
        <w:numPr>
          <w:ilvl w:val="0"/>
          <w:numId w:val="1"/>
        </w:numPr>
      </w:pPr>
      <w:r>
        <w:t xml:space="preserve">Top Performer (Highest Points)</w:t>
      </w:r>
    </w:p>
    <w:p>
      <w:pPr>
        <w:pStyle w:val="ListParagraph"/>
        <w:numPr>
          <w:ilvl w:val="0"/>
          <w:numId w:val="1"/>
        </w:numPr>
      </w:pPr>
      <w:r>
        <w:t xml:space="preserve">Highest Attendance %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Most Tasks Completed</w:t>
      </w:r>
    </w:p>
    <w:r>
      <w:br w:type="page"/>
    </w:r>
    <w:p>
      <w:pPr>
        <w:pStyle w:val="Heading1"/>
        <w:spacing w:after="200"/>
      </w:pPr>
      <w:r>
        <w:t xml:space="preserve">Chapter 6 — Inventory</w:t>
      </w:r>
    </w:p>
    <w:p>
      <w:pPr>
        <w:spacing w:after="100"/>
      </w:pPr>
      <w:r>
        <w:t xml:space="preserve">Simple Version 1, upgradeable later.</w:t>
      </w:r>
    </w:p>
    <w:p>
      <w:pPr>
        <w:pStyle w:val="Heading2"/>
        <w:spacing w:after="200"/>
      </w:pPr>
      <w:r>
        <w:t xml:space="preserve">Inventory Categories</w:t>
      </w:r>
    </w:p>
    <w:p>
      <w:pPr>
        <w:pStyle w:val="ListParagraph"/>
        <w:numPr>
          <w:ilvl w:val="0"/>
          <w:numId w:val="1"/>
        </w:numPr>
      </w:pPr>
      <w:r>
        <w:t xml:space="preserve">Arduino</w:t>
      </w:r>
    </w:p>
    <w:p>
      <w:pPr>
        <w:pStyle w:val="ListParagraph"/>
        <w:numPr>
          <w:ilvl w:val="0"/>
          <w:numId w:val="1"/>
        </w:numPr>
      </w:pPr>
      <w:r>
        <w:t xml:space="preserve">Electronics</w:t>
      </w:r>
    </w:p>
    <w:p>
      <w:pPr>
        <w:pStyle w:val="ListParagraph"/>
        <w:numPr>
          <w:ilvl w:val="0"/>
          <w:numId w:val="1"/>
        </w:numPr>
      </w:pPr>
      <w:r>
        <w:t xml:space="preserve">Mechanical</w:t>
      </w:r>
    </w:p>
    <w:p>
      <w:pPr>
        <w:pStyle w:val="ListParagraph"/>
        <w:numPr>
          <w:ilvl w:val="0"/>
          <w:numId w:val="1"/>
        </w:numPr>
      </w:pPr>
      <w:r>
        <w:t xml:space="preserve">Tools</w:t>
      </w:r>
    </w:p>
    <w:p>
      <w:pPr>
        <w:pStyle w:val="ListParagraph"/>
        <w:numPr>
          <w:ilvl w:val="0"/>
          <w:numId w:val="1"/>
        </w:numPr>
      </w:pPr>
      <w:r>
        <w:t xml:space="preserve">Sensors</w:t>
      </w:r>
    </w:p>
    <w:p>
      <w:pPr>
        <w:pStyle w:val="ListParagraph"/>
        <w:numPr>
          <w:ilvl w:val="0"/>
          <w:numId w:val="1"/>
        </w:numPr>
      </w:pPr>
      <w:r>
        <w:t xml:space="preserve">Consumables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Other</w:t>
      </w:r>
    </w:p>
    <w:p>
      <w:pPr>
        <w:pStyle w:val="Heading2"/>
        <w:spacing w:after="200"/>
      </w:pPr>
      <w:r>
        <w:t xml:space="preserve">Item Fields</w:t>
      </w:r>
    </w:p>
    <w:p>
      <w:pPr>
        <w:pStyle w:val="ListParagraph"/>
        <w:numPr>
          <w:ilvl w:val="0"/>
          <w:numId w:val="1"/>
        </w:numPr>
      </w:pPr>
      <w:r>
        <w:t xml:space="preserve">Item Name</w:t>
      </w:r>
    </w:p>
    <w:p>
      <w:pPr>
        <w:pStyle w:val="ListParagraph"/>
        <w:numPr>
          <w:ilvl w:val="0"/>
          <w:numId w:val="1"/>
        </w:numPr>
      </w:pPr>
      <w:r>
        <w:t xml:space="preserve">Category</w:t>
      </w:r>
    </w:p>
    <w:p>
      <w:pPr>
        <w:pStyle w:val="ListParagraph"/>
        <w:numPr>
          <w:ilvl w:val="0"/>
          <w:numId w:val="1"/>
        </w:numPr>
      </w:pPr>
      <w:r>
        <w:t xml:space="preserve">Quantity</w:t>
      </w:r>
    </w:p>
    <w:p>
      <w:pPr>
        <w:pStyle w:val="ListParagraph"/>
        <w:numPr>
          <w:ilvl w:val="0"/>
          <w:numId w:val="1"/>
        </w:numPr>
      </w:pPr>
      <w:r>
        <w:t xml:space="preserve">Available</w:t>
      </w:r>
    </w:p>
    <w:p>
      <w:pPr>
        <w:pStyle w:val="ListParagraph"/>
        <w:numPr>
          <w:ilvl w:val="0"/>
          <w:numId w:val="1"/>
        </w:numPr>
      </w:pPr>
      <w:r>
        <w:t xml:space="preserve">Condition</w:t>
      </w:r>
    </w:p>
    <w:p>
      <w:pPr>
        <w:pStyle w:val="ListParagraph"/>
        <w:numPr>
          <w:ilvl w:val="0"/>
          <w:numId w:val="1"/>
        </w:numPr>
      </w:pPr>
      <w:r>
        <w:t xml:space="preserve">Purchase Date (Optional)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Remarks</w:t>
      </w:r>
    </w:p>
    <w:p>
      <w:pPr>
        <w:pStyle w:val="Heading2"/>
        <w:spacing w:after="200"/>
      </w:pPr>
      <w:r>
        <w:t xml:space="preserve">Example</w:t>
      </w:r>
    </w:p>
    <w:p>
      <w:pPr>
        <w:spacing w:after="100"/>
      </w:pPr>
      <w:r>
        <w:t xml:space="preserve">Arduino UNO: Quantity 25, Available 18, Borrowed 7</w:t>
      </w:r>
    </w:p>
    <w:p>
      <w:pPr>
        <w:pStyle w:val="Heading1"/>
        <w:spacing w:after="200"/>
      </w:pPr>
      <w:r>
        <w:t xml:space="preserve">Chapter 7 — Borrowing System</w:t>
      </w:r>
    </w:p>
    <w:p>
      <w:pPr>
        <w:pStyle w:val="Heading2"/>
        <w:spacing w:after="200"/>
      </w:pPr>
      <w:r>
        <w:t xml:space="preserve">Borrow Workflow</w:t>
      </w:r>
    </w:p>
    <w:p>
      <w:pPr>
        <w:spacing w:after="100"/>
      </w:pPr>
      <w:r>
        <w:t xml:space="preserve">Inventory → Borrow → Search Member → Select Item → Quantity → Expected Return → Confirm</w:t>
      </w:r>
    </w:p>
    <w:p>
      <w:pPr>
        <w:spacing w:after="100"/>
      </w:pPr>
      <w:r>
        <w:t xml:space="preserve">Automatically: Decrease Available Quantity, Create Borrow History, Audit Log</w:t>
      </w:r>
    </w:p>
    <w:p>
      <w:pPr>
        <w:pStyle w:val="Heading2"/>
        <w:spacing w:after="200"/>
      </w:pPr>
      <w:r>
        <w:t xml:space="preserve">Borrow Record Fields</w:t>
      </w:r>
    </w:p>
    <w:p>
      <w:pPr>
        <w:spacing w:after="100"/>
      </w:pPr>
      <w:r>
        <w:t xml:space="preserve">Borrow ID, Member, Item, Quantity, Issue Date, Expected Return, Actual Return, Issued By, Returned By, Remarks</w:t>
      </w:r>
    </w:p>
    <w:r>
      <w:br w:type="page"/>
    </w:r>
    <w:p>
      <w:pPr>
        <w:pStyle w:val="Heading1"/>
        <w:spacing w:after="200"/>
      </w:pPr>
      <w:r>
        <w:t xml:space="preserve">Chapter 8 — Returning Items</w:t>
      </w:r>
    </w:p>
    <w:p>
      <w:pPr>
        <w:pStyle w:val="Heading2"/>
        <w:spacing w:after="200"/>
      </w:pPr>
      <w:r>
        <w:t xml:space="preserve">Return Workflow</w:t>
      </w:r>
    </w:p>
    <w:p>
      <w:pPr>
        <w:spacing w:after="100"/>
      </w:pPr>
      <w:r>
        <w:t xml:space="preserve">Return → Search Borrow Record → Enter Condition → Remarks → Confirm</w:t>
      </w:r>
    </w:p>
    <w:p>
      <w:pPr>
        <w:pStyle w:val="Heading2"/>
        <w:spacing w:after="200"/>
      </w:pPr>
      <w:r>
        <w:t xml:space="preserve">Condition Options</w:t>
      </w:r>
    </w:p>
    <w:p>
      <w:pPr>
        <w:pStyle w:val="ListParagraph"/>
        <w:numPr>
          <w:ilvl w:val="0"/>
          <w:numId w:val="1"/>
        </w:numPr>
      </w:pPr>
      <w:r>
        <w:t xml:space="preserve">Good</w:t>
      </w:r>
    </w:p>
    <w:p>
      <w:pPr>
        <w:pStyle w:val="ListParagraph"/>
        <w:numPr>
          <w:ilvl w:val="0"/>
          <w:numId w:val="1"/>
        </w:numPr>
      </w:pPr>
      <w:r>
        <w:t xml:space="preserve">Minor Damage</w:t>
      </w:r>
    </w:p>
    <w:p>
      <w:pPr>
        <w:pStyle w:val="ListParagraph"/>
        <w:numPr>
          <w:ilvl w:val="0"/>
          <w:numId w:val="1"/>
        </w:numPr>
      </w:pPr>
      <w:r>
        <w:t xml:space="preserve">Damaged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Lost</w:t>
      </w:r>
    </w:p>
    <w:p>
      <w:pPr>
        <w:spacing w:after="100"/>
      </w:pPr>
      <w:r>
        <w:t xml:space="preserve">Inventory automatically updates quantities.</w:t>
      </w:r>
    </w:p>
    <w:p>
      <w:pPr>
        <w:pStyle w:val="Heading1"/>
        <w:spacing w:after="200"/>
      </w:pPr>
      <w:r>
        <w:t xml:space="preserve">Chapter 9 — Inventory History</w:t>
      </w:r>
    </w:p>
    <w:p>
      <w:pPr>
        <w:spacing w:after="100"/>
      </w:pPr>
      <w:r>
        <w:t xml:space="preserve">Every item has complete history showing Issued, Returned, Damaged, Lost, Maintenance (Future)</w:t>
      </w:r>
    </w:p>
    <w:p>
      <w:pPr>
        <w:spacing w:after="100"/>
      </w:pPr>
      <w:r>
        <w:t xml:space="preserve">Example: Arduino UNO - 26 Jul Issued Member A | 3 Aug Returned Good | 10 Aug Issued Member B</w:t>
      </w:r>
    </w:p>
    <w:p>
      <w:pPr>
        <w:pStyle w:val="Heading1"/>
        <w:spacing w:after="200"/>
      </w:pPr>
      <w:r>
        <w:t xml:space="preserve">Chapter 10 — Dashboard Integration</w:t>
      </w:r>
    </w:p>
    <w:p>
      <w:pPr>
        <w:spacing w:after="100"/>
      </w:pPr>
      <w:r>
        <w:t xml:space="preserve">Dashboard automatically displays:</w:t>
      </w:r>
    </w:p>
    <w:p>
      <w:pPr>
        <w:pStyle w:val="Heading2"/>
        <w:spacing w:after="200"/>
      </w:pPr>
      <w:r>
        <w:t xml:space="preserve">Tasks Widget</w:t>
      </w:r>
    </w:p>
    <w:p>
      <w:pPr>
        <w:pStyle w:val="ListParagraph"/>
        <w:numPr>
          <w:ilvl w:val="0"/>
          <w:numId w:val="1"/>
        </w:numPr>
      </w:pPr>
      <w:r>
        <w:t xml:space="preserve">Active Tasks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Completed This Week</w:t>
      </w:r>
    </w:p>
    <w:p>
      <w:pPr>
        <w:pStyle w:val="Heading2"/>
        <w:spacing w:after="200"/>
      </w:pPr>
      <w:r>
        <w:t xml:space="preserve">Events Widget</w:t>
      </w:r>
    </w:p>
    <w:p>
      <w:pPr>
        <w:pStyle w:val="ListParagraph"/>
        <w:numPr>
          <w:ilvl w:val="0"/>
          <w:numId w:val="1"/>
        </w:numPr>
      </w:pPr>
      <w:r>
        <w:t xml:space="preserve">Upcoming Events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Recently Completed</w:t>
      </w:r>
    </w:p>
    <w:p>
      <w:pPr>
        <w:pStyle w:val="Heading2"/>
        <w:spacing w:after="200"/>
      </w:pPr>
      <w:r>
        <w:t xml:space="preserve">Inventory Widget</w:t>
      </w:r>
    </w:p>
    <w:p>
      <w:pPr>
        <w:pStyle w:val="ListParagraph"/>
        <w:numPr>
          <w:ilvl w:val="0"/>
          <w:numId w:val="1"/>
        </w:numPr>
      </w:pPr>
      <w:r>
        <w:t xml:space="preserve">Total Items</w:t>
      </w:r>
    </w:p>
    <w:p>
      <w:pPr>
        <w:pStyle w:val="ListParagraph"/>
        <w:numPr>
          <w:ilvl w:val="0"/>
          <w:numId w:val="1"/>
        </w:numPr>
      </w:pPr>
      <w:r>
        <w:t xml:space="preserve">Borrowed Items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Low Stock Items</w:t>
      </w:r>
    </w:p>
    <w:p>
      <w:pPr>
        <w:pStyle w:val="Heading2"/>
        <w:spacing w:after="200"/>
      </w:pPr>
      <w:r>
        <w:t xml:space="preserve">Leaderboard Widget</w:t>
      </w:r>
    </w:p>
    <w:p>
      <w:pPr>
        <w:pStyle w:val="ListParagraph"/>
        <w:numPr>
          <w:ilvl w:val="0"/>
          <w:numId w:val="1"/>
        </w:numPr>
      </w:pPr>
      <w:r>
        <w:t xml:space="preserve">Top 10 Members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Biggest Weekly Movers (future)</w:t>
      </w:r>
    </w:p>
    <w:p>
      <w:pPr>
        <w:pStyle w:val="Heading1"/>
        <w:spacing w:after="200"/>
      </w:pPr>
      <w:r>
        <w:t xml:space="preserve">Chapter 11 — Reports</w:t>
      </w:r>
    </w:p>
    <w:p>
      <w:pPr>
        <w:spacing w:after="100"/>
      </w:pPr>
      <w:r>
        <w:t xml:space="preserve">Generate reports for:</w:t>
      </w:r>
    </w:p>
    <w:p>
      <w:pPr>
        <w:pStyle w:val="ListParagraph"/>
        <w:numPr>
          <w:ilvl w:val="0"/>
          <w:numId w:val="1"/>
        </w:numPr>
      </w:pPr>
      <w:r>
        <w:t xml:space="preserve">Task Completion</w:t>
      </w:r>
    </w:p>
    <w:p>
      <w:pPr>
        <w:pStyle w:val="ListParagraph"/>
        <w:numPr>
          <w:ilvl w:val="0"/>
          <w:numId w:val="1"/>
        </w:numPr>
      </w:pPr>
      <w:r>
        <w:t xml:space="preserve">Event Participation</w:t>
      </w:r>
    </w:p>
    <w:p>
      <w:pPr>
        <w:pStyle w:val="ListParagraph"/>
        <w:numPr>
          <w:ilvl w:val="0"/>
          <w:numId w:val="1"/>
        </w:numPr>
      </w:pPr>
      <w:r>
        <w:t xml:space="preserve">Inventory Status</w:t>
      </w:r>
    </w:p>
    <w:p>
      <w:pPr>
        <w:pStyle w:val="ListParagraph"/>
        <w:numPr>
          <w:ilvl w:val="0"/>
          <w:numId w:val="1"/>
        </w:numPr>
      </w:pPr>
      <w:r>
        <w:t xml:space="preserve">Borrowed Items</w:t>
      </w:r>
    </w:p>
    <w:p>
      <w:pPr>
        <w:pStyle w:val="ListParagraph"/>
        <w:numPr>
          <w:ilvl w:val="0"/>
          <w:numId w:val="1"/>
        </w:numPr>
      </w:pPr>
      <w:r>
        <w:t xml:space="preserve">Low Stock</w:t>
      </w:r>
    </w:p>
    <w:p>
      <w:pPr>
        <w:pStyle w:val="ListParagraph"/>
        <w:numPr>
          <w:ilvl w:val="0"/>
          <w:numId w:val="1"/>
        </w:numPr>
      </w:pPr>
      <w:r>
        <w:t xml:space="preserve">Leaderboard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Points Ledger</w:t>
      </w:r>
    </w:p>
    <w:p>
      <w:pPr>
        <w:spacing w:after="100"/>
      </w:pPr>
      <w:r>
        <w:t xml:space="preserve">Export Formats: CSV, PDF (Future), Excel (Future)</w:t>
      </w:r>
    </w:p>
    <w:r>
      <w:br w:type="page"/>
    </w:r>
    <w:p>
      <w:pPr>
        <w:pStyle w:val="Heading1"/>
        <w:spacing w:after="200"/>
      </w:pPr>
      <w:r>
        <w:t xml:space="preserve">Chapter 12 — Business Rules</w:t>
      </w:r>
    </w:p>
    <w:p>
      <w:pPr>
        <w:pStyle w:val="Heading2"/>
        <w:spacing w:after="200"/>
      </w:pPr>
      <w:r>
        <w:t xml:space="preserve">Tasks</w:t>
      </w:r>
    </w:p>
    <w:p>
      <w:pPr>
        <w:spacing w:after="100"/>
      </w:pPr>
      <w:r>
        <w:t xml:space="preserve">Cannot award points twice to same member for same task unless explicitly allowed by configurable setting (default: not allowed).</w:t>
      </w:r>
    </w:p>
    <w:p>
      <w:pPr>
        <w:pStyle w:val="Heading2"/>
        <w:spacing w:after="200"/>
      </w:pPr>
      <w:r>
        <w:t xml:space="preserve">Events</w:t>
      </w:r>
    </w:p>
    <w:p>
      <w:pPr>
        <w:spacing w:after="100"/>
      </w:pPr>
      <w:r>
        <w:t xml:space="preserve">Member cannot receive event points twice for same event.</w:t>
      </w:r>
    </w:p>
    <w:p>
      <w:pPr>
        <w:pStyle w:val="Heading2"/>
        <w:spacing w:after="200"/>
      </w:pPr>
      <w:r>
        <w:t xml:space="preserve">Inventory</w:t>
      </w:r>
    </w:p>
    <w:p>
      <w:pPr>
        <w:spacing w:after="100"/>
      </w:pPr>
      <w:r>
        <w:t xml:space="preserve">Available quantity cannot become negative.</w:t>
      </w:r>
    </w:p>
    <w:p>
      <w:pPr>
        <w:pStyle w:val="Heading2"/>
        <w:spacing w:after="200"/>
      </w:pPr>
      <w:r>
        <w:t xml:space="preserve">Leaderboard</w:t>
      </w:r>
    </w:p>
    <w:p>
      <w:pPr>
        <w:spacing w:after="100"/>
      </w:pPr>
      <w:r>
        <w:t xml:space="preserve">Updates immediately after any ledger transaction.</w:t>
      </w:r>
    </w:p>
    <w:p>
      <w:pPr>
        <w:pStyle w:val="Heading2"/>
        <w:spacing w:after="200"/>
      </w:pPr>
      <w:r>
        <w:t xml:space="preserve">Points Ledger</w:t>
      </w:r>
    </w:p>
    <w:p>
      <w:pPr>
        <w:spacing w:after="100"/>
      </w:pPr>
      <w:r>
        <w:t xml:space="preserve">Ledger entries cannot be deleted. Corrections made using reversing transaction with audit trail.</w:t>
      </w:r>
    </w:p>
    <w:r>
      <w:br w:type="page"/>
    </w:r>
    <w:p>
      <w:pPr>
        <w:pStyle w:val="Heading1"/>
        <w:spacing w:after="200"/>
      </w:pPr>
      <w:r>
        <w:t xml:space="preserve">Chapter 13 — Enhancements Beyond Original Plan</w:t>
      </w:r>
    </w:p>
    <w:p>
      <w:pPr>
        <w:pStyle w:val="Heading2"/>
        <w:spacing w:after="200"/>
      </w:pPr>
      <w:r>
        <w:t xml:space="preserve">Inventory Alerts</w:t>
      </w:r>
    </w:p>
    <w:p>
      <w:pPr>
        <w:spacing w:after="100"/>
      </w:pPr>
      <w:r>
        <w:t xml:space="preserve">If stock falls below configurable threshold, highlight on dashboard.</w:t>
      </w:r>
    </w:p>
    <w:p>
      <w:pPr>
        <w:pStyle w:val="Heading2"/>
        <w:spacing w:after="200"/>
      </w:pPr>
      <w:r>
        <w:t xml:space="preserve">Equipment QR Labels</w:t>
      </w:r>
    </w:p>
    <w:p>
      <w:pPr>
        <w:spacing w:after="100"/>
      </w:pPr>
      <w:r>
        <w:t xml:space="preserve">Each inventory item can have QR code for faster issue/return in Version 2.</w:t>
      </w:r>
    </w:p>
    <w:p>
      <w:pPr>
        <w:pStyle w:val="Heading2"/>
        <w:spacing w:after="200"/>
      </w:pPr>
      <w:r>
        <w:t xml:space="preserve">Activity Timeline</w:t>
      </w:r>
    </w:p>
    <w:p>
      <w:pPr>
        <w:spacing w:after="100"/>
      </w:pPr>
      <w:r>
        <w:t xml:space="preserve">Member profile includes unified timeline combining: Attendance, Tasks, Events, Inventory borrowing (complete chronological history).</w:t>
      </w:r>
    </w:p>
    <w:p>
      <w:pPr>
        <w:pStyle w:val="Heading2"/>
        <w:spacing w:after="200"/>
      </w:pPr>
      <w:r>
        <w:t xml:space="preserve">Milestones</w:t>
      </w:r>
    </w:p>
    <w:p>
      <w:pPr>
        <w:spacing w:after="100"/>
      </w:pPr>
      <w:r>
        <w:t xml:space="preserve">Automatically calculate achievements: First Attendance, 100 Points, 250 Points, 500 Points, 1000 Points, 10 Events, 25 Tasks Completed.</w:t>
      </w:r>
    </w:p>
    <w:p>
      <w:pPr>
        <w:spacing w:after="100"/>
      </w:pPr>
      <w:r>
        <w:t xml:space="preserve">Version 1 calculates and stores internally for future badges without data migration.</w:t>
      </w:r>
    </w:p>
    <w:p>
      <w:pPr>
        <w:pStyle w:val="Heading2"/>
        <w:spacing w:after="200"/>
      </w:pPr>
      <w:r>
        <w:t xml:space="preserve">Future-Proof Activity Model</w:t>
      </w:r>
    </w:p>
    <w:p>
      <w:pPr>
        <w:spacing w:after="100"/>
      </w:pPr>
      <w:r>
        <w:t xml:space="preserve">Rather than hardcoding Activities, all point-generating actions inherit from common Activity model.</w:t>
      </w:r>
    </w:p>
    <w:p>
      <w:pPr>
        <w:spacing w:after="100"/>
      </w:pPr>
      <w:r>
        <w:t xml:space="preserve">Allows future modules (competitions, certifications, learning, projects) to award points using same engine without redesign.</w:t>
      </w:r>
    </w:p>
    <w:p>
      <w:pPr>
        <w:spacing w:after="400"/>
      </w:pPr>
    </w:p>
    <w:p>
      <w:r>
        <w:t xml:space="preserve">End of Volume 3C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2026-07-26T15:06:59.636Z</dcterms:created>
  <dcterms:modified xsi:type="dcterms:W3CDTF">2026-07-26T15:06:59.636Z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