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1136E" w14:textId="77777777" w:rsidR="000755C2" w:rsidRPr="005F2161" w:rsidRDefault="000755C2" w:rsidP="000755C2">
      <w:pPr>
        <w:autoSpaceDE w:val="0"/>
        <w:autoSpaceDN w:val="0"/>
        <w:adjustRightInd w:val="0"/>
        <w:rPr>
          <w:sz w:val="28"/>
          <w:szCs w:val="28"/>
          <w:lang w:val="en-GB"/>
        </w:rPr>
      </w:pPr>
      <w:r w:rsidRPr="005F2161">
        <w:rPr>
          <w:sz w:val="28"/>
          <w:szCs w:val="28"/>
          <w:lang w:val="en-GB"/>
        </w:rPr>
        <w:t>Interview</w:t>
      </w:r>
    </w:p>
    <w:p w14:paraId="28D3420C" w14:textId="77777777" w:rsidR="000755C2" w:rsidRPr="005F2161" w:rsidRDefault="000755C2" w:rsidP="000755C2">
      <w:pPr>
        <w:autoSpaceDE w:val="0"/>
        <w:autoSpaceDN w:val="0"/>
        <w:adjustRightInd w:val="0"/>
        <w:rPr>
          <w:sz w:val="28"/>
          <w:szCs w:val="28"/>
          <w:lang w:val="en-GB"/>
        </w:rPr>
      </w:pPr>
    </w:p>
    <w:p w14:paraId="06362005" w14:textId="328C9F9B" w:rsidR="007C2887"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 xml:space="preserve">What is Ethereum smart </w:t>
      </w:r>
      <w:r w:rsidR="000B5F06" w:rsidRPr="005F2161">
        <w:rPr>
          <w:sz w:val="28"/>
          <w:szCs w:val="28"/>
          <w:lang w:val="en-GB"/>
        </w:rPr>
        <w:t>contract?</w:t>
      </w:r>
    </w:p>
    <w:p w14:paraId="4B998D17" w14:textId="75E5A69F" w:rsidR="000755C2" w:rsidRPr="005F2161" w:rsidRDefault="000755C2" w:rsidP="007C2887">
      <w:pPr>
        <w:autoSpaceDE w:val="0"/>
        <w:autoSpaceDN w:val="0"/>
        <w:adjustRightInd w:val="0"/>
        <w:rPr>
          <w:sz w:val="28"/>
          <w:szCs w:val="28"/>
          <w:lang w:val="en-GB"/>
        </w:rPr>
      </w:pPr>
      <w:r w:rsidRPr="005F2161">
        <w:rPr>
          <w:sz w:val="28"/>
          <w:szCs w:val="28"/>
          <w:lang w:val="en-GB"/>
        </w:rPr>
        <w:t>It is a clock of code that runs on Ethereum blockchain. Consisting of functions and states which resides on a specific address on the Ethereum blockchain.</w:t>
      </w:r>
    </w:p>
    <w:p w14:paraId="5CC6972D" w14:textId="31EE7636"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 xml:space="preserve">How is ether better smart contract better than other programming </w:t>
      </w:r>
      <w:r w:rsidR="000B5F06" w:rsidRPr="005F2161">
        <w:rPr>
          <w:sz w:val="28"/>
          <w:szCs w:val="28"/>
          <w:lang w:val="en-GB"/>
        </w:rPr>
        <w:t>language?</w:t>
      </w:r>
      <w:r w:rsidR="007C2887" w:rsidRPr="005F2161">
        <w:rPr>
          <w:sz w:val="28"/>
          <w:szCs w:val="28"/>
          <w:lang w:val="en-GB"/>
        </w:rPr>
        <w:br/>
      </w:r>
      <w:r w:rsidRPr="005F2161">
        <w:rPr>
          <w:sz w:val="28"/>
          <w:szCs w:val="28"/>
          <w:lang w:val="en-GB"/>
        </w:rPr>
        <w:t xml:space="preserve">Once the smart contracts </w:t>
      </w:r>
      <w:r w:rsidR="000B5F06" w:rsidRPr="005F2161">
        <w:rPr>
          <w:sz w:val="28"/>
          <w:szCs w:val="28"/>
          <w:lang w:val="en-GB"/>
        </w:rPr>
        <w:t>are being</w:t>
      </w:r>
      <w:r w:rsidRPr="005F2161">
        <w:rPr>
          <w:sz w:val="28"/>
          <w:szCs w:val="28"/>
          <w:lang w:val="en-GB"/>
        </w:rPr>
        <w:t xml:space="preserve"> </w:t>
      </w:r>
      <w:r w:rsidR="000B5F06" w:rsidRPr="005F2161">
        <w:rPr>
          <w:sz w:val="28"/>
          <w:szCs w:val="28"/>
          <w:lang w:val="en-GB"/>
        </w:rPr>
        <w:t>deployed,</w:t>
      </w:r>
      <w:r w:rsidRPr="005F2161">
        <w:rPr>
          <w:sz w:val="28"/>
          <w:szCs w:val="28"/>
          <w:lang w:val="en-GB"/>
        </w:rPr>
        <w:t xml:space="preserve"> they cannot be stopped even by the owner, hacked or modified. They are immutable.</w:t>
      </w:r>
    </w:p>
    <w:p w14:paraId="49A281CC" w14:textId="5CDF7142"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Can a smart contract interact other smart contract?</w:t>
      </w:r>
      <w:r w:rsidR="007C2887" w:rsidRPr="005F2161">
        <w:rPr>
          <w:sz w:val="28"/>
          <w:szCs w:val="28"/>
          <w:lang w:val="en-GB"/>
        </w:rPr>
        <w:br/>
      </w:r>
      <w:r w:rsidRPr="005F2161">
        <w:rPr>
          <w:sz w:val="28"/>
          <w:szCs w:val="28"/>
          <w:lang w:val="en-GB"/>
        </w:rPr>
        <w:t>Yes, by using the import statement you can import various smart contract that already been deployed. Carry out chain of execution through the blockchain.</w:t>
      </w:r>
    </w:p>
    <w:p w14:paraId="7A5A50E3" w14:textId="16AC294B"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Can a solidity smart contract call an API on the web?</w:t>
      </w:r>
      <w:r w:rsidR="007C2887" w:rsidRPr="005F2161">
        <w:rPr>
          <w:sz w:val="28"/>
          <w:szCs w:val="28"/>
          <w:lang w:val="en-GB"/>
        </w:rPr>
        <w:br/>
      </w:r>
      <w:r w:rsidRPr="005F2161">
        <w:rPr>
          <w:sz w:val="28"/>
          <w:szCs w:val="28"/>
          <w:lang w:val="en-GB"/>
        </w:rPr>
        <w:t xml:space="preserve">No, the smart contract can run its own code and interact with </w:t>
      </w:r>
      <w:r w:rsidR="000B5F06" w:rsidRPr="005F2161">
        <w:rPr>
          <w:sz w:val="28"/>
          <w:szCs w:val="28"/>
          <w:lang w:val="en-GB"/>
        </w:rPr>
        <w:t>another</w:t>
      </w:r>
      <w:r w:rsidRPr="005F2161">
        <w:rPr>
          <w:sz w:val="28"/>
          <w:szCs w:val="28"/>
          <w:lang w:val="en-GB"/>
        </w:rPr>
        <w:t xml:space="preserve"> smart contract. If you want your smart contract </w:t>
      </w:r>
    </w:p>
    <w:p w14:paraId="75DE163D" w14:textId="59D9AFB1"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Can solidity smart contract store a lot of data?</w:t>
      </w:r>
      <w:r w:rsidR="007C2887" w:rsidRPr="005F2161">
        <w:rPr>
          <w:sz w:val="28"/>
          <w:szCs w:val="28"/>
          <w:lang w:val="en-GB"/>
        </w:rPr>
        <w:br/>
      </w:r>
      <w:r w:rsidRPr="005F2161">
        <w:rPr>
          <w:sz w:val="28"/>
          <w:szCs w:val="28"/>
          <w:lang w:val="en-GB"/>
        </w:rPr>
        <w:t xml:space="preserve">No, as each transaction have some cost involved like a gas. The gas consumption </w:t>
      </w:r>
    </w:p>
    <w:p w14:paraId="64081313" w14:textId="791C9DAB"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Smart contract in other language?</w:t>
      </w:r>
      <w:r w:rsidR="000B5F06" w:rsidRPr="005F2161">
        <w:rPr>
          <w:sz w:val="28"/>
          <w:szCs w:val="28"/>
          <w:lang w:val="en-GB"/>
        </w:rPr>
        <w:br/>
      </w:r>
      <w:r w:rsidRPr="005F2161">
        <w:rPr>
          <w:sz w:val="28"/>
          <w:szCs w:val="28"/>
          <w:lang w:val="en-GB"/>
        </w:rPr>
        <w:t xml:space="preserve">Yes, </w:t>
      </w:r>
      <w:proofErr w:type="spellStart"/>
      <w:r w:rsidRPr="005F2161">
        <w:rPr>
          <w:sz w:val="28"/>
          <w:szCs w:val="28"/>
          <w:lang w:val="en-GB"/>
        </w:rPr>
        <w:t>Vyper</w:t>
      </w:r>
      <w:proofErr w:type="spellEnd"/>
      <w:r w:rsidRPr="005F2161">
        <w:rPr>
          <w:sz w:val="28"/>
          <w:szCs w:val="28"/>
          <w:lang w:val="en-GB"/>
        </w:rPr>
        <w:t>, LLL, etc</w:t>
      </w:r>
    </w:p>
    <w:p w14:paraId="24D0B5EB" w14:textId="2F760375"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Solidity is Dynamic or static?</w:t>
      </w:r>
      <w:r w:rsidR="000B5F06" w:rsidRPr="005F2161">
        <w:rPr>
          <w:sz w:val="28"/>
          <w:szCs w:val="28"/>
          <w:lang w:val="en-GB"/>
        </w:rPr>
        <w:br/>
      </w:r>
      <w:r w:rsidRPr="005F2161">
        <w:rPr>
          <w:sz w:val="28"/>
          <w:szCs w:val="28"/>
          <w:lang w:val="en-GB"/>
        </w:rPr>
        <w:t>Static. Which means the variable type needs to be defined in solidity opposite to Python or JavaScript where you do not define and language figures out what data type it should be.</w:t>
      </w:r>
    </w:p>
    <w:p w14:paraId="75DFAF11" w14:textId="1794E1E5"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Solidity compiled or interpreted?</w:t>
      </w:r>
      <w:r w:rsidR="000B5F06" w:rsidRPr="005F2161">
        <w:rPr>
          <w:sz w:val="28"/>
          <w:szCs w:val="28"/>
          <w:lang w:val="en-GB"/>
        </w:rPr>
        <w:br/>
      </w:r>
      <w:r w:rsidRPr="005F2161">
        <w:rPr>
          <w:sz w:val="28"/>
          <w:szCs w:val="28"/>
          <w:lang w:val="en-GB"/>
        </w:rPr>
        <w:t>Compiled. Because the code needs to be first compiled and then can be deployed.</w:t>
      </w:r>
    </w:p>
    <w:p w14:paraId="214C0FF2" w14:textId="77777777"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File extension? .sol</w:t>
      </w:r>
    </w:p>
    <w:p w14:paraId="7E0C789F" w14:textId="187F9671"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 xml:space="preserve">Can a single solidity file have several smart </w:t>
      </w:r>
      <w:proofErr w:type="gramStart"/>
      <w:r w:rsidRPr="005F2161">
        <w:rPr>
          <w:sz w:val="28"/>
          <w:szCs w:val="28"/>
          <w:lang w:val="en-GB"/>
        </w:rPr>
        <w:t>contract</w:t>
      </w:r>
      <w:proofErr w:type="gramEnd"/>
      <w:r w:rsidRPr="005F2161">
        <w:rPr>
          <w:sz w:val="28"/>
          <w:szCs w:val="28"/>
          <w:lang w:val="en-GB"/>
        </w:rPr>
        <w:t>?</w:t>
      </w:r>
      <w:r w:rsidR="000B5F06" w:rsidRPr="005F2161">
        <w:rPr>
          <w:sz w:val="28"/>
          <w:szCs w:val="28"/>
          <w:lang w:val="en-GB"/>
        </w:rPr>
        <w:br/>
      </w:r>
      <w:r w:rsidRPr="005F2161">
        <w:rPr>
          <w:sz w:val="28"/>
          <w:szCs w:val="28"/>
          <w:lang w:val="en-GB"/>
        </w:rPr>
        <w:t>yes. Use contract keyword every time</w:t>
      </w:r>
    </w:p>
    <w:p w14:paraId="3F7C776E" w14:textId="3FEC8DC6"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Layout of solidity smart contract?</w:t>
      </w:r>
      <w:r w:rsidR="000B5F06" w:rsidRPr="005F2161">
        <w:rPr>
          <w:sz w:val="28"/>
          <w:szCs w:val="28"/>
          <w:lang w:val="en-GB"/>
        </w:rPr>
        <w:br/>
      </w:r>
      <w:r w:rsidRPr="005F2161">
        <w:rPr>
          <w:sz w:val="28"/>
          <w:szCs w:val="28"/>
          <w:lang w:val="en-GB"/>
        </w:rPr>
        <w:t>pragma solidity ^0.8.0;</w:t>
      </w:r>
      <w:r w:rsidR="000B5F06" w:rsidRPr="005F2161">
        <w:rPr>
          <w:sz w:val="28"/>
          <w:szCs w:val="28"/>
          <w:lang w:val="en-GB"/>
        </w:rPr>
        <w:br/>
      </w:r>
      <w:r w:rsidRPr="005F2161">
        <w:rPr>
          <w:sz w:val="28"/>
          <w:szCs w:val="28"/>
          <w:lang w:val="en-GB"/>
        </w:rPr>
        <w:t xml:space="preserve">contract </w:t>
      </w:r>
      <w:proofErr w:type="spellStart"/>
      <w:proofErr w:type="gramStart"/>
      <w:r w:rsidRPr="005F2161">
        <w:rPr>
          <w:sz w:val="28"/>
          <w:szCs w:val="28"/>
          <w:lang w:val="en-GB"/>
        </w:rPr>
        <w:t>ConrtactNam</w:t>
      </w:r>
      <w:proofErr w:type="spellEnd"/>
      <w:r w:rsidRPr="005F2161">
        <w:rPr>
          <w:sz w:val="28"/>
          <w:szCs w:val="28"/>
          <w:lang w:val="en-GB"/>
        </w:rPr>
        <w:t>{</w:t>
      </w:r>
      <w:proofErr w:type="gramEnd"/>
      <w:r w:rsidRPr="005F2161">
        <w:rPr>
          <w:sz w:val="28"/>
          <w:szCs w:val="28"/>
          <w:lang w:val="en-GB"/>
        </w:rPr>
        <w:t xml:space="preserve">          </w:t>
      </w:r>
      <w:r w:rsidR="000B5F06" w:rsidRPr="005F2161">
        <w:rPr>
          <w:sz w:val="28"/>
          <w:szCs w:val="28"/>
          <w:lang w:val="en-GB"/>
        </w:rPr>
        <w:br/>
      </w:r>
      <w:r w:rsidRPr="005F2161">
        <w:rPr>
          <w:sz w:val="28"/>
          <w:szCs w:val="28"/>
          <w:lang w:val="en-GB"/>
        </w:rPr>
        <w:t>state Variable</w:t>
      </w:r>
      <w:r w:rsidR="000B5F06" w:rsidRPr="005F2161">
        <w:rPr>
          <w:sz w:val="28"/>
          <w:szCs w:val="28"/>
          <w:lang w:val="en-GB"/>
        </w:rPr>
        <w:t>;</w:t>
      </w:r>
      <w:r w:rsidR="000B5F06" w:rsidRPr="005F2161">
        <w:rPr>
          <w:sz w:val="28"/>
          <w:szCs w:val="28"/>
          <w:lang w:val="en-GB"/>
        </w:rPr>
        <w:br/>
      </w:r>
      <w:r w:rsidRPr="005F2161">
        <w:rPr>
          <w:sz w:val="28"/>
          <w:szCs w:val="28"/>
          <w:lang w:val="en-GB"/>
        </w:rPr>
        <w:t xml:space="preserve">function </w:t>
      </w:r>
      <w:proofErr w:type="spellStart"/>
      <w:proofErr w:type="gramStart"/>
      <w:r w:rsidRPr="005F2161">
        <w:rPr>
          <w:sz w:val="28"/>
          <w:szCs w:val="28"/>
          <w:lang w:val="en-GB"/>
        </w:rPr>
        <w:t>functionName</w:t>
      </w:r>
      <w:proofErr w:type="spellEnd"/>
      <w:r w:rsidRPr="005F2161">
        <w:rPr>
          <w:sz w:val="28"/>
          <w:szCs w:val="28"/>
          <w:lang w:val="en-GB"/>
        </w:rPr>
        <w:t>(</w:t>
      </w:r>
      <w:proofErr w:type="gramEnd"/>
      <w:r w:rsidRPr="005F2161">
        <w:rPr>
          <w:sz w:val="28"/>
          <w:szCs w:val="28"/>
          <w:lang w:val="en-GB"/>
        </w:rPr>
        <w:t>){   }}</w:t>
      </w:r>
    </w:p>
    <w:p w14:paraId="24FE809E" w14:textId="513CBC97"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What is the difference between state and local variables?</w:t>
      </w:r>
    </w:p>
    <w:p w14:paraId="5298F614" w14:textId="7BBA7ECE"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 xml:space="preserve">What are the </w:t>
      </w:r>
      <w:r w:rsidR="000B5F06" w:rsidRPr="005F2161">
        <w:rPr>
          <w:sz w:val="28"/>
          <w:szCs w:val="28"/>
          <w:lang w:val="en-GB"/>
        </w:rPr>
        <w:t>4-memory</w:t>
      </w:r>
      <w:r w:rsidRPr="005F2161">
        <w:rPr>
          <w:sz w:val="28"/>
          <w:szCs w:val="28"/>
          <w:lang w:val="en-GB"/>
        </w:rPr>
        <w:t xml:space="preserve"> location?</w:t>
      </w:r>
      <w:r w:rsidR="000B5F06" w:rsidRPr="005F2161">
        <w:rPr>
          <w:sz w:val="28"/>
          <w:szCs w:val="28"/>
          <w:lang w:val="en-GB"/>
        </w:rPr>
        <w:br/>
      </w:r>
      <w:r w:rsidRPr="005F2161">
        <w:rPr>
          <w:sz w:val="28"/>
          <w:szCs w:val="28"/>
          <w:lang w:val="en-GB"/>
        </w:rPr>
        <w:t xml:space="preserve">Storage, memory, stack </w:t>
      </w:r>
    </w:p>
    <w:p w14:paraId="51253E72" w14:textId="32A64217"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What can source file contain?</w:t>
      </w:r>
      <w:r w:rsidR="000B5F06" w:rsidRPr="005F2161">
        <w:rPr>
          <w:sz w:val="28"/>
          <w:szCs w:val="28"/>
          <w:lang w:val="en-GB"/>
        </w:rPr>
        <w:br/>
      </w:r>
      <w:r w:rsidRPr="005F2161">
        <w:rPr>
          <w:sz w:val="28"/>
          <w:szCs w:val="28"/>
          <w:lang w:val="en-GB"/>
        </w:rPr>
        <w:t>Source files can contain an arbitrary number of </w:t>
      </w:r>
      <w:hyperlink r:id="rId5" w:history="1">
        <w:r w:rsidRPr="005F2161">
          <w:rPr>
            <w:color w:val="DCA10D"/>
            <w:sz w:val="28"/>
            <w:szCs w:val="28"/>
            <w:lang w:val="en-GB"/>
          </w:rPr>
          <w:t>contract definitions</w:t>
        </w:r>
      </w:hyperlink>
      <w:r w:rsidRPr="005F2161">
        <w:rPr>
          <w:sz w:val="28"/>
          <w:szCs w:val="28"/>
          <w:lang w:val="en-GB"/>
        </w:rPr>
        <w:t>, </w:t>
      </w:r>
      <w:hyperlink r:id="rId6" w:history="1">
        <w:r w:rsidRPr="005F2161">
          <w:rPr>
            <w:color w:val="DCA10D"/>
            <w:sz w:val="28"/>
            <w:szCs w:val="28"/>
            <w:lang w:val="en-GB"/>
          </w:rPr>
          <w:t>import</w:t>
        </w:r>
      </w:hyperlink>
      <w:r w:rsidRPr="005F2161">
        <w:rPr>
          <w:sz w:val="28"/>
          <w:szCs w:val="28"/>
          <w:lang w:val="en-GB"/>
        </w:rPr>
        <w:t> directives and </w:t>
      </w:r>
      <w:hyperlink r:id="rId7" w:history="1">
        <w:r w:rsidRPr="005F2161">
          <w:rPr>
            <w:color w:val="DCA10D"/>
            <w:sz w:val="28"/>
            <w:szCs w:val="28"/>
            <w:lang w:val="en-GB"/>
          </w:rPr>
          <w:t>pragma directives</w:t>
        </w:r>
      </w:hyperlink>
      <w:r w:rsidRPr="005F2161">
        <w:rPr>
          <w:sz w:val="28"/>
          <w:szCs w:val="28"/>
          <w:lang w:val="en-GB"/>
        </w:rPr>
        <w:t>.</w:t>
      </w:r>
    </w:p>
    <w:p w14:paraId="1CD98BCF" w14:textId="4E50AFC1"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What is pragma?</w:t>
      </w:r>
      <w:r w:rsidR="00F918B7" w:rsidRPr="005F2161">
        <w:rPr>
          <w:sz w:val="28"/>
          <w:szCs w:val="28"/>
          <w:lang w:val="en-GB"/>
        </w:rPr>
        <w:br/>
      </w:r>
      <w:r w:rsidRPr="005F2161">
        <w:rPr>
          <w:sz w:val="28"/>
          <w:szCs w:val="28"/>
          <w:lang w:val="en-GB"/>
        </w:rPr>
        <w:t xml:space="preserve">The pragma keyword is used to enable certain compiler features or checks. A </w:t>
      </w:r>
      <w:r w:rsidRPr="005F2161">
        <w:rPr>
          <w:sz w:val="28"/>
          <w:szCs w:val="28"/>
          <w:lang w:val="en-GB"/>
        </w:rPr>
        <w:lastRenderedPageBreak/>
        <w:t xml:space="preserve">pragma directive is always local to a source file, so you have to add the pragma to all your files if you want </w:t>
      </w:r>
      <w:r w:rsidR="000B5F06" w:rsidRPr="005F2161">
        <w:rPr>
          <w:sz w:val="28"/>
          <w:szCs w:val="28"/>
          <w:lang w:val="en-GB"/>
        </w:rPr>
        <w:t>to enable</w:t>
      </w:r>
      <w:r w:rsidRPr="005F2161">
        <w:rPr>
          <w:sz w:val="28"/>
          <w:szCs w:val="28"/>
          <w:lang w:val="en-GB"/>
        </w:rPr>
        <w:t xml:space="preserve"> it in all of your project. If you </w:t>
      </w:r>
      <w:hyperlink r:id="rId8" w:history="1">
        <w:r w:rsidRPr="005F2161">
          <w:rPr>
            <w:color w:val="DCA10D"/>
            <w:sz w:val="28"/>
            <w:szCs w:val="28"/>
            <w:lang w:val="en-GB"/>
          </w:rPr>
          <w:t>import</w:t>
        </w:r>
      </w:hyperlink>
      <w:r w:rsidRPr="005F2161">
        <w:rPr>
          <w:sz w:val="28"/>
          <w:szCs w:val="28"/>
          <w:lang w:val="en-GB"/>
        </w:rPr>
        <w:t> another file, the pragma from that file does not automatically apply to the importing file. version —&gt; 0.x.0 or x.0.0 if the pragma solidity ^0.5.2; —&gt;A source file with the line above does not compile with a compiler earlier than version 0.5.2, and it also does not work on a compiler starting from version 0.6.0</w:t>
      </w:r>
    </w:p>
    <w:p w14:paraId="60D5495B" w14:textId="0873506A"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 xml:space="preserve">What is the default visibility of state </w:t>
      </w:r>
      <w:proofErr w:type="gramStart"/>
      <w:r w:rsidRPr="005F2161">
        <w:rPr>
          <w:sz w:val="28"/>
          <w:szCs w:val="28"/>
          <w:lang w:val="en-GB"/>
        </w:rPr>
        <w:t>variable ?</w:t>
      </w:r>
      <w:proofErr w:type="gramEnd"/>
      <w:r w:rsidR="00F918B7" w:rsidRPr="005F2161">
        <w:rPr>
          <w:sz w:val="28"/>
          <w:szCs w:val="28"/>
          <w:lang w:val="en-GB"/>
        </w:rPr>
        <w:br/>
      </w:r>
      <w:r w:rsidRPr="005F2161">
        <w:rPr>
          <w:sz w:val="28"/>
          <w:szCs w:val="28"/>
          <w:lang w:val="en-GB"/>
        </w:rPr>
        <w:t>Private</w:t>
      </w:r>
    </w:p>
    <w:p w14:paraId="716C1AFF" w14:textId="4AE0A90E"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 xml:space="preserve">What is difference between address and address </w:t>
      </w:r>
      <w:proofErr w:type="gramStart"/>
      <w:r w:rsidRPr="005F2161">
        <w:rPr>
          <w:sz w:val="28"/>
          <w:szCs w:val="28"/>
          <w:lang w:val="en-GB"/>
        </w:rPr>
        <w:t>payable ?</w:t>
      </w:r>
      <w:proofErr w:type="gramEnd"/>
      <w:r w:rsidR="00F918B7" w:rsidRPr="005F2161">
        <w:rPr>
          <w:sz w:val="28"/>
          <w:szCs w:val="28"/>
          <w:lang w:val="en-GB"/>
        </w:rPr>
        <w:br/>
      </w:r>
      <w:r w:rsidRPr="005F2161">
        <w:rPr>
          <w:sz w:val="28"/>
          <w:szCs w:val="28"/>
          <w:lang w:val="en-GB"/>
        </w:rPr>
        <w:t xml:space="preserve">The address is a data type for variable and address payable is also defined data variable with a payable option </w:t>
      </w:r>
      <w:proofErr w:type="spellStart"/>
      <w:r w:rsidRPr="005F2161">
        <w:rPr>
          <w:sz w:val="28"/>
          <w:szCs w:val="28"/>
          <w:lang w:val="en-GB"/>
        </w:rPr>
        <w:t>ie</w:t>
      </w:r>
      <w:proofErr w:type="spellEnd"/>
      <w:r w:rsidRPr="005F2161">
        <w:rPr>
          <w:sz w:val="28"/>
          <w:szCs w:val="28"/>
          <w:lang w:val="en-GB"/>
        </w:rPr>
        <w:t>, solidity can only send ether to payable addresses.</w:t>
      </w:r>
    </w:p>
    <w:p w14:paraId="5B549AE7" w14:textId="27C260EB"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Is it necessary to make and address payable to transfer ERC20 tokens?</w:t>
      </w:r>
      <w:r w:rsidR="00F918B7" w:rsidRPr="005F2161">
        <w:rPr>
          <w:sz w:val="28"/>
          <w:szCs w:val="28"/>
          <w:lang w:val="en-GB"/>
        </w:rPr>
        <w:br/>
      </w:r>
      <w:r w:rsidRPr="005F2161">
        <w:rPr>
          <w:sz w:val="28"/>
          <w:szCs w:val="28"/>
          <w:lang w:val="en-GB"/>
        </w:rPr>
        <w:t>No, you only need payable if you need to send ether. Tokens are different.</w:t>
      </w:r>
    </w:p>
    <w:p w14:paraId="57C769E8" w14:textId="11C6B390"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What is main change between Solidity 0.5.x VS 0.4.x?</w:t>
      </w:r>
      <w:r w:rsidR="00F918B7" w:rsidRPr="005F2161">
        <w:rPr>
          <w:sz w:val="28"/>
          <w:szCs w:val="28"/>
          <w:lang w:val="en-GB"/>
        </w:rPr>
        <w:br/>
      </w:r>
      <w:r w:rsidRPr="005F2161">
        <w:rPr>
          <w:sz w:val="28"/>
          <w:szCs w:val="28"/>
          <w:lang w:val="en-GB"/>
        </w:rPr>
        <w:t xml:space="preserve">constructor declaration. After 0.5.x we started using keyword </w:t>
      </w:r>
      <w:proofErr w:type="spellStart"/>
      <w:proofErr w:type="gramStart"/>
      <w:r w:rsidRPr="005F2161">
        <w:rPr>
          <w:sz w:val="28"/>
          <w:szCs w:val="28"/>
          <w:lang w:val="en-GB"/>
        </w:rPr>
        <w:t>contractor.Address</w:t>
      </w:r>
      <w:proofErr w:type="spellEnd"/>
      <w:proofErr w:type="gramEnd"/>
      <w:r w:rsidRPr="005F2161">
        <w:rPr>
          <w:sz w:val="28"/>
          <w:szCs w:val="28"/>
          <w:lang w:val="en-GB"/>
        </w:rPr>
        <w:t xml:space="preserve"> payable and address Var is removed  emit keyword added memory location explicit for dynamic-length types function visibility also needs be explicit</w:t>
      </w:r>
    </w:p>
    <w:p w14:paraId="1836C8E4" w14:textId="77777777" w:rsidR="000755C2" w:rsidRPr="005F2161" w:rsidRDefault="000755C2" w:rsidP="000755C2">
      <w:pPr>
        <w:numPr>
          <w:ilvl w:val="0"/>
          <w:numId w:val="1"/>
        </w:numPr>
        <w:autoSpaceDE w:val="0"/>
        <w:autoSpaceDN w:val="0"/>
        <w:adjustRightInd w:val="0"/>
        <w:ind w:left="0" w:firstLine="0"/>
        <w:rPr>
          <w:sz w:val="28"/>
          <w:szCs w:val="28"/>
          <w:lang w:val="en-GB"/>
        </w:rPr>
      </w:pPr>
      <w:r w:rsidRPr="005F2161">
        <w:rPr>
          <w:sz w:val="28"/>
          <w:szCs w:val="28"/>
          <w:lang w:val="en-GB"/>
        </w:rPr>
        <w:t>Give 3 ways to save gas? Put less data on chain use events instead of storage Optimal order for variable declaration</w:t>
      </w:r>
    </w:p>
    <w:p w14:paraId="08C5A3FB" w14:textId="77777777" w:rsidR="000755C2" w:rsidRPr="005F2161" w:rsidRDefault="000755C2" w:rsidP="000755C2">
      <w:pPr>
        <w:numPr>
          <w:ilvl w:val="0"/>
          <w:numId w:val="1"/>
        </w:numPr>
        <w:autoSpaceDE w:val="0"/>
        <w:autoSpaceDN w:val="0"/>
        <w:adjustRightInd w:val="0"/>
        <w:ind w:left="0" w:firstLine="0"/>
        <w:rPr>
          <w:b/>
          <w:bCs/>
          <w:sz w:val="28"/>
          <w:szCs w:val="28"/>
          <w:lang w:val="en-GB"/>
        </w:rPr>
      </w:pPr>
      <w:r w:rsidRPr="005F2161">
        <w:rPr>
          <w:sz w:val="28"/>
          <w:szCs w:val="28"/>
          <w:lang w:val="en-GB"/>
        </w:rPr>
        <w:t xml:space="preserve">How will you </w:t>
      </w:r>
      <w:proofErr w:type="gramStart"/>
      <w:r w:rsidRPr="005F2161">
        <w:rPr>
          <w:sz w:val="28"/>
          <w:szCs w:val="28"/>
          <w:lang w:val="en-GB"/>
        </w:rPr>
        <w:t>optimally  order</w:t>
      </w:r>
      <w:proofErr w:type="gramEnd"/>
      <w:r w:rsidRPr="005F2161">
        <w:rPr>
          <w:sz w:val="28"/>
          <w:szCs w:val="28"/>
          <w:lang w:val="en-GB"/>
        </w:rPr>
        <w:t xml:space="preserve"> uint128, bytes32 and uint128 to save gas? Now you will have to understand —&gt;  256 bit = 32 bytes = 1 word  uint8 = 1 byte  And storage is continuous: rest read  Gas optimisation is a challenge that is unique to developing Ethereum smart contracts. To be successful, we need to learn how Solidity handles our variables and functions under the hood.  </w:t>
      </w:r>
      <w:r w:rsidRPr="005F2161">
        <w:rPr>
          <w:b/>
          <w:bCs/>
          <w:sz w:val="28"/>
          <w:szCs w:val="28"/>
          <w:lang w:val="en-GB"/>
        </w:rPr>
        <w:t>Optimising variables</w:t>
      </w:r>
    </w:p>
    <w:p w14:paraId="21307CCC" w14:textId="77777777" w:rsidR="000755C2" w:rsidRPr="005F2161" w:rsidRDefault="000755C2" w:rsidP="000755C2">
      <w:pPr>
        <w:autoSpaceDE w:val="0"/>
        <w:autoSpaceDN w:val="0"/>
        <w:adjustRightInd w:val="0"/>
        <w:spacing w:after="40"/>
        <w:rPr>
          <w:b/>
          <w:bCs/>
          <w:sz w:val="28"/>
          <w:szCs w:val="28"/>
          <w:lang w:val="en-GB"/>
        </w:rPr>
      </w:pPr>
      <w:r w:rsidRPr="005F2161">
        <w:rPr>
          <w:b/>
          <w:bCs/>
          <w:sz w:val="28"/>
          <w:szCs w:val="28"/>
          <w:lang w:val="en-GB"/>
        </w:rPr>
        <w:tab/>
        <w:t>Variable packing</w:t>
      </w:r>
    </w:p>
    <w:p w14:paraId="5C3062D1"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Solidity contracts have contiguous </w:t>
      </w:r>
      <w:proofErr w:type="gramStart"/>
      <w:r w:rsidRPr="005F2161">
        <w:rPr>
          <w:sz w:val="28"/>
          <w:szCs w:val="28"/>
          <w:lang w:val="en-GB"/>
        </w:rPr>
        <w:t>32 byte</w:t>
      </w:r>
      <w:proofErr w:type="gramEnd"/>
      <w:r w:rsidRPr="005F2161">
        <w:rPr>
          <w:sz w:val="28"/>
          <w:szCs w:val="28"/>
          <w:lang w:val="en-GB"/>
        </w:rPr>
        <w:t xml:space="preserve"> (256 bit) slots used for storage. When we arrange variables so multiple fit in a single slot, it is called variable packing.</w:t>
      </w:r>
    </w:p>
    <w:p w14:paraId="474BDB6B"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Variable packing is like a game of Tetris. If a variable we are trying to pack exceeds the </w:t>
      </w:r>
      <w:proofErr w:type="gramStart"/>
      <w:r w:rsidRPr="005F2161">
        <w:rPr>
          <w:sz w:val="28"/>
          <w:szCs w:val="28"/>
          <w:lang w:val="en-GB"/>
        </w:rPr>
        <w:t>32 byte</w:t>
      </w:r>
      <w:proofErr w:type="gramEnd"/>
      <w:r w:rsidRPr="005F2161">
        <w:rPr>
          <w:sz w:val="28"/>
          <w:szCs w:val="28"/>
          <w:lang w:val="en-GB"/>
        </w:rPr>
        <w:t xml:space="preserve"> limit of the current slot, it gets stored in a new one. We must figure out which variables fit together the best to minimise wasted space.</w:t>
      </w:r>
    </w:p>
    <w:p w14:paraId="442D7C80" w14:textId="77777777" w:rsidR="000755C2" w:rsidRPr="005F2161" w:rsidRDefault="000755C2" w:rsidP="000755C2">
      <w:pPr>
        <w:autoSpaceDE w:val="0"/>
        <w:autoSpaceDN w:val="0"/>
        <w:adjustRightInd w:val="0"/>
        <w:rPr>
          <w:sz w:val="28"/>
          <w:szCs w:val="28"/>
          <w:lang w:val="en-GB"/>
        </w:rPr>
      </w:pPr>
      <w:r w:rsidRPr="005F2161">
        <w:rPr>
          <w:sz w:val="28"/>
          <w:szCs w:val="28"/>
          <w:lang w:val="en-GB"/>
        </w:rPr>
        <w:t>Because each storage slot costs gas, variable packing helps us optimise our gas usage by reducing the number of slots our contract requires.</w:t>
      </w:r>
    </w:p>
    <w:p w14:paraId="200E122B" w14:textId="77777777" w:rsidR="000755C2" w:rsidRPr="005F2161" w:rsidRDefault="000755C2" w:rsidP="000755C2">
      <w:pPr>
        <w:autoSpaceDE w:val="0"/>
        <w:autoSpaceDN w:val="0"/>
        <w:adjustRightInd w:val="0"/>
        <w:rPr>
          <w:sz w:val="28"/>
          <w:szCs w:val="28"/>
          <w:lang w:val="en-GB"/>
        </w:rPr>
      </w:pPr>
      <w:r w:rsidRPr="005F2161">
        <w:rPr>
          <w:sz w:val="28"/>
          <w:szCs w:val="28"/>
          <w:lang w:val="en-GB"/>
        </w:rPr>
        <w:t>Let’s look at an example:</w:t>
      </w:r>
    </w:p>
    <w:p w14:paraId="56DBC307"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uint128 </w:t>
      </w:r>
      <w:proofErr w:type="gramStart"/>
      <w:r w:rsidRPr="005F2161">
        <w:rPr>
          <w:sz w:val="28"/>
          <w:szCs w:val="28"/>
          <w:lang w:val="en-GB"/>
        </w:rPr>
        <w:t>a;</w:t>
      </w:r>
      <w:proofErr w:type="gramEnd"/>
    </w:p>
    <w:p w14:paraId="47D5C15A"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uint256 </w:t>
      </w:r>
      <w:proofErr w:type="gramStart"/>
      <w:r w:rsidRPr="005F2161">
        <w:rPr>
          <w:sz w:val="28"/>
          <w:szCs w:val="28"/>
          <w:lang w:val="en-GB"/>
        </w:rPr>
        <w:t>b;</w:t>
      </w:r>
      <w:proofErr w:type="gramEnd"/>
    </w:p>
    <w:p w14:paraId="6E67836B"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uint128 </w:t>
      </w:r>
      <w:proofErr w:type="gramStart"/>
      <w:r w:rsidRPr="005F2161">
        <w:rPr>
          <w:sz w:val="28"/>
          <w:szCs w:val="28"/>
          <w:lang w:val="en-GB"/>
        </w:rPr>
        <w:t>c;</w:t>
      </w:r>
      <w:proofErr w:type="gramEnd"/>
    </w:p>
    <w:p w14:paraId="14298507"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These variables are not packed. If b was packed with a, it would exceed the </w:t>
      </w:r>
      <w:proofErr w:type="gramStart"/>
      <w:r w:rsidRPr="005F2161">
        <w:rPr>
          <w:sz w:val="28"/>
          <w:szCs w:val="28"/>
          <w:lang w:val="en-GB"/>
        </w:rPr>
        <w:t>32 byte</w:t>
      </w:r>
      <w:proofErr w:type="gramEnd"/>
      <w:r w:rsidRPr="005F2161">
        <w:rPr>
          <w:sz w:val="28"/>
          <w:szCs w:val="28"/>
          <w:lang w:val="en-GB"/>
        </w:rPr>
        <w:t xml:space="preserve"> limit so it is instead placed in a new storage slot. The same thing happens with c and b.</w:t>
      </w:r>
    </w:p>
    <w:p w14:paraId="17E1196A" w14:textId="77777777" w:rsidR="000755C2" w:rsidRPr="005F2161" w:rsidRDefault="000755C2" w:rsidP="000755C2">
      <w:pPr>
        <w:autoSpaceDE w:val="0"/>
        <w:autoSpaceDN w:val="0"/>
        <w:adjustRightInd w:val="0"/>
        <w:rPr>
          <w:sz w:val="28"/>
          <w:szCs w:val="28"/>
          <w:lang w:val="en-GB"/>
        </w:rPr>
      </w:pPr>
      <w:r w:rsidRPr="005F2161">
        <w:rPr>
          <w:sz w:val="28"/>
          <w:szCs w:val="28"/>
          <w:lang w:val="en-GB"/>
        </w:rPr>
        <w:lastRenderedPageBreak/>
        <w:t xml:space="preserve">uint128 </w:t>
      </w:r>
      <w:proofErr w:type="gramStart"/>
      <w:r w:rsidRPr="005F2161">
        <w:rPr>
          <w:sz w:val="28"/>
          <w:szCs w:val="28"/>
          <w:lang w:val="en-GB"/>
        </w:rPr>
        <w:t>a;</w:t>
      </w:r>
      <w:proofErr w:type="gramEnd"/>
    </w:p>
    <w:p w14:paraId="3198B001"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uint128 </w:t>
      </w:r>
      <w:proofErr w:type="gramStart"/>
      <w:r w:rsidRPr="005F2161">
        <w:rPr>
          <w:sz w:val="28"/>
          <w:szCs w:val="28"/>
          <w:lang w:val="en-GB"/>
        </w:rPr>
        <w:t>c;</w:t>
      </w:r>
      <w:proofErr w:type="gramEnd"/>
    </w:p>
    <w:p w14:paraId="49A4EE8E"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uint256 </w:t>
      </w:r>
      <w:proofErr w:type="gramStart"/>
      <w:r w:rsidRPr="005F2161">
        <w:rPr>
          <w:sz w:val="28"/>
          <w:szCs w:val="28"/>
          <w:lang w:val="en-GB"/>
        </w:rPr>
        <w:t>b;</w:t>
      </w:r>
      <w:proofErr w:type="gramEnd"/>
    </w:p>
    <w:p w14:paraId="57608F68"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These variables are packed. Because packing c with a does not exceed the </w:t>
      </w:r>
      <w:proofErr w:type="gramStart"/>
      <w:r w:rsidRPr="005F2161">
        <w:rPr>
          <w:sz w:val="28"/>
          <w:szCs w:val="28"/>
          <w:lang w:val="en-GB"/>
        </w:rPr>
        <w:t>32 byte</w:t>
      </w:r>
      <w:proofErr w:type="gramEnd"/>
      <w:r w:rsidRPr="005F2161">
        <w:rPr>
          <w:sz w:val="28"/>
          <w:szCs w:val="28"/>
          <w:lang w:val="en-GB"/>
        </w:rPr>
        <w:t xml:space="preserve"> limit, they are stored in the same slot.</w:t>
      </w:r>
    </w:p>
    <w:p w14:paraId="2E6A701C"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Keep variable packing in mind when choosing data types — a smaller version of a data type is only useful if it helps pack the variable in a storage slot. If a uint128 does not pack, we might as well use a uint256.  Variable packing can only be done on </w:t>
      </w:r>
      <w:proofErr w:type="gramStart"/>
      <w:r w:rsidRPr="005F2161">
        <w:rPr>
          <w:sz w:val="28"/>
          <w:szCs w:val="28"/>
          <w:lang w:val="en-GB"/>
        </w:rPr>
        <w:t>storage .</w:t>
      </w:r>
      <w:proofErr w:type="gramEnd"/>
      <w:r w:rsidRPr="005F2161">
        <w:rPr>
          <w:sz w:val="28"/>
          <w:szCs w:val="28"/>
          <w:lang w:val="en-GB"/>
        </w:rPr>
        <w:t xml:space="preserve"> And cannot be done in memory and call data say local variables and </w:t>
      </w:r>
      <w:proofErr w:type="gramStart"/>
      <w:r w:rsidRPr="005F2161">
        <w:rPr>
          <w:sz w:val="28"/>
          <w:szCs w:val="28"/>
          <w:lang w:val="en-GB"/>
        </w:rPr>
        <w:t>variable</w:t>
      </w:r>
      <w:proofErr w:type="gramEnd"/>
      <w:r w:rsidRPr="005F2161">
        <w:rPr>
          <w:sz w:val="28"/>
          <w:szCs w:val="28"/>
          <w:lang w:val="en-GB"/>
        </w:rPr>
        <w:t xml:space="preserve"> passed as a function argument.  </w:t>
      </w:r>
      <w:r w:rsidRPr="005F2161">
        <w:rPr>
          <w:b/>
          <w:bCs/>
          <w:sz w:val="28"/>
          <w:szCs w:val="28"/>
          <w:lang w:val="en-GB"/>
        </w:rPr>
        <w:t>Reference data types</w:t>
      </w:r>
      <w:r w:rsidRPr="005F2161">
        <w:rPr>
          <w:sz w:val="28"/>
          <w:szCs w:val="28"/>
          <w:lang w:val="en-GB"/>
        </w:rPr>
        <w:t> Structs and arrays always begin in a new storage slot — however their contents can be packed normally. A uint8 array will take up less space than an equal length uint256 array.</w:t>
      </w:r>
    </w:p>
    <w:p w14:paraId="445BA828"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It is more gas efficient to initialise a tightly packed struct with separate assignments instead of a single assignment. Separate assignments </w:t>
      </w:r>
      <w:proofErr w:type="gramStart"/>
      <w:r w:rsidRPr="005F2161">
        <w:rPr>
          <w:sz w:val="28"/>
          <w:szCs w:val="28"/>
          <w:lang w:val="en-GB"/>
        </w:rPr>
        <w:t>makes</w:t>
      </w:r>
      <w:proofErr w:type="gramEnd"/>
      <w:r w:rsidRPr="005F2161">
        <w:rPr>
          <w:sz w:val="28"/>
          <w:szCs w:val="28"/>
          <w:lang w:val="en-GB"/>
        </w:rPr>
        <w:t xml:space="preserve"> it easier for the optimiser to update all the variables at once.</w:t>
      </w:r>
    </w:p>
    <w:p w14:paraId="0B4ED309" w14:textId="77777777" w:rsidR="000755C2" w:rsidRPr="005F2161" w:rsidRDefault="000755C2" w:rsidP="000755C2">
      <w:pPr>
        <w:autoSpaceDE w:val="0"/>
        <w:autoSpaceDN w:val="0"/>
        <w:adjustRightInd w:val="0"/>
        <w:rPr>
          <w:sz w:val="28"/>
          <w:szCs w:val="28"/>
          <w:lang w:val="en-GB"/>
        </w:rPr>
      </w:pPr>
      <w:r w:rsidRPr="005F2161">
        <w:rPr>
          <w:sz w:val="28"/>
          <w:szCs w:val="28"/>
          <w:lang w:val="en-GB"/>
        </w:rPr>
        <w:t>Initialise structs like this:</w:t>
      </w:r>
    </w:p>
    <w:p w14:paraId="6A02C534"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Point storage p = </w:t>
      </w:r>
      <w:proofErr w:type="gramStart"/>
      <w:r w:rsidRPr="005F2161">
        <w:rPr>
          <w:sz w:val="28"/>
          <w:szCs w:val="28"/>
          <w:lang w:val="en-GB"/>
        </w:rPr>
        <w:t>Point(</w:t>
      </w:r>
      <w:proofErr w:type="gramEnd"/>
      <w:r w:rsidRPr="005F2161">
        <w:rPr>
          <w:sz w:val="28"/>
          <w:szCs w:val="28"/>
          <w:lang w:val="en-GB"/>
        </w:rPr>
        <w:t>)</w:t>
      </w:r>
    </w:p>
    <w:p w14:paraId="075439EE" w14:textId="77777777" w:rsidR="000755C2" w:rsidRPr="005F2161" w:rsidRDefault="000755C2" w:rsidP="000755C2">
      <w:pPr>
        <w:autoSpaceDE w:val="0"/>
        <w:autoSpaceDN w:val="0"/>
        <w:adjustRightInd w:val="0"/>
        <w:rPr>
          <w:sz w:val="28"/>
          <w:szCs w:val="28"/>
          <w:lang w:val="en-GB"/>
        </w:rPr>
      </w:pPr>
      <w:proofErr w:type="spellStart"/>
      <w:r w:rsidRPr="005F2161">
        <w:rPr>
          <w:sz w:val="28"/>
          <w:szCs w:val="28"/>
          <w:lang w:val="en-GB"/>
        </w:rPr>
        <w:t>p.x</w:t>
      </w:r>
      <w:proofErr w:type="spellEnd"/>
      <w:r w:rsidRPr="005F2161">
        <w:rPr>
          <w:sz w:val="28"/>
          <w:szCs w:val="28"/>
          <w:lang w:val="en-GB"/>
        </w:rPr>
        <w:t xml:space="preserve"> = </w:t>
      </w:r>
      <w:proofErr w:type="gramStart"/>
      <w:r w:rsidRPr="005F2161">
        <w:rPr>
          <w:sz w:val="28"/>
          <w:szCs w:val="28"/>
          <w:lang w:val="en-GB"/>
        </w:rPr>
        <w:t>0;</w:t>
      </w:r>
      <w:proofErr w:type="gramEnd"/>
    </w:p>
    <w:p w14:paraId="453F115D" w14:textId="77777777" w:rsidR="000755C2" w:rsidRPr="005F2161" w:rsidRDefault="000755C2" w:rsidP="000755C2">
      <w:pPr>
        <w:autoSpaceDE w:val="0"/>
        <w:autoSpaceDN w:val="0"/>
        <w:adjustRightInd w:val="0"/>
        <w:rPr>
          <w:sz w:val="28"/>
          <w:szCs w:val="28"/>
          <w:lang w:val="en-GB"/>
        </w:rPr>
      </w:pPr>
      <w:proofErr w:type="spellStart"/>
      <w:r w:rsidRPr="005F2161">
        <w:rPr>
          <w:sz w:val="28"/>
          <w:szCs w:val="28"/>
          <w:lang w:val="en-GB"/>
        </w:rPr>
        <w:t>p.y</w:t>
      </w:r>
      <w:proofErr w:type="spellEnd"/>
      <w:r w:rsidRPr="005F2161">
        <w:rPr>
          <w:sz w:val="28"/>
          <w:szCs w:val="28"/>
          <w:lang w:val="en-GB"/>
        </w:rPr>
        <w:t xml:space="preserve"> = </w:t>
      </w:r>
      <w:proofErr w:type="gramStart"/>
      <w:r w:rsidRPr="005F2161">
        <w:rPr>
          <w:sz w:val="28"/>
          <w:szCs w:val="28"/>
          <w:lang w:val="en-GB"/>
        </w:rPr>
        <w:t>0;</w:t>
      </w:r>
      <w:proofErr w:type="gramEnd"/>
    </w:p>
    <w:p w14:paraId="1F89F594" w14:textId="77777777" w:rsidR="000755C2" w:rsidRPr="005F2161" w:rsidRDefault="000755C2" w:rsidP="000755C2">
      <w:pPr>
        <w:autoSpaceDE w:val="0"/>
        <w:autoSpaceDN w:val="0"/>
        <w:adjustRightInd w:val="0"/>
        <w:rPr>
          <w:sz w:val="28"/>
          <w:szCs w:val="28"/>
          <w:lang w:val="en-GB"/>
        </w:rPr>
      </w:pPr>
      <w:r w:rsidRPr="005F2161">
        <w:rPr>
          <w:sz w:val="28"/>
          <w:szCs w:val="28"/>
          <w:lang w:val="en-GB"/>
        </w:rPr>
        <w:t>Instead of:</w:t>
      </w:r>
    </w:p>
    <w:p w14:paraId="0A9EEB9C"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Point storage p = </w:t>
      </w:r>
      <w:proofErr w:type="gramStart"/>
      <w:r w:rsidRPr="005F2161">
        <w:rPr>
          <w:sz w:val="28"/>
          <w:szCs w:val="28"/>
          <w:lang w:val="en-GB"/>
        </w:rPr>
        <w:t>Point(</w:t>
      </w:r>
      <w:proofErr w:type="gramEnd"/>
      <w:r w:rsidRPr="005F2161">
        <w:rPr>
          <w:sz w:val="28"/>
          <w:szCs w:val="28"/>
          <w:lang w:val="en-GB"/>
        </w:rPr>
        <w:t>0, 0);  </w:t>
      </w:r>
      <w:r w:rsidRPr="005F2161">
        <w:rPr>
          <w:b/>
          <w:bCs/>
          <w:sz w:val="28"/>
          <w:szCs w:val="28"/>
          <w:lang w:val="en-GB"/>
        </w:rPr>
        <w:t>Inheritance</w:t>
      </w:r>
      <w:r w:rsidRPr="005F2161">
        <w:rPr>
          <w:sz w:val="28"/>
          <w:szCs w:val="28"/>
          <w:lang w:val="en-GB"/>
        </w:rPr>
        <w:t> When we extend a contract, the variables in the child can be packed with the variables in the parent.</w:t>
      </w:r>
    </w:p>
    <w:p w14:paraId="0DC18608"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The order of variables is determined by </w:t>
      </w:r>
      <w:hyperlink r:id="rId9" w:history="1">
        <w:r w:rsidRPr="005F2161">
          <w:rPr>
            <w:color w:val="DCA10D"/>
            <w:sz w:val="28"/>
            <w:szCs w:val="28"/>
            <w:u w:val="single" w:color="DCA10D"/>
            <w:lang w:val="en-GB"/>
          </w:rPr>
          <w:t>C3 linearization</w:t>
        </w:r>
      </w:hyperlink>
      <w:r w:rsidRPr="005F2161">
        <w:rPr>
          <w:sz w:val="28"/>
          <w:szCs w:val="28"/>
          <w:lang w:val="en-GB"/>
        </w:rPr>
        <w:t>. For most applications, all you need to know is that child variables come after parent variables.</w:t>
      </w:r>
    </w:p>
    <w:p w14:paraId="543FA9E3" w14:textId="77777777" w:rsidR="000755C2" w:rsidRPr="005F2161" w:rsidRDefault="000755C2" w:rsidP="000755C2">
      <w:pPr>
        <w:autoSpaceDE w:val="0"/>
        <w:autoSpaceDN w:val="0"/>
        <w:adjustRightInd w:val="0"/>
        <w:spacing w:after="40"/>
        <w:rPr>
          <w:b/>
          <w:bCs/>
          <w:sz w:val="28"/>
          <w:szCs w:val="28"/>
          <w:lang w:val="en-GB"/>
        </w:rPr>
      </w:pPr>
      <w:r w:rsidRPr="005F2161">
        <w:rPr>
          <w:b/>
          <w:bCs/>
          <w:sz w:val="28"/>
          <w:szCs w:val="28"/>
          <w:lang w:val="en-GB"/>
        </w:rPr>
        <w:t>Data types</w:t>
      </w:r>
    </w:p>
    <w:p w14:paraId="29654029" w14:textId="77777777" w:rsidR="000755C2" w:rsidRPr="005F2161" w:rsidRDefault="000755C2" w:rsidP="000755C2">
      <w:pPr>
        <w:autoSpaceDE w:val="0"/>
        <w:autoSpaceDN w:val="0"/>
        <w:adjustRightInd w:val="0"/>
        <w:rPr>
          <w:sz w:val="28"/>
          <w:szCs w:val="28"/>
          <w:lang w:val="en-GB"/>
        </w:rPr>
      </w:pPr>
      <w:r w:rsidRPr="005F2161">
        <w:rPr>
          <w:sz w:val="28"/>
          <w:szCs w:val="28"/>
          <w:lang w:val="en-GB"/>
        </w:rPr>
        <w:t>We have to manage trade-offs when selecting data types to optimize gas. Different situations can make the same data type cheap or expensive.</w:t>
      </w:r>
    </w:p>
    <w:p w14:paraId="2C5B1E71" w14:textId="77777777" w:rsidR="000755C2" w:rsidRPr="005F2161" w:rsidRDefault="000755C2" w:rsidP="000755C2">
      <w:pPr>
        <w:autoSpaceDE w:val="0"/>
        <w:autoSpaceDN w:val="0"/>
        <w:adjustRightInd w:val="0"/>
        <w:rPr>
          <w:sz w:val="28"/>
          <w:szCs w:val="28"/>
          <w:lang w:val="en-GB"/>
        </w:rPr>
      </w:pPr>
      <w:r w:rsidRPr="005F2161">
        <w:rPr>
          <w:b/>
          <w:bCs/>
          <w:sz w:val="28"/>
          <w:szCs w:val="28"/>
          <w:lang w:val="en-GB"/>
        </w:rPr>
        <w:t>Memory vs. Storage</w:t>
      </w:r>
      <w:r w:rsidRPr="005F2161">
        <w:rPr>
          <w:sz w:val="28"/>
          <w:szCs w:val="28"/>
          <w:lang w:val="en-GB"/>
        </w:rPr>
        <w:t> Performing operations on memory — or call data, which is similar to memory — is always cheaper than storage.</w:t>
      </w:r>
    </w:p>
    <w:p w14:paraId="3EAB9BB5" w14:textId="77777777" w:rsidR="000755C2" w:rsidRPr="005F2161" w:rsidRDefault="000755C2" w:rsidP="000755C2">
      <w:pPr>
        <w:autoSpaceDE w:val="0"/>
        <w:autoSpaceDN w:val="0"/>
        <w:adjustRightInd w:val="0"/>
        <w:rPr>
          <w:sz w:val="28"/>
          <w:szCs w:val="28"/>
          <w:lang w:val="en-GB"/>
        </w:rPr>
      </w:pPr>
      <w:r w:rsidRPr="005F2161">
        <w:rPr>
          <w:sz w:val="28"/>
          <w:szCs w:val="28"/>
          <w:lang w:val="en-GB"/>
        </w:rPr>
        <w:t>A common way to reduce the number of storage operations is manipulating a local memory variable before assigning it to a storage variable.</w:t>
      </w:r>
    </w:p>
    <w:p w14:paraId="5881539B" w14:textId="77777777" w:rsidR="000755C2" w:rsidRPr="005F2161" w:rsidRDefault="000755C2" w:rsidP="000755C2">
      <w:pPr>
        <w:autoSpaceDE w:val="0"/>
        <w:autoSpaceDN w:val="0"/>
        <w:adjustRightInd w:val="0"/>
        <w:rPr>
          <w:sz w:val="28"/>
          <w:szCs w:val="28"/>
          <w:lang w:val="en-GB"/>
        </w:rPr>
      </w:pPr>
      <w:r w:rsidRPr="005F2161">
        <w:rPr>
          <w:sz w:val="28"/>
          <w:szCs w:val="28"/>
          <w:lang w:val="en-GB"/>
        </w:rPr>
        <w:t>We see this often in loops:</w:t>
      </w:r>
    </w:p>
    <w:p w14:paraId="74714DE0" w14:textId="77777777" w:rsidR="000755C2" w:rsidRPr="005F2161" w:rsidRDefault="000755C2" w:rsidP="000755C2">
      <w:pPr>
        <w:autoSpaceDE w:val="0"/>
        <w:autoSpaceDN w:val="0"/>
        <w:adjustRightInd w:val="0"/>
        <w:rPr>
          <w:sz w:val="28"/>
          <w:szCs w:val="28"/>
          <w:lang w:val="en-GB"/>
        </w:rPr>
      </w:pPr>
      <w:r w:rsidRPr="005F2161">
        <w:rPr>
          <w:sz w:val="28"/>
          <w:szCs w:val="28"/>
          <w:lang w:val="en-GB"/>
        </w:rPr>
        <w:t>uint256 return = 5; // assume 2 decimal places</w:t>
      </w:r>
    </w:p>
    <w:p w14:paraId="39C59225"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uint256 </w:t>
      </w:r>
      <w:proofErr w:type="spellStart"/>
      <w:proofErr w:type="gramStart"/>
      <w:r w:rsidRPr="005F2161">
        <w:rPr>
          <w:sz w:val="28"/>
          <w:szCs w:val="28"/>
          <w:lang w:val="en-GB"/>
        </w:rPr>
        <w:t>totalReturn;function</w:t>
      </w:r>
      <w:proofErr w:type="spellEnd"/>
      <w:proofErr w:type="gramEnd"/>
      <w:r w:rsidRPr="005F2161">
        <w:rPr>
          <w:sz w:val="28"/>
          <w:szCs w:val="28"/>
          <w:lang w:val="en-GB"/>
        </w:rPr>
        <w:t xml:space="preserve"> </w:t>
      </w:r>
      <w:proofErr w:type="spellStart"/>
      <w:r w:rsidRPr="005F2161">
        <w:rPr>
          <w:sz w:val="28"/>
          <w:szCs w:val="28"/>
          <w:lang w:val="en-GB"/>
        </w:rPr>
        <w:t>updateTotalReturn</w:t>
      </w:r>
      <w:proofErr w:type="spellEnd"/>
      <w:r w:rsidRPr="005F2161">
        <w:rPr>
          <w:sz w:val="28"/>
          <w:szCs w:val="28"/>
          <w:lang w:val="en-GB"/>
        </w:rPr>
        <w:t>(uint256 timesteps) external {</w:t>
      </w:r>
    </w:p>
    <w:p w14:paraId="6B847460" w14:textId="5832F705" w:rsidR="000755C2" w:rsidRPr="005F2161" w:rsidRDefault="000755C2" w:rsidP="000755C2">
      <w:pPr>
        <w:autoSpaceDE w:val="0"/>
        <w:autoSpaceDN w:val="0"/>
        <w:adjustRightInd w:val="0"/>
        <w:rPr>
          <w:sz w:val="28"/>
          <w:szCs w:val="28"/>
          <w:lang w:val="en-GB"/>
        </w:rPr>
      </w:pPr>
      <w:r w:rsidRPr="005F2161">
        <w:rPr>
          <w:sz w:val="28"/>
          <w:szCs w:val="28"/>
          <w:lang w:val="en-GB"/>
        </w:rPr>
        <w:t xml:space="preserve">    uint256 r = </w:t>
      </w:r>
      <w:proofErr w:type="spellStart"/>
      <w:r w:rsidRPr="005F2161">
        <w:rPr>
          <w:sz w:val="28"/>
          <w:szCs w:val="28"/>
          <w:lang w:val="en-GB"/>
        </w:rPr>
        <w:t>totalReturn</w:t>
      </w:r>
      <w:proofErr w:type="spellEnd"/>
      <w:r w:rsidRPr="005F2161">
        <w:rPr>
          <w:sz w:val="28"/>
          <w:szCs w:val="28"/>
          <w:lang w:val="en-GB"/>
        </w:rPr>
        <w:t xml:space="preserve"> || </w:t>
      </w:r>
      <w:proofErr w:type="gramStart"/>
      <w:r w:rsidRPr="005F2161">
        <w:rPr>
          <w:sz w:val="28"/>
          <w:szCs w:val="28"/>
          <w:lang w:val="en-GB"/>
        </w:rPr>
        <w:t xml:space="preserve">1;   </w:t>
      </w:r>
      <w:proofErr w:type="gramEnd"/>
      <w:r w:rsidRPr="005F2161">
        <w:rPr>
          <w:sz w:val="28"/>
          <w:szCs w:val="28"/>
          <w:lang w:val="en-GB"/>
        </w:rPr>
        <w:t xml:space="preserve"> </w:t>
      </w:r>
      <w:r w:rsidR="00445C62" w:rsidRPr="005F2161">
        <w:rPr>
          <w:sz w:val="28"/>
          <w:szCs w:val="28"/>
          <w:lang w:val="en-GB"/>
        </w:rPr>
        <w:br/>
      </w:r>
      <w:r w:rsidRPr="005F2161">
        <w:rPr>
          <w:sz w:val="28"/>
          <w:szCs w:val="28"/>
          <w:lang w:val="en-GB"/>
        </w:rPr>
        <w:t xml:space="preserve">for (uint256 </w:t>
      </w:r>
      <w:proofErr w:type="spellStart"/>
      <w:r w:rsidRPr="005F2161">
        <w:rPr>
          <w:sz w:val="28"/>
          <w:szCs w:val="28"/>
          <w:lang w:val="en-GB"/>
        </w:rPr>
        <w:t>i</w:t>
      </w:r>
      <w:proofErr w:type="spellEnd"/>
      <w:r w:rsidRPr="005F2161">
        <w:rPr>
          <w:sz w:val="28"/>
          <w:szCs w:val="28"/>
          <w:lang w:val="en-GB"/>
        </w:rPr>
        <w:t xml:space="preserve"> = 0; </w:t>
      </w:r>
      <w:proofErr w:type="spellStart"/>
      <w:r w:rsidRPr="005F2161">
        <w:rPr>
          <w:sz w:val="28"/>
          <w:szCs w:val="28"/>
          <w:lang w:val="en-GB"/>
        </w:rPr>
        <w:t>i</w:t>
      </w:r>
      <w:proofErr w:type="spellEnd"/>
      <w:r w:rsidRPr="005F2161">
        <w:rPr>
          <w:sz w:val="28"/>
          <w:szCs w:val="28"/>
          <w:lang w:val="en-GB"/>
        </w:rPr>
        <w:t xml:space="preserve"> &lt; timesteps; </w:t>
      </w:r>
      <w:proofErr w:type="spellStart"/>
      <w:r w:rsidRPr="005F2161">
        <w:rPr>
          <w:sz w:val="28"/>
          <w:szCs w:val="28"/>
          <w:lang w:val="en-GB"/>
        </w:rPr>
        <w:t>i</w:t>
      </w:r>
      <w:proofErr w:type="spellEnd"/>
      <w:r w:rsidRPr="005F2161">
        <w:rPr>
          <w:sz w:val="28"/>
          <w:szCs w:val="28"/>
          <w:lang w:val="en-GB"/>
        </w:rPr>
        <w:t>++) {</w:t>
      </w:r>
    </w:p>
    <w:p w14:paraId="53716608"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r = r * </w:t>
      </w:r>
      <w:proofErr w:type="gramStart"/>
      <w:r w:rsidRPr="005F2161">
        <w:rPr>
          <w:sz w:val="28"/>
          <w:szCs w:val="28"/>
          <w:lang w:val="en-GB"/>
        </w:rPr>
        <w:t>return;</w:t>
      </w:r>
      <w:proofErr w:type="gramEnd"/>
    </w:p>
    <w:p w14:paraId="4064351F"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w:t>
      </w:r>
      <w:proofErr w:type="gramStart"/>
      <w:r w:rsidRPr="005F2161">
        <w:rPr>
          <w:sz w:val="28"/>
          <w:szCs w:val="28"/>
          <w:lang w:val="en-GB"/>
        </w:rPr>
        <w:t xml:space="preserve">}   </w:t>
      </w:r>
      <w:proofErr w:type="gramEnd"/>
      <w:r w:rsidRPr="005F2161">
        <w:rPr>
          <w:sz w:val="28"/>
          <w:szCs w:val="28"/>
          <w:lang w:val="en-GB"/>
        </w:rPr>
        <w:t xml:space="preserve"> </w:t>
      </w:r>
      <w:proofErr w:type="spellStart"/>
      <w:r w:rsidRPr="005F2161">
        <w:rPr>
          <w:sz w:val="28"/>
          <w:szCs w:val="28"/>
          <w:lang w:val="en-GB"/>
        </w:rPr>
        <w:t>totalReturn</w:t>
      </w:r>
      <w:proofErr w:type="spellEnd"/>
      <w:r w:rsidRPr="005F2161">
        <w:rPr>
          <w:sz w:val="28"/>
          <w:szCs w:val="28"/>
          <w:lang w:val="en-GB"/>
        </w:rPr>
        <w:t xml:space="preserve"> = r;</w:t>
      </w:r>
    </w:p>
    <w:p w14:paraId="5F56B589" w14:textId="77777777" w:rsidR="000755C2" w:rsidRPr="005F2161" w:rsidRDefault="000755C2" w:rsidP="000755C2">
      <w:pPr>
        <w:autoSpaceDE w:val="0"/>
        <w:autoSpaceDN w:val="0"/>
        <w:adjustRightInd w:val="0"/>
        <w:rPr>
          <w:sz w:val="28"/>
          <w:szCs w:val="28"/>
          <w:lang w:val="en-GB"/>
        </w:rPr>
      </w:pPr>
      <w:r w:rsidRPr="005F2161">
        <w:rPr>
          <w:sz w:val="28"/>
          <w:szCs w:val="28"/>
          <w:lang w:val="en-GB"/>
        </w:rPr>
        <w:t>}</w:t>
      </w:r>
    </w:p>
    <w:p w14:paraId="1C7F295B" w14:textId="77777777" w:rsidR="000755C2" w:rsidRPr="005F2161" w:rsidRDefault="000755C2" w:rsidP="000755C2">
      <w:pPr>
        <w:autoSpaceDE w:val="0"/>
        <w:autoSpaceDN w:val="0"/>
        <w:adjustRightInd w:val="0"/>
        <w:rPr>
          <w:sz w:val="28"/>
          <w:szCs w:val="28"/>
          <w:lang w:val="en-GB"/>
        </w:rPr>
      </w:pPr>
      <w:r w:rsidRPr="005F2161">
        <w:rPr>
          <w:sz w:val="28"/>
          <w:szCs w:val="28"/>
          <w:lang w:val="en-GB"/>
        </w:rPr>
        <w:lastRenderedPageBreak/>
        <w:t xml:space="preserve">In </w:t>
      </w:r>
      <w:proofErr w:type="spellStart"/>
      <w:r w:rsidRPr="005F2161">
        <w:rPr>
          <w:sz w:val="28"/>
          <w:szCs w:val="28"/>
          <w:lang w:val="en-GB"/>
        </w:rPr>
        <w:t>calculateReturn</w:t>
      </w:r>
      <w:proofErr w:type="spellEnd"/>
      <w:r w:rsidRPr="005F2161">
        <w:rPr>
          <w:sz w:val="28"/>
          <w:szCs w:val="28"/>
          <w:lang w:val="en-GB"/>
        </w:rPr>
        <w:t xml:space="preserve">, we use the local memory variable r to store intermediate values and assign the final value to our storage variable </w:t>
      </w:r>
      <w:proofErr w:type="spellStart"/>
      <w:r w:rsidRPr="005F2161">
        <w:rPr>
          <w:sz w:val="28"/>
          <w:szCs w:val="28"/>
          <w:lang w:val="en-GB"/>
        </w:rPr>
        <w:t>totalReturn</w:t>
      </w:r>
      <w:proofErr w:type="spellEnd"/>
      <w:r w:rsidRPr="005F2161">
        <w:rPr>
          <w:sz w:val="28"/>
          <w:szCs w:val="28"/>
          <w:lang w:val="en-GB"/>
        </w:rPr>
        <w:t>.</w:t>
      </w:r>
    </w:p>
    <w:p w14:paraId="556240B4" w14:textId="77777777" w:rsidR="000755C2" w:rsidRPr="005F2161" w:rsidRDefault="000755C2" w:rsidP="000755C2">
      <w:pPr>
        <w:autoSpaceDE w:val="0"/>
        <w:autoSpaceDN w:val="0"/>
        <w:adjustRightInd w:val="0"/>
        <w:rPr>
          <w:sz w:val="28"/>
          <w:szCs w:val="28"/>
          <w:lang w:val="en-GB"/>
        </w:rPr>
      </w:pPr>
      <w:r w:rsidRPr="005F2161">
        <w:rPr>
          <w:b/>
          <w:bCs/>
          <w:sz w:val="28"/>
          <w:szCs w:val="28"/>
          <w:lang w:val="en-GB"/>
        </w:rPr>
        <w:t>Fixed vs. Dynamic</w:t>
      </w:r>
      <w:r w:rsidRPr="005F2161">
        <w:rPr>
          <w:sz w:val="28"/>
          <w:szCs w:val="28"/>
          <w:lang w:val="en-GB"/>
        </w:rPr>
        <w:t> Fixed size variables are always cheaper than dynamic ones.</w:t>
      </w:r>
    </w:p>
    <w:p w14:paraId="35591F85" w14:textId="77777777" w:rsidR="000755C2" w:rsidRPr="005F2161" w:rsidRDefault="000755C2" w:rsidP="000755C2">
      <w:pPr>
        <w:autoSpaceDE w:val="0"/>
        <w:autoSpaceDN w:val="0"/>
        <w:adjustRightInd w:val="0"/>
        <w:rPr>
          <w:sz w:val="28"/>
          <w:szCs w:val="28"/>
          <w:lang w:val="en-GB"/>
        </w:rPr>
      </w:pPr>
      <w:r w:rsidRPr="005F2161">
        <w:rPr>
          <w:sz w:val="28"/>
          <w:szCs w:val="28"/>
          <w:lang w:val="en-GB"/>
        </w:rPr>
        <w:t>If we know how long an array should be, we specify a fixed size:</w:t>
      </w:r>
    </w:p>
    <w:p w14:paraId="371AFAE6"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uint256[12] </w:t>
      </w:r>
      <w:proofErr w:type="spellStart"/>
      <w:proofErr w:type="gramStart"/>
      <w:r w:rsidRPr="005F2161">
        <w:rPr>
          <w:sz w:val="28"/>
          <w:szCs w:val="28"/>
          <w:lang w:val="en-GB"/>
        </w:rPr>
        <w:t>monthlyTransfers</w:t>
      </w:r>
      <w:proofErr w:type="spellEnd"/>
      <w:r w:rsidRPr="005F2161">
        <w:rPr>
          <w:sz w:val="28"/>
          <w:szCs w:val="28"/>
          <w:lang w:val="en-GB"/>
        </w:rPr>
        <w:t>;</w:t>
      </w:r>
      <w:proofErr w:type="gramEnd"/>
    </w:p>
    <w:p w14:paraId="21180B45" w14:textId="77777777" w:rsidR="000755C2" w:rsidRPr="005F2161" w:rsidRDefault="000755C2" w:rsidP="000755C2">
      <w:pPr>
        <w:autoSpaceDE w:val="0"/>
        <w:autoSpaceDN w:val="0"/>
        <w:adjustRightInd w:val="0"/>
        <w:rPr>
          <w:sz w:val="28"/>
          <w:szCs w:val="28"/>
          <w:lang w:val="en-GB"/>
        </w:rPr>
      </w:pPr>
      <w:r w:rsidRPr="005F2161">
        <w:rPr>
          <w:sz w:val="28"/>
          <w:szCs w:val="28"/>
          <w:lang w:val="en-GB"/>
        </w:rPr>
        <w:t>This same rule applies to strings. A string or bytes variable is dynamically sized; we should use a byte32 if our string is short enough to fit.</w:t>
      </w:r>
    </w:p>
    <w:p w14:paraId="32751502"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If we absolutely need a dynamic array, it is best to structure our functions to be additive instead of </w:t>
      </w:r>
      <w:proofErr w:type="spellStart"/>
      <w:r w:rsidRPr="005F2161">
        <w:rPr>
          <w:sz w:val="28"/>
          <w:szCs w:val="28"/>
          <w:lang w:val="en-GB"/>
        </w:rPr>
        <w:t>subractive</w:t>
      </w:r>
      <w:proofErr w:type="spellEnd"/>
      <w:r w:rsidRPr="005F2161">
        <w:rPr>
          <w:sz w:val="28"/>
          <w:szCs w:val="28"/>
          <w:lang w:val="en-GB"/>
        </w:rPr>
        <w:t>. Extending an array costs constant gas whereas truncating an array costs linear gas.</w:t>
      </w:r>
    </w:p>
    <w:p w14:paraId="50B3B761" w14:textId="77777777" w:rsidR="000755C2" w:rsidRPr="005F2161" w:rsidRDefault="000755C2" w:rsidP="000755C2">
      <w:pPr>
        <w:autoSpaceDE w:val="0"/>
        <w:autoSpaceDN w:val="0"/>
        <w:adjustRightInd w:val="0"/>
        <w:rPr>
          <w:sz w:val="28"/>
          <w:szCs w:val="28"/>
          <w:lang w:val="en-GB"/>
        </w:rPr>
      </w:pPr>
      <w:r w:rsidRPr="005F2161">
        <w:rPr>
          <w:b/>
          <w:bCs/>
          <w:sz w:val="28"/>
          <w:szCs w:val="28"/>
          <w:lang w:val="en-GB"/>
        </w:rPr>
        <w:t>Mapping vs. Array</w:t>
      </w:r>
      <w:r w:rsidRPr="005F2161">
        <w:rPr>
          <w:sz w:val="28"/>
          <w:szCs w:val="28"/>
          <w:lang w:val="en-GB"/>
        </w:rPr>
        <w:t> Most of the time it will be better to use a mapping instead of an array because of its cheaper operations.</w:t>
      </w:r>
    </w:p>
    <w:p w14:paraId="198EF349" w14:textId="77777777" w:rsidR="000755C2" w:rsidRPr="005F2161" w:rsidRDefault="000755C2" w:rsidP="000755C2">
      <w:pPr>
        <w:autoSpaceDE w:val="0"/>
        <w:autoSpaceDN w:val="0"/>
        <w:adjustRightInd w:val="0"/>
        <w:rPr>
          <w:sz w:val="28"/>
          <w:szCs w:val="28"/>
          <w:lang w:val="en-GB"/>
        </w:rPr>
      </w:pPr>
      <w:r w:rsidRPr="005F2161">
        <w:rPr>
          <w:sz w:val="28"/>
          <w:szCs w:val="28"/>
          <w:lang w:val="en-GB"/>
        </w:rPr>
        <w:t>However, an array can be the correct choice when using smaller data types. Array elements are packed like other storage variables and the reduced storage space can outweigh the cost of an array’s more expensive operations. This is most useful when working with large arrays.</w:t>
      </w:r>
    </w:p>
    <w:p w14:paraId="1C17F257" w14:textId="77777777" w:rsidR="000755C2" w:rsidRPr="005F2161" w:rsidRDefault="000755C2" w:rsidP="000755C2">
      <w:pPr>
        <w:autoSpaceDE w:val="0"/>
        <w:autoSpaceDN w:val="0"/>
        <w:adjustRightInd w:val="0"/>
        <w:spacing w:after="40"/>
        <w:rPr>
          <w:b/>
          <w:bCs/>
          <w:sz w:val="28"/>
          <w:szCs w:val="28"/>
          <w:lang w:val="en-GB"/>
        </w:rPr>
      </w:pPr>
      <w:r w:rsidRPr="005F2161">
        <w:rPr>
          <w:b/>
          <w:bCs/>
          <w:sz w:val="28"/>
          <w:szCs w:val="28"/>
          <w:lang w:val="en-GB"/>
        </w:rPr>
        <w:t>Other techniques</w:t>
      </w:r>
    </w:p>
    <w:p w14:paraId="5DB8BDA2" w14:textId="77777777" w:rsidR="000755C2" w:rsidRPr="005F2161" w:rsidRDefault="000755C2" w:rsidP="000755C2">
      <w:pPr>
        <w:autoSpaceDE w:val="0"/>
        <w:autoSpaceDN w:val="0"/>
        <w:adjustRightInd w:val="0"/>
        <w:rPr>
          <w:sz w:val="28"/>
          <w:szCs w:val="28"/>
          <w:lang w:val="en-GB"/>
        </w:rPr>
      </w:pPr>
      <w:r w:rsidRPr="005F2161">
        <w:rPr>
          <w:sz w:val="28"/>
          <w:szCs w:val="28"/>
          <w:lang w:val="en-GB"/>
        </w:rPr>
        <w:t>There are a few other techniques when working with variables that can help us optimize gas cost.</w:t>
      </w:r>
    </w:p>
    <w:p w14:paraId="134FDB60" w14:textId="77777777" w:rsidR="000755C2" w:rsidRPr="005F2161" w:rsidRDefault="000755C2" w:rsidP="000755C2">
      <w:pPr>
        <w:autoSpaceDE w:val="0"/>
        <w:autoSpaceDN w:val="0"/>
        <w:adjustRightInd w:val="0"/>
        <w:rPr>
          <w:sz w:val="28"/>
          <w:szCs w:val="28"/>
          <w:lang w:val="en-GB"/>
        </w:rPr>
      </w:pPr>
      <w:r w:rsidRPr="005F2161">
        <w:rPr>
          <w:b/>
          <w:bCs/>
          <w:sz w:val="28"/>
          <w:szCs w:val="28"/>
          <w:lang w:val="en-GB"/>
        </w:rPr>
        <w:t>Initialization</w:t>
      </w:r>
      <w:r w:rsidRPr="005F2161">
        <w:rPr>
          <w:sz w:val="28"/>
          <w:szCs w:val="28"/>
          <w:lang w:val="en-GB"/>
        </w:rPr>
        <w:t> Every variable assignment in Solidity costs gas. When initializing variables, we often waste gas by assigning default values that will never be used.</w:t>
      </w:r>
    </w:p>
    <w:p w14:paraId="799FBE73"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uint256 value; is cheaper than uint256 value = </w:t>
      </w:r>
      <w:proofErr w:type="gramStart"/>
      <w:r w:rsidRPr="005F2161">
        <w:rPr>
          <w:sz w:val="28"/>
          <w:szCs w:val="28"/>
          <w:lang w:val="en-GB"/>
        </w:rPr>
        <w:t>0;.</w:t>
      </w:r>
      <w:proofErr w:type="gramEnd"/>
    </w:p>
    <w:p w14:paraId="005A340C" w14:textId="77777777" w:rsidR="000755C2" w:rsidRPr="005F2161" w:rsidRDefault="000755C2" w:rsidP="000755C2">
      <w:pPr>
        <w:autoSpaceDE w:val="0"/>
        <w:autoSpaceDN w:val="0"/>
        <w:adjustRightInd w:val="0"/>
        <w:rPr>
          <w:sz w:val="28"/>
          <w:szCs w:val="28"/>
          <w:lang w:val="en-GB"/>
        </w:rPr>
      </w:pPr>
      <w:r w:rsidRPr="005F2161">
        <w:rPr>
          <w:b/>
          <w:bCs/>
          <w:sz w:val="28"/>
          <w:szCs w:val="28"/>
          <w:lang w:val="en-GB"/>
        </w:rPr>
        <w:t>Require strings</w:t>
      </w:r>
      <w:r w:rsidRPr="005F2161">
        <w:rPr>
          <w:sz w:val="28"/>
          <w:szCs w:val="28"/>
          <w:lang w:val="en-GB"/>
        </w:rPr>
        <w:t> If we are adding message strings to require statements, we can make them cheaper by limiting the string length to 32 bytes.</w:t>
      </w:r>
    </w:p>
    <w:p w14:paraId="1F8B63FD" w14:textId="77777777" w:rsidR="000755C2" w:rsidRPr="005F2161" w:rsidRDefault="000755C2" w:rsidP="000755C2">
      <w:pPr>
        <w:autoSpaceDE w:val="0"/>
        <w:autoSpaceDN w:val="0"/>
        <w:adjustRightInd w:val="0"/>
        <w:rPr>
          <w:sz w:val="28"/>
          <w:szCs w:val="28"/>
          <w:lang w:val="en-GB"/>
        </w:rPr>
      </w:pPr>
      <w:r w:rsidRPr="005F2161">
        <w:rPr>
          <w:b/>
          <w:bCs/>
          <w:sz w:val="28"/>
          <w:szCs w:val="28"/>
          <w:lang w:val="en-GB"/>
        </w:rPr>
        <w:t>Unpacked variables</w:t>
      </w:r>
      <w:r w:rsidRPr="005F2161">
        <w:rPr>
          <w:sz w:val="28"/>
          <w:szCs w:val="28"/>
          <w:lang w:val="en-GB"/>
        </w:rPr>
        <w:t xml:space="preserve"> The EVM operates on 32 bytes at a time, variables smaller than that get converted. If we are not saving gas by packing the variable, it is cheaper for us to use </w:t>
      </w:r>
      <w:proofErr w:type="gramStart"/>
      <w:r w:rsidRPr="005F2161">
        <w:rPr>
          <w:sz w:val="28"/>
          <w:szCs w:val="28"/>
          <w:lang w:val="en-GB"/>
        </w:rPr>
        <w:t>32 byte</w:t>
      </w:r>
      <w:proofErr w:type="gramEnd"/>
      <w:r w:rsidRPr="005F2161">
        <w:rPr>
          <w:sz w:val="28"/>
          <w:szCs w:val="28"/>
          <w:lang w:val="en-GB"/>
        </w:rPr>
        <w:t xml:space="preserve"> data types such as uint256.</w:t>
      </w:r>
    </w:p>
    <w:p w14:paraId="41879A28" w14:textId="77777777" w:rsidR="000755C2" w:rsidRPr="005F2161" w:rsidRDefault="000755C2" w:rsidP="000755C2">
      <w:pPr>
        <w:autoSpaceDE w:val="0"/>
        <w:autoSpaceDN w:val="0"/>
        <w:adjustRightInd w:val="0"/>
        <w:rPr>
          <w:sz w:val="28"/>
          <w:szCs w:val="28"/>
          <w:lang w:val="en-GB"/>
        </w:rPr>
      </w:pPr>
      <w:r w:rsidRPr="005F2161">
        <w:rPr>
          <w:b/>
          <w:bCs/>
          <w:sz w:val="28"/>
          <w:szCs w:val="28"/>
          <w:lang w:val="en-GB"/>
        </w:rPr>
        <w:t>Deletion</w:t>
      </w:r>
      <w:r w:rsidRPr="005F2161">
        <w:rPr>
          <w:sz w:val="28"/>
          <w:szCs w:val="28"/>
          <w:lang w:val="en-GB"/>
        </w:rPr>
        <w:t> Ethereum gives us a gas refund when we delete variables. Its purpose is an incentive to save space on the blockchain, we use it to reduce the gas cost of our transactions.</w:t>
      </w:r>
    </w:p>
    <w:p w14:paraId="0A31D012" w14:textId="77777777" w:rsidR="000755C2" w:rsidRPr="005F2161" w:rsidRDefault="000755C2" w:rsidP="000755C2">
      <w:pPr>
        <w:autoSpaceDE w:val="0"/>
        <w:autoSpaceDN w:val="0"/>
        <w:adjustRightInd w:val="0"/>
        <w:rPr>
          <w:sz w:val="28"/>
          <w:szCs w:val="28"/>
          <w:lang w:val="en-GB"/>
        </w:rPr>
      </w:pPr>
      <w:r w:rsidRPr="005F2161">
        <w:rPr>
          <w:sz w:val="28"/>
          <w:szCs w:val="28"/>
          <w:lang w:val="en-GB"/>
        </w:rPr>
        <w:t>Deleting a variable refunds 15,000 gas up to a maximum of half the gas cost of the transaction. Deleting with the delete keyword is equivalent to assigning the initial value for the data type, such as 0 for integers.</w:t>
      </w:r>
    </w:p>
    <w:p w14:paraId="3407E65B" w14:textId="77777777" w:rsidR="000755C2" w:rsidRPr="005F2161" w:rsidRDefault="000755C2" w:rsidP="000755C2">
      <w:pPr>
        <w:autoSpaceDE w:val="0"/>
        <w:autoSpaceDN w:val="0"/>
        <w:adjustRightInd w:val="0"/>
        <w:rPr>
          <w:sz w:val="28"/>
          <w:szCs w:val="28"/>
          <w:lang w:val="en-GB"/>
        </w:rPr>
      </w:pPr>
      <w:r w:rsidRPr="005F2161">
        <w:rPr>
          <w:b/>
          <w:bCs/>
          <w:sz w:val="28"/>
          <w:szCs w:val="28"/>
          <w:lang w:val="en-GB"/>
        </w:rPr>
        <w:t>Storing data in events</w:t>
      </w:r>
      <w:r w:rsidRPr="005F2161">
        <w:rPr>
          <w:sz w:val="28"/>
          <w:szCs w:val="28"/>
          <w:lang w:val="en-GB"/>
        </w:rPr>
        <w:t> Data that does not need to be accessed on-chain can be stored in events to save gas.</w:t>
      </w:r>
    </w:p>
    <w:p w14:paraId="2E1D0428" w14:textId="77777777" w:rsidR="000755C2" w:rsidRPr="005F2161" w:rsidRDefault="000755C2" w:rsidP="000755C2">
      <w:pPr>
        <w:autoSpaceDE w:val="0"/>
        <w:autoSpaceDN w:val="0"/>
        <w:adjustRightInd w:val="0"/>
        <w:rPr>
          <w:sz w:val="28"/>
          <w:szCs w:val="28"/>
          <w:lang w:val="en-GB"/>
        </w:rPr>
      </w:pPr>
      <w:r w:rsidRPr="005F2161">
        <w:rPr>
          <w:sz w:val="28"/>
          <w:szCs w:val="28"/>
          <w:lang w:val="en-GB"/>
        </w:rPr>
        <w:t>While this technique can work, it is not recommended — events are not meant for data storage. If the data we need is stored in an event emitted a long time ago, retrieving it can be too time consuming because of the number of blocks we need to search.</w:t>
      </w:r>
    </w:p>
    <w:p w14:paraId="2A3536DE" w14:textId="77777777" w:rsidR="000755C2" w:rsidRPr="005F2161" w:rsidRDefault="000755C2" w:rsidP="000755C2">
      <w:pPr>
        <w:autoSpaceDE w:val="0"/>
        <w:autoSpaceDN w:val="0"/>
        <w:adjustRightInd w:val="0"/>
        <w:rPr>
          <w:sz w:val="28"/>
          <w:szCs w:val="28"/>
          <w:lang w:val="en-GB"/>
        </w:rPr>
      </w:pPr>
    </w:p>
    <w:p w14:paraId="5686AF4D" w14:textId="77777777" w:rsidR="000755C2" w:rsidRPr="005F2161" w:rsidRDefault="000755C2" w:rsidP="000755C2">
      <w:pPr>
        <w:autoSpaceDE w:val="0"/>
        <w:autoSpaceDN w:val="0"/>
        <w:adjustRightInd w:val="0"/>
        <w:rPr>
          <w:b/>
          <w:bCs/>
          <w:sz w:val="28"/>
          <w:szCs w:val="28"/>
          <w:lang w:val="en-GB"/>
        </w:rPr>
      </w:pPr>
      <w:hyperlink r:id="rId10" w:history="1">
        <w:r w:rsidRPr="005F2161">
          <w:rPr>
            <w:color w:val="DCA10D"/>
            <w:sz w:val="28"/>
            <w:szCs w:val="28"/>
            <w:lang w:val="en-GB"/>
          </w:rPr>
          <w:t>https://medium.com/coinmonks/inheritance-in-solidity-debunked-3d8dd32d3a99</w:t>
        </w:r>
      </w:hyperlink>
      <w:r w:rsidRPr="005F2161">
        <w:rPr>
          <w:sz w:val="28"/>
          <w:szCs w:val="28"/>
          <w:lang w:val="en-GB"/>
        </w:rPr>
        <w:t> </w:t>
      </w:r>
      <w:hyperlink r:id="rId11" w:history="1">
        <w:r w:rsidRPr="005F2161">
          <w:rPr>
            <w:color w:val="DCA10D"/>
            <w:sz w:val="28"/>
            <w:szCs w:val="28"/>
            <w:lang w:val="en-GB"/>
          </w:rPr>
          <w:t>https://medium.com/coinmonks/gas-optimization-in-solidity-part-i-variables-9d5775e43dde</w:t>
        </w:r>
      </w:hyperlink>
      <w:r w:rsidRPr="005F2161">
        <w:rPr>
          <w:sz w:val="28"/>
          <w:szCs w:val="28"/>
          <w:lang w:val="en-GB"/>
        </w:rPr>
        <w:t> </w:t>
      </w:r>
      <w:r w:rsidRPr="005F2161">
        <w:rPr>
          <w:b/>
          <w:bCs/>
          <w:sz w:val="28"/>
          <w:szCs w:val="28"/>
          <w:lang w:val="en-GB"/>
        </w:rPr>
        <w:t>Inheritance in Solidity demystified with analysis of depth-first and breadth-first resolution of contracts </w:t>
      </w:r>
    </w:p>
    <w:p w14:paraId="07FFEFD9" w14:textId="77777777" w:rsidR="000755C2" w:rsidRPr="005F2161" w:rsidRDefault="000755C2" w:rsidP="000755C2">
      <w:pPr>
        <w:numPr>
          <w:ilvl w:val="0"/>
          <w:numId w:val="2"/>
        </w:numPr>
        <w:autoSpaceDE w:val="0"/>
        <w:autoSpaceDN w:val="0"/>
        <w:adjustRightInd w:val="0"/>
        <w:ind w:left="0" w:firstLine="0"/>
        <w:rPr>
          <w:sz w:val="28"/>
          <w:szCs w:val="28"/>
          <w:lang w:val="en-GB"/>
        </w:rPr>
      </w:pPr>
      <w:r w:rsidRPr="005F2161">
        <w:rPr>
          <w:sz w:val="28"/>
          <w:szCs w:val="28"/>
          <w:lang w:val="en-GB"/>
        </w:rPr>
        <w:t xml:space="preserve">Concatenate two strings in </w:t>
      </w:r>
      <w:proofErr w:type="gramStart"/>
      <w:r w:rsidRPr="005F2161">
        <w:rPr>
          <w:sz w:val="28"/>
          <w:szCs w:val="28"/>
          <w:lang w:val="en-GB"/>
        </w:rPr>
        <w:t>solidity ?</w:t>
      </w:r>
      <w:proofErr w:type="gramEnd"/>
      <w:r w:rsidRPr="005F2161">
        <w:rPr>
          <w:sz w:val="28"/>
          <w:szCs w:val="28"/>
          <w:lang w:val="en-GB"/>
        </w:rPr>
        <w:t>   pragma solidity ^0.4.</w:t>
      </w:r>
      <w:proofErr w:type="gramStart"/>
      <w:r w:rsidRPr="005F2161">
        <w:rPr>
          <w:sz w:val="28"/>
          <w:szCs w:val="28"/>
          <w:lang w:val="en-GB"/>
        </w:rPr>
        <w:t>14;</w:t>
      </w:r>
      <w:proofErr w:type="gramEnd"/>
    </w:p>
    <w:p w14:paraId="00A10744" w14:textId="77777777" w:rsidR="000755C2" w:rsidRPr="005F2161" w:rsidRDefault="000755C2" w:rsidP="000755C2">
      <w:pPr>
        <w:autoSpaceDE w:val="0"/>
        <w:autoSpaceDN w:val="0"/>
        <w:adjustRightInd w:val="0"/>
        <w:rPr>
          <w:sz w:val="28"/>
          <w:szCs w:val="28"/>
          <w:lang w:val="en-GB"/>
        </w:rPr>
      </w:pPr>
      <w:r w:rsidRPr="005F2161">
        <w:rPr>
          <w:sz w:val="28"/>
          <w:szCs w:val="28"/>
          <w:lang w:val="en-GB"/>
        </w:rPr>
        <w:t>import "https://github.com/Arachnid/solidity-stringutils/blob/master/src/strings.sol</w:t>
      </w:r>
      <w:proofErr w:type="gramStart"/>
      <w:r w:rsidRPr="005F2161">
        <w:rPr>
          <w:sz w:val="28"/>
          <w:szCs w:val="28"/>
          <w:lang w:val="en-GB"/>
        </w:rPr>
        <w:t>";</w:t>
      </w:r>
      <w:proofErr w:type="gramEnd"/>
    </w:p>
    <w:p w14:paraId="3CA06E5B" w14:textId="77777777" w:rsidR="000755C2" w:rsidRPr="005F2161" w:rsidRDefault="000755C2" w:rsidP="000755C2">
      <w:pPr>
        <w:autoSpaceDE w:val="0"/>
        <w:autoSpaceDN w:val="0"/>
        <w:adjustRightInd w:val="0"/>
        <w:rPr>
          <w:sz w:val="28"/>
          <w:szCs w:val="28"/>
          <w:lang w:val="en-GB"/>
        </w:rPr>
      </w:pPr>
    </w:p>
    <w:p w14:paraId="71B66ACE" w14:textId="77777777" w:rsidR="000755C2" w:rsidRPr="005F2161" w:rsidRDefault="000755C2" w:rsidP="000755C2">
      <w:pPr>
        <w:autoSpaceDE w:val="0"/>
        <w:autoSpaceDN w:val="0"/>
        <w:adjustRightInd w:val="0"/>
        <w:rPr>
          <w:sz w:val="28"/>
          <w:szCs w:val="28"/>
          <w:lang w:val="en-GB"/>
        </w:rPr>
      </w:pPr>
      <w:r w:rsidRPr="005F2161">
        <w:rPr>
          <w:sz w:val="28"/>
          <w:szCs w:val="28"/>
          <w:lang w:val="en-GB"/>
        </w:rPr>
        <w:t>contract C {</w:t>
      </w:r>
    </w:p>
    <w:p w14:paraId="7E2C4CA7"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using strings for </w:t>
      </w:r>
      <w:proofErr w:type="gramStart"/>
      <w:r w:rsidRPr="005F2161">
        <w:rPr>
          <w:sz w:val="28"/>
          <w:szCs w:val="28"/>
          <w:lang w:val="en-GB"/>
        </w:rPr>
        <w:t>*;</w:t>
      </w:r>
      <w:proofErr w:type="gramEnd"/>
    </w:p>
    <w:p w14:paraId="0485B18F"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string public </w:t>
      </w:r>
      <w:proofErr w:type="gramStart"/>
      <w:r w:rsidRPr="005F2161">
        <w:rPr>
          <w:sz w:val="28"/>
          <w:szCs w:val="28"/>
          <w:lang w:val="en-GB"/>
        </w:rPr>
        <w:t>s;</w:t>
      </w:r>
      <w:proofErr w:type="gramEnd"/>
    </w:p>
    <w:p w14:paraId="17F97D6A"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string public </w:t>
      </w:r>
      <w:proofErr w:type="gramStart"/>
      <w:r w:rsidRPr="005F2161">
        <w:rPr>
          <w:sz w:val="28"/>
          <w:szCs w:val="28"/>
          <w:lang w:val="en-GB"/>
        </w:rPr>
        <w:t>res;</w:t>
      </w:r>
      <w:proofErr w:type="gramEnd"/>
    </w:p>
    <w:p w14:paraId="594D0367" w14:textId="77777777" w:rsidR="000755C2" w:rsidRPr="005F2161" w:rsidRDefault="000755C2" w:rsidP="000755C2">
      <w:pPr>
        <w:autoSpaceDE w:val="0"/>
        <w:autoSpaceDN w:val="0"/>
        <w:adjustRightInd w:val="0"/>
        <w:rPr>
          <w:sz w:val="28"/>
          <w:szCs w:val="28"/>
          <w:lang w:val="en-GB"/>
        </w:rPr>
      </w:pPr>
    </w:p>
    <w:p w14:paraId="7A887396"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function </w:t>
      </w:r>
      <w:proofErr w:type="gramStart"/>
      <w:r w:rsidRPr="005F2161">
        <w:rPr>
          <w:sz w:val="28"/>
          <w:szCs w:val="28"/>
          <w:lang w:val="en-GB"/>
        </w:rPr>
        <w:t>foo(</w:t>
      </w:r>
      <w:proofErr w:type="gramEnd"/>
      <w:r w:rsidRPr="005F2161">
        <w:rPr>
          <w:sz w:val="28"/>
          <w:szCs w:val="28"/>
          <w:lang w:val="en-GB"/>
        </w:rPr>
        <w:t>string s1, string s2) {</w:t>
      </w:r>
    </w:p>
    <w:p w14:paraId="5FC73448"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//1. First way use this </w:t>
      </w:r>
    </w:p>
    <w:p w14:paraId="782D927B"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s = s</w:t>
      </w:r>
      <w:proofErr w:type="gramStart"/>
      <w:r w:rsidRPr="005F2161">
        <w:rPr>
          <w:sz w:val="28"/>
          <w:szCs w:val="28"/>
          <w:lang w:val="en-GB"/>
        </w:rPr>
        <w:t>1.toSlice</w:t>
      </w:r>
      <w:proofErr w:type="gramEnd"/>
      <w:r w:rsidRPr="005F2161">
        <w:rPr>
          <w:sz w:val="28"/>
          <w:szCs w:val="28"/>
          <w:lang w:val="en-GB"/>
        </w:rPr>
        <w:t>().</w:t>
      </w:r>
      <w:proofErr w:type="spellStart"/>
      <w:r w:rsidRPr="005F2161">
        <w:rPr>
          <w:sz w:val="28"/>
          <w:szCs w:val="28"/>
          <w:lang w:val="en-GB"/>
        </w:rPr>
        <w:t>concat</w:t>
      </w:r>
      <w:proofErr w:type="spellEnd"/>
      <w:r w:rsidRPr="005F2161">
        <w:rPr>
          <w:sz w:val="28"/>
          <w:szCs w:val="28"/>
          <w:lang w:val="en-GB"/>
        </w:rPr>
        <w:t>(s2.toSlice());</w:t>
      </w:r>
    </w:p>
    <w:p w14:paraId="07598135"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w:t>
      </w:r>
    </w:p>
    <w:p w14:paraId="0FBE7FEF"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 second way is to use </w:t>
      </w:r>
    </w:p>
    <w:p w14:paraId="1A3EB7B6"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res = string(</w:t>
      </w:r>
      <w:proofErr w:type="spellStart"/>
      <w:proofErr w:type="gramStart"/>
      <w:r w:rsidRPr="005F2161">
        <w:rPr>
          <w:sz w:val="28"/>
          <w:szCs w:val="28"/>
          <w:lang w:val="en-GB"/>
        </w:rPr>
        <w:t>abi.encodePacked</w:t>
      </w:r>
      <w:proofErr w:type="spellEnd"/>
      <w:proofErr w:type="gramEnd"/>
      <w:r w:rsidRPr="005F2161">
        <w:rPr>
          <w:sz w:val="28"/>
          <w:szCs w:val="28"/>
          <w:lang w:val="en-GB"/>
        </w:rPr>
        <w:t>(s1,s2));</w:t>
      </w:r>
    </w:p>
    <w:p w14:paraId="731A8A52" w14:textId="77777777" w:rsidR="000755C2" w:rsidRPr="005F2161" w:rsidRDefault="000755C2" w:rsidP="000755C2">
      <w:pPr>
        <w:autoSpaceDE w:val="0"/>
        <w:autoSpaceDN w:val="0"/>
        <w:adjustRightInd w:val="0"/>
        <w:rPr>
          <w:b/>
          <w:bCs/>
          <w:sz w:val="28"/>
          <w:szCs w:val="28"/>
          <w:lang w:val="en-GB"/>
        </w:rPr>
      </w:pPr>
      <w:r w:rsidRPr="005F2161">
        <w:rPr>
          <w:sz w:val="28"/>
          <w:szCs w:val="28"/>
          <w:lang w:val="en-GB"/>
        </w:rPr>
        <w:t xml:space="preserve">  } }  </w:t>
      </w:r>
      <w:r w:rsidRPr="005F2161">
        <w:rPr>
          <w:b/>
          <w:bCs/>
          <w:sz w:val="28"/>
          <w:szCs w:val="28"/>
          <w:lang w:val="en-GB"/>
        </w:rPr>
        <w:t>Non-standard Packed Mode</w:t>
      </w:r>
    </w:p>
    <w:p w14:paraId="5C395762" w14:textId="77777777" w:rsidR="000755C2" w:rsidRPr="005F2161" w:rsidRDefault="000755C2" w:rsidP="000755C2">
      <w:pPr>
        <w:autoSpaceDE w:val="0"/>
        <w:autoSpaceDN w:val="0"/>
        <w:adjustRightInd w:val="0"/>
        <w:rPr>
          <w:sz w:val="28"/>
          <w:szCs w:val="28"/>
          <w:lang w:val="en-GB"/>
        </w:rPr>
      </w:pPr>
      <w:r w:rsidRPr="005F2161">
        <w:rPr>
          <w:sz w:val="28"/>
          <w:szCs w:val="28"/>
          <w:lang w:val="en-GB"/>
        </w:rPr>
        <w:t>Through </w:t>
      </w:r>
      <w:proofErr w:type="spellStart"/>
      <w:proofErr w:type="gramStart"/>
      <w:r w:rsidRPr="005F2161">
        <w:rPr>
          <w:sz w:val="28"/>
          <w:szCs w:val="28"/>
          <w:lang w:val="en-GB"/>
        </w:rPr>
        <w:t>abi.encodePacked</w:t>
      </w:r>
      <w:proofErr w:type="spellEnd"/>
      <w:proofErr w:type="gramEnd"/>
      <w:r w:rsidRPr="005F2161">
        <w:rPr>
          <w:sz w:val="28"/>
          <w:szCs w:val="28"/>
          <w:lang w:val="en-GB"/>
        </w:rPr>
        <w:t>(), Solidity supports a non-standard packed mode where:</w:t>
      </w:r>
    </w:p>
    <w:p w14:paraId="1EDA4483" w14:textId="77777777" w:rsidR="000755C2" w:rsidRPr="005F2161" w:rsidRDefault="000755C2" w:rsidP="000755C2">
      <w:pPr>
        <w:numPr>
          <w:ilvl w:val="0"/>
          <w:numId w:val="3"/>
        </w:numPr>
        <w:autoSpaceDE w:val="0"/>
        <w:autoSpaceDN w:val="0"/>
        <w:adjustRightInd w:val="0"/>
        <w:ind w:left="0" w:firstLine="0"/>
        <w:rPr>
          <w:sz w:val="28"/>
          <w:szCs w:val="28"/>
          <w:lang w:val="en-GB"/>
        </w:rPr>
      </w:pPr>
      <w:r w:rsidRPr="005F2161">
        <w:rPr>
          <w:sz w:val="28"/>
          <w:szCs w:val="28"/>
          <w:lang w:val="en-GB"/>
        </w:rPr>
        <w:t>types shorter than 32 bytes are neither zero padded nor sign extended and</w:t>
      </w:r>
    </w:p>
    <w:p w14:paraId="36831D5F" w14:textId="77777777" w:rsidR="000755C2" w:rsidRPr="005F2161" w:rsidRDefault="000755C2" w:rsidP="000755C2">
      <w:pPr>
        <w:numPr>
          <w:ilvl w:val="0"/>
          <w:numId w:val="3"/>
        </w:numPr>
        <w:autoSpaceDE w:val="0"/>
        <w:autoSpaceDN w:val="0"/>
        <w:adjustRightInd w:val="0"/>
        <w:ind w:left="0" w:firstLine="0"/>
        <w:rPr>
          <w:sz w:val="28"/>
          <w:szCs w:val="28"/>
          <w:lang w:val="en-GB"/>
        </w:rPr>
      </w:pPr>
      <w:r w:rsidRPr="005F2161">
        <w:rPr>
          <w:sz w:val="28"/>
          <w:szCs w:val="28"/>
          <w:lang w:val="en-GB"/>
        </w:rPr>
        <w:t>dynamic types are encoded in-place and without the length.</w:t>
      </w:r>
    </w:p>
    <w:p w14:paraId="5F0A9FCC" w14:textId="77777777" w:rsidR="000755C2" w:rsidRPr="005F2161" w:rsidRDefault="000755C2" w:rsidP="000755C2">
      <w:pPr>
        <w:autoSpaceDE w:val="0"/>
        <w:autoSpaceDN w:val="0"/>
        <w:adjustRightInd w:val="0"/>
        <w:rPr>
          <w:sz w:val="28"/>
          <w:szCs w:val="28"/>
          <w:lang w:val="en-GB"/>
        </w:rPr>
      </w:pPr>
      <w:r w:rsidRPr="005F2161">
        <w:rPr>
          <w:sz w:val="28"/>
          <w:szCs w:val="28"/>
          <w:lang w:val="en-GB"/>
        </w:rPr>
        <w:t>This packed mode is mainly used for indexed event parameters.</w:t>
      </w:r>
    </w:p>
    <w:p w14:paraId="35A15098" w14:textId="77777777" w:rsidR="000755C2" w:rsidRPr="005F2161" w:rsidRDefault="000755C2" w:rsidP="000755C2">
      <w:pPr>
        <w:autoSpaceDE w:val="0"/>
        <w:autoSpaceDN w:val="0"/>
        <w:adjustRightInd w:val="0"/>
        <w:rPr>
          <w:sz w:val="28"/>
          <w:szCs w:val="28"/>
          <w:lang w:val="en-GB"/>
        </w:rPr>
      </w:pPr>
      <w:r w:rsidRPr="005F2161">
        <w:rPr>
          <w:sz w:val="28"/>
          <w:szCs w:val="28"/>
          <w:lang w:val="en-GB"/>
        </w:rPr>
        <w:t>As an example, the encoding of int16(-1), bytes1(0x42), uint16(0x03), </w:t>
      </w:r>
      <w:proofErr w:type="gramStart"/>
      <w:r w:rsidRPr="005F2161">
        <w:rPr>
          <w:sz w:val="28"/>
          <w:szCs w:val="28"/>
          <w:lang w:val="en-GB"/>
        </w:rPr>
        <w:t>string(</w:t>
      </w:r>
      <w:proofErr w:type="gramEnd"/>
      <w:r w:rsidRPr="005F2161">
        <w:rPr>
          <w:sz w:val="28"/>
          <w:szCs w:val="28"/>
          <w:lang w:val="en-GB"/>
        </w:rPr>
        <w:t>"Hello, world!") results in:</w:t>
      </w:r>
    </w:p>
    <w:p w14:paraId="089D97E3" w14:textId="77777777" w:rsidR="000755C2" w:rsidRPr="005F2161" w:rsidRDefault="000755C2" w:rsidP="000755C2">
      <w:pPr>
        <w:autoSpaceDE w:val="0"/>
        <w:autoSpaceDN w:val="0"/>
        <w:adjustRightInd w:val="0"/>
        <w:rPr>
          <w:sz w:val="28"/>
          <w:szCs w:val="28"/>
          <w:lang w:val="en-GB"/>
        </w:rPr>
      </w:pPr>
      <w:r w:rsidRPr="005F2161">
        <w:rPr>
          <w:sz w:val="28"/>
          <w:szCs w:val="28"/>
          <w:lang w:val="en-GB"/>
        </w:rPr>
        <w:t>0xffff42000348656c6c6f2c20776f726c6421</w:t>
      </w:r>
    </w:p>
    <w:p w14:paraId="20D88994"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                                 int16(-1)</w:t>
      </w:r>
    </w:p>
    <w:p w14:paraId="2E22A964"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                               bytes1(0x42)</w:t>
      </w:r>
    </w:p>
    <w:p w14:paraId="02C924C5"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                           uint16(0x03)</w:t>
      </w:r>
    </w:p>
    <w:p w14:paraId="799438F5" w14:textId="77777777" w:rsidR="000755C2" w:rsidRPr="005F2161" w:rsidRDefault="000755C2" w:rsidP="000755C2">
      <w:pPr>
        <w:autoSpaceDE w:val="0"/>
        <w:autoSpaceDN w:val="0"/>
        <w:adjustRightInd w:val="0"/>
        <w:rPr>
          <w:sz w:val="28"/>
          <w:szCs w:val="28"/>
          <w:lang w:val="en-GB"/>
        </w:rPr>
      </w:pPr>
      <w:r w:rsidRPr="005F2161">
        <w:rPr>
          <w:sz w:val="28"/>
          <w:szCs w:val="28"/>
          <w:lang w:val="en-GB"/>
        </w:rPr>
        <w:t xml:space="preserve">            ^^^^^^^^^^^^^^^^^^^^^^^^^^ </w:t>
      </w:r>
      <w:proofErr w:type="gramStart"/>
      <w:r w:rsidRPr="005F2161">
        <w:rPr>
          <w:sz w:val="28"/>
          <w:szCs w:val="28"/>
          <w:lang w:val="en-GB"/>
        </w:rPr>
        <w:t>string(</w:t>
      </w:r>
      <w:proofErr w:type="gramEnd"/>
      <w:r w:rsidRPr="005F2161">
        <w:rPr>
          <w:sz w:val="28"/>
          <w:szCs w:val="28"/>
          <w:lang w:val="en-GB"/>
        </w:rPr>
        <w:t>"Hello, world!") without a length field</w:t>
      </w:r>
    </w:p>
    <w:p w14:paraId="465A1354" w14:textId="77777777" w:rsidR="000755C2" w:rsidRPr="005F2161" w:rsidRDefault="000755C2" w:rsidP="000755C2">
      <w:pPr>
        <w:autoSpaceDE w:val="0"/>
        <w:autoSpaceDN w:val="0"/>
        <w:adjustRightInd w:val="0"/>
        <w:rPr>
          <w:b/>
          <w:bCs/>
          <w:sz w:val="28"/>
          <w:szCs w:val="28"/>
          <w:lang w:val="en-GB"/>
        </w:rPr>
      </w:pPr>
      <w:r w:rsidRPr="005F2161">
        <w:rPr>
          <w:b/>
          <w:bCs/>
          <w:sz w:val="28"/>
          <w:szCs w:val="28"/>
          <w:lang w:val="en-GB"/>
        </w:rPr>
        <w:t>More specifically:</w:t>
      </w:r>
    </w:p>
    <w:p w14:paraId="08A465E5" w14:textId="77777777" w:rsidR="000755C2" w:rsidRPr="005F2161" w:rsidRDefault="000755C2" w:rsidP="000755C2">
      <w:pPr>
        <w:numPr>
          <w:ilvl w:val="0"/>
          <w:numId w:val="4"/>
        </w:numPr>
        <w:autoSpaceDE w:val="0"/>
        <w:autoSpaceDN w:val="0"/>
        <w:adjustRightInd w:val="0"/>
        <w:ind w:left="0" w:firstLine="0"/>
        <w:rPr>
          <w:sz w:val="28"/>
          <w:szCs w:val="28"/>
          <w:lang w:val="en-GB"/>
        </w:rPr>
      </w:pPr>
      <w:r w:rsidRPr="005F2161">
        <w:rPr>
          <w:sz w:val="28"/>
          <w:szCs w:val="28"/>
          <w:lang w:val="en-GB"/>
        </w:rPr>
        <w:t>Each value type takes as many bytes as its range has.</w:t>
      </w:r>
    </w:p>
    <w:p w14:paraId="25E5B6A5" w14:textId="77777777" w:rsidR="000755C2" w:rsidRPr="005F2161" w:rsidRDefault="000755C2" w:rsidP="000755C2">
      <w:pPr>
        <w:numPr>
          <w:ilvl w:val="0"/>
          <w:numId w:val="4"/>
        </w:numPr>
        <w:autoSpaceDE w:val="0"/>
        <w:autoSpaceDN w:val="0"/>
        <w:adjustRightInd w:val="0"/>
        <w:ind w:left="0" w:firstLine="0"/>
        <w:rPr>
          <w:sz w:val="28"/>
          <w:szCs w:val="28"/>
          <w:lang w:val="en-GB"/>
        </w:rPr>
      </w:pPr>
      <w:r w:rsidRPr="005F2161">
        <w:rPr>
          <w:sz w:val="28"/>
          <w:szCs w:val="28"/>
          <w:lang w:val="en-GB"/>
        </w:rPr>
        <w:t>The encoding of a struct or fixed-size array is the concatenation of the encoding of its members/elements without any separator or padding.</w:t>
      </w:r>
    </w:p>
    <w:p w14:paraId="789C911C" w14:textId="77777777" w:rsidR="000755C2" w:rsidRPr="005F2161" w:rsidRDefault="000755C2" w:rsidP="000755C2">
      <w:pPr>
        <w:numPr>
          <w:ilvl w:val="0"/>
          <w:numId w:val="4"/>
        </w:numPr>
        <w:autoSpaceDE w:val="0"/>
        <w:autoSpaceDN w:val="0"/>
        <w:adjustRightInd w:val="0"/>
        <w:ind w:left="0" w:firstLine="0"/>
        <w:rPr>
          <w:sz w:val="28"/>
          <w:szCs w:val="28"/>
          <w:lang w:val="en-GB"/>
        </w:rPr>
      </w:pPr>
      <w:r w:rsidRPr="005F2161">
        <w:rPr>
          <w:sz w:val="28"/>
          <w:szCs w:val="28"/>
          <w:lang w:val="en-GB"/>
        </w:rPr>
        <w:t>Mapping members of structs are ignored as usual.</w:t>
      </w:r>
    </w:p>
    <w:p w14:paraId="2977CFB7" w14:textId="77777777" w:rsidR="000755C2" w:rsidRPr="005F2161" w:rsidRDefault="000755C2" w:rsidP="000755C2">
      <w:pPr>
        <w:numPr>
          <w:ilvl w:val="0"/>
          <w:numId w:val="4"/>
        </w:numPr>
        <w:autoSpaceDE w:val="0"/>
        <w:autoSpaceDN w:val="0"/>
        <w:adjustRightInd w:val="0"/>
        <w:ind w:left="0" w:firstLine="0"/>
        <w:rPr>
          <w:sz w:val="28"/>
          <w:szCs w:val="28"/>
          <w:lang w:val="en-GB"/>
        </w:rPr>
      </w:pPr>
      <w:r w:rsidRPr="005F2161">
        <w:rPr>
          <w:sz w:val="28"/>
          <w:szCs w:val="28"/>
          <w:lang w:val="en-GB"/>
        </w:rPr>
        <w:t>Dynamically-sized types like string, bytes or </w:t>
      </w:r>
      <w:proofErr w:type="spellStart"/>
      <w:proofErr w:type="gramStart"/>
      <w:r w:rsidRPr="005F2161">
        <w:rPr>
          <w:sz w:val="28"/>
          <w:szCs w:val="28"/>
          <w:lang w:val="en-GB"/>
        </w:rPr>
        <w:t>uint</w:t>
      </w:r>
      <w:proofErr w:type="spellEnd"/>
      <w:r w:rsidRPr="005F2161">
        <w:rPr>
          <w:sz w:val="28"/>
          <w:szCs w:val="28"/>
          <w:lang w:val="en-GB"/>
        </w:rPr>
        <w:t>[</w:t>
      </w:r>
      <w:proofErr w:type="gramEnd"/>
      <w:r w:rsidRPr="005F2161">
        <w:rPr>
          <w:sz w:val="28"/>
          <w:szCs w:val="28"/>
          <w:lang w:val="en-GB"/>
        </w:rPr>
        <w:t>] are encoded without their length field.</w:t>
      </w:r>
    </w:p>
    <w:p w14:paraId="746872B9" w14:textId="77777777" w:rsidR="000755C2" w:rsidRPr="005F2161" w:rsidRDefault="000755C2" w:rsidP="000755C2">
      <w:pPr>
        <w:autoSpaceDE w:val="0"/>
        <w:autoSpaceDN w:val="0"/>
        <w:adjustRightInd w:val="0"/>
        <w:rPr>
          <w:sz w:val="28"/>
          <w:szCs w:val="28"/>
          <w:lang w:val="en-GB"/>
        </w:rPr>
      </w:pPr>
      <w:r w:rsidRPr="005F2161">
        <w:rPr>
          <w:sz w:val="28"/>
          <w:szCs w:val="28"/>
          <w:lang w:val="en-GB"/>
        </w:rPr>
        <w:lastRenderedPageBreak/>
        <w:t xml:space="preserve">In general, the encoding is ambiguous as soon as there are two </w:t>
      </w:r>
      <w:proofErr w:type="gramStart"/>
      <w:r w:rsidRPr="005F2161">
        <w:rPr>
          <w:sz w:val="28"/>
          <w:szCs w:val="28"/>
          <w:lang w:val="en-GB"/>
        </w:rPr>
        <w:t>dynamically-sized</w:t>
      </w:r>
      <w:proofErr w:type="gramEnd"/>
      <w:r w:rsidRPr="005F2161">
        <w:rPr>
          <w:sz w:val="28"/>
          <w:szCs w:val="28"/>
          <w:lang w:val="en-GB"/>
        </w:rPr>
        <w:t xml:space="preserve"> elements, because of the missing length field.</w:t>
      </w:r>
    </w:p>
    <w:p w14:paraId="66061BD7" w14:textId="77777777" w:rsidR="000755C2" w:rsidRPr="005F2161" w:rsidRDefault="000755C2" w:rsidP="000755C2">
      <w:pPr>
        <w:autoSpaceDE w:val="0"/>
        <w:autoSpaceDN w:val="0"/>
        <w:adjustRightInd w:val="0"/>
        <w:rPr>
          <w:sz w:val="28"/>
          <w:szCs w:val="28"/>
          <w:lang w:val="en-GB"/>
        </w:rPr>
      </w:pPr>
      <w:r w:rsidRPr="005F2161">
        <w:rPr>
          <w:sz w:val="28"/>
          <w:szCs w:val="28"/>
          <w:lang w:val="en-GB"/>
        </w:rPr>
        <w:t>If padding is needed, explicit type conversions can be used: </w:t>
      </w:r>
      <w:proofErr w:type="spellStart"/>
      <w:proofErr w:type="gramStart"/>
      <w:r w:rsidRPr="005F2161">
        <w:rPr>
          <w:sz w:val="28"/>
          <w:szCs w:val="28"/>
          <w:lang w:val="en-GB"/>
        </w:rPr>
        <w:t>abi.encodePacked</w:t>
      </w:r>
      <w:proofErr w:type="spellEnd"/>
      <w:proofErr w:type="gramEnd"/>
      <w:r w:rsidRPr="005F2161">
        <w:rPr>
          <w:sz w:val="28"/>
          <w:szCs w:val="28"/>
          <w:lang w:val="en-GB"/>
        </w:rPr>
        <w:t>(uint16(0x12)) == hex"0012".</w:t>
      </w:r>
    </w:p>
    <w:p w14:paraId="1366F208" w14:textId="77777777" w:rsidR="000755C2" w:rsidRPr="005F2161" w:rsidRDefault="000755C2" w:rsidP="000755C2">
      <w:pPr>
        <w:autoSpaceDE w:val="0"/>
        <w:autoSpaceDN w:val="0"/>
        <w:adjustRightInd w:val="0"/>
        <w:rPr>
          <w:sz w:val="28"/>
          <w:szCs w:val="28"/>
          <w:lang w:val="en-GB"/>
        </w:rPr>
      </w:pPr>
      <w:r w:rsidRPr="005F2161">
        <w:rPr>
          <w:sz w:val="28"/>
          <w:szCs w:val="28"/>
          <w:lang w:val="en-GB"/>
        </w:rPr>
        <w:t>Since packed encoding is not used when calling functions, there is no special support for prepending a function selector. Since the encoding is ambiguous, there is no decoding function.</w:t>
      </w:r>
    </w:p>
    <w:p w14:paraId="6F5FD819" w14:textId="77777777" w:rsidR="000755C2" w:rsidRPr="005F2161" w:rsidRDefault="000755C2" w:rsidP="000755C2">
      <w:pPr>
        <w:autoSpaceDE w:val="0"/>
        <w:autoSpaceDN w:val="0"/>
        <w:adjustRightInd w:val="0"/>
        <w:rPr>
          <w:sz w:val="28"/>
          <w:szCs w:val="28"/>
          <w:lang w:val="en-GB"/>
        </w:rPr>
      </w:pPr>
    </w:p>
    <w:p w14:paraId="4AF223F4" w14:textId="7EF8E31F" w:rsidR="000755C2" w:rsidRPr="005F2161" w:rsidRDefault="000755C2" w:rsidP="006149B0">
      <w:pPr>
        <w:pStyle w:val="ListParagraph"/>
        <w:numPr>
          <w:ilvl w:val="0"/>
          <w:numId w:val="1"/>
        </w:numPr>
        <w:autoSpaceDE w:val="0"/>
        <w:autoSpaceDN w:val="0"/>
        <w:adjustRightInd w:val="0"/>
        <w:rPr>
          <w:rFonts w:ascii="Times New Roman" w:hAnsi="Times New Roman" w:cs="Times New Roman"/>
          <w:sz w:val="28"/>
          <w:szCs w:val="28"/>
          <w:lang w:val="en-GB"/>
        </w:rPr>
      </w:pPr>
      <w:r w:rsidRPr="005F2161">
        <w:rPr>
          <w:rFonts w:ascii="Times New Roman" w:hAnsi="Times New Roman" w:cs="Times New Roman"/>
          <w:sz w:val="28"/>
          <w:szCs w:val="28"/>
          <w:lang w:val="en-GB"/>
        </w:rPr>
        <w:t xml:space="preserve">How to get </w:t>
      </w:r>
      <w:proofErr w:type="gramStart"/>
      <w:r w:rsidRPr="005F2161">
        <w:rPr>
          <w:rFonts w:ascii="Times New Roman" w:hAnsi="Times New Roman" w:cs="Times New Roman"/>
          <w:sz w:val="28"/>
          <w:szCs w:val="28"/>
          <w:lang w:val="en-GB"/>
        </w:rPr>
        <w:t>length ?</w:t>
      </w:r>
      <w:proofErr w:type="gramEnd"/>
      <w:r w:rsidR="00445C62" w:rsidRPr="005F2161">
        <w:rPr>
          <w:rFonts w:ascii="Times New Roman" w:hAnsi="Times New Roman" w:cs="Times New Roman"/>
          <w:sz w:val="28"/>
          <w:szCs w:val="28"/>
          <w:lang w:val="en-GB"/>
        </w:rPr>
        <w:br/>
      </w:r>
      <w:r w:rsidRPr="005F2161">
        <w:rPr>
          <w:rFonts w:ascii="Times New Roman" w:hAnsi="Times New Roman" w:cs="Times New Roman"/>
          <w:sz w:val="28"/>
          <w:szCs w:val="28"/>
          <w:lang w:val="en-GB"/>
        </w:rPr>
        <w:t xml:space="preserve"> string </w:t>
      </w:r>
      <w:proofErr w:type="gramStart"/>
      <w:r w:rsidRPr="005F2161">
        <w:rPr>
          <w:rFonts w:ascii="Times New Roman" w:hAnsi="Times New Roman" w:cs="Times New Roman"/>
          <w:sz w:val="28"/>
          <w:szCs w:val="28"/>
          <w:lang w:val="en-GB"/>
        </w:rPr>
        <w:t>name;</w:t>
      </w:r>
      <w:proofErr w:type="gramEnd"/>
      <w:r w:rsidRPr="005F2161">
        <w:rPr>
          <w:rFonts w:ascii="Times New Roman" w:hAnsi="Times New Roman" w:cs="Times New Roman"/>
          <w:sz w:val="28"/>
          <w:szCs w:val="28"/>
          <w:lang w:val="en-GB"/>
        </w:rPr>
        <w:t> </w:t>
      </w:r>
      <w:r w:rsidR="00445C62" w:rsidRPr="005F2161">
        <w:rPr>
          <w:rFonts w:ascii="Times New Roman" w:hAnsi="Times New Roman" w:cs="Times New Roman"/>
          <w:sz w:val="28"/>
          <w:szCs w:val="28"/>
          <w:lang w:val="en-GB"/>
        </w:rPr>
        <w:br/>
      </w:r>
      <w:r w:rsidRPr="005F2161">
        <w:rPr>
          <w:rFonts w:ascii="Times New Roman" w:hAnsi="Times New Roman" w:cs="Times New Roman"/>
          <w:sz w:val="28"/>
          <w:szCs w:val="28"/>
          <w:lang w:val="en-GB"/>
        </w:rPr>
        <w:t xml:space="preserve">bytes memory </w:t>
      </w:r>
      <w:proofErr w:type="spellStart"/>
      <w:r w:rsidRPr="005F2161">
        <w:rPr>
          <w:rFonts w:ascii="Times New Roman" w:hAnsi="Times New Roman" w:cs="Times New Roman"/>
          <w:sz w:val="28"/>
          <w:szCs w:val="28"/>
          <w:lang w:val="en-GB"/>
        </w:rPr>
        <w:t>bytestr</w:t>
      </w:r>
      <w:proofErr w:type="spellEnd"/>
      <w:r w:rsidRPr="005F2161">
        <w:rPr>
          <w:rFonts w:ascii="Times New Roman" w:hAnsi="Times New Roman" w:cs="Times New Roman"/>
          <w:sz w:val="28"/>
          <w:szCs w:val="28"/>
          <w:lang w:val="en-GB"/>
        </w:rPr>
        <w:t xml:space="preserve"> = bytes(name</w:t>
      </w:r>
      <w:proofErr w:type="gramStart"/>
      <w:r w:rsidRPr="005F2161">
        <w:rPr>
          <w:rFonts w:ascii="Times New Roman" w:hAnsi="Times New Roman" w:cs="Times New Roman"/>
          <w:sz w:val="28"/>
          <w:szCs w:val="28"/>
          <w:lang w:val="en-GB"/>
        </w:rPr>
        <w:t>);</w:t>
      </w:r>
      <w:proofErr w:type="gramEnd"/>
      <w:r w:rsidRPr="005F2161">
        <w:rPr>
          <w:rFonts w:ascii="Times New Roman" w:hAnsi="Times New Roman" w:cs="Times New Roman"/>
          <w:sz w:val="28"/>
          <w:szCs w:val="28"/>
          <w:lang w:val="en-GB"/>
        </w:rPr>
        <w:t> </w:t>
      </w:r>
      <w:r w:rsidR="00445C62" w:rsidRPr="005F2161">
        <w:rPr>
          <w:rFonts w:ascii="Times New Roman" w:hAnsi="Times New Roman" w:cs="Times New Roman"/>
          <w:sz w:val="28"/>
          <w:szCs w:val="28"/>
          <w:lang w:val="en-GB"/>
        </w:rPr>
        <w:br/>
      </w:r>
      <w:proofErr w:type="spellStart"/>
      <w:proofErr w:type="gramStart"/>
      <w:r w:rsidRPr="005F2161">
        <w:rPr>
          <w:rFonts w:ascii="Times New Roman" w:hAnsi="Times New Roman" w:cs="Times New Roman"/>
          <w:sz w:val="28"/>
          <w:szCs w:val="28"/>
          <w:lang w:val="en-GB"/>
        </w:rPr>
        <w:t>bytestr.length</w:t>
      </w:r>
      <w:proofErr w:type="spellEnd"/>
      <w:proofErr w:type="gramEnd"/>
      <w:r w:rsidRPr="005F2161">
        <w:rPr>
          <w:rFonts w:ascii="Times New Roman" w:hAnsi="Times New Roman" w:cs="Times New Roman"/>
          <w:sz w:val="28"/>
          <w:szCs w:val="28"/>
          <w:lang w:val="en-GB"/>
        </w:rPr>
        <w:t>; </w:t>
      </w:r>
    </w:p>
    <w:p w14:paraId="465A1EA2" w14:textId="77777777" w:rsidR="000755C2" w:rsidRPr="005F2161" w:rsidRDefault="000755C2" w:rsidP="006149B0">
      <w:pPr>
        <w:numPr>
          <w:ilvl w:val="0"/>
          <w:numId w:val="1"/>
        </w:numPr>
        <w:autoSpaceDE w:val="0"/>
        <w:autoSpaceDN w:val="0"/>
        <w:adjustRightInd w:val="0"/>
        <w:ind w:left="0" w:firstLine="0"/>
        <w:rPr>
          <w:sz w:val="28"/>
          <w:szCs w:val="28"/>
          <w:lang w:val="en-GB"/>
        </w:rPr>
      </w:pPr>
      <w:r w:rsidRPr="005F2161">
        <w:rPr>
          <w:sz w:val="28"/>
          <w:szCs w:val="28"/>
          <w:lang w:val="en-GB"/>
        </w:rPr>
        <w:t>Create smart contract from a smart contract? </w:t>
      </w:r>
    </w:p>
    <w:p w14:paraId="0A560246" w14:textId="7EE9FBA5" w:rsidR="000755C2" w:rsidRPr="005F2161" w:rsidRDefault="000755C2" w:rsidP="000755C2">
      <w:pPr>
        <w:autoSpaceDE w:val="0"/>
        <w:autoSpaceDN w:val="0"/>
        <w:adjustRightInd w:val="0"/>
        <w:rPr>
          <w:sz w:val="28"/>
          <w:szCs w:val="28"/>
          <w:lang w:val="en-GB"/>
        </w:rPr>
      </w:pPr>
      <w:r w:rsidRPr="005F2161">
        <w:rPr>
          <w:noProof/>
          <w:sz w:val="28"/>
          <w:szCs w:val="28"/>
          <w:lang w:val="en-GB"/>
        </w:rPr>
        <w:drawing>
          <wp:inline distT="0" distB="0" distL="0" distR="0" wp14:anchorId="591E4892" wp14:editId="5510C1DC">
            <wp:extent cx="5943600" cy="2829560"/>
            <wp:effectExtent l="0" t="0" r="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0A1ED9B" w14:textId="77777777" w:rsidR="000755C2" w:rsidRPr="005F2161" w:rsidRDefault="000755C2" w:rsidP="000755C2">
      <w:pPr>
        <w:autoSpaceDE w:val="0"/>
        <w:autoSpaceDN w:val="0"/>
        <w:adjustRightInd w:val="0"/>
        <w:rPr>
          <w:sz w:val="28"/>
          <w:szCs w:val="28"/>
          <w:lang w:val="en-GB"/>
        </w:rPr>
      </w:pPr>
      <w:r w:rsidRPr="005F2161">
        <w:rPr>
          <w:sz w:val="28"/>
          <w:szCs w:val="28"/>
          <w:lang w:val="en-GB"/>
        </w:rPr>
        <w:t> </w:t>
      </w:r>
    </w:p>
    <w:p w14:paraId="7F25134B" w14:textId="006BF191" w:rsidR="000755C2" w:rsidRPr="005F2161" w:rsidRDefault="000755C2" w:rsidP="006149B0">
      <w:pPr>
        <w:pStyle w:val="ListParagraph"/>
        <w:numPr>
          <w:ilvl w:val="0"/>
          <w:numId w:val="1"/>
        </w:numPr>
        <w:autoSpaceDE w:val="0"/>
        <w:autoSpaceDN w:val="0"/>
        <w:adjustRightInd w:val="0"/>
        <w:rPr>
          <w:rFonts w:ascii="Times New Roman" w:hAnsi="Times New Roman" w:cs="Times New Roman"/>
          <w:sz w:val="28"/>
          <w:szCs w:val="28"/>
          <w:lang w:val="en-GB"/>
        </w:rPr>
      </w:pPr>
      <w:r w:rsidRPr="005F2161">
        <w:rPr>
          <w:rFonts w:ascii="Times New Roman" w:hAnsi="Times New Roman" w:cs="Times New Roman"/>
          <w:sz w:val="28"/>
          <w:szCs w:val="28"/>
          <w:lang w:val="en-GB"/>
        </w:rPr>
        <w:t xml:space="preserve">Call smart contract function from </w:t>
      </w:r>
      <w:r w:rsidR="006512D6" w:rsidRPr="005F2161">
        <w:rPr>
          <w:rFonts w:ascii="Times New Roman" w:hAnsi="Times New Roman" w:cs="Times New Roman"/>
          <w:sz w:val="28"/>
          <w:szCs w:val="28"/>
          <w:lang w:val="en-GB"/>
        </w:rPr>
        <w:t>another</w:t>
      </w:r>
      <w:r w:rsidRPr="005F2161">
        <w:rPr>
          <w:rFonts w:ascii="Times New Roman" w:hAnsi="Times New Roman" w:cs="Times New Roman"/>
          <w:sz w:val="28"/>
          <w:szCs w:val="28"/>
          <w:lang w:val="en-GB"/>
        </w:rPr>
        <w:t xml:space="preserve"> smart contract</w:t>
      </w:r>
    </w:p>
    <w:p w14:paraId="4C622918" w14:textId="0A31D3F6" w:rsidR="000755C2" w:rsidRPr="005F2161" w:rsidRDefault="000755C2" w:rsidP="000755C2">
      <w:pPr>
        <w:autoSpaceDE w:val="0"/>
        <w:autoSpaceDN w:val="0"/>
        <w:adjustRightInd w:val="0"/>
        <w:rPr>
          <w:sz w:val="28"/>
          <w:szCs w:val="28"/>
          <w:lang w:val="en-GB"/>
        </w:rPr>
      </w:pPr>
      <w:r w:rsidRPr="005F2161">
        <w:rPr>
          <w:noProof/>
          <w:sz w:val="28"/>
          <w:szCs w:val="28"/>
          <w:lang w:val="en-GB"/>
        </w:rPr>
        <w:lastRenderedPageBreak/>
        <w:drawing>
          <wp:inline distT="0" distB="0" distL="0" distR="0" wp14:anchorId="79D2FEAC" wp14:editId="2F8B330A">
            <wp:extent cx="5943600" cy="262001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0010"/>
                    </a:xfrm>
                    <a:prstGeom prst="rect">
                      <a:avLst/>
                    </a:prstGeom>
                    <a:noFill/>
                    <a:ln>
                      <a:noFill/>
                    </a:ln>
                  </pic:spPr>
                </pic:pic>
              </a:graphicData>
            </a:graphic>
          </wp:inline>
        </w:drawing>
      </w:r>
    </w:p>
    <w:p w14:paraId="19BC2681" w14:textId="78FA7DAD" w:rsidR="00CC0D96" w:rsidRPr="005F2161" w:rsidRDefault="000755C2" w:rsidP="006149B0">
      <w:pPr>
        <w:pStyle w:val="ListParagraph"/>
        <w:numPr>
          <w:ilvl w:val="0"/>
          <w:numId w:val="1"/>
        </w:numPr>
        <w:autoSpaceDE w:val="0"/>
        <w:autoSpaceDN w:val="0"/>
        <w:adjustRightInd w:val="0"/>
        <w:rPr>
          <w:rFonts w:ascii="Times New Roman" w:hAnsi="Times New Roman" w:cs="Times New Roman"/>
          <w:sz w:val="28"/>
          <w:szCs w:val="28"/>
          <w:lang w:val="en-GB"/>
        </w:rPr>
      </w:pPr>
      <w:r w:rsidRPr="005F2161">
        <w:rPr>
          <w:rFonts w:ascii="Times New Roman" w:eastAsia="MS Gothic" w:hAnsi="Times New Roman" w:cs="Times New Roman"/>
          <w:sz w:val="28"/>
          <w:szCs w:val="28"/>
          <w:lang w:val="en-GB"/>
        </w:rPr>
        <w:t> </w:t>
      </w:r>
      <w:r w:rsidR="006512D6" w:rsidRPr="005F2161">
        <w:rPr>
          <w:rFonts w:ascii="Times New Roman" w:hAnsi="Times New Roman" w:cs="Times New Roman"/>
          <w:sz w:val="28"/>
          <w:szCs w:val="28"/>
          <w:lang w:val="en-GB"/>
        </w:rPr>
        <w:t>how to get the address of a smart contract that was deployed from a smart contract?</w:t>
      </w:r>
      <w:r w:rsidR="006512D6" w:rsidRPr="005F2161">
        <w:rPr>
          <w:rFonts w:ascii="Times New Roman" w:hAnsi="Times New Roman" w:cs="Times New Roman"/>
          <w:sz w:val="28"/>
          <w:szCs w:val="28"/>
          <w:lang w:val="en-GB"/>
        </w:rPr>
        <w:br/>
      </w:r>
      <w:r w:rsidR="006512D6" w:rsidRPr="005F2161">
        <w:rPr>
          <w:rFonts w:ascii="Times New Roman" w:hAnsi="Times New Roman" w:cs="Times New Roman"/>
          <w:sz w:val="28"/>
          <w:szCs w:val="28"/>
          <w:lang w:val="en-GB"/>
        </w:rPr>
        <w:br/>
        <w:t xml:space="preserve">address </w:t>
      </w:r>
      <w:proofErr w:type="spellStart"/>
      <w:r w:rsidR="006512D6" w:rsidRPr="005F2161">
        <w:rPr>
          <w:rFonts w:ascii="Times New Roman" w:hAnsi="Times New Roman" w:cs="Times New Roman"/>
          <w:sz w:val="28"/>
          <w:szCs w:val="28"/>
          <w:lang w:val="en-GB"/>
        </w:rPr>
        <w:t>ChildContract</w:t>
      </w:r>
      <w:proofErr w:type="spellEnd"/>
      <w:r w:rsidR="006512D6" w:rsidRPr="005F2161">
        <w:rPr>
          <w:rFonts w:ascii="Times New Roman" w:hAnsi="Times New Roman" w:cs="Times New Roman"/>
          <w:sz w:val="28"/>
          <w:szCs w:val="28"/>
          <w:lang w:val="en-GB"/>
        </w:rPr>
        <w:t xml:space="preserve"> = </w:t>
      </w:r>
      <w:proofErr w:type="gramStart"/>
      <w:r w:rsidR="006512D6" w:rsidRPr="005F2161">
        <w:rPr>
          <w:rFonts w:ascii="Times New Roman" w:hAnsi="Times New Roman" w:cs="Times New Roman"/>
          <w:sz w:val="28"/>
          <w:szCs w:val="28"/>
          <w:lang w:val="en-GB"/>
        </w:rPr>
        <w:t>address(</w:t>
      </w:r>
      <w:proofErr w:type="gramEnd"/>
      <w:r w:rsidR="006512D6" w:rsidRPr="005F2161">
        <w:rPr>
          <w:rFonts w:ascii="Times New Roman" w:hAnsi="Times New Roman" w:cs="Times New Roman"/>
          <w:sz w:val="28"/>
          <w:szCs w:val="28"/>
          <w:lang w:val="en-GB"/>
        </w:rPr>
        <w:t>new Child());</w:t>
      </w:r>
    </w:p>
    <w:p w14:paraId="1F69C343" w14:textId="77777777" w:rsidR="00CC0D96" w:rsidRPr="005F2161" w:rsidRDefault="00CC0D96" w:rsidP="006149B0">
      <w:pPr>
        <w:pStyle w:val="1qeiagb0cpwnlhdf9xsijm"/>
        <w:numPr>
          <w:ilvl w:val="0"/>
          <w:numId w:val="1"/>
        </w:numPr>
        <w:rPr>
          <w:color w:val="1A1A1B"/>
          <w:sz w:val="28"/>
          <w:szCs w:val="28"/>
        </w:rPr>
      </w:pPr>
      <w:r w:rsidRPr="005F2161">
        <w:rPr>
          <w:sz w:val="28"/>
          <w:szCs w:val="28"/>
          <w:lang w:val="en-GB"/>
        </w:rPr>
        <w:t xml:space="preserve">What will be the value of </w:t>
      </w:r>
      <w:proofErr w:type="spellStart"/>
      <w:proofErr w:type="gramStart"/>
      <w:r w:rsidRPr="005F2161">
        <w:rPr>
          <w:sz w:val="28"/>
          <w:szCs w:val="28"/>
          <w:lang w:val="en-GB"/>
        </w:rPr>
        <w:t>msg.sender</w:t>
      </w:r>
      <w:proofErr w:type="spellEnd"/>
      <w:proofErr w:type="gramEnd"/>
      <w:r w:rsidRPr="005F2161">
        <w:rPr>
          <w:sz w:val="28"/>
          <w:szCs w:val="28"/>
          <w:lang w:val="en-GB"/>
        </w:rPr>
        <w:t xml:space="preserve"> if a contract calls another one?</w:t>
      </w:r>
      <w:r w:rsidRPr="005F2161">
        <w:rPr>
          <w:sz w:val="28"/>
          <w:szCs w:val="28"/>
          <w:lang w:val="en-GB"/>
        </w:rPr>
        <w:br/>
      </w:r>
      <w:r w:rsidRPr="005F2161">
        <w:rPr>
          <w:sz w:val="28"/>
          <w:szCs w:val="28"/>
          <w:lang w:val="en-GB"/>
        </w:rPr>
        <w:drawing>
          <wp:inline distT="0" distB="0" distL="0" distR="0" wp14:anchorId="53855858" wp14:editId="3233FA3B">
            <wp:extent cx="5943600" cy="3931920"/>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5943600" cy="3931920"/>
                    </a:xfrm>
                    <a:prstGeom prst="rect">
                      <a:avLst/>
                    </a:prstGeom>
                  </pic:spPr>
                </pic:pic>
              </a:graphicData>
            </a:graphic>
          </wp:inline>
        </w:drawing>
      </w:r>
      <w:r w:rsidR="006512D6" w:rsidRPr="005F2161">
        <w:rPr>
          <w:sz w:val="28"/>
          <w:szCs w:val="28"/>
          <w:lang w:val="en-GB"/>
        </w:rPr>
        <w:br/>
      </w:r>
      <w:r w:rsidR="006512D6" w:rsidRPr="005F2161">
        <w:rPr>
          <w:sz w:val="28"/>
          <w:szCs w:val="28"/>
          <w:lang w:val="en-GB"/>
        </w:rPr>
        <w:br/>
      </w:r>
      <w:proofErr w:type="spellStart"/>
      <w:r w:rsidRPr="005F2161">
        <w:rPr>
          <w:color w:val="1A1A1B"/>
          <w:sz w:val="28"/>
          <w:szCs w:val="28"/>
        </w:rPr>
        <w:t>msg.sender</w:t>
      </w:r>
      <w:proofErr w:type="spellEnd"/>
      <w:r w:rsidRPr="005F2161">
        <w:rPr>
          <w:color w:val="1A1A1B"/>
          <w:sz w:val="28"/>
          <w:szCs w:val="28"/>
        </w:rPr>
        <w:t xml:space="preserve"> = address creating call. </w:t>
      </w:r>
      <w:proofErr w:type="spellStart"/>
      <w:r w:rsidRPr="005F2161">
        <w:rPr>
          <w:color w:val="1A1A1B"/>
          <w:sz w:val="28"/>
          <w:szCs w:val="28"/>
        </w:rPr>
        <w:t>tx.origin</w:t>
      </w:r>
      <w:proofErr w:type="spellEnd"/>
      <w:r w:rsidRPr="005F2161">
        <w:rPr>
          <w:color w:val="1A1A1B"/>
          <w:sz w:val="28"/>
          <w:szCs w:val="28"/>
        </w:rPr>
        <w:t xml:space="preserve"> = original address creating call. </w:t>
      </w:r>
      <w:r w:rsidRPr="005F2161">
        <w:rPr>
          <w:color w:val="1A1A1B"/>
          <w:sz w:val="28"/>
          <w:szCs w:val="28"/>
        </w:rPr>
        <w:lastRenderedPageBreak/>
        <w:t>(</w:t>
      </w:r>
      <w:proofErr w:type="spellStart"/>
      <w:r w:rsidRPr="005F2161">
        <w:rPr>
          <w:color w:val="1A1A1B"/>
          <w:sz w:val="28"/>
          <w:szCs w:val="28"/>
        </w:rPr>
        <w:t>ie</w:t>
      </w:r>
      <w:proofErr w:type="spellEnd"/>
      <w:r w:rsidRPr="005F2161">
        <w:rPr>
          <w:color w:val="1A1A1B"/>
          <w:sz w:val="28"/>
          <w:szCs w:val="28"/>
        </w:rPr>
        <w:t>, always the user, since contracts can't automatically issue their own transactions, yet).</w:t>
      </w:r>
    </w:p>
    <w:p w14:paraId="1A359AFE" w14:textId="492ED473" w:rsidR="005B1FE6" w:rsidRPr="005F2161" w:rsidRDefault="00CC0D96" w:rsidP="00CC0D96">
      <w:pPr>
        <w:pStyle w:val="1qeiagb0cpwnlhdf9xsijm"/>
        <w:rPr>
          <w:color w:val="1A1A1B"/>
          <w:sz w:val="28"/>
          <w:szCs w:val="28"/>
        </w:rPr>
      </w:pPr>
      <w:r w:rsidRPr="005F2161">
        <w:rPr>
          <w:color w:val="1A1A1B"/>
          <w:sz w:val="28"/>
          <w:szCs w:val="28"/>
        </w:rPr>
        <w:t xml:space="preserve">Thus if only a user is interacting with a contract, then </w:t>
      </w:r>
      <w:proofErr w:type="spellStart"/>
      <w:r w:rsidRPr="005F2161">
        <w:rPr>
          <w:color w:val="1A1A1B"/>
          <w:sz w:val="28"/>
          <w:szCs w:val="28"/>
        </w:rPr>
        <w:t>tx.origin</w:t>
      </w:r>
      <w:proofErr w:type="spellEnd"/>
      <w:r w:rsidRPr="005F2161">
        <w:rPr>
          <w:color w:val="1A1A1B"/>
          <w:sz w:val="28"/>
          <w:szCs w:val="28"/>
        </w:rPr>
        <w:t xml:space="preserve"> == </w:t>
      </w:r>
      <w:proofErr w:type="spellStart"/>
      <w:r w:rsidRPr="005F2161">
        <w:rPr>
          <w:color w:val="1A1A1B"/>
          <w:sz w:val="28"/>
          <w:szCs w:val="28"/>
        </w:rPr>
        <w:t>msg.sender</w:t>
      </w:r>
      <w:proofErr w:type="spellEnd"/>
      <w:r w:rsidRPr="005F2161">
        <w:rPr>
          <w:color w:val="1A1A1B"/>
          <w:sz w:val="28"/>
          <w:szCs w:val="28"/>
        </w:rPr>
        <w:t xml:space="preserve">. If the contract (A) calls contract (B), then </w:t>
      </w:r>
      <w:proofErr w:type="spellStart"/>
      <w:r w:rsidRPr="005F2161">
        <w:rPr>
          <w:color w:val="1A1A1B"/>
          <w:sz w:val="28"/>
          <w:szCs w:val="28"/>
        </w:rPr>
        <w:t>msg.sender</w:t>
      </w:r>
      <w:proofErr w:type="spellEnd"/>
      <w:r w:rsidRPr="005F2161">
        <w:rPr>
          <w:color w:val="1A1A1B"/>
          <w:sz w:val="28"/>
          <w:szCs w:val="28"/>
        </w:rPr>
        <w:t xml:space="preserve"> in contract B == Contract A.</w:t>
      </w:r>
    </w:p>
    <w:p w14:paraId="451C0D74" w14:textId="36E5EC64" w:rsidR="006512D6" w:rsidRPr="005F2161" w:rsidRDefault="00CC0D96" w:rsidP="006149B0">
      <w:pPr>
        <w:numPr>
          <w:ilvl w:val="0"/>
          <w:numId w:val="1"/>
        </w:numPr>
        <w:autoSpaceDE w:val="0"/>
        <w:autoSpaceDN w:val="0"/>
        <w:adjustRightInd w:val="0"/>
        <w:ind w:left="0" w:firstLine="0"/>
        <w:rPr>
          <w:sz w:val="28"/>
          <w:szCs w:val="28"/>
          <w:lang w:val="en-GB"/>
        </w:rPr>
      </w:pPr>
      <w:r w:rsidRPr="005F2161">
        <w:rPr>
          <w:sz w:val="28"/>
          <w:szCs w:val="28"/>
          <w:lang w:val="en-GB"/>
        </w:rPr>
        <w:t>How to transfer ERC20 token</w:t>
      </w:r>
      <w:r w:rsidR="00FF3DCD" w:rsidRPr="005F2161">
        <w:rPr>
          <w:sz w:val="28"/>
          <w:szCs w:val="28"/>
          <w:lang w:val="en-GB"/>
        </w:rPr>
        <w:br/>
      </w:r>
      <w:r w:rsidR="00FF3DCD" w:rsidRPr="005F2161">
        <w:rPr>
          <w:sz w:val="28"/>
          <w:szCs w:val="28"/>
          <w:lang w:val="en-GB"/>
        </w:rPr>
        <w:drawing>
          <wp:inline distT="0" distB="0" distL="0" distR="0" wp14:anchorId="761A3C44" wp14:editId="6786E3F4">
            <wp:extent cx="5207000" cy="41021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207000" cy="4102100"/>
                    </a:xfrm>
                    <a:prstGeom prst="rect">
                      <a:avLst/>
                    </a:prstGeom>
                  </pic:spPr>
                </pic:pic>
              </a:graphicData>
            </a:graphic>
          </wp:inline>
        </w:drawing>
      </w:r>
      <w:r w:rsidR="00FF3DCD" w:rsidRPr="005F2161">
        <w:rPr>
          <w:sz w:val="28"/>
          <w:szCs w:val="28"/>
          <w:lang w:val="en-GB"/>
        </w:rPr>
        <w:br/>
      </w:r>
    </w:p>
    <w:p w14:paraId="56DDA579" w14:textId="6830E279" w:rsidR="005E6401" w:rsidRPr="005F2161" w:rsidRDefault="00FF3DCD" w:rsidP="006149B0">
      <w:pPr>
        <w:numPr>
          <w:ilvl w:val="0"/>
          <w:numId w:val="1"/>
        </w:numPr>
        <w:autoSpaceDE w:val="0"/>
        <w:autoSpaceDN w:val="0"/>
        <w:adjustRightInd w:val="0"/>
        <w:ind w:left="0" w:firstLine="0"/>
        <w:rPr>
          <w:sz w:val="28"/>
          <w:szCs w:val="28"/>
          <w:lang w:val="en-GB"/>
        </w:rPr>
      </w:pPr>
      <w:r w:rsidRPr="005F2161">
        <w:rPr>
          <w:sz w:val="28"/>
          <w:szCs w:val="28"/>
          <w:lang w:val="en-GB"/>
        </w:rPr>
        <w:t>How to declare and emit an event?</w:t>
      </w:r>
      <w:r w:rsidR="005E6401" w:rsidRPr="005F2161">
        <w:rPr>
          <w:sz w:val="28"/>
          <w:szCs w:val="28"/>
          <w:lang w:val="en-GB"/>
        </w:rPr>
        <w:br/>
      </w:r>
    </w:p>
    <w:p w14:paraId="291D6009"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contract </w:t>
      </w:r>
      <w:proofErr w:type="spellStart"/>
      <w:proofErr w:type="gramStart"/>
      <w:r w:rsidRPr="005F2161">
        <w:rPr>
          <w:sz w:val="28"/>
          <w:szCs w:val="28"/>
          <w:lang w:val="en-GB"/>
        </w:rPr>
        <w:t>eventContract</w:t>
      </w:r>
      <w:proofErr w:type="spellEnd"/>
      <w:r w:rsidRPr="005F2161">
        <w:rPr>
          <w:sz w:val="28"/>
          <w:szCs w:val="28"/>
          <w:lang w:val="en-GB"/>
        </w:rPr>
        <w:t>{</w:t>
      </w:r>
      <w:proofErr w:type="gramEnd"/>
    </w:p>
    <w:p w14:paraId="66F9FBA7"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    event </w:t>
      </w:r>
      <w:proofErr w:type="gramStart"/>
      <w:r w:rsidRPr="005F2161">
        <w:rPr>
          <w:sz w:val="28"/>
          <w:szCs w:val="28"/>
          <w:lang w:val="en-GB"/>
        </w:rPr>
        <w:t>Log(</w:t>
      </w:r>
      <w:proofErr w:type="gramEnd"/>
      <w:r w:rsidRPr="005F2161">
        <w:rPr>
          <w:sz w:val="28"/>
          <w:szCs w:val="28"/>
          <w:lang w:val="en-GB"/>
        </w:rPr>
        <w:t>address sender, string message);</w:t>
      </w:r>
    </w:p>
    <w:p w14:paraId="1F383353"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    event </w:t>
      </w:r>
      <w:proofErr w:type="spellStart"/>
      <w:proofErr w:type="gramStart"/>
      <w:r w:rsidRPr="005F2161">
        <w:rPr>
          <w:sz w:val="28"/>
          <w:szCs w:val="28"/>
          <w:lang w:val="en-GB"/>
        </w:rPr>
        <w:t>ActiveLog</w:t>
      </w:r>
      <w:proofErr w:type="spellEnd"/>
      <w:r w:rsidRPr="005F2161">
        <w:rPr>
          <w:sz w:val="28"/>
          <w:szCs w:val="28"/>
          <w:lang w:val="en-GB"/>
        </w:rPr>
        <w:t>(</w:t>
      </w:r>
      <w:proofErr w:type="gramEnd"/>
      <w:r w:rsidRPr="005F2161">
        <w:rPr>
          <w:sz w:val="28"/>
          <w:szCs w:val="28"/>
          <w:lang w:val="en-GB"/>
        </w:rPr>
        <w:t>);</w:t>
      </w:r>
    </w:p>
    <w:p w14:paraId="4A15C215"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    </w:t>
      </w:r>
    </w:p>
    <w:p w14:paraId="3FC36BAE"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    function </w:t>
      </w:r>
      <w:proofErr w:type="spellStart"/>
      <w:proofErr w:type="gramStart"/>
      <w:r w:rsidRPr="005F2161">
        <w:rPr>
          <w:sz w:val="28"/>
          <w:szCs w:val="28"/>
          <w:lang w:val="en-GB"/>
        </w:rPr>
        <w:t>fireEvent</w:t>
      </w:r>
      <w:proofErr w:type="spellEnd"/>
      <w:r w:rsidRPr="005F2161">
        <w:rPr>
          <w:sz w:val="28"/>
          <w:szCs w:val="28"/>
          <w:lang w:val="en-GB"/>
        </w:rPr>
        <w:t>(</w:t>
      </w:r>
      <w:proofErr w:type="gramEnd"/>
      <w:r w:rsidRPr="005F2161">
        <w:rPr>
          <w:sz w:val="28"/>
          <w:szCs w:val="28"/>
          <w:lang w:val="en-GB"/>
        </w:rPr>
        <w:t>) public{</w:t>
      </w:r>
    </w:p>
    <w:p w14:paraId="4706DA10"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        emit </w:t>
      </w:r>
      <w:proofErr w:type="gramStart"/>
      <w:r w:rsidRPr="005F2161">
        <w:rPr>
          <w:sz w:val="28"/>
          <w:szCs w:val="28"/>
          <w:lang w:val="en-GB"/>
        </w:rPr>
        <w:t>Log(</w:t>
      </w:r>
      <w:proofErr w:type="spellStart"/>
      <w:proofErr w:type="gramEnd"/>
      <w:r w:rsidRPr="005F2161">
        <w:rPr>
          <w:sz w:val="28"/>
          <w:szCs w:val="28"/>
          <w:lang w:val="en-GB"/>
        </w:rPr>
        <w:t>msg.sender</w:t>
      </w:r>
      <w:proofErr w:type="spellEnd"/>
      <w:r w:rsidRPr="005F2161">
        <w:rPr>
          <w:sz w:val="28"/>
          <w:szCs w:val="28"/>
          <w:lang w:val="en-GB"/>
        </w:rPr>
        <w:t>, "Hello Vinee");</w:t>
      </w:r>
    </w:p>
    <w:p w14:paraId="6CE86835"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        emit </w:t>
      </w:r>
      <w:proofErr w:type="gramStart"/>
      <w:r w:rsidRPr="005F2161">
        <w:rPr>
          <w:sz w:val="28"/>
          <w:szCs w:val="28"/>
          <w:lang w:val="en-GB"/>
        </w:rPr>
        <w:t>Log(</w:t>
      </w:r>
      <w:proofErr w:type="spellStart"/>
      <w:proofErr w:type="gramEnd"/>
      <w:r w:rsidRPr="005F2161">
        <w:rPr>
          <w:sz w:val="28"/>
          <w:szCs w:val="28"/>
          <w:lang w:val="en-GB"/>
        </w:rPr>
        <w:t>msg.sender</w:t>
      </w:r>
      <w:proofErr w:type="spellEnd"/>
      <w:r w:rsidRPr="005F2161">
        <w:rPr>
          <w:sz w:val="28"/>
          <w:szCs w:val="28"/>
          <w:lang w:val="en-GB"/>
        </w:rPr>
        <w:t>, "Hello Aman");</w:t>
      </w:r>
    </w:p>
    <w:p w14:paraId="2AF2B5A3"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        emit </w:t>
      </w:r>
      <w:proofErr w:type="gramStart"/>
      <w:r w:rsidRPr="005F2161">
        <w:rPr>
          <w:sz w:val="28"/>
          <w:szCs w:val="28"/>
          <w:lang w:val="en-GB"/>
        </w:rPr>
        <w:t>Log(</w:t>
      </w:r>
      <w:proofErr w:type="spellStart"/>
      <w:proofErr w:type="gramEnd"/>
      <w:r w:rsidRPr="005F2161">
        <w:rPr>
          <w:sz w:val="28"/>
          <w:szCs w:val="28"/>
          <w:lang w:val="en-GB"/>
        </w:rPr>
        <w:t>msg.sender</w:t>
      </w:r>
      <w:proofErr w:type="spellEnd"/>
      <w:r w:rsidRPr="005F2161">
        <w:rPr>
          <w:sz w:val="28"/>
          <w:szCs w:val="28"/>
          <w:lang w:val="en-GB"/>
        </w:rPr>
        <w:t>, "Yash Welcome");</w:t>
      </w:r>
    </w:p>
    <w:p w14:paraId="3C2EF5C6"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    }</w:t>
      </w:r>
    </w:p>
    <w:p w14:paraId="70977250" w14:textId="77777777" w:rsidR="005E6401" w:rsidRPr="005F2161" w:rsidRDefault="005E6401" w:rsidP="005E6401">
      <w:pPr>
        <w:autoSpaceDE w:val="0"/>
        <w:autoSpaceDN w:val="0"/>
        <w:adjustRightInd w:val="0"/>
        <w:rPr>
          <w:sz w:val="28"/>
          <w:szCs w:val="28"/>
          <w:lang w:val="en-GB"/>
        </w:rPr>
      </w:pPr>
      <w:r w:rsidRPr="005F2161">
        <w:rPr>
          <w:sz w:val="28"/>
          <w:szCs w:val="28"/>
          <w:lang w:val="en-GB"/>
        </w:rPr>
        <w:t xml:space="preserve">    </w:t>
      </w:r>
    </w:p>
    <w:p w14:paraId="64167A28" w14:textId="774E4CDC" w:rsidR="005E6401" w:rsidRPr="005F2161" w:rsidRDefault="005E6401" w:rsidP="005E6401">
      <w:pPr>
        <w:pStyle w:val="Heading1"/>
        <w:shd w:val="clear" w:color="auto" w:fill="FFFFFF"/>
        <w:spacing w:before="0" w:beforeAutospacing="0" w:after="0" w:afterAutospacing="0"/>
        <w:textAlignment w:val="baseline"/>
        <w:rPr>
          <w:color w:val="090A0B"/>
          <w:sz w:val="28"/>
          <w:szCs w:val="28"/>
        </w:rPr>
      </w:pPr>
      <w:r w:rsidRPr="005F2161">
        <w:rPr>
          <w:color w:val="090A0B"/>
          <w:sz w:val="28"/>
          <w:szCs w:val="28"/>
        </w:rPr>
        <w:lastRenderedPageBreak/>
        <w:t>.send(...) vs. .transfer(...)</w:t>
      </w:r>
    </w:p>
    <w:p w14:paraId="11E7945A" w14:textId="7C33010E" w:rsidR="00E26808" w:rsidRPr="005F2161" w:rsidRDefault="00E26808" w:rsidP="005E6401">
      <w:pPr>
        <w:pStyle w:val="Heading1"/>
        <w:shd w:val="clear" w:color="auto" w:fill="FFFFFF"/>
        <w:spacing w:before="0" w:beforeAutospacing="0" w:after="0" w:afterAutospacing="0"/>
        <w:textAlignment w:val="baseline"/>
        <w:rPr>
          <w:color w:val="090A0B"/>
          <w:sz w:val="28"/>
          <w:szCs w:val="28"/>
        </w:rPr>
      </w:pPr>
    </w:p>
    <w:p w14:paraId="4BBC7769" w14:textId="5A8C712A" w:rsidR="00E26808" w:rsidRPr="005F2161" w:rsidRDefault="00E26808" w:rsidP="00E26808">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What is indexed keyword in in event?</w:t>
      </w:r>
      <w:r w:rsidRPr="005F2161">
        <w:rPr>
          <w:b w:val="0"/>
          <w:bCs w:val="0"/>
          <w:color w:val="090A0B"/>
          <w:sz w:val="28"/>
          <w:szCs w:val="28"/>
        </w:rPr>
        <w:br/>
      </w:r>
    </w:p>
    <w:p w14:paraId="02952240" w14:textId="6C062993" w:rsidR="00E26808" w:rsidRPr="005F2161" w:rsidRDefault="00E26808" w:rsidP="00E26808">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How many event fields can be marked indexed?</w:t>
      </w:r>
      <w:r w:rsidRPr="005F2161">
        <w:rPr>
          <w:b w:val="0"/>
          <w:bCs w:val="0"/>
          <w:color w:val="090A0B"/>
          <w:sz w:val="28"/>
          <w:szCs w:val="28"/>
        </w:rPr>
        <w:br/>
        <w:t>3</w:t>
      </w:r>
    </w:p>
    <w:p w14:paraId="4375D2D4" w14:textId="74EF6175" w:rsidR="00E26808" w:rsidRPr="005F2161" w:rsidRDefault="00E26808" w:rsidP="00E26808">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 xml:space="preserve">Is It possible for smart contract to read the events emitted before? No </w:t>
      </w:r>
      <w:r w:rsidRPr="005F2161">
        <w:rPr>
          <w:b w:val="0"/>
          <w:bCs w:val="0"/>
          <w:color w:val="090A0B"/>
          <w:sz w:val="28"/>
          <w:szCs w:val="28"/>
        </w:rPr>
        <w:br/>
      </w:r>
    </w:p>
    <w:p w14:paraId="1E7AAAE2" w14:textId="5C40FC13" w:rsidR="00E26808" w:rsidRPr="005F2161" w:rsidRDefault="00E26808" w:rsidP="00E26808">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Is it possible to delete or modify past event ? No , they are immutable.</w:t>
      </w:r>
    </w:p>
    <w:p w14:paraId="44135DE9" w14:textId="3F5453FE" w:rsidR="00E26808" w:rsidRPr="005F2161" w:rsidRDefault="00E26808" w:rsidP="00E26808">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In solidity, how to do like a JavaScript console.log for debugging ? No you cannot use console log. But yes you can use events to emit the messages.</w:t>
      </w:r>
    </w:p>
    <w:p w14:paraId="74CF86BD" w14:textId="6B9ABF64" w:rsidR="00C92B1A" w:rsidRPr="005F2161" w:rsidRDefault="00E26808" w:rsidP="00C92B1A">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Implement access control without modifier?</w:t>
      </w:r>
      <w:r w:rsidRPr="005F2161">
        <w:rPr>
          <w:b w:val="0"/>
          <w:bCs w:val="0"/>
          <w:color w:val="090A0B"/>
          <w:sz w:val="28"/>
          <w:szCs w:val="28"/>
        </w:rPr>
        <w:br/>
      </w:r>
    </w:p>
    <w:p w14:paraId="422BE6C6" w14:textId="29410BC1" w:rsidR="00C92B1A" w:rsidRPr="005F2161" w:rsidRDefault="00C92B1A" w:rsidP="00E26808">
      <w:pPr>
        <w:pStyle w:val="Heading1"/>
        <w:shd w:val="clear" w:color="auto" w:fill="FFFFFF"/>
        <w:spacing w:before="0" w:beforeAutospacing="0" w:after="0" w:afterAutospacing="0"/>
        <w:ind w:left="720"/>
        <w:textAlignment w:val="baseline"/>
        <w:rPr>
          <w:b w:val="0"/>
          <w:bCs w:val="0"/>
          <w:color w:val="090A0B"/>
          <w:sz w:val="28"/>
          <w:szCs w:val="28"/>
        </w:rPr>
      </w:pPr>
    </w:p>
    <w:p w14:paraId="7796EACF" w14:textId="77777777" w:rsidR="00C92B1A" w:rsidRPr="005F2161" w:rsidRDefault="00C92B1A" w:rsidP="00C92B1A">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Access control with a modifier ?</w:t>
      </w:r>
      <w:r w:rsidRPr="005F2161">
        <w:rPr>
          <w:b w:val="0"/>
          <w:bCs w:val="0"/>
          <w:color w:val="090A0B"/>
          <w:sz w:val="28"/>
          <w:szCs w:val="28"/>
        </w:rPr>
        <w:br/>
      </w:r>
      <w:r w:rsidRPr="005F2161">
        <w:rPr>
          <w:b w:val="0"/>
          <w:bCs w:val="0"/>
          <w:color w:val="090A0B"/>
          <w:sz w:val="28"/>
          <w:szCs w:val="28"/>
        </w:rPr>
        <w:br/>
      </w:r>
    </w:p>
    <w:tbl>
      <w:tblPr>
        <w:tblStyle w:val="TableGrid"/>
        <w:tblW w:w="0" w:type="auto"/>
        <w:tblInd w:w="720" w:type="dxa"/>
        <w:tblLook w:val="04A0" w:firstRow="1" w:lastRow="0" w:firstColumn="1" w:lastColumn="0" w:noHBand="0" w:noVBand="1"/>
      </w:tblPr>
      <w:tblGrid>
        <w:gridCol w:w="8630"/>
      </w:tblGrid>
      <w:tr w:rsidR="00C92B1A" w:rsidRPr="005F2161" w14:paraId="3BD640C6" w14:textId="77777777" w:rsidTr="00C92B1A">
        <w:tc>
          <w:tcPr>
            <w:tcW w:w="9350" w:type="dxa"/>
          </w:tcPr>
          <w:p w14:paraId="7A5046E1" w14:textId="1FD806D3"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pragma solidity ^0.8.0;</w:t>
            </w:r>
          </w:p>
          <w:p w14:paraId="74BC2364"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contract </w:t>
            </w:r>
            <w:proofErr w:type="spellStart"/>
            <w:r w:rsidRPr="005F2161">
              <w:rPr>
                <w:b w:val="0"/>
                <w:bCs w:val="0"/>
                <w:color w:val="090A0B"/>
                <w:sz w:val="24"/>
                <w:szCs w:val="24"/>
              </w:rPr>
              <w:t>ChecKAccess</w:t>
            </w:r>
            <w:proofErr w:type="spellEnd"/>
            <w:r w:rsidRPr="005F2161">
              <w:rPr>
                <w:b w:val="0"/>
                <w:bCs w:val="0"/>
                <w:color w:val="090A0B"/>
                <w:sz w:val="24"/>
                <w:szCs w:val="24"/>
              </w:rPr>
              <w:t>{</w:t>
            </w:r>
          </w:p>
          <w:p w14:paraId="440913C2" w14:textId="341410BA"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address public owner;</w:t>
            </w:r>
          </w:p>
          <w:p w14:paraId="2B47E440"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constructor() public{</w:t>
            </w:r>
          </w:p>
          <w:p w14:paraId="000C3EE0"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owner = </w:t>
            </w:r>
            <w:proofErr w:type="spellStart"/>
            <w:r w:rsidRPr="005F2161">
              <w:rPr>
                <w:b w:val="0"/>
                <w:bCs w:val="0"/>
                <w:color w:val="090A0B"/>
                <w:sz w:val="24"/>
                <w:szCs w:val="24"/>
              </w:rPr>
              <w:t>msg.sender</w:t>
            </w:r>
            <w:proofErr w:type="spellEnd"/>
            <w:r w:rsidRPr="005F2161">
              <w:rPr>
                <w:b w:val="0"/>
                <w:bCs w:val="0"/>
                <w:color w:val="090A0B"/>
                <w:sz w:val="24"/>
                <w:szCs w:val="24"/>
              </w:rPr>
              <w:t>;</w:t>
            </w:r>
          </w:p>
          <w:p w14:paraId="2CCD7203" w14:textId="36382133"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w:t>
            </w:r>
          </w:p>
          <w:p w14:paraId="609B9A01"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function </w:t>
            </w:r>
            <w:proofErr w:type="spellStart"/>
            <w:r w:rsidRPr="005F2161">
              <w:rPr>
                <w:b w:val="0"/>
                <w:bCs w:val="0"/>
                <w:color w:val="090A0B"/>
                <w:sz w:val="24"/>
                <w:szCs w:val="24"/>
              </w:rPr>
              <w:t>transferOwner</w:t>
            </w:r>
            <w:proofErr w:type="spellEnd"/>
            <w:r w:rsidRPr="005F2161">
              <w:rPr>
                <w:b w:val="0"/>
                <w:bCs w:val="0"/>
                <w:color w:val="090A0B"/>
                <w:sz w:val="24"/>
                <w:szCs w:val="24"/>
              </w:rPr>
              <w:t>(address _owner) public{</w:t>
            </w:r>
          </w:p>
          <w:p w14:paraId="4C700C0D"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require(</w:t>
            </w:r>
            <w:proofErr w:type="spellStart"/>
            <w:r w:rsidRPr="005F2161">
              <w:rPr>
                <w:b w:val="0"/>
                <w:bCs w:val="0"/>
                <w:color w:val="090A0B"/>
                <w:sz w:val="24"/>
                <w:szCs w:val="24"/>
              </w:rPr>
              <w:t>msg.sender</w:t>
            </w:r>
            <w:proofErr w:type="spellEnd"/>
            <w:r w:rsidRPr="005F2161">
              <w:rPr>
                <w:b w:val="0"/>
                <w:bCs w:val="0"/>
                <w:color w:val="090A0B"/>
                <w:sz w:val="24"/>
                <w:szCs w:val="24"/>
              </w:rPr>
              <w:t xml:space="preserve"> == owner, "Not an Owner");</w:t>
            </w:r>
          </w:p>
          <w:p w14:paraId="018B39F3"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owner = _owner;</w:t>
            </w:r>
          </w:p>
          <w:p w14:paraId="553ACFFB"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w:t>
            </w:r>
          </w:p>
          <w:p w14:paraId="3DBD5615" w14:textId="225E8290"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w:t>
            </w:r>
          </w:p>
          <w:p w14:paraId="239C2DE3"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contract with modifier</w:t>
            </w:r>
          </w:p>
          <w:p w14:paraId="3999112B"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contract </w:t>
            </w:r>
            <w:proofErr w:type="spellStart"/>
            <w:r w:rsidRPr="005F2161">
              <w:rPr>
                <w:b w:val="0"/>
                <w:bCs w:val="0"/>
                <w:color w:val="090A0B"/>
                <w:sz w:val="24"/>
                <w:szCs w:val="24"/>
              </w:rPr>
              <w:t>checkOwnerAndTransfer</w:t>
            </w:r>
            <w:proofErr w:type="spellEnd"/>
            <w:r w:rsidRPr="005F2161">
              <w:rPr>
                <w:b w:val="0"/>
                <w:bCs w:val="0"/>
                <w:color w:val="090A0B"/>
                <w:sz w:val="24"/>
                <w:szCs w:val="24"/>
              </w:rPr>
              <w:t>{</w:t>
            </w:r>
          </w:p>
          <w:p w14:paraId="40345ED6"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lastRenderedPageBreak/>
              <w:t xml:space="preserve">    </w:t>
            </w:r>
          </w:p>
          <w:p w14:paraId="342704C5"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address public </w:t>
            </w:r>
            <w:proofErr w:type="spellStart"/>
            <w:r w:rsidRPr="005F2161">
              <w:rPr>
                <w:b w:val="0"/>
                <w:bCs w:val="0"/>
                <w:color w:val="090A0B"/>
                <w:sz w:val="24"/>
                <w:szCs w:val="24"/>
              </w:rPr>
              <w:t>currentOwner</w:t>
            </w:r>
            <w:proofErr w:type="spellEnd"/>
            <w:r w:rsidRPr="005F2161">
              <w:rPr>
                <w:b w:val="0"/>
                <w:bCs w:val="0"/>
                <w:color w:val="090A0B"/>
                <w:sz w:val="24"/>
                <w:szCs w:val="24"/>
              </w:rPr>
              <w:t>;</w:t>
            </w:r>
          </w:p>
          <w:p w14:paraId="57EEC8EA"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w:t>
            </w:r>
          </w:p>
          <w:p w14:paraId="7E9EA08E"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constructor() {</w:t>
            </w:r>
          </w:p>
          <w:p w14:paraId="268268D7"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w:t>
            </w:r>
            <w:proofErr w:type="spellStart"/>
            <w:r w:rsidRPr="005F2161">
              <w:rPr>
                <w:b w:val="0"/>
                <w:bCs w:val="0"/>
                <w:color w:val="090A0B"/>
                <w:sz w:val="24"/>
                <w:szCs w:val="24"/>
              </w:rPr>
              <w:t>currentOwner</w:t>
            </w:r>
            <w:proofErr w:type="spellEnd"/>
            <w:r w:rsidRPr="005F2161">
              <w:rPr>
                <w:b w:val="0"/>
                <w:bCs w:val="0"/>
                <w:color w:val="090A0B"/>
                <w:sz w:val="24"/>
                <w:szCs w:val="24"/>
              </w:rPr>
              <w:t xml:space="preserve"> = </w:t>
            </w:r>
            <w:proofErr w:type="spellStart"/>
            <w:r w:rsidRPr="005F2161">
              <w:rPr>
                <w:b w:val="0"/>
                <w:bCs w:val="0"/>
                <w:color w:val="090A0B"/>
                <w:sz w:val="24"/>
                <w:szCs w:val="24"/>
              </w:rPr>
              <w:t>msg.sender</w:t>
            </w:r>
            <w:proofErr w:type="spellEnd"/>
            <w:r w:rsidRPr="005F2161">
              <w:rPr>
                <w:b w:val="0"/>
                <w:bCs w:val="0"/>
                <w:color w:val="090A0B"/>
                <w:sz w:val="24"/>
                <w:szCs w:val="24"/>
              </w:rPr>
              <w:t>;</w:t>
            </w:r>
          </w:p>
          <w:p w14:paraId="73FCC051" w14:textId="77777777" w:rsidR="00C92B1A" w:rsidRPr="005F2161" w:rsidRDefault="00C92B1A" w:rsidP="00C92B1A">
            <w:pPr>
              <w:pStyle w:val="Heading1"/>
              <w:textAlignment w:val="baseline"/>
              <w:rPr>
                <w:color w:val="090A0B"/>
                <w:sz w:val="24"/>
                <w:szCs w:val="24"/>
              </w:rPr>
            </w:pPr>
            <w:r w:rsidRPr="005F2161">
              <w:rPr>
                <w:b w:val="0"/>
                <w:bCs w:val="0"/>
                <w:color w:val="090A0B"/>
                <w:sz w:val="24"/>
                <w:szCs w:val="24"/>
              </w:rPr>
              <w:t xml:space="preserve">    }</w:t>
            </w:r>
          </w:p>
          <w:p w14:paraId="426AD6D1"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w:t>
            </w:r>
          </w:p>
          <w:p w14:paraId="17BFDF47"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modifier </w:t>
            </w:r>
            <w:proofErr w:type="spellStart"/>
            <w:r w:rsidRPr="005F2161">
              <w:rPr>
                <w:b w:val="0"/>
                <w:bCs w:val="0"/>
                <w:color w:val="090A0B"/>
                <w:sz w:val="24"/>
                <w:szCs w:val="24"/>
              </w:rPr>
              <w:t>onlyOwner</w:t>
            </w:r>
            <w:proofErr w:type="spellEnd"/>
            <w:r w:rsidRPr="005F2161">
              <w:rPr>
                <w:b w:val="0"/>
                <w:bCs w:val="0"/>
                <w:color w:val="090A0B"/>
                <w:sz w:val="24"/>
                <w:szCs w:val="24"/>
              </w:rPr>
              <w:t>(){</w:t>
            </w:r>
          </w:p>
          <w:p w14:paraId="36E567FB"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require(</w:t>
            </w:r>
            <w:proofErr w:type="spellStart"/>
            <w:r w:rsidRPr="005F2161">
              <w:rPr>
                <w:b w:val="0"/>
                <w:bCs w:val="0"/>
                <w:color w:val="090A0B"/>
                <w:sz w:val="24"/>
                <w:szCs w:val="24"/>
              </w:rPr>
              <w:t>msg.sender</w:t>
            </w:r>
            <w:proofErr w:type="spellEnd"/>
            <w:r w:rsidRPr="005F2161">
              <w:rPr>
                <w:b w:val="0"/>
                <w:bCs w:val="0"/>
                <w:color w:val="090A0B"/>
                <w:sz w:val="24"/>
                <w:szCs w:val="24"/>
              </w:rPr>
              <w:t xml:space="preserve"> == </w:t>
            </w:r>
            <w:proofErr w:type="spellStart"/>
            <w:r w:rsidRPr="005F2161">
              <w:rPr>
                <w:b w:val="0"/>
                <w:bCs w:val="0"/>
                <w:color w:val="090A0B"/>
                <w:sz w:val="24"/>
                <w:szCs w:val="24"/>
              </w:rPr>
              <w:t>currentOwner</w:t>
            </w:r>
            <w:proofErr w:type="spellEnd"/>
            <w:r w:rsidRPr="005F2161">
              <w:rPr>
                <w:b w:val="0"/>
                <w:bCs w:val="0"/>
                <w:color w:val="090A0B"/>
                <w:sz w:val="24"/>
                <w:szCs w:val="24"/>
              </w:rPr>
              <w:t>, "Not an owner");</w:t>
            </w:r>
          </w:p>
          <w:p w14:paraId="19D2E313"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_;</w:t>
            </w:r>
          </w:p>
          <w:p w14:paraId="4A5E100A"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w:t>
            </w:r>
          </w:p>
          <w:p w14:paraId="159A3C0F"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w:t>
            </w:r>
          </w:p>
          <w:p w14:paraId="58FEB88E"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function transfer(address _</w:t>
            </w:r>
            <w:proofErr w:type="spellStart"/>
            <w:r w:rsidRPr="005F2161">
              <w:rPr>
                <w:b w:val="0"/>
                <w:bCs w:val="0"/>
                <w:color w:val="090A0B"/>
                <w:sz w:val="24"/>
                <w:szCs w:val="24"/>
              </w:rPr>
              <w:t>currentOwner</w:t>
            </w:r>
            <w:proofErr w:type="spellEnd"/>
            <w:r w:rsidRPr="005F2161">
              <w:rPr>
                <w:b w:val="0"/>
                <w:bCs w:val="0"/>
                <w:color w:val="090A0B"/>
                <w:sz w:val="24"/>
                <w:szCs w:val="24"/>
              </w:rPr>
              <w:t xml:space="preserve">) public </w:t>
            </w:r>
            <w:proofErr w:type="spellStart"/>
            <w:r w:rsidRPr="005F2161">
              <w:rPr>
                <w:b w:val="0"/>
                <w:bCs w:val="0"/>
                <w:color w:val="090A0B"/>
                <w:sz w:val="24"/>
                <w:szCs w:val="24"/>
              </w:rPr>
              <w:t>onlyOwner</w:t>
            </w:r>
            <w:proofErr w:type="spellEnd"/>
            <w:r w:rsidRPr="005F2161">
              <w:rPr>
                <w:b w:val="0"/>
                <w:bCs w:val="0"/>
                <w:color w:val="090A0B"/>
                <w:sz w:val="24"/>
                <w:szCs w:val="24"/>
              </w:rPr>
              <w:t>{</w:t>
            </w:r>
          </w:p>
          <w:p w14:paraId="3EFB06C3"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w:t>
            </w:r>
            <w:proofErr w:type="spellStart"/>
            <w:r w:rsidRPr="005F2161">
              <w:rPr>
                <w:b w:val="0"/>
                <w:bCs w:val="0"/>
                <w:color w:val="090A0B"/>
                <w:sz w:val="24"/>
                <w:szCs w:val="24"/>
              </w:rPr>
              <w:t>currentOwner</w:t>
            </w:r>
            <w:proofErr w:type="spellEnd"/>
            <w:r w:rsidRPr="005F2161">
              <w:rPr>
                <w:b w:val="0"/>
                <w:bCs w:val="0"/>
                <w:color w:val="090A0B"/>
                <w:sz w:val="24"/>
                <w:szCs w:val="24"/>
              </w:rPr>
              <w:t xml:space="preserve"> = _</w:t>
            </w:r>
            <w:proofErr w:type="spellStart"/>
            <w:r w:rsidRPr="005F2161">
              <w:rPr>
                <w:b w:val="0"/>
                <w:bCs w:val="0"/>
                <w:color w:val="090A0B"/>
                <w:sz w:val="24"/>
                <w:szCs w:val="24"/>
              </w:rPr>
              <w:t>currentOwner</w:t>
            </w:r>
            <w:proofErr w:type="spellEnd"/>
            <w:r w:rsidRPr="005F2161">
              <w:rPr>
                <w:b w:val="0"/>
                <w:bCs w:val="0"/>
                <w:color w:val="090A0B"/>
                <w:sz w:val="24"/>
                <w:szCs w:val="24"/>
              </w:rPr>
              <w:t>;</w:t>
            </w:r>
          </w:p>
          <w:p w14:paraId="3F3F4540" w14:textId="77777777" w:rsidR="00C92B1A" w:rsidRPr="005F2161" w:rsidRDefault="00C92B1A" w:rsidP="00C92B1A">
            <w:pPr>
              <w:pStyle w:val="Heading1"/>
              <w:textAlignment w:val="baseline"/>
              <w:rPr>
                <w:b w:val="0"/>
                <w:bCs w:val="0"/>
                <w:color w:val="090A0B"/>
                <w:sz w:val="24"/>
                <w:szCs w:val="24"/>
              </w:rPr>
            </w:pPr>
            <w:r w:rsidRPr="005F2161">
              <w:rPr>
                <w:b w:val="0"/>
                <w:bCs w:val="0"/>
                <w:color w:val="090A0B"/>
                <w:sz w:val="24"/>
                <w:szCs w:val="24"/>
              </w:rPr>
              <w:t xml:space="preserve">    }</w:t>
            </w:r>
          </w:p>
          <w:p w14:paraId="661B2E90" w14:textId="79507CFE" w:rsidR="00C92B1A" w:rsidRPr="005F2161" w:rsidRDefault="00C92B1A" w:rsidP="00C92B1A">
            <w:pPr>
              <w:pStyle w:val="Heading1"/>
              <w:spacing w:before="0" w:beforeAutospacing="0" w:after="0" w:afterAutospacing="0"/>
              <w:textAlignment w:val="baseline"/>
              <w:rPr>
                <w:b w:val="0"/>
                <w:bCs w:val="0"/>
                <w:color w:val="090A0B"/>
                <w:sz w:val="28"/>
                <w:szCs w:val="28"/>
              </w:rPr>
            </w:pPr>
            <w:r w:rsidRPr="005F2161">
              <w:rPr>
                <w:b w:val="0"/>
                <w:bCs w:val="0"/>
                <w:color w:val="090A0B"/>
                <w:sz w:val="24"/>
                <w:szCs w:val="24"/>
              </w:rPr>
              <w:t>}</w:t>
            </w:r>
          </w:p>
        </w:tc>
      </w:tr>
    </w:tbl>
    <w:p w14:paraId="3F6CAC14" w14:textId="1EC38A68" w:rsidR="00C92B1A" w:rsidRPr="005F2161" w:rsidRDefault="00C92B1A" w:rsidP="00C92B1A">
      <w:pPr>
        <w:pStyle w:val="Heading1"/>
        <w:shd w:val="clear" w:color="auto" w:fill="FFFFFF"/>
        <w:spacing w:before="0" w:beforeAutospacing="0" w:after="0" w:afterAutospacing="0"/>
        <w:textAlignment w:val="baseline"/>
        <w:rPr>
          <w:b w:val="0"/>
          <w:bCs w:val="0"/>
          <w:color w:val="090A0B"/>
          <w:sz w:val="28"/>
          <w:szCs w:val="28"/>
        </w:rPr>
      </w:pPr>
    </w:p>
    <w:p w14:paraId="4EA1852E" w14:textId="257F27E7" w:rsidR="00C92B1A" w:rsidRPr="005F2161" w:rsidRDefault="00C92B1A" w:rsidP="00C92B1A">
      <w:pPr>
        <w:pStyle w:val="Heading1"/>
        <w:shd w:val="clear" w:color="auto" w:fill="FFFFFF"/>
        <w:spacing w:before="0" w:beforeAutospacing="0" w:after="0" w:afterAutospacing="0"/>
        <w:textAlignment w:val="baseline"/>
        <w:rPr>
          <w:b w:val="0"/>
          <w:bCs w:val="0"/>
          <w:color w:val="090A0B"/>
          <w:sz w:val="28"/>
          <w:szCs w:val="28"/>
        </w:rPr>
      </w:pPr>
    </w:p>
    <w:p w14:paraId="1A2A9BDE" w14:textId="1469FB45" w:rsidR="00C92B1A" w:rsidRPr="005F2161" w:rsidRDefault="00C92B1A" w:rsidP="00C92B1A">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 xml:space="preserve">How to cancel </w:t>
      </w:r>
      <w:r w:rsidR="002E2582" w:rsidRPr="005F2161">
        <w:rPr>
          <w:b w:val="0"/>
          <w:bCs w:val="0"/>
          <w:color w:val="090A0B"/>
          <w:sz w:val="28"/>
          <w:szCs w:val="28"/>
        </w:rPr>
        <w:t>transaction ?</w:t>
      </w:r>
    </w:p>
    <w:p w14:paraId="07E3310B" w14:textId="59E81252" w:rsidR="00EF7A49" w:rsidRPr="005F2161" w:rsidRDefault="00EF7A49" w:rsidP="00EF7A49">
      <w:pPr>
        <w:pStyle w:val="NormalWeb"/>
        <w:shd w:val="clear" w:color="auto" w:fill="FFFFFF"/>
        <w:spacing w:before="0" w:beforeAutospacing="0"/>
        <w:textAlignment w:val="baseline"/>
        <w:rPr>
          <w:color w:val="242729"/>
          <w:sz w:val="23"/>
          <w:szCs w:val="23"/>
        </w:rPr>
      </w:pPr>
      <w:r w:rsidRPr="005F2161">
        <w:rPr>
          <w:b/>
          <w:bCs/>
          <w:color w:val="090A0B"/>
          <w:sz w:val="28"/>
          <w:szCs w:val="28"/>
        </w:rPr>
        <w:t xml:space="preserve">You cannot cancel a transaction once the transaction is been carried out. </w:t>
      </w:r>
      <w:r w:rsidRPr="005F2161">
        <w:rPr>
          <w:sz w:val="28"/>
          <w:szCs w:val="28"/>
        </w:rPr>
        <w:t xml:space="preserve">It can't be </w:t>
      </w:r>
      <w:proofErr w:type="spellStart"/>
      <w:r w:rsidRPr="005F2161">
        <w:rPr>
          <w:sz w:val="28"/>
          <w:szCs w:val="28"/>
        </w:rPr>
        <w:t>canceled</w:t>
      </w:r>
      <w:proofErr w:type="spellEnd"/>
      <w:r w:rsidRPr="005F2161">
        <w:rPr>
          <w:sz w:val="28"/>
          <w:szCs w:val="28"/>
        </w:rPr>
        <w:t xml:space="preserve">, but it can be "out-gassed". You can grab the nonce (can be found on the pending </w:t>
      </w:r>
      <w:proofErr w:type="spellStart"/>
      <w:r w:rsidRPr="005F2161">
        <w:rPr>
          <w:sz w:val="28"/>
          <w:szCs w:val="28"/>
        </w:rPr>
        <w:t>tx</w:t>
      </w:r>
      <w:proofErr w:type="spellEnd"/>
      <w:r w:rsidRPr="005F2161">
        <w:rPr>
          <w:sz w:val="28"/>
          <w:szCs w:val="28"/>
        </w:rPr>
        <w:t xml:space="preserve"> on </w:t>
      </w:r>
      <w:proofErr w:type="spellStart"/>
      <w:r w:rsidRPr="005F2161">
        <w:rPr>
          <w:sz w:val="28"/>
          <w:szCs w:val="28"/>
        </w:rPr>
        <w:t>etherscan</w:t>
      </w:r>
      <w:proofErr w:type="spellEnd"/>
      <w:r w:rsidRPr="005F2161">
        <w:rPr>
          <w:sz w:val="28"/>
          <w:szCs w:val="28"/>
        </w:rPr>
        <w:t>) and send another transaction with a higher gas price with the </w:t>
      </w:r>
      <w:r w:rsidRPr="005F2161">
        <w:rPr>
          <w:rStyle w:val="Strong"/>
          <w:sz w:val="28"/>
          <w:szCs w:val="28"/>
          <w:bdr w:val="none" w:sz="0" w:space="0" w:color="auto" w:frame="1"/>
        </w:rPr>
        <w:t>same nonce</w:t>
      </w:r>
      <w:r w:rsidRPr="005F2161">
        <w:rPr>
          <w:sz w:val="28"/>
          <w:szCs w:val="28"/>
        </w:rPr>
        <w:t xml:space="preserve">. If you use a different nonce, then they can both be mined, but if you use the same nonce, only one can be mined. If miners see both, they should be smart enough to choose to mine the </w:t>
      </w:r>
      <w:proofErr w:type="spellStart"/>
      <w:r w:rsidRPr="005F2161">
        <w:rPr>
          <w:sz w:val="28"/>
          <w:szCs w:val="28"/>
        </w:rPr>
        <w:t>tx</w:t>
      </w:r>
      <w:proofErr w:type="spellEnd"/>
      <w:r w:rsidRPr="005F2161">
        <w:rPr>
          <w:sz w:val="28"/>
          <w:szCs w:val="28"/>
        </w:rPr>
        <w:t xml:space="preserve"> with the higher gas price.</w:t>
      </w:r>
      <w:r w:rsidRPr="005F2161">
        <w:rPr>
          <w:sz w:val="28"/>
          <w:szCs w:val="28"/>
        </w:rPr>
        <w:br/>
      </w:r>
      <w:r w:rsidRPr="005F2161">
        <w:rPr>
          <w:sz w:val="28"/>
          <w:szCs w:val="28"/>
        </w:rPr>
        <w:br/>
        <w:t xml:space="preserve">you can also : </w:t>
      </w:r>
      <w:r w:rsidRPr="005F2161">
        <w:rPr>
          <w:color w:val="242729"/>
          <w:sz w:val="23"/>
          <w:szCs w:val="23"/>
        </w:rPr>
        <w:t>A pending transaction can be cancelled by using a wallet that supports it.</w:t>
      </w:r>
    </w:p>
    <w:p w14:paraId="31DD1697" w14:textId="71E47254" w:rsidR="00EF7A49" w:rsidRPr="005F2161" w:rsidRDefault="00EF7A49" w:rsidP="00EF7A49">
      <w:hyperlink r:id="rId16" w:history="1">
        <w:r w:rsidRPr="005F2161">
          <w:rPr>
            <w:rStyle w:val="Hyperlink"/>
          </w:rPr>
          <w:t>https://ethereum.stackexchange.com/questions/31298/is-it-possible-to-cancel-a-transaction</w:t>
        </w:r>
      </w:hyperlink>
    </w:p>
    <w:p w14:paraId="0D00586E" w14:textId="77777777" w:rsidR="00EF7A49" w:rsidRPr="005F2161" w:rsidRDefault="00EF7A49" w:rsidP="00EF7A49"/>
    <w:p w14:paraId="087F3C50" w14:textId="09B85D0D" w:rsidR="00EF7A49" w:rsidRPr="005F2161" w:rsidRDefault="00EF7A49" w:rsidP="00EF7A49">
      <w:pPr>
        <w:pStyle w:val="NormalWeb"/>
        <w:spacing w:before="0" w:beforeAutospacing="0" w:after="0" w:afterAutospacing="0"/>
        <w:textAlignment w:val="baseline"/>
        <w:rPr>
          <w:sz w:val="28"/>
          <w:szCs w:val="28"/>
        </w:rPr>
      </w:pPr>
    </w:p>
    <w:p w14:paraId="4321EB04" w14:textId="0741DAEA" w:rsidR="00EF7A49" w:rsidRPr="005F2161" w:rsidRDefault="00EF7A49" w:rsidP="00EF7A49">
      <w:pPr>
        <w:pStyle w:val="NormalWeb"/>
        <w:spacing w:before="0" w:beforeAutospacing="0" w:after="0" w:afterAutospacing="0"/>
        <w:textAlignment w:val="baseline"/>
        <w:rPr>
          <w:sz w:val="28"/>
          <w:szCs w:val="28"/>
        </w:rPr>
      </w:pPr>
    </w:p>
    <w:p w14:paraId="0477F870" w14:textId="3B8254E1" w:rsidR="00EF7A49" w:rsidRPr="005F2161" w:rsidRDefault="000027D3" w:rsidP="00EF7A49">
      <w:pPr>
        <w:pStyle w:val="NormalWeb"/>
        <w:numPr>
          <w:ilvl w:val="0"/>
          <w:numId w:val="1"/>
        </w:numPr>
        <w:spacing w:before="0" w:beforeAutospacing="0" w:after="0" w:afterAutospacing="0"/>
        <w:textAlignment w:val="baseline"/>
        <w:rPr>
          <w:sz w:val="28"/>
          <w:szCs w:val="28"/>
        </w:rPr>
      </w:pPr>
      <w:r w:rsidRPr="005F2161">
        <w:rPr>
          <w:sz w:val="28"/>
          <w:szCs w:val="28"/>
        </w:rPr>
        <w:t xml:space="preserve"> What is ABIEncoderV2 pragma statement?</w:t>
      </w:r>
    </w:p>
    <w:p w14:paraId="35EDE3D1" w14:textId="272A129C" w:rsidR="00EF7A49" w:rsidRPr="005F2161" w:rsidRDefault="000027D3" w:rsidP="000027D3">
      <w:pPr>
        <w:pStyle w:val="NormalWeb"/>
        <w:spacing w:before="0" w:beforeAutospacing="0" w:after="0" w:afterAutospacing="0"/>
        <w:ind w:left="720"/>
        <w:textAlignment w:val="baseline"/>
        <w:rPr>
          <w:sz w:val="28"/>
          <w:szCs w:val="28"/>
        </w:rPr>
      </w:pPr>
      <w:r w:rsidRPr="005F2161">
        <w:rPr>
          <w:sz w:val="28"/>
          <w:szCs w:val="28"/>
        </w:rPr>
        <w:t>Enables experimental solidity features which are not yet enabled for example it enables to written a struct from a function called externally which is not possible yet in standard solidity</w:t>
      </w:r>
    </w:p>
    <w:p w14:paraId="1418BEE5" w14:textId="1F7A0E81" w:rsidR="000027D3" w:rsidRPr="005F2161" w:rsidRDefault="000027D3" w:rsidP="000027D3">
      <w:pPr>
        <w:pStyle w:val="NormalWeb"/>
        <w:numPr>
          <w:ilvl w:val="0"/>
          <w:numId w:val="1"/>
        </w:numPr>
        <w:spacing w:before="0" w:beforeAutospacing="0" w:after="0" w:afterAutospacing="0"/>
        <w:textAlignment w:val="baseline"/>
        <w:rPr>
          <w:sz w:val="28"/>
          <w:szCs w:val="28"/>
        </w:rPr>
      </w:pPr>
      <w:r w:rsidRPr="005F2161">
        <w:rPr>
          <w:sz w:val="28"/>
          <w:szCs w:val="28"/>
        </w:rPr>
        <w:t xml:space="preserve">Is it safe to use </w:t>
      </w:r>
      <w:proofErr w:type="spellStart"/>
      <w:r w:rsidRPr="005F2161">
        <w:rPr>
          <w:sz w:val="28"/>
          <w:szCs w:val="28"/>
        </w:rPr>
        <w:t>ABIEncoder</w:t>
      </w:r>
      <w:proofErr w:type="spellEnd"/>
      <w:r w:rsidRPr="005F2161">
        <w:rPr>
          <w:sz w:val="28"/>
          <w:szCs w:val="28"/>
        </w:rPr>
        <w:t xml:space="preserve"> V2?</w:t>
      </w:r>
      <w:r w:rsidRPr="005F2161">
        <w:rPr>
          <w:sz w:val="28"/>
          <w:szCs w:val="28"/>
        </w:rPr>
        <w:br/>
        <w:t>No should only be used in development not in production.</w:t>
      </w:r>
    </w:p>
    <w:p w14:paraId="5A5ED7DE" w14:textId="77777777" w:rsidR="000027D3" w:rsidRPr="005F2161" w:rsidRDefault="000027D3" w:rsidP="000027D3">
      <w:pPr>
        <w:pStyle w:val="NormalWeb"/>
        <w:numPr>
          <w:ilvl w:val="0"/>
          <w:numId w:val="1"/>
        </w:numPr>
        <w:spacing w:before="0" w:beforeAutospacing="0" w:after="0" w:afterAutospacing="0"/>
        <w:textAlignment w:val="baseline"/>
        <w:rPr>
          <w:sz w:val="28"/>
          <w:szCs w:val="28"/>
        </w:rPr>
      </w:pPr>
      <w:r w:rsidRPr="005F2161">
        <w:rPr>
          <w:sz w:val="28"/>
          <w:szCs w:val="28"/>
        </w:rPr>
        <w:t>Is it possible to send transaction without requiring users to pay gas?</w:t>
      </w:r>
      <w:r w:rsidRPr="005F2161">
        <w:rPr>
          <w:sz w:val="28"/>
          <w:szCs w:val="28"/>
        </w:rPr>
        <w:br/>
        <w:t xml:space="preserve">Yes, it is called </w:t>
      </w:r>
      <w:proofErr w:type="spellStart"/>
      <w:r w:rsidRPr="005F2161">
        <w:rPr>
          <w:sz w:val="28"/>
          <w:szCs w:val="28"/>
        </w:rPr>
        <w:t>gassless</w:t>
      </w:r>
      <w:proofErr w:type="spellEnd"/>
      <w:r w:rsidRPr="005F2161">
        <w:rPr>
          <w:sz w:val="28"/>
          <w:szCs w:val="28"/>
        </w:rPr>
        <w:t xml:space="preserve"> transaction </w:t>
      </w:r>
    </w:p>
    <w:p w14:paraId="288B2AA1" w14:textId="175475A1" w:rsidR="000027D3" w:rsidRPr="005F2161" w:rsidRDefault="000027D3" w:rsidP="000027D3">
      <w:pPr>
        <w:pStyle w:val="NormalWeb"/>
        <w:spacing w:before="0" w:beforeAutospacing="0" w:after="0" w:afterAutospacing="0"/>
        <w:ind w:left="720"/>
        <w:textAlignment w:val="baseline"/>
        <w:rPr>
          <w:sz w:val="28"/>
          <w:szCs w:val="28"/>
        </w:rPr>
      </w:pPr>
      <w:r w:rsidRPr="005F2161">
        <w:rPr>
          <w:sz w:val="28"/>
          <w:szCs w:val="28"/>
        </w:rPr>
        <w:t xml:space="preserve">First you will ask the users to sign a message on front end then the message and the signature will be sent to a centralized back end that would be in your application and that would be off chain and this blockchain will create a transaction and embed the payloads and embed the payloads of the message plus the signature into it. That means the gas fees will be covered by the wallet of the app instated of the user </w:t>
      </w:r>
      <w:r w:rsidR="000E1101" w:rsidRPr="005F2161">
        <w:rPr>
          <w:sz w:val="28"/>
          <w:szCs w:val="28"/>
        </w:rPr>
        <w:t xml:space="preserve">wallet on chain a smart contract will </w:t>
      </w:r>
      <w:proofErr w:type="spellStart"/>
      <w:r w:rsidR="000E1101" w:rsidRPr="005F2161">
        <w:rPr>
          <w:sz w:val="28"/>
          <w:szCs w:val="28"/>
        </w:rPr>
        <w:t>veify</w:t>
      </w:r>
      <w:proofErr w:type="spellEnd"/>
      <w:r w:rsidR="000E1101" w:rsidRPr="005F2161">
        <w:rPr>
          <w:sz w:val="28"/>
          <w:szCs w:val="28"/>
        </w:rPr>
        <w:t xml:space="preserve"> the validity of the signature and perform an operation on behalf of the user /</w:t>
      </w:r>
      <w:r w:rsidRPr="005F2161">
        <w:rPr>
          <w:sz w:val="28"/>
          <w:szCs w:val="28"/>
        </w:rPr>
        <w:t xml:space="preserve"> </w:t>
      </w:r>
      <w:r w:rsidRPr="005F2161">
        <w:rPr>
          <w:sz w:val="28"/>
          <w:szCs w:val="28"/>
        </w:rPr>
        <w:br/>
      </w:r>
      <w:hyperlink r:id="rId17" w:history="1">
        <w:r w:rsidRPr="005F2161">
          <w:rPr>
            <w:rStyle w:val="Hyperlink"/>
            <w:sz w:val="28"/>
            <w:szCs w:val="28"/>
          </w:rPr>
          <w:t>https://medium.com/coinmonks/how-to-implement-gas-less-transactions-on-ethereum-9f9273d2f059</w:t>
        </w:r>
      </w:hyperlink>
    </w:p>
    <w:p w14:paraId="7AA7BB8F" w14:textId="22A00C5A" w:rsidR="000027D3" w:rsidRPr="005F2161" w:rsidRDefault="000E1101" w:rsidP="000027D3">
      <w:pPr>
        <w:pStyle w:val="NormalWeb"/>
        <w:numPr>
          <w:ilvl w:val="0"/>
          <w:numId w:val="1"/>
        </w:numPr>
        <w:spacing w:before="0" w:beforeAutospacing="0" w:after="0" w:afterAutospacing="0"/>
        <w:textAlignment w:val="baseline"/>
        <w:rPr>
          <w:sz w:val="28"/>
          <w:szCs w:val="28"/>
        </w:rPr>
      </w:pPr>
      <w:r w:rsidRPr="005F2161">
        <w:rPr>
          <w:sz w:val="28"/>
          <w:szCs w:val="28"/>
        </w:rPr>
        <w:t>Which solidity function would you use to verify a signature ?</w:t>
      </w:r>
    </w:p>
    <w:p w14:paraId="71068BCB" w14:textId="71579ED3" w:rsidR="000E1101" w:rsidRPr="005F2161" w:rsidRDefault="000E1101" w:rsidP="000E1101">
      <w:pPr>
        <w:pStyle w:val="NormalWeb"/>
        <w:spacing w:before="0" w:beforeAutospacing="0" w:after="0" w:afterAutospacing="0"/>
        <w:ind w:left="720"/>
        <w:textAlignment w:val="baseline"/>
        <w:rPr>
          <w:sz w:val="28"/>
          <w:szCs w:val="28"/>
        </w:rPr>
      </w:pPr>
      <w:r w:rsidRPr="005F2161">
        <w:rPr>
          <w:sz w:val="28"/>
          <w:szCs w:val="28"/>
        </w:rPr>
        <w:t>EC recover</w:t>
      </w:r>
    </w:p>
    <w:p w14:paraId="4974F3EC" w14:textId="5E58B635" w:rsidR="000E1101" w:rsidRDefault="000E1101" w:rsidP="000E1101">
      <w:pPr>
        <w:pStyle w:val="NormalWeb"/>
        <w:numPr>
          <w:ilvl w:val="0"/>
          <w:numId w:val="1"/>
        </w:numPr>
        <w:spacing w:before="0" w:beforeAutospacing="0" w:after="0" w:afterAutospacing="0"/>
        <w:textAlignment w:val="baseline"/>
        <w:rPr>
          <w:sz w:val="28"/>
          <w:szCs w:val="28"/>
        </w:rPr>
      </w:pPr>
      <w:r w:rsidRPr="005F2161">
        <w:rPr>
          <w:sz w:val="28"/>
          <w:szCs w:val="28"/>
        </w:rPr>
        <w:t>Library in solidity ?</w:t>
      </w:r>
    </w:p>
    <w:p w14:paraId="0C52ECB1" w14:textId="638DF88F" w:rsidR="0043471C" w:rsidRDefault="0043471C" w:rsidP="0043471C">
      <w:pPr>
        <w:pStyle w:val="NormalWeb"/>
        <w:spacing w:before="0" w:beforeAutospacing="0" w:after="0" w:afterAutospacing="0"/>
        <w:ind w:left="720"/>
        <w:textAlignment w:val="baseline"/>
        <w:rPr>
          <w:sz w:val="28"/>
          <w:szCs w:val="28"/>
        </w:rPr>
      </w:pPr>
      <w:r>
        <w:rPr>
          <w:sz w:val="28"/>
          <w:szCs w:val="28"/>
        </w:rPr>
        <w:t xml:space="preserve">Libraries are like </w:t>
      </w:r>
      <w:r w:rsidR="00F77FD1">
        <w:rPr>
          <w:sz w:val="28"/>
          <w:szCs w:val="28"/>
        </w:rPr>
        <w:t xml:space="preserve">contract but there is no storage </w:t>
      </w:r>
    </w:p>
    <w:p w14:paraId="58857D62" w14:textId="0B7638B1" w:rsidR="00F77FD1" w:rsidRDefault="00F77FD1" w:rsidP="00F77FD1">
      <w:pPr>
        <w:pStyle w:val="NormalWeb"/>
        <w:numPr>
          <w:ilvl w:val="0"/>
          <w:numId w:val="12"/>
        </w:numPr>
        <w:spacing w:before="0" w:beforeAutospacing="0" w:after="0" w:afterAutospacing="0"/>
        <w:textAlignment w:val="baseline"/>
        <w:rPr>
          <w:sz w:val="28"/>
          <w:szCs w:val="28"/>
        </w:rPr>
      </w:pPr>
      <w:r>
        <w:rPr>
          <w:sz w:val="28"/>
          <w:szCs w:val="28"/>
        </w:rPr>
        <w:t xml:space="preserve">Hence you cannot store any state variables or ether </w:t>
      </w:r>
      <w:proofErr w:type="spellStart"/>
      <w:r>
        <w:rPr>
          <w:sz w:val="28"/>
          <w:szCs w:val="28"/>
        </w:rPr>
        <w:t>cant</w:t>
      </w:r>
      <w:proofErr w:type="spellEnd"/>
      <w:r>
        <w:rPr>
          <w:sz w:val="28"/>
          <w:szCs w:val="28"/>
        </w:rPr>
        <w:t xml:space="preserve"> be send.</w:t>
      </w:r>
    </w:p>
    <w:p w14:paraId="516993B9" w14:textId="324036CD" w:rsidR="00F77FD1" w:rsidRDefault="00F77FD1" w:rsidP="00F77FD1">
      <w:pPr>
        <w:pStyle w:val="NormalWeb"/>
        <w:numPr>
          <w:ilvl w:val="0"/>
          <w:numId w:val="12"/>
        </w:numPr>
        <w:spacing w:before="0" w:beforeAutospacing="0" w:after="0" w:afterAutospacing="0"/>
        <w:textAlignment w:val="baseline"/>
        <w:rPr>
          <w:sz w:val="28"/>
          <w:szCs w:val="28"/>
        </w:rPr>
      </w:pPr>
      <w:r>
        <w:rPr>
          <w:sz w:val="28"/>
          <w:szCs w:val="28"/>
        </w:rPr>
        <w:t>Helps you to keep DRY (don’t repeat yourself)</w:t>
      </w:r>
    </w:p>
    <w:p w14:paraId="64833495" w14:textId="58A5C792" w:rsidR="00F77FD1" w:rsidRDefault="00F77FD1" w:rsidP="00F77FD1">
      <w:pPr>
        <w:pStyle w:val="NormalWeb"/>
        <w:numPr>
          <w:ilvl w:val="1"/>
          <w:numId w:val="12"/>
        </w:numPr>
        <w:spacing w:before="0" w:beforeAutospacing="0" w:after="0" w:afterAutospacing="0"/>
        <w:textAlignment w:val="baseline"/>
        <w:rPr>
          <w:sz w:val="28"/>
          <w:szCs w:val="28"/>
        </w:rPr>
      </w:pPr>
      <w:r>
        <w:rPr>
          <w:sz w:val="28"/>
          <w:szCs w:val="28"/>
        </w:rPr>
        <w:t xml:space="preserve">Add functionality types say </w:t>
      </w:r>
      <w:r>
        <w:rPr>
          <w:sz w:val="28"/>
          <w:szCs w:val="28"/>
        </w:rPr>
        <w:br/>
      </w:r>
      <w:proofErr w:type="spellStart"/>
      <w:r>
        <w:rPr>
          <w:sz w:val="28"/>
          <w:szCs w:val="28"/>
        </w:rPr>
        <w:t>uint</w:t>
      </w:r>
      <w:proofErr w:type="spellEnd"/>
      <w:r>
        <w:rPr>
          <w:sz w:val="28"/>
          <w:szCs w:val="28"/>
        </w:rPr>
        <w:t xml:space="preserve"> x </w:t>
      </w:r>
      <w:r>
        <w:rPr>
          <w:sz w:val="28"/>
          <w:szCs w:val="28"/>
        </w:rPr>
        <w:br/>
      </w:r>
      <w:proofErr w:type="spellStart"/>
      <w:r>
        <w:rPr>
          <w:sz w:val="28"/>
          <w:szCs w:val="28"/>
        </w:rPr>
        <w:t>x.myLibraryFunction</w:t>
      </w:r>
      <w:proofErr w:type="spellEnd"/>
      <w:r>
        <w:rPr>
          <w:sz w:val="28"/>
          <w:szCs w:val="28"/>
        </w:rPr>
        <w:t xml:space="preserve">() </w:t>
      </w:r>
    </w:p>
    <w:p w14:paraId="4ED09064" w14:textId="0488CC26" w:rsidR="00F77FD1" w:rsidRPr="005F2161" w:rsidRDefault="00F77FD1" w:rsidP="00F77FD1">
      <w:pPr>
        <w:pStyle w:val="NormalWeb"/>
        <w:numPr>
          <w:ilvl w:val="0"/>
          <w:numId w:val="12"/>
        </w:numPr>
        <w:spacing w:before="0" w:beforeAutospacing="0" w:after="0" w:afterAutospacing="0"/>
        <w:textAlignment w:val="baseline"/>
        <w:rPr>
          <w:sz w:val="28"/>
          <w:szCs w:val="28"/>
        </w:rPr>
      </w:pPr>
      <w:r>
        <w:rPr>
          <w:sz w:val="28"/>
          <w:szCs w:val="28"/>
        </w:rPr>
        <w:t xml:space="preserve">Can save gas so this because once you create a library say </w:t>
      </w:r>
      <w:proofErr w:type="spellStart"/>
      <w:r>
        <w:rPr>
          <w:sz w:val="28"/>
          <w:szCs w:val="28"/>
        </w:rPr>
        <w:t>myLibrary</w:t>
      </w:r>
      <w:proofErr w:type="spellEnd"/>
      <w:r>
        <w:rPr>
          <w:sz w:val="28"/>
          <w:szCs w:val="28"/>
        </w:rPr>
        <w:t xml:space="preserve"> and use it in contract A </w:t>
      </w:r>
      <w:r w:rsidRPr="00F77FD1">
        <w:rPr>
          <w:sz w:val="28"/>
          <w:szCs w:val="28"/>
        </w:rPr>
        <w:sym w:font="Wingdings" w:char="F0E0"/>
      </w:r>
      <w:r>
        <w:rPr>
          <w:sz w:val="28"/>
          <w:szCs w:val="28"/>
        </w:rPr>
        <w:t xml:space="preserve"> first you will deploy the library and then the contract which has used the library after linking with the library.</w:t>
      </w:r>
      <w:r>
        <w:rPr>
          <w:sz w:val="28"/>
          <w:szCs w:val="28"/>
        </w:rPr>
        <w:br/>
        <w:t xml:space="preserve">Now you want to use and link contract B to </w:t>
      </w:r>
      <w:proofErr w:type="spellStart"/>
      <w:r>
        <w:rPr>
          <w:sz w:val="28"/>
          <w:szCs w:val="28"/>
        </w:rPr>
        <w:t>myLibrary</w:t>
      </w:r>
      <w:proofErr w:type="spellEnd"/>
      <w:r>
        <w:rPr>
          <w:sz w:val="28"/>
          <w:szCs w:val="28"/>
        </w:rPr>
        <w:t xml:space="preserve"> </w:t>
      </w:r>
      <w:r w:rsidRPr="00F77FD1">
        <w:rPr>
          <w:sz w:val="28"/>
          <w:szCs w:val="28"/>
        </w:rPr>
        <w:sym w:font="Wingdings" w:char="F0E0"/>
      </w:r>
      <w:r>
        <w:rPr>
          <w:sz w:val="28"/>
          <w:szCs w:val="28"/>
        </w:rPr>
        <w:t xml:space="preserve"> now you do not need to deploy the library just the contract B. hence we are deploying the library just once.  Which will save the gas price.</w:t>
      </w:r>
    </w:p>
    <w:p w14:paraId="2ED6F61F" w14:textId="5E196B1F" w:rsidR="000E1101" w:rsidRDefault="000E1101" w:rsidP="000E1101">
      <w:pPr>
        <w:pStyle w:val="NormalWeb"/>
        <w:spacing w:before="0" w:beforeAutospacing="0" w:after="0" w:afterAutospacing="0"/>
        <w:ind w:left="720"/>
        <w:textAlignment w:val="baseline"/>
        <w:rPr>
          <w:sz w:val="28"/>
          <w:szCs w:val="28"/>
        </w:rPr>
      </w:pPr>
      <w:r w:rsidRPr="005F2161">
        <w:rPr>
          <w:sz w:val="28"/>
          <w:szCs w:val="28"/>
        </w:rPr>
        <w:t xml:space="preserve">Reusable piece of code , two types of libraries . Deployed and embedded. Deployed libraries have </w:t>
      </w:r>
      <w:proofErr w:type="spellStart"/>
      <w:r w:rsidRPr="005F2161">
        <w:rPr>
          <w:sz w:val="28"/>
          <w:szCs w:val="28"/>
        </w:rPr>
        <w:t>there own</w:t>
      </w:r>
      <w:proofErr w:type="spellEnd"/>
      <w:r w:rsidRPr="005F2161">
        <w:rPr>
          <w:sz w:val="28"/>
          <w:szCs w:val="28"/>
        </w:rPr>
        <w:t xml:space="preserve"> addresses and can be used by several other smart contracts. Embedded do not have own addresses but deployed as </w:t>
      </w:r>
      <w:r w:rsidRPr="005F2161">
        <w:rPr>
          <w:sz w:val="28"/>
          <w:szCs w:val="28"/>
        </w:rPr>
        <w:lastRenderedPageBreak/>
        <w:t xml:space="preserve">a part of the code of the smart contract that use them. Library don’t have </w:t>
      </w:r>
      <w:proofErr w:type="spellStart"/>
      <w:r w:rsidRPr="005F2161">
        <w:rPr>
          <w:sz w:val="28"/>
          <w:szCs w:val="28"/>
        </w:rPr>
        <w:t>there own</w:t>
      </w:r>
      <w:proofErr w:type="spellEnd"/>
      <w:r w:rsidRPr="005F2161">
        <w:rPr>
          <w:sz w:val="28"/>
          <w:szCs w:val="28"/>
        </w:rPr>
        <w:t xml:space="preserve"> storage They only provide function for other smart contract.</w:t>
      </w:r>
    </w:p>
    <w:p w14:paraId="6330B6B9" w14:textId="1D0BAFA8" w:rsidR="00054911" w:rsidRPr="005F2161" w:rsidRDefault="00054911" w:rsidP="000E1101">
      <w:pPr>
        <w:pStyle w:val="NormalWeb"/>
        <w:spacing w:before="0" w:beforeAutospacing="0" w:after="0" w:afterAutospacing="0"/>
        <w:ind w:left="720"/>
        <w:textAlignment w:val="baseline"/>
        <w:rPr>
          <w:sz w:val="28"/>
          <w:szCs w:val="28"/>
        </w:rPr>
      </w:pPr>
      <w:r w:rsidRPr="005F2161">
        <w:rPr>
          <w:color w:val="090A0B"/>
          <w:sz w:val="28"/>
          <w:szCs w:val="28"/>
        </w:rPr>
        <w:lastRenderedPageBreak/>
        <w:drawing>
          <wp:inline distT="0" distB="0" distL="0" distR="0" wp14:anchorId="645E8D95" wp14:editId="75CEAE3D">
            <wp:extent cx="5943600" cy="79286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943600" cy="7928610"/>
                    </a:xfrm>
                    <a:prstGeom prst="rect">
                      <a:avLst/>
                    </a:prstGeom>
                  </pic:spPr>
                </pic:pic>
              </a:graphicData>
            </a:graphic>
          </wp:inline>
        </w:drawing>
      </w:r>
    </w:p>
    <w:p w14:paraId="10FC70E3" w14:textId="6A82DC65" w:rsidR="00D13F48" w:rsidRPr="005F2161" w:rsidRDefault="00D13F48" w:rsidP="00D13F48">
      <w:pPr>
        <w:pStyle w:val="NormalWeb"/>
        <w:numPr>
          <w:ilvl w:val="0"/>
          <w:numId w:val="1"/>
        </w:numPr>
        <w:spacing w:before="0" w:beforeAutospacing="0" w:after="0" w:afterAutospacing="0"/>
        <w:textAlignment w:val="baseline"/>
        <w:rPr>
          <w:sz w:val="28"/>
          <w:szCs w:val="28"/>
        </w:rPr>
      </w:pPr>
      <w:r w:rsidRPr="005F2161">
        <w:rPr>
          <w:sz w:val="28"/>
          <w:szCs w:val="28"/>
        </w:rPr>
        <w:lastRenderedPageBreak/>
        <w:t xml:space="preserve">When is a library embedded VS deployed </w:t>
      </w:r>
      <w:r w:rsidRPr="005F2161">
        <w:rPr>
          <w:sz w:val="28"/>
          <w:szCs w:val="28"/>
        </w:rPr>
        <w:br/>
        <w:t xml:space="preserve">internal once are embedded while public are deployed </w:t>
      </w:r>
      <w:r w:rsidR="00054911" w:rsidRPr="005F2161">
        <w:rPr>
          <w:sz w:val="28"/>
          <w:szCs w:val="28"/>
        </w:rPr>
        <w:t>internal functions can only be called by smart contract while public can be called anyone</w:t>
      </w:r>
      <w:r w:rsidRPr="005F2161">
        <w:rPr>
          <w:sz w:val="28"/>
          <w:szCs w:val="28"/>
        </w:rPr>
        <w:br/>
      </w:r>
      <w:r w:rsidRPr="005F2161">
        <w:rPr>
          <w:sz w:val="28"/>
          <w:szCs w:val="28"/>
        </w:rPr>
        <w:drawing>
          <wp:inline distT="0" distB="0" distL="0" distR="0" wp14:anchorId="09A84FE0" wp14:editId="3CE19ED7">
            <wp:extent cx="5943600" cy="3554095"/>
            <wp:effectExtent l="0" t="0" r="0"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9"/>
                    <a:stretch>
                      <a:fillRect/>
                    </a:stretch>
                  </pic:blipFill>
                  <pic:spPr>
                    <a:xfrm>
                      <a:off x="0" y="0"/>
                      <a:ext cx="5943600" cy="3554095"/>
                    </a:xfrm>
                    <a:prstGeom prst="rect">
                      <a:avLst/>
                    </a:prstGeom>
                  </pic:spPr>
                </pic:pic>
              </a:graphicData>
            </a:graphic>
          </wp:inline>
        </w:drawing>
      </w:r>
    </w:p>
    <w:p w14:paraId="02384A06" w14:textId="394DED67" w:rsidR="00054911" w:rsidRPr="005F2161" w:rsidRDefault="00456E82" w:rsidP="00D13F48">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R</w:t>
      </w:r>
      <w:r w:rsidR="00D13F48" w:rsidRPr="005F2161">
        <w:rPr>
          <w:b w:val="0"/>
          <w:bCs w:val="0"/>
          <w:color w:val="090A0B"/>
          <w:sz w:val="28"/>
          <w:szCs w:val="28"/>
        </w:rPr>
        <w:t>e</w:t>
      </w:r>
      <w:r w:rsidRPr="005F2161">
        <w:rPr>
          <w:b w:val="0"/>
          <w:bCs w:val="0"/>
          <w:color w:val="090A0B"/>
          <w:sz w:val="28"/>
          <w:szCs w:val="28"/>
        </w:rPr>
        <w:t>-entrancy attack?</w:t>
      </w:r>
      <w:r w:rsidR="00054911" w:rsidRPr="005F2161">
        <w:rPr>
          <w:b w:val="0"/>
          <w:bCs w:val="0"/>
          <w:color w:val="090A0B"/>
          <w:sz w:val="28"/>
          <w:szCs w:val="28"/>
        </w:rPr>
        <w:br/>
      </w:r>
      <w:hyperlink r:id="rId20" w:history="1">
        <w:r w:rsidR="00054911" w:rsidRPr="005F2161">
          <w:rPr>
            <w:rStyle w:val="Hyperlink"/>
            <w:b w:val="0"/>
            <w:bCs w:val="0"/>
            <w:sz w:val="28"/>
            <w:szCs w:val="28"/>
          </w:rPr>
          <w:t>https://medium.com/coinmonks/protect-your-solidity-smart-contracts-from-reentrancy-attacks-9972c3af7c21</w:t>
        </w:r>
      </w:hyperlink>
    </w:p>
    <w:p w14:paraId="7D9952AB" w14:textId="4A8B57F1" w:rsidR="00054911" w:rsidRPr="005F2161" w:rsidRDefault="00054911" w:rsidP="00054911">
      <w:pPr>
        <w:pStyle w:val="Heading1"/>
        <w:shd w:val="clear" w:color="auto" w:fill="FFFFFF"/>
        <w:spacing w:before="0" w:beforeAutospacing="0" w:after="0" w:afterAutospacing="0"/>
        <w:ind w:left="720"/>
        <w:textAlignment w:val="baseline"/>
        <w:rPr>
          <w:b w:val="0"/>
          <w:bCs w:val="0"/>
          <w:color w:val="090A0B"/>
          <w:sz w:val="28"/>
          <w:szCs w:val="28"/>
        </w:rPr>
      </w:pPr>
      <w:r w:rsidRPr="005F2161">
        <w:rPr>
          <w:b w:val="0"/>
          <w:bCs w:val="0"/>
          <w:color w:val="090A0B"/>
          <w:sz w:val="28"/>
          <w:szCs w:val="28"/>
        </w:rPr>
        <w:lastRenderedPageBreak/>
        <w:drawing>
          <wp:inline distT="0" distB="0" distL="0" distR="0" wp14:anchorId="5EB996F5" wp14:editId="10E1301D">
            <wp:extent cx="5791200" cy="4381500"/>
            <wp:effectExtent l="0" t="0" r="0" b="0"/>
            <wp:docPr id="7" name="Picture 7"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application, email&#10;&#10;Description automatically generated"/>
                    <pic:cNvPicPr/>
                  </pic:nvPicPr>
                  <pic:blipFill>
                    <a:blip r:embed="rId21"/>
                    <a:stretch>
                      <a:fillRect/>
                    </a:stretch>
                  </pic:blipFill>
                  <pic:spPr>
                    <a:xfrm>
                      <a:off x="0" y="0"/>
                      <a:ext cx="5791200" cy="4381500"/>
                    </a:xfrm>
                    <a:prstGeom prst="rect">
                      <a:avLst/>
                    </a:prstGeom>
                  </pic:spPr>
                </pic:pic>
              </a:graphicData>
            </a:graphic>
          </wp:inline>
        </w:drawing>
      </w:r>
    </w:p>
    <w:p w14:paraId="6D9816E4" w14:textId="77777777" w:rsidR="00054911" w:rsidRPr="005F2161" w:rsidRDefault="00054911" w:rsidP="00054911">
      <w:pPr>
        <w:pStyle w:val="Heading1"/>
        <w:shd w:val="clear" w:color="auto" w:fill="FFFFFF"/>
        <w:spacing w:before="0" w:beforeAutospacing="0" w:after="0" w:afterAutospacing="0"/>
        <w:ind w:left="360"/>
        <w:textAlignment w:val="baseline"/>
        <w:rPr>
          <w:b w:val="0"/>
          <w:bCs w:val="0"/>
          <w:color w:val="090A0B"/>
          <w:sz w:val="28"/>
          <w:szCs w:val="28"/>
        </w:rPr>
      </w:pPr>
    </w:p>
    <w:p w14:paraId="3420ADAF" w14:textId="02B3136C" w:rsidR="00054911" w:rsidRPr="005F2161" w:rsidRDefault="00054911" w:rsidP="00054911">
      <w:pPr>
        <w:pStyle w:val="Heading1"/>
        <w:shd w:val="clear" w:color="auto" w:fill="FFFFFF"/>
        <w:spacing w:before="0" w:beforeAutospacing="0" w:after="0" w:afterAutospacing="0"/>
        <w:ind w:left="360"/>
        <w:textAlignment w:val="baseline"/>
        <w:rPr>
          <w:b w:val="0"/>
          <w:bCs w:val="0"/>
          <w:color w:val="090A0B"/>
          <w:sz w:val="28"/>
          <w:szCs w:val="28"/>
        </w:rPr>
      </w:pPr>
      <w:hyperlink r:id="rId22" w:history="1">
        <w:r w:rsidRPr="005F2161">
          <w:rPr>
            <w:rStyle w:val="Hyperlink"/>
            <w:b w:val="0"/>
            <w:bCs w:val="0"/>
            <w:sz w:val="28"/>
            <w:szCs w:val="28"/>
          </w:rPr>
          <w:t>https://jeancvllr.medium.com/solidity-tutorial-all-about-bytes-9d88fdb22676</w:t>
        </w:r>
      </w:hyperlink>
      <w:r w:rsidR="00A81FEE" w:rsidRPr="005F2161">
        <w:rPr>
          <w:b w:val="0"/>
          <w:bCs w:val="0"/>
          <w:color w:val="090A0B"/>
          <w:sz w:val="28"/>
          <w:szCs w:val="28"/>
        </w:rPr>
        <w:br/>
      </w:r>
      <w:r w:rsidR="00A81FEE" w:rsidRPr="005F2161">
        <w:rPr>
          <w:b w:val="0"/>
          <w:bCs w:val="0"/>
          <w:color w:val="090A0B"/>
          <w:sz w:val="28"/>
          <w:szCs w:val="28"/>
        </w:rPr>
        <w:br/>
      </w:r>
      <w:hyperlink r:id="rId23" w:history="1">
        <w:r w:rsidR="007C7090" w:rsidRPr="005F2161">
          <w:rPr>
            <w:rStyle w:val="Hyperlink"/>
            <w:b w:val="0"/>
            <w:bCs w:val="0"/>
            <w:sz w:val="28"/>
            <w:szCs w:val="28"/>
          </w:rPr>
          <w:t>https://github.com/OpenZeppelin/openzeppelin-contracts/blob/master/contracts/security/ReentrancyGuard.sol</w:t>
        </w:r>
      </w:hyperlink>
    </w:p>
    <w:p w14:paraId="3D48C8AA" w14:textId="2AFCC930" w:rsidR="007C7090" w:rsidRPr="005F2161" w:rsidRDefault="007C7090" w:rsidP="00054911">
      <w:pPr>
        <w:pStyle w:val="Heading1"/>
        <w:shd w:val="clear" w:color="auto" w:fill="FFFFFF"/>
        <w:spacing w:before="0" w:beforeAutospacing="0" w:after="0" w:afterAutospacing="0"/>
        <w:ind w:left="360"/>
        <w:textAlignment w:val="baseline"/>
        <w:rPr>
          <w:b w:val="0"/>
          <w:bCs w:val="0"/>
          <w:color w:val="090A0B"/>
          <w:sz w:val="28"/>
          <w:szCs w:val="28"/>
        </w:rPr>
      </w:pPr>
    </w:p>
    <w:p w14:paraId="3EBEFDB2" w14:textId="26754E50" w:rsidR="007C7090" w:rsidRPr="005F2161" w:rsidRDefault="007C7090" w:rsidP="007C7090">
      <w:pPr>
        <w:pStyle w:val="Heading1"/>
        <w:numPr>
          <w:ilvl w:val="0"/>
          <w:numId w:val="10"/>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Update the balance before calling other contract</w:t>
      </w:r>
    </w:p>
    <w:p w14:paraId="7D4A18F8" w14:textId="52F608E5" w:rsidR="007C7090" w:rsidRPr="005F2161" w:rsidRDefault="007C7090" w:rsidP="007C7090">
      <w:pPr>
        <w:pStyle w:val="Heading1"/>
        <w:numPr>
          <w:ilvl w:val="0"/>
          <w:numId w:val="10"/>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Put in place re-entrancy guard</w:t>
      </w:r>
    </w:p>
    <w:p w14:paraId="43C00CF6" w14:textId="78FA4936" w:rsidR="007C7090" w:rsidRPr="005F2161" w:rsidRDefault="007C7090" w:rsidP="007C7090">
      <w:pPr>
        <w:pStyle w:val="Heading1"/>
        <w:numPr>
          <w:ilvl w:val="0"/>
          <w:numId w:val="10"/>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 xml:space="preserve">Limit gas available in call contract </w:t>
      </w:r>
      <w:r w:rsidRPr="005F2161">
        <w:rPr>
          <w:b w:val="0"/>
          <w:bCs w:val="0"/>
          <w:color w:val="090A0B"/>
          <w:sz w:val="28"/>
          <w:szCs w:val="28"/>
        </w:rPr>
        <w:br/>
      </w:r>
    </w:p>
    <w:p w14:paraId="232DC09D" w14:textId="77777777" w:rsidR="008068BB" w:rsidRPr="005F2161" w:rsidRDefault="007C7090" w:rsidP="00D13F48">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How to produce hash multiple values in solidity ?</w:t>
      </w:r>
      <w:r w:rsidRPr="005F2161">
        <w:rPr>
          <w:b w:val="0"/>
          <w:bCs w:val="0"/>
          <w:color w:val="090A0B"/>
          <w:sz w:val="28"/>
          <w:szCs w:val="28"/>
        </w:rPr>
        <w:br/>
      </w:r>
      <w:r w:rsidRPr="005F2161">
        <w:rPr>
          <w:b w:val="0"/>
          <w:bCs w:val="0"/>
          <w:color w:val="090A0B"/>
          <w:sz w:val="28"/>
          <w:szCs w:val="28"/>
        </w:rPr>
        <w:br/>
        <w:t>keccak256(</w:t>
      </w:r>
      <w:proofErr w:type="spellStart"/>
      <w:r w:rsidRPr="005F2161">
        <w:rPr>
          <w:b w:val="0"/>
          <w:bCs w:val="0"/>
          <w:color w:val="090A0B"/>
          <w:sz w:val="28"/>
          <w:szCs w:val="28"/>
        </w:rPr>
        <w:t>abi.ecodePacked</w:t>
      </w:r>
      <w:proofErr w:type="spellEnd"/>
      <w:r w:rsidRPr="005F2161">
        <w:rPr>
          <w:b w:val="0"/>
          <w:bCs w:val="0"/>
          <w:color w:val="090A0B"/>
          <w:sz w:val="28"/>
          <w:szCs w:val="28"/>
        </w:rPr>
        <w:t>(</w:t>
      </w:r>
      <w:proofErr w:type="spellStart"/>
      <w:r w:rsidRPr="005F2161">
        <w:rPr>
          <w:b w:val="0"/>
          <w:bCs w:val="0"/>
          <w:color w:val="090A0B"/>
          <w:sz w:val="28"/>
          <w:szCs w:val="28"/>
        </w:rPr>
        <w:t>a,b,c</w:t>
      </w:r>
      <w:proofErr w:type="spellEnd"/>
      <w:r w:rsidRPr="005F2161">
        <w:rPr>
          <w:b w:val="0"/>
          <w:bCs w:val="0"/>
          <w:color w:val="090A0B"/>
          <w:sz w:val="28"/>
          <w:szCs w:val="28"/>
        </w:rPr>
        <w:t xml:space="preserve">)) </w:t>
      </w:r>
      <w:r w:rsidRPr="005F2161">
        <w:rPr>
          <w:b w:val="0"/>
          <w:bCs w:val="0"/>
          <w:color w:val="090A0B"/>
          <w:sz w:val="28"/>
          <w:szCs w:val="28"/>
        </w:rPr>
        <w:sym w:font="Wingdings" w:char="F0E0"/>
      </w:r>
      <w:r w:rsidRPr="005F2161">
        <w:rPr>
          <w:b w:val="0"/>
          <w:bCs w:val="0"/>
          <w:color w:val="090A0B"/>
          <w:sz w:val="28"/>
          <w:szCs w:val="28"/>
        </w:rPr>
        <w:t xml:space="preserve"> here the arguments are the data that you want to has</w:t>
      </w:r>
      <w:r w:rsidR="008068BB" w:rsidRPr="005F2161">
        <w:rPr>
          <w:b w:val="0"/>
          <w:bCs w:val="0"/>
          <w:color w:val="090A0B"/>
          <w:sz w:val="28"/>
          <w:szCs w:val="28"/>
        </w:rPr>
        <w:br/>
      </w:r>
    </w:p>
    <w:tbl>
      <w:tblPr>
        <w:tblStyle w:val="TableGrid"/>
        <w:tblW w:w="0" w:type="auto"/>
        <w:tblInd w:w="720" w:type="dxa"/>
        <w:tblLook w:val="04A0" w:firstRow="1" w:lastRow="0" w:firstColumn="1" w:lastColumn="0" w:noHBand="0" w:noVBand="1"/>
      </w:tblPr>
      <w:tblGrid>
        <w:gridCol w:w="8630"/>
      </w:tblGrid>
      <w:tr w:rsidR="008068BB" w:rsidRPr="005F2161" w14:paraId="6495395F" w14:textId="77777777" w:rsidTr="008068BB">
        <w:tc>
          <w:tcPr>
            <w:tcW w:w="9350" w:type="dxa"/>
          </w:tcPr>
          <w:p w14:paraId="43316183"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pragma solidity ^0.4.14;</w:t>
            </w:r>
          </w:p>
          <w:p w14:paraId="5876B355" w14:textId="77777777" w:rsidR="008068BB" w:rsidRPr="005F2161" w:rsidRDefault="008068BB" w:rsidP="008068BB">
            <w:pPr>
              <w:pStyle w:val="Heading1"/>
              <w:textAlignment w:val="baseline"/>
              <w:rPr>
                <w:b w:val="0"/>
                <w:bCs w:val="0"/>
                <w:color w:val="090A0B"/>
                <w:sz w:val="28"/>
                <w:szCs w:val="28"/>
              </w:rPr>
            </w:pPr>
          </w:p>
          <w:p w14:paraId="5CCAAE6D" w14:textId="77777777" w:rsidR="008068BB" w:rsidRPr="005F2161" w:rsidRDefault="008068BB" w:rsidP="008068BB">
            <w:pPr>
              <w:pStyle w:val="Heading1"/>
              <w:textAlignment w:val="baseline"/>
              <w:rPr>
                <w:b w:val="0"/>
                <w:bCs w:val="0"/>
                <w:color w:val="090A0B"/>
                <w:sz w:val="28"/>
                <w:szCs w:val="28"/>
              </w:rPr>
            </w:pPr>
          </w:p>
          <w:p w14:paraId="669270AD"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 xml:space="preserve">contract </w:t>
            </w:r>
            <w:proofErr w:type="spellStart"/>
            <w:r w:rsidRPr="005F2161">
              <w:rPr>
                <w:b w:val="0"/>
                <w:bCs w:val="0"/>
                <w:color w:val="090A0B"/>
                <w:sz w:val="28"/>
                <w:szCs w:val="28"/>
              </w:rPr>
              <w:t>HashValue</w:t>
            </w:r>
            <w:proofErr w:type="spellEnd"/>
            <w:r w:rsidRPr="005F2161">
              <w:rPr>
                <w:b w:val="0"/>
                <w:bCs w:val="0"/>
                <w:color w:val="090A0B"/>
                <w:sz w:val="28"/>
                <w:szCs w:val="28"/>
              </w:rPr>
              <w:t>{</w:t>
            </w:r>
          </w:p>
          <w:p w14:paraId="1AF977F7"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 xml:space="preserve">    string  a = "You are";</w:t>
            </w:r>
          </w:p>
          <w:p w14:paraId="6F7BED69"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 xml:space="preserve">    uint256 b = 100;</w:t>
            </w:r>
          </w:p>
          <w:p w14:paraId="004FB535"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 xml:space="preserve">   function </w:t>
            </w:r>
            <w:proofErr w:type="spellStart"/>
            <w:r w:rsidRPr="005F2161">
              <w:rPr>
                <w:b w:val="0"/>
                <w:bCs w:val="0"/>
                <w:color w:val="090A0B"/>
                <w:sz w:val="28"/>
                <w:szCs w:val="28"/>
              </w:rPr>
              <w:t>func</w:t>
            </w:r>
            <w:proofErr w:type="spellEnd"/>
            <w:r w:rsidRPr="005F2161">
              <w:rPr>
                <w:b w:val="0"/>
                <w:bCs w:val="0"/>
                <w:color w:val="090A0B"/>
                <w:sz w:val="28"/>
                <w:szCs w:val="28"/>
              </w:rPr>
              <w:t>() external view returns (bytes32) {</w:t>
            </w:r>
          </w:p>
          <w:p w14:paraId="0CE760A3"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 xml:space="preserve">        return keccak256(</w:t>
            </w:r>
            <w:proofErr w:type="spellStart"/>
            <w:r w:rsidRPr="005F2161">
              <w:rPr>
                <w:b w:val="0"/>
                <w:bCs w:val="0"/>
                <w:color w:val="090A0B"/>
                <w:sz w:val="28"/>
                <w:szCs w:val="28"/>
              </w:rPr>
              <w:t>abi.encodePacked</w:t>
            </w:r>
            <w:proofErr w:type="spellEnd"/>
            <w:r w:rsidRPr="005F2161">
              <w:rPr>
                <w:b w:val="0"/>
                <w:bCs w:val="0"/>
                <w:color w:val="090A0B"/>
                <w:sz w:val="28"/>
                <w:szCs w:val="28"/>
              </w:rPr>
              <w:t>(a)) ;</w:t>
            </w:r>
          </w:p>
          <w:p w14:paraId="23731167"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 xml:space="preserve">    }</w:t>
            </w:r>
          </w:p>
          <w:p w14:paraId="106F6983"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w:t>
            </w:r>
          </w:p>
          <w:p w14:paraId="1D2F8DA9" w14:textId="77777777" w:rsidR="008068BB" w:rsidRPr="005F2161" w:rsidRDefault="008068BB" w:rsidP="008068BB">
            <w:pPr>
              <w:pStyle w:val="Heading1"/>
              <w:textAlignment w:val="baseline"/>
              <w:rPr>
                <w:b w:val="0"/>
                <w:bCs w:val="0"/>
                <w:color w:val="090A0B"/>
                <w:sz w:val="28"/>
                <w:szCs w:val="28"/>
              </w:rPr>
            </w:pPr>
          </w:p>
          <w:p w14:paraId="445A5E07"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//hash code --&gt; {</w:t>
            </w:r>
          </w:p>
          <w:p w14:paraId="59D61BA1" w14:textId="77777777" w:rsidR="008068BB" w:rsidRPr="005F2161" w:rsidRDefault="008068BB" w:rsidP="008068BB">
            <w:pPr>
              <w:pStyle w:val="Heading1"/>
              <w:textAlignment w:val="baseline"/>
              <w:rPr>
                <w:b w:val="0"/>
                <w:bCs w:val="0"/>
                <w:color w:val="090A0B"/>
                <w:sz w:val="28"/>
                <w:szCs w:val="28"/>
              </w:rPr>
            </w:pPr>
            <w:r w:rsidRPr="005F2161">
              <w:rPr>
                <w:b w:val="0"/>
                <w:bCs w:val="0"/>
                <w:color w:val="090A0B"/>
                <w:sz w:val="28"/>
                <w:szCs w:val="28"/>
              </w:rPr>
              <w:t xml:space="preserve">// </w:t>
            </w:r>
            <w:r w:rsidRPr="005F2161">
              <w:rPr>
                <w:b w:val="0"/>
                <w:bCs w:val="0"/>
                <w:color w:val="090A0B"/>
                <w:sz w:val="28"/>
                <w:szCs w:val="28"/>
              </w:rPr>
              <w:tab/>
              <w:t>"0": "bytes32: 0x79fc753be4f734a14ed44b04cb23a4d25ee59c9e743f47c2effbaec3ecacf43b"</w:t>
            </w:r>
          </w:p>
          <w:p w14:paraId="7E1E1EEC" w14:textId="05EED2FF" w:rsidR="008068BB" w:rsidRPr="005F2161" w:rsidRDefault="008068BB" w:rsidP="008068BB">
            <w:pPr>
              <w:pStyle w:val="Heading1"/>
              <w:spacing w:before="0" w:beforeAutospacing="0" w:after="0" w:afterAutospacing="0"/>
              <w:textAlignment w:val="baseline"/>
              <w:rPr>
                <w:b w:val="0"/>
                <w:bCs w:val="0"/>
                <w:color w:val="090A0B"/>
                <w:sz w:val="28"/>
                <w:szCs w:val="28"/>
              </w:rPr>
            </w:pPr>
            <w:r w:rsidRPr="005F2161">
              <w:rPr>
                <w:b w:val="0"/>
                <w:bCs w:val="0"/>
                <w:color w:val="090A0B"/>
                <w:sz w:val="28"/>
                <w:szCs w:val="28"/>
              </w:rPr>
              <w:t>// }</w:t>
            </w:r>
          </w:p>
        </w:tc>
      </w:tr>
    </w:tbl>
    <w:p w14:paraId="40BD92D8" w14:textId="36213C81" w:rsidR="008068BB" w:rsidRPr="005F2161" w:rsidRDefault="008068BB" w:rsidP="008068BB">
      <w:pPr>
        <w:pStyle w:val="Heading1"/>
        <w:shd w:val="clear" w:color="auto" w:fill="FFFFFF"/>
        <w:spacing w:before="0" w:beforeAutospacing="0" w:after="0" w:afterAutospacing="0"/>
        <w:ind w:left="720"/>
        <w:textAlignment w:val="baseline"/>
        <w:rPr>
          <w:b w:val="0"/>
          <w:bCs w:val="0"/>
          <w:color w:val="090A0B"/>
          <w:sz w:val="28"/>
          <w:szCs w:val="28"/>
        </w:rPr>
      </w:pPr>
      <w:r w:rsidRPr="005F2161">
        <w:rPr>
          <w:b w:val="0"/>
          <w:bCs w:val="0"/>
          <w:color w:val="090A0B"/>
          <w:sz w:val="28"/>
          <w:szCs w:val="28"/>
        </w:rPr>
        <w:lastRenderedPageBreak/>
        <w:br/>
      </w:r>
      <w:hyperlink r:id="rId24" w:history="1">
        <w:r w:rsidRPr="005F2161">
          <w:rPr>
            <w:rStyle w:val="Hyperlink"/>
            <w:b w:val="0"/>
            <w:bCs w:val="0"/>
            <w:sz w:val="28"/>
            <w:szCs w:val="28"/>
          </w:rPr>
          <w:t>https://ethereum.stackexchange.com/questions/72199/testing-sha256abi-encodepacked-argument</w:t>
        </w:r>
      </w:hyperlink>
      <w:r w:rsidRPr="005F2161">
        <w:rPr>
          <w:b w:val="0"/>
          <w:bCs w:val="0"/>
          <w:color w:val="090A0B"/>
          <w:sz w:val="28"/>
          <w:szCs w:val="28"/>
        </w:rPr>
        <w:br/>
      </w:r>
    </w:p>
    <w:p w14:paraId="0BD88744" w14:textId="77777777" w:rsidR="00D35DE5" w:rsidRPr="005F2161" w:rsidRDefault="00D35DE5" w:rsidP="00D13F48">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Generate random integer in solidity?</w:t>
      </w:r>
      <w:r w:rsidRPr="005F2161">
        <w:rPr>
          <w:b w:val="0"/>
          <w:bCs w:val="0"/>
          <w:color w:val="090A0B"/>
          <w:sz w:val="28"/>
          <w:szCs w:val="28"/>
        </w:rPr>
        <w:br/>
      </w:r>
    </w:p>
    <w:tbl>
      <w:tblPr>
        <w:tblStyle w:val="TableGrid"/>
        <w:tblW w:w="0" w:type="auto"/>
        <w:tblInd w:w="720" w:type="dxa"/>
        <w:tblLook w:val="04A0" w:firstRow="1" w:lastRow="0" w:firstColumn="1" w:lastColumn="0" w:noHBand="0" w:noVBand="1"/>
      </w:tblPr>
      <w:tblGrid>
        <w:gridCol w:w="8630"/>
      </w:tblGrid>
      <w:tr w:rsidR="00D35DE5" w:rsidRPr="005F2161" w14:paraId="60A48CC7" w14:textId="77777777" w:rsidTr="00D35DE5">
        <w:tc>
          <w:tcPr>
            <w:tcW w:w="9350" w:type="dxa"/>
          </w:tcPr>
          <w:p w14:paraId="3EA70154" w14:textId="77777777" w:rsidR="00D35DE5" w:rsidRPr="005F2161" w:rsidRDefault="00D35DE5" w:rsidP="00D35DE5">
            <w:pPr>
              <w:pStyle w:val="Heading1"/>
              <w:textAlignment w:val="baseline"/>
              <w:rPr>
                <w:b w:val="0"/>
                <w:bCs w:val="0"/>
                <w:color w:val="090A0B"/>
                <w:sz w:val="28"/>
                <w:szCs w:val="28"/>
              </w:rPr>
            </w:pPr>
            <w:r w:rsidRPr="005F2161">
              <w:rPr>
                <w:b w:val="0"/>
                <w:bCs w:val="0"/>
                <w:color w:val="090A0B"/>
                <w:sz w:val="28"/>
                <w:szCs w:val="28"/>
              </w:rPr>
              <w:t>pragma solidity ^0.8.0;</w:t>
            </w:r>
          </w:p>
          <w:p w14:paraId="27EABFA5" w14:textId="77777777" w:rsidR="00D35DE5" w:rsidRPr="005F2161" w:rsidRDefault="00D35DE5" w:rsidP="00D35DE5">
            <w:pPr>
              <w:pStyle w:val="Heading1"/>
              <w:textAlignment w:val="baseline"/>
              <w:rPr>
                <w:b w:val="0"/>
                <w:bCs w:val="0"/>
                <w:color w:val="090A0B"/>
                <w:sz w:val="28"/>
                <w:szCs w:val="28"/>
              </w:rPr>
            </w:pPr>
          </w:p>
          <w:p w14:paraId="73C6E565" w14:textId="77777777" w:rsidR="00D35DE5" w:rsidRPr="005F2161" w:rsidRDefault="00D35DE5" w:rsidP="00D35DE5">
            <w:pPr>
              <w:pStyle w:val="Heading1"/>
              <w:textAlignment w:val="baseline"/>
              <w:rPr>
                <w:b w:val="0"/>
                <w:bCs w:val="0"/>
                <w:color w:val="090A0B"/>
                <w:sz w:val="28"/>
                <w:szCs w:val="28"/>
              </w:rPr>
            </w:pPr>
            <w:r w:rsidRPr="005F2161">
              <w:rPr>
                <w:b w:val="0"/>
                <w:bCs w:val="0"/>
                <w:color w:val="090A0B"/>
                <w:sz w:val="28"/>
                <w:szCs w:val="28"/>
              </w:rPr>
              <w:t xml:space="preserve">contract </w:t>
            </w:r>
            <w:proofErr w:type="spellStart"/>
            <w:r w:rsidRPr="005F2161">
              <w:rPr>
                <w:b w:val="0"/>
                <w:bCs w:val="0"/>
                <w:color w:val="090A0B"/>
                <w:sz w:val="28"/>
                <w:szCs w:val="28"/>
              </w:rPr>
              <w:t>RandomGenerator</w:t>
            </w:r>
            <w:proofErr w:type="spellEnd"/>
            <w:r w:rsidRPr="005F2161">
              <w:rPr>
                <w:b w:val="0"/>
                <w:bCs w:val="0"/>
                <w:color w:val="090A0B"/>
                <w:sz w:val="28"/>
                <w:szCs w:val="28"/>
              </w:rPr>
              <w:t xml:space="preserve"> {</w:t>
            </w:r>
          </w:p>
          <w:p w14:paraId="305B4655" w14:textId="77777777" w:rsidR="00D35DE5" w:rsidRPr="005F2161" w:rsidRDefault="00D35DE5" w:rsidP="00D35DE5">
            <w:pPr>
              <w:pStyle w:val="Heading1"/>
              <w:textAlignment w:val="baseline"/>
              <w:rPr>
                <w:b w:val="0"/>
                <w:bCs w:val="0"/>
                <w:color w:val="090A0B"/>
                <w:sz w:val="28"/>
                <w:szCs w:val="28"/>
              </w:rPr>
            </w:pPr>
            <w:r w:rsidRPr="005F2161">
              <w:rPr>
                <w:b w:val="0"/>
                <w:bCs w:val="0"/>
                <w:color w:val="090A0B"/>
                <w:sz w:val="28"/>
                <w:szCs w:val="28"/>
              </w:rPr>
              <w:t xml:space="preserve">    </w:t>
            </w:r>
          </w:p>
          <w:p w14:paraId="38A6016C" w14:textId="77777777" w:rsidR="00D35DE5" w:rsidRPr="005F2161" w:rsidRDefault="00D35DE5" w:rsidP="00D35DE5">
            <w:pPr>
              <w:pStyle w:val="Heading1"/>
              <w:textAlignment w:val="baseline"/>
              <w:rPr>
                <w:b w:val="0"/>
                <w:bCs w:val="0"/>
                <w:color w:val="090A0B"/>
                <w:sz w:val="28"/>
                <w:szCs w:val="28"/>
              </w:rPr>
            </w:pPr>
            <w:r w:rsidRPr="005F2161">
              <w:rPr>
                <w:b w:val="0"/>
                <w:bCs w:val="0"/>
                <w:color w:val="090A0B"/>
                <w:sz w:val="28"/>
                <w:szCs w:val="28"/>
              </w:rPr>
              <w:t xml:space="preserve">    function generate() public view returns(</w:t>
            </w:r>
            <w:proofErr w:type="spellStart"/>
            <w:r w:rsidRPr="005F2161">
              <w:rPr>
                <w:b w:val="0"/>
                <w:bCs w:val="0"/>
                <w:color w:val="090A0B"/>
                <w:sz w:val="28"/>
                <w:szCs w:val="28"/>
              </w:rPr>
              <w:t>uint</w:t>
            </w:r>
            <w:proofErr w:type="spellEnd"/>
            <w:r w:rsidRPr="005F2161">
              <w:rPr>
                <w:b w:val="0"/>
                <w:bCs w:val="0"/>
                <w:color w:val="090A0B"/>
                <w:sz w:val="28"/>
                <w:szCs w:val="28"/>
              </w:rPr>
              <w:t>){</w:t>
            </w:r>
          </w:p>
          <w:p w14:paraId="53915E34" w14:textId="77777777" w:rsidR="00D35DE5" w:rsidRPr="005F2161" w:rsidRDefault="00D35DE5" w:rsidP="00D35DE5">
            <w:pPr>
              <w:pStyle w:val="Heading1"/>
              <w:textAlignment w:val="baseline"/>
              <w:rPr>
                <w:b w:val="0"/>
                <w:bCs w:val="0"/>
                <w:color w:val="090A0B"/>
                <w:sz w:val="28"/>
                <w:szCs w:val="28"/>
              </w:rPr>
            </w:pPr>
            <w:r w:rsidRPr="005F2161">
              <w:rPr>
                <w:b w:val="0"/>
                <w:bCs w:val="0"/>
                <w:color w:val="090A0B"/>
                <w:sz w:val="28"/>
                <w:szCs w:val="28"/>
              </w:rPr>
              <w:lastRenderedPageBreak/>
              <w:t xml:space="preserve">        return </w:t>
            </w:r>
            <w:proofErr w:type="spellStart"/>
            <w:r w:rsidRPr="005F2161">
              <w:rPr>
                <w:b w:val="0"/>
                <w:bCs w:val="0"/>
                <w:color w:val="090A0B"/>
                <w:sz w:val="28"/>
                <w:szCs w:val="28"/>
              </w:rPr>
              <w:t>uint</w:t>
            </w:r>
            <w:proofErr w:type="spellEnd"/>
            <w:r w:rsidRPr="005F2161">
              <w:rPr>
                <w:b w:val="0"/>
                <w:bCs w:val="0"/>
                <w:color w:val="090A0B"/>
                <w:sz w:val="28"/>
                <w:szCs w:val="28"/>
              </w:rPr>
              <w:t>(keccak256(</w:t>
            </w:r>
            <w:proofErr w:type="spellStart"/>
            <w:r w:rsidRPr="005F2161">
              <w:rPr>
                <w:b w:val="0"/>
                <w:bCs w:val="0"/>
                <w:color w:val="090A0B"/>
                <w:sz w:val="28"/>
                <w:szCs w:val="28"/>
              </w:rPr>
              <w:t>abi.encodePacked</w:t>
            </w:r>
            <w:proofErr w:type="spellEnd"/>
            <w:r w:rsidRPr="005F2161">
              <w:rPr>
                <w:b w:val="0"/>
                <w:bCs w:val="0"/>
                <w:color w:val="090A0B"/>
                <w:sz w:val="28"/>
                <w:szCs w:val="28"/>
              </w:rPr>
              <w:t>(</w:t>
            </w:r>
            <w:proofErr w:type="spellStart"/>
            <w:r w:rsidRPr="005F2161">
              <w:rPr>
                <w:b w:val="0"/>
                <w:bCs w:val="0"/>
                <w:color w:val="090A0B"/>
                <w:sz w:val="28"/>
                <w:szCs w:val="28"/>
              </w:rPr>
              <w:t>block.timestamp</w:t>
            </w:r>
            <w:proofErr w:type="spellEnd"/>
            <w:r w:rsidRPr="005F2161">
              <w:rPr>
                <w:b w:val="0"/>
                <w:bCs w:val="0"/>
                <w:color w:val="090A0B"/>
                <w:sz w:val="28"/>
                <w:szCs w:val="28"/>
              </w:rPr>
              <w:t xml:space="preserve">, </w:t>
            </w:r>
            <w:proofErr w:type="spellStart"/>
            <w:r w:rsidRPr="005F2161">
              <w:rPr>
                <w:b w:val="0"/>
                <w:bCs w:val="0"/>
                <w:color w:val="090A0B"/>
                <w:sz w:val="28"/>
                <w:szCs w:val="28"/>
              </w:rPr>
              <w:t>block.difficulty</w:t>
            </w:r>
            <w:proofErr w:type="spellEnd"/>
            <w:r w:rsidRPr="005F2161">
              <w:rPr>
                <w:b w:val="0"/>
                <w:bCs w:val="0"/>
                <w:color w:val="090A0B"/>
                <w:sz w:val="28"/>
                <w:szCs w:val="28"/>
              </w:rPr>
              <w:t>)));</w:t>
            </w:r>
          </w:p>
          <w:p w14:paraId="0AD7E628" w14:textId="77777777" w:rsidR="00D35DE5" w:rsidRPr="005F2161" w:rsidRDefault="00D35DE5" w:rsidP="00D35DE5">
            <w:pPr>
              <w:pStyle w:val="Heading1"/>
              <w:textAlignment w:val="baseline"/>
              <w:rPr>
                <w:b w:val="0"/>
                <w:bCs w:val="0"/>
                <w:color w:val="090A0B"/>
                <w:sz w:val="28"/>
                <w:szCs w:val="28"/>
              </w:rPr>
            </w:pPr>
            <w:r w:rsidRPr="005F2161">
              <w:rPr>
                <w:b w:val="0"/>
                <w:bCs w:val="0"/>
                <w:color w:val="090A0B"/>
                <w:sz w:val="28"/>
                <w:szCs w:val="28"/>
              </w:rPr>
              <w:t xml:space="preserve">    }</w:t>
            </w:r>
          </w:p>
          <w:p w14:paraId="3C17304B" w14:textId="17A54A46" w:rsidR="00D35DE5" w:rsidRPr="005F2161" w:rsidRDefault="00D35DE5" w:rsidP="00D35DE5">
            <w:pPr>
              <w:pStyle w:val="Heading1"/>
              <w:spacing w:before="0" w:beforeAutospacing="0" w:after="0" w:afterAutospacing="0"/>
              <w:textAlignment w:val="baseline"/>
              <w:rPr>
                <w:b w:val="0"/>
                <w:bCs w:val="0"/>
                <w:color w:val="090A0B"/>
                <w:sz w:val="28"/>
                <w:szCs w:val="28"/>
              </w:rPr>
            </w:pPr>
            <w:r w:rsidRPr="005F2161">
              <w:rPr>
                <w:b w:val="0"/>
                <w:bCs w:val="0"/>
                <w:color w:val="090A0B"/>
                <w:sz w:val="28"/>
                <w:szCs w:val="28"/>
              </w:rPr>
              <w:t>}</w:t>
            </w:r>
          </w:p>
        </w:tc>
      </w:tr>
    </w:tbl>
    <w:p w14:paraId="03E5F76C" w14:textId="77777777" w:rsidR="00D35DE5" w:rsidRPr="005F2161" w:rsidRDefault="00D35DE5" w:rsidP="00D35DE5">
      <w:pPr>
        <w:pStyle w:val="Heading1"/>
        <w:shd w:val="clear" w:color="auto" w:fill="FFFFFF"/>
        <w:spacing w:before="0" w:beforeAutospacing="0" w:after="0" w:afterAutospacing="0"/>
        <w:textAlignment w:val="baseline"/>
        <w:rPr>
          <w:b w:val="0"/>
          <w:bCs w:val="0"/>
          <w:color w:val="090A0B"/>
          <w:sz w:val="28"/>
          <w:szCs w:val="28"/>
        </w:rPr>
      </w:pPr>
    </w:p>
    <w:p w14:paraId="6F42833E" w14:textId="77777777" w:rsidR="00D35DE5" w:rsidRPr="005F2161" w:rsidRDefault="00D35DE5" w:rsidP="00D35DE5">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What are two kinds of assembly in solidity ?</w:t>
      </w:r>
      <w:r w:rsidRPr="005F2161">
        <w:rPr>
          <w:b w:val="0"/>
          <w:bCs w:val="0"/>
          <w:color w:val="090A0B"/>
          <w:sz w:val="28"/>
          <w:szCs w:val="28"/>
        </w:rPr>
        <w:br/>
        <w:t>functional , instructional :</w:t>
      </w:r>
      <w:r w:rsidRPr="005F2161">
        <w:rPr>
          <w:b w:val="0"/>
          <w:bCs w:val="0"/>
          <w:color w:val="090A0B"/>
          <w:sz w:val="28"/>
          <w:szCs w:val="28"/>
        </w:rPr>
        <w:br/>
        <w:t>functional is codes</w:t>
      </w:r>
      <w:r w:rsidRPr="005F2161">
        <w:rPr>
          <w:b w:val="0"/>
          <w:bCs w:val="0"/>
          <w:color w:val="090A0B"/>
          <w:sz w:val="28"/>
          <w:szCs w:val="28"/>
        </w:rPr>
        <w:br/>
        <w:t>instruction is set of rules</w:t>
      </w:r>
    </w:p>
    <w:p w14:paraId="663358A3" w14:textId="77777777" w:rsidR="00D35DE5" w:rsidRPr="005F2161" w:rsidRDefault="00D35DE5" w:rsidP="00D35DE5">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How to declare assembly code?</w:t>
      </w:r>
      <w:r w:rsidRPr="005F2161">
        <w:rPr>
          <w:b w:val="0"/>
          <w:bCs w:val="0"/>
          <w:color w:val="090A0B"/>
          <w:sz w:val="28"/>
          <w:szCs w:val="28"/>
        </w:rPr>
        <w:br/>
        <w:t>assembly { }</w:t>
      </w:r>
    </w:p>
    <w:p w14:paraId="36350BCF" w14:textId="77777777" w:rsidR="005F2161" w:rsidRPr="005F2161" w:rsidRDefault="00D35DE5" w:rsidP="00D35DE5">
      <w:pPr>
        <w:pStyle w:val="Heading1"/>
        <w:numPr>
          <w:ilvl w:val="0"/>
          <w:numId w:val="1"/>
        </w:numPr>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Create a function to determine if another address is a contract or regular address ?</w:t>
      </w:r>
      <w:r w:rsidRPr="005F2161">
        <w:rPr>
          <w:b w:val="0"/>
          <w:bCs w:val="0"/>
          <w:color w:val="090A0B"/>
          <w:sz w:val="28"/>
          <w:szCs w:val="28"/>
        </w:rPr>
        <w:br/>
      </w:r>
    </w:p>
    <w:p w14:paraId="4BEA69D1" w14:textId="77777777" w:rsidR="005F2161" w:rsidRDefault="005F2161" w:rsidP="005F2161">
      <w:pPr>
        <w:pStyle w:val="Heading1"/>
        <w:shd w:val="clear" w:color="auto" w:fill="FFFFFF"/>
        <w:spacing w:before="0" w:beforeAutospacing="0" w:after="0" w:afterAutospacing="0"/>
        <w:textAlignment w:val="baseline"/>
        <w:rPr>
          <w:b w:val="0"/>
          <w:bCs w:val="0"/>
          <w:color w:val="090A0B"/>
          <w:sz w:val="28"/>
          <w:szCs w:val="28"/>
        </w:rPr>
      </w:pPr>
      <w:r w:rsidRPr="005F2161">
        <w:rPr>
          <w:b w:val="0"/>
          <w:bCs w:val="0"/>
          <w:color w:val="090A0B"/>
          <w:sz w:val="28"/>
          <w:szCs w:val="28"/>
        </w:rPr>
        <w:t>Signature verification:</w:t>
      </w:r>
      <w:r>
        <w:rPr>
          <w:b w:val="0"/>
          <w:bCs w:val="0"/>
          <w:color w:val="090A0B"/>
          <w:sz w:val="28"/>
          <w:szCs w:val="28"/>
        </w:rPr>
        <w:br/>
        <w:t>(read later)</w:t>
      </w:r>
    </w:p>
    <w:p w14:paraId="0A0F620B" w14:textId="77777777" w:rsidR="005F2161" w:rsidRDefault="005F2161" w:rsidP="005F2161">
      <w:pPr>
        <w:pStyle w:val="Heading1"/>
        <w:shd w:val="clear" w:color="auto" w:fill="FFFFFF"/>
        <w:spacing w:before="0" w:beforeAutospacing="0" w:after="0" w:afterAutospacing="0"/>
        <w:textAlignment w:val="baseline"/>
        <w:rPr>
          <w:b w:val="0"/>
          <w:bCs w:val="0"/>
          <w:color w:val="090A0B"/>
          <w:sz w:val="28"/>
          <w:szCs w:val="28"/>
        </w:rPr>
      </w:pPr>
    </w:p>
    <w:p w14:paraId="5398243B" w14:textId="76B09428" w:rsidR="00FF6C95" w:rsidRDefault="005F2161" w:rsidP="005F2161">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Keccak256 </w:t>
      </w:r>
      <w:r w:rsidR="00FF6C95">
        <w:rPr>
          <w:b w:val="0"/>
          <w:bCs w:val="0"/>
          <w:color w:val="090A0B"/>
          <w:sz w:val="28"/>
          <w:szCs w:val="28"/>
        </w:rPr>
        <w:t>(cryptographic Hash function)</w:t>
      </w:r>
    </w:p>
    <w:p w14:paraId="6F30BAF0" w14:textId="08F87602" w:rsidR="00F5136D" w:rsidRDefault="00F5136D" w:rsidP="00F5136D">
      <w:pPr>
        <w:pStyle w:val="Heading1"/>
        <w:numPr>
          <w:ilvl w:val="0"/>
          <w:numId w:val="11"/>
        </w:numPr>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Function takes in arbitrary size input and outputs  data of fixed size</w:t>
      </w:r>
    </w:p>
    <w:p w14:paraId="3ED3EBFD" w14:textId="4B24D09D" w:rsidR="00F5136D" w:rsidRDefault="00F5136D" w:rsidP="00F5136D">
      <w:pPr>
        <w:pStyle w:val="Heading1"/>
        <w:numPr>
          <w:ilvl w:val="0"/>
          <w:numId w:val="11"/>
        </w:numPr>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Properties:</w:t>
      </w:r>
    </w:p>
    <w:p w14:paraId="5E63EFF9" w14:textId="4DD0EE33" w:rsidR="00F5136D" w:rsidRDefault="00F5136D" w:rsidP="00F5136D">
      <w:pPr>
        <w:pStyle w:val="Heading1"/>
        <w:numPr>
          <w:ilvl w:val="1"/>
          <w:numId w:val="11"/>
        </w:numPr>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Deterministic </w:t>
      </w:r>
    </w:p>
    <w:p w14:paraId="634EF377" w14:textId="13D31EDC" w:rsidR="00F5136D" w:rsidRDefault="00F5136D" w:rsidP="00F5136D">
      <w:pPr>
        <w:pStyle w:val="Heading1"/>
        <w:numPr>
          <w:ilvl w:val="2"/>
          <w:numId w:val="11"/>
        </w:numPr>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Hash(x) = h, </w:t>
      </w:r>
      <w:proofErr w:type="spellStart"/>
      <w:r>
        <w:rPr>
          <w:b w:val="0"/>
          <w:bCs w:val="0"/>
          <w:color w:val="090A0B"/>
          <w:sz w:val="28"/>
          <w:szCs w:val="28"/>
        </w:rPr>
        <w:t>ie</w:t>
      </w:r>
      <w:proofErr w:type="spellEnd"/>
      <w:r>
        <w:rPr>
          <w:b w:val="0"/>
          <w:bCs w:val="0"/>
          <w:color w:val="090A0B"/>
          <w:sz w:val="28"/>
          <w:szCs w:val="28"/>
        </w:rPr>
        <w:t xml:space="preserve"> no matter what time Hash(x) will always be equal to h.</w:t>
      </w:r>
    </w:p>
    <w:p w14:paraId="2553A482" w14:textId="459C8851" w:rsidR="00F5136D" w:rsidRDefault="00F5136D" w:rsidP="00F5136D">
      <w:pPr>
        <w:pStyle w:val="Heading1"/>
        <w:numPr>
          <w:ilvl w:val="1"/>
          <w:numId w:val="11"/>
        </w:numPr>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Quick to compute the hash.</w:t>
      </w:r>
    </w:p>
    <w:p w14:paraId="21266DDD" w14:textId="5756FEB3" w:rsidR="00F5136D" w:rsidRDefault="00F5136D" w:rsidP="00F5136D">
      <w:pPr>
        <w:pStyle w:val="Heading1"/>
        <w:numPr>
          <w:ilvl w:val="1"/>
          <w:numId w:val="11"/>
        </w:numPr>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Irreversible </w:t>
      </w:r>
    </w:p>
    <w:p w14:paraId="3F75F0D8" w14:textId="79707FE9" w:rsidR="00F5136D" w:rsidRDefault="00F5136D" w:rsidP="00F5136D">
      <w:pPr>
        <w:pStyle w:val="Heading1"/>
        <w:numPr>
          <w:ilvl w:val="2"/>
          <w:numId w:val="11"/>
        </w:numPr>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Given h we cannot find x such that Hash(x) = h</w:t>
      </w:r>
    </w:p>
    <w:p w14:paraId="6BE8029B" w14:textId="0A553F61" w:rsidR="00F5136D" w:rsidRDefault="00F5136D" w:rsidP="00F5136D">
      <w:pPr>
        <w:pStyle w:val="Heading1"/>
        <w:numPr>
          <w:ilvl w:val="1"/>
          <w:numId w:val="11"/>
        </w:numPr>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Small change in input will change the output significantly.</w:t>
      </w:r>
    </w:p>
    <w:p w14:paraId="036D1753" w14:textId="6226FAB1" w:rsidR="00F5136D" w:rsidRDefault="00F5136D" w:rsidP="00F5136D">
      <w:pPr>
        <w:pStyle w:val="Heading1"/>
        <w:numPr>
          <w:ilvl w:val="1"/>
          <w:numId w:val="11"/>
        </w:numPr>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Collision resistant </w:t>
      </w:r>
      <w:r w:rsidRPr="00F5136D">
        <w:rPr>
          <w:b w:val="0"/>
          <w:bCs w:val="0"/>
          <w:color w:val="090A0B"/>
          <w:sz w:val="28"/>
          <w:szCs w:val="28"/>
        </w:rPr>
        <w:sym w:font="Wingdings" w:char="F0E0"/>
      </w:r>
      <w:r>
        <w:rPr>
          <w:b w:val="0"/>
          <w:bCs w:val="0"/>
          <w:color w:val="090A0B"/>
          <w:sz w:val="28"/>
          <w:szCs w:val="28"/>
        </w:rPr>
        <w:t xml:space="preserve"> hard to find x and y , such that hash(x) = hash(y)</w:t>
      </w:r>
      <w:r w:rsidR="006328C4">
        <w:rPr>
          <w:b w:val="0"/>
          <w:bCs w:val="0"/>
          <w:color w:val="090A0B"/>
          <w:sz w:val="28"/>
          <w:szCs w:val="28"/>
        </w:rPr>
        <w:br/>
      </w:r>
    </w:p>
    <w:p w14:paraId="6D9120BF" w14:textId="755173E1"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Bytes32 </w:t>
      </w:r>
      <w:proofErr w:type="spellStart"/>
      <w:r>
        <w:rPr>
          <w:b w:val="0"/>
          <w:bCs w:val="0"/>
          <w:color w:val="090A0B"/>
          <w:sz w:val="28"/>
          <w:szCs w:val="28"/>
        </w:rPr>
        <w:t>ans</w:t>
      </w:r>
      <w:proofErr w:type="spellEnd"/>
      <w:r>
        <w:rPr>
          <w:b w:val="0"/>
          <w:bCs w:val="0"/>
          <w:color w:val="090A0B"/>
          <w:sz w:val="28"/>
          <w:szCs w:val="28"/>
        </w:rPr>
        <w:t xml:space="preserve"> = Keccak256(</w:t>
      </w:r>
      <w:proofErr w:type="spellStart"/>
      <w:r>
        <w:rPr>
          <w:b w:val="0"/>
          <w:bCs w:val="0"/>
          <w:color w:val="090A0B"/>
          <w:sz w:val="28"/>
          <w:szCs w:val="28"/>
        </w:rPr>
        <w:t>abi.encodePacked</w:t>
      </w:r>
      <w:proofErr w:type="spellEnd"/>
      <w:r>
        <w:rPr>
          <w:b w:val="0"/>
          <w:bCs w:val="0"/>
          <w:color w:val="090A0B"/>
          <w:sz w:val="28"/>
          <w:szCs w:val="28"/>
        </w:rPr>
        <w:t xml:space="preserve">(“hello”, </w:t>
      </w:r>
      <w:proofErr w:type="spellStart"/>
      <w:r>
        <w:rPr>
          <w:b w:val="0"/>
          <w:bCs w:val="0"/>
          <w:color w:val="090A0B"/>
          <w:sz w:val="28"/>
          <w:szCs w:val="28"/>
        </w:rPr>
        <w:t>uint</w:t>
      </w:r>
      <w:proofErr w:type="spellEnd"/>
      <w:r>
        <w:rPr>
          <w:b w:val="0"/>
          <w:bCs w:val="0"/>
          <w:color w:val="090A0B"/>
          <w:sz w:val="28"/>
          <w:szCs w:val="28"/>
        </w:rPr>
        <w:t xml:space="preserve">(1), </w:t>
      </w:r>
      <w:proofErr w:type="spellStart"/>
      <w:r>
        <w:rPr>
          <w:b w:val="0"/>
          <w:bCs w:val="0"/>
          <w:color w:val="090A0B"/>
          <w:sz w:val="28"/>
          <w:szCs w:val="28"/>
        </w:rPr>
        <w:t>uint</w:t>
      </w:r>
      <w:proofErr w:type="spellEnd"/>
      <w:r>
        <w:rPr>
          <w:b w:val="0"/>
          <w:bCs w:val="0"/>
          <w:color w:val="090A0B"/>
          <w:sz w:val="28"/>
          <w:szCs w:val="28"/>
        </w:rPr>
        <w:t xml:space="preserve">(2), address(123)) this would take inputs and turn them into bytes. This would turn </w:t>
      </w:r>
      <w:proofErr w:type="spellStart"/>
      <w:r>
        <w:rPr>
          <w:b w:val="0"/>
          <w:bCs w:val="0"/>
          <w:color w:val="090A0B"/>
          <w:sz w:val="28"/>
          <w:szCs w:val="28"/>
        </w:rPr>
        <w:t>ans</w:t>
      </w:r>
      <w:proofErr w:type="spellEnd"/>
      <w:r>
        <w:rPr>
          <w:b w:val="0"/>
          <w:bCs w:val="0"/>
          <w:color w:val="090A0B"/>
          <w:sz w:val="28"/>
          <w:szCs w:val="28"/>
        </w:rPr>
        <w:t xml:space="preserve"> to 32 bytes hash. </w:t>
      </w:r>
    </w:p>
    <w:p w14:paraId="50D777AC" w14:textId="7516E1EA"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p>
    <w:p w14:paraId="6009A0BB"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contract </w:t>
      </w:r>
      <w:proofErr w:type="spellStart"/>
      <w:r w:rsidRPr="006328C4">
        <w:rPr>
          <w:b w:val="0"/>
          <w:bCs w:val="0"/>
          <w:color w:val="090A0B"/>
          <w:sz w:val="28"/>
          <w:szCs w:val="28"/>
        </w:rPr>
        <w:t>HashValue</w:t>
      </w:r>
      <w:proofErr w:type="spellEnd"/>
      <w:r w:rsidRPr="006328C4">
        <w:rPr>
          <w:b w:val="0"/>
          <w:bCs w:val="0"/>
          <w:color w:val="090A0B"/>
          <w:sz w:val="28"/>
          <w:szCs w:val="28"/>
        </w:rPr>
        <w:t>{</w:t>
      </w:r>
    </w:p>
    <w:p w14:paraId="6C681773"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string  a = "You are";</w:t>
      </w:r>
    </w:p>
    <w:p w14:paraId="705877BB"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lastRenderedPageBreak/>
        <w:t xml:space="preserve">    uint256 b = 100;</w:t>
      </w:r>
    </w:p>
    <w:p w14:paraId="0CF642F0"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function </w:t>
      </w:r>
      <w:proofErr w:type="spellStart"/>
      <w:r w:rsidRPr="006328C4">
        <w:rPr>
          <w:b w:val="0"/>
          <w:bCs w:val="0"/>
          <w:color w:val="090A0B"/>
          <w:sz w:val="28"/>
          <w:szCs w:val="28"/>
        </w:rPr>
        <w:t>func</w:t>
      </w:r>
      <w:proofErr w:type="spellEnd"/>
      <w:r w:rsidRPr="006328C4">
        <w:rPr>
          <w:b w:val="0"/>
          <w:bCs w:val="0"/>
          <w:color w:val="090A0B"/>
          <w:sz w:val="28"/>
          <w:szCs w:val="28"/>
        </w:rPr>
        <w:t>() external view returns (bytes32) {</w:t>
      </w:r>
    </w:p>
    <w:p w14:paraId="5E72AA5B"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return keccak256(</w:t>
      </w:r>
      <w:proofErr w:type="spellStart"/>
      <w:r w:rsidRPr="006328C4">
        <w:rPr>
          <w:b w:val="0"/>
          <w:bCs w:val="0"/>
          <w:color w:val="090A0B"/>
          <w:sz w:val="28"/>
          <w:szCs w:val="28"/>
        </w:rPr>
        <w:t>abi.encodePacked</w:t>
      </w:r>
      <w:proofErr w:type="spellEnd"/>
      <w:r w:rsidRPr="006328C4">
        <w:rPr>
          <w:b w:val="0"/>
          <w:bCs w:val="0"/>
          <w:color w:val="090A0B"/>
          <w:sz w:val="28"/>
          <w:szCs w:val="28"/>
        </w:rPr>
        <w:t>(a)) ;</w:t>
      </w:r>
    </w:p>
    <w:p w14:paraId="6FFE5599"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w:t>
      </w:r>
    </w:p>
    <w:p w14:paraId="0B26C80B"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w:t>
      </w:r>
    </w:p>
    <w:p w14:paraId="69D51267" w14:textId="77777777" w:rsidR="006328C4" w:rsidRPr="006328C4" w:rsidRDefault="006328C4" w:rsidP="006328C4">
      <w:pPr>
        <w:pStyle w:val="Heading1"/>
        <w:shd w:val="clear" w:color="auto" w:fill="FFFFFF"/>
        <w:textAlignment w:val="baseline"/>
        <w:rPr>
          <w:b w:val="0"/>
          <w:bCs w:val="0"/>
          <w:color w:val="090A0B"/>
          <w:sz w:val="28"/>
          <w:szCs w:val="28"/>
        </w:rPr>
      </w:pPr>
    </w:p>
    <w:p w14:paraId="2E2FF367"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//hash code --&gt; {</w:t>
      </w:r>
    </w:p>
    <w:p w14:paraId="0099852C"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w:t>
      </w:r>
      <w:r w:rsidRPr="006328C4">
        <w:rPr>
          <w:b w:val="0"/>
          <w:bCs w:val="0"/>
          <w:color w:val="090A0B"/>
          <w:sz w:val="28"/>
          <w:szCs w:val="28"/>
        </w:rPr>
        <w:tab/>
        <w:t>"0": "bytes32: 0x79fc753be4f734a14ed44b04cb23a4d25ee59c9e743f47c2effbaec3ecacf43b"</w:t>
      </w:r>
    </w:p>
    <w:p w14:paraId="09E5C572" w14:textId="587052E0"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r w:rsidRPr="006328C4">
        <w:rPr>
          <w:b w:val="0"/>
          <w:bCs w:val="0"/>
          <w:color w:val="090A0B"/>
          <w:sz w:val="28"/>
          <w:szCs w:val="28"/>
        </w:rPr>
        <w:t>// }</w:t>
      </w:r>
    </w:p>
    <w:p w14:paraId="68284A61" w14:textId="6CBA5C14"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p>
    <w:p w14:paraId="446B5A3C" w14:textId="69943602"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If I add b </w:t>
      </w:r>
    </w:p>
    <w:p w14:paraId="75E8DC17" w14:textId="015057BE"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p>
    <w:p w14:paraId="554EC42F"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contract </w:t>
      </w:r>
      <w:proofErr w:type="spellStart"/>
      <w:r w:rsidRPr="006328C4">
        <w:rPr>
          <w:b w:val="0"/>
          <w:bCs w:val="0"/>
          <w:color w:val="090A0B"/>
          <w:sz w:val="28"/>
          <w:szCs w:val="28"/>
        </w:rPr>
        <w:t>HashValue</w:t>
      </w:r>
      <w:proofErr w:type="spellEnd"/>
      <w:r w:rsidRPr="006328C4">
        <w:rPr>
          <w:b w:val="0"/>
          <w:bCs w:val="0"/>
          <w:color w:val="090A0B"/>
          <w:sz w:val="28"/>
          <w:szCs w:val="28"/>
        </w:rPr>
        <w:t>{</w:t>
      </w:r>
    </w:p>
    <w:p w14:paraId="49C910AC"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string  a = "You are";</w:t>
      </w:r>
    </w:p>
    <w:p w14:paraId="419168E8"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uint256 b = 100;</w:t>
      </w:r>
    </w:p>
    <w:p w14:paraId="02725EA2"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function </w:t>
      </w:r>
      <w:proofErr w:type="spellStart"/>
      <w:r w:rsidRPr="006328C4">
        <w:rPr>
          <w:b w:val="0"/>
          <w:bCs w:val="0"/>
          <w:color w:val="090A0B"/>
          <w:sz w:val="28"/>
          <w:szCs w:val="28"/>
        </w:rPr>
        <w:t>func</w:t>
      </w:r>
      <w:proofErr w:type="spellEnd"/>
      <w:r w:rsidRPr="006328C4">
        <w:rPr>
          <w:b w:val="0"/>
          <w:bCs w:val="0"/>
          <w:color w:val="090A0B"/>
          <w:sz w:val="28"/>
          <w:szCs w:val="28"/>
        </w:rPr>
        <w:t>() external view returns (bytes32) {</w:t>
      </w:r>
    </w:p>
    <w:p w14:paraId="78A511DD"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return keccak256(</w:t>
      </w:r>
      <w:proofErr w:type="spellStart"/>
      <w:r w:rsidRPr="006328C4">
        <w:rPr>
          <w:b w:val="0"/>
          <w:bCs w:val="0"/>
          <w:color w:val="090A0B"/>
          <w:sz w:val="28"/>
          <w:szCs w:val="28"/>
        </w:rPr>
        <w:t>abi.encodePacked</w:t>
      </w:r>
      <w:proofErr w:type="spellEnd"/>
      <w:r w:rsidRPr="006328C4">
        <w:rPr>
          <w:b w:val="0"/>
          <w:bCs w:val="0"/>
          <w:color w:val="090A0B"/>
          <w:sz w:val="28"/>
          <w:szCs w:val="28"/>
        </w:rPr>
        <w:t>(</w:t>
      </w:r>
      <w:proofErr w:type="spellStart"/>
      <w:r w:rsidRPr="006328C4">
        <w:rPr>
          <w:b w:val="0"/>
          <w:bCs w:val="0"/>
          <w:color w:val="090A0B"/>
          <w:sz w:val="28"/>
          <w:szCs w:val="28"/>
        </w:rPr>
        <w:t>a,b</w:t>
      </w:r>
      <w:proofErr w:type="spellEnd"/>
      <w:r w:rsidRPr="006328C4">
        <w:rPr>
          <w:b w:val="0"/>
          <w:bCs w:val="0"/>
          <w:color w:val="090A0B"/>
          <w:sz w:val="28"/>
          <w:szCs w:val="28"/>
        </w:rPr>
        <w:t>)) ;</w:t>
      </w:r>
    </w:p>
    <w:p w14:paraId="6FAB4126" w14:textId="77777777" w:rsidR="006328C4" w:rsidRPr="006328C4" w:rsidRDefault="006328C4" w:rsidP="006328C4">
      <w:pPr>
        <w:pStyle w:val="Heading1"/>
        <w:shd w:val="clear" w:color="auto" w:fill="FFFFFF"/>
        <w:textAlignment w:val="baseline"/>
        <w:rPr>
          <w:b w:val="0"/>
          <w:bCs w:val="0"/>
          <w:color w:val="090A0B"/>
          <w:sz w:val="28"/>
          <w:szCs w:val="28"/>
        </w:rPr>
      </w:pPr>
      <w:r w:rsidRPr="006328C4">
        <w:rPr>
          <w:b w:val="0"/>
          <w:bCs w:val="0"/>
          <w:color w:val="090A0B"/>
          <w:sz w:val="28"/>
          <w:szCs w:val="28"/>
        </w:rPr>
        <w:t xml:space="preserve">    }</w:t>
      </w:r>
    </w:p>
    <w:p w14:paraId="0242D165" w14:textId="4ECE7E7A"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r w:rsidRPr="006328C4">
        <w:rPr>
          <w:b w:val="0"/>
          <w:bCs w:val="0"/>
          <w:color w:val="090A0B"/>
          <w:sz w:val="28"/>
          <w:szCs w:val="28"/>
        </w:rPr>
        <w:t>}</w:t>
      </w:r>
    </w:p>
    <w:p w14:paraId="62D6FD5D" w14:textId="6CC2B9F7"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p>
    <w:p w14:paraId="59B7C0E9" w14:textId="5781C36B" w:rsidR="00F5136D" w:rsidRDefault="006328C4" w:rsidP="006328C4">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 this will create a hash code </w:t>
      </w:r>
      <w:r w:rsidRPr="006328C4">
        <w:rPr>
          <w:b w:val="0"/>
          <w:bCs w:val="0"/>
          <w:color w:val="090A0B"/>
          <w:sz w:val="28"/>
          <w:szCs w:val="28"/>
        </w:rPr>
        <w:t>0x3f1784fc7ddc9f738edbf4aa343984bbd47dbb1861375cec240f4ac129326fb1</w:t>
      </w:r>
    </w:p>
    <w:p w14:paraId="2832BF42" w14:textId="3A2713E6"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and if I remove b again it will generate the hash as before.</w:t>
      </w:r>
    </w:p>
    <w:p w14:paraId="0833328E" w14:textId="2F271674" w:rsidR="006328C4" w:rsidRDefault="006328C4" w:rsidP="006328C4">
      <w:pPr>
        <w:pStyle w:val="Heading1"/>
        <w:shd w:val="clear" w:color="auto" w:fill="FFFFFF"/>
        <w:spacing w:before="0" w:beforeAutospacing="0" w:after="0" w:afterAutospacing="0"/>
        <w:textAlignment w:val="baseline"/>
        <w:rPr>
          <w:b w:val="0"/>
          <w:bCs w:val="0"/>
          <w:color w:val="090A0B"/>
          <w:sz w:val="28"/>
          <w:szCs w:val="28"/>
        </w:rPr>
      </w:pPr>
      <w:r w:rsidRPr="006328C4">
        <w:rPr>
          <w:b w:val="0"/>
          <w:bCs w:val="0"/>
          <w:color w:val="090A0B"/>
          <w:sz w:val="28"/>
          <w:szCs w:val="28"/>
        </w:rPr>
        <w:t>0x79fc753be4f734a14ed44b04cb23a4d25ee59c9e743f47c2effbaec3ecacf43b</w:t>
      </w:r>
    </w:p>
    <w:p w14:paraId="7C74B285" w14:textId="77777777" w:rsidR="00FF6C95" w:rsidRDefault="00FF6C95" w:rsidP="005F2161">
      <w:pPr>
        <w:pStyle w:val="Heading1"/>
        <w:shd w:val="clear" w:color="auto" w:fill="FFFFFF"/>
        <w:spacing w:before="0" w:beforeAutospacing="0" w:after="0" w:afterAutospacing="0"/>
        <w:textAlignment w:val="baseline"/>
        <w:rPr>
          <w:b w:val="0"/>
          <w:bCs w:val="0"/>
          <w:color w:val="090A0B"/>
          <w:sz w:val="28"/>
          <w:szCs w:val="28"/>
        </w:rPr>
      </w:pPr>
    </w:p>
    <w:p w14:paraId="0C6377C5" w14:textId="77777777" w:rsidR="008A2BE4" w:rsidRDefault="006328C4" w:rsidP="005F2161">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The </w:t>
      </w:r>
      <w:r w:rsidR="007D5AF5">
        <w:rPr>
          <w:b w:val="0"/>
          <w:bCs w:val="0"/>
          <w:color w:val="090A0B"/>
          <w:sz w:val="28"/>
          <w:szCs w:val="28"/>
        </w:rPr>
        <w:t>kecc</w:t>
      </w:r>
      <w:r w:rsidR="00345FDB">
        <w:rPr>
          <w:b w:val="0"/>
          <w:bCs w:val="0"/>
          <w:color w:val="090A0B"/>
          <w:sz w:val="28"/>
          <w:szCs w:val="28"/>
        </w:rPr>
        <w:t xml:space="preserve">ak256 is collision resistant, but we can create collision </w:t>
      </w:r>
    </w:p>
    <w:p w14:paraId="537D8D33" w14:textId="77777777" w:rsidR="008A2BE4" w:rsidRDefault="008A2BE4" w:rsidP="005F2161">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lastRenderedPageBreak/>
        <w:t xml:space="preserve">Now the way is to pass two string for example </w:t>
      </w:r>
    </w:p>
    <w:p w14:paraId="5DC6C868" w14:textId="77777777" w:rsidR="008A2BE4" w:rsidRDefault="008A2BE4" w:rsidP="005F2161">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String a = AA, </w:t>
      </w:r>
    </w:p>
    <w:p w14:paraId="13B07754" w14:textId="77777777" w:rsidR="008A2BE4" w:rsidRDefault="008A2BE4" w:rsidP="005F2161">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string b = CC</w:t>
      </w:r>
      <w:r>
        <w:rPr>
          <w:b w:val="0"/>
          <w:bCs w:val="0"/>
          <w:color w:val="090A0B"/>
          <w:sz w:val="28"/>
          <w:szCs w:val="28"/>
        </w:rPr>
        <w:br/>
        <w:t>return keccak256(</w:t>
      </w:r>
      <w:proofErr w:type="spellStart"/>
      <w:r>
        <w:rPr>
          <w:b w:val="0"/>
          <w:bCs w:val="0"/>
          <w:color w:val="090A0B"/>
          <w:sz w:val="28"/>
          <w:szCs w:val="28"/>
        </w:rPr>
        <w:t>abi.encodePacked</w:t>
      </w:r>
      <w:proofErr w:type="spellEnd"/>
      <w:r>
        <w:rPr>
          <w:b w:val="0"/>
          <w:bCs w:val="0"/>
          <w:color w:val="090A0B"/>
          <w:sz w:val="28"/>
          <w:szCs w:val="28"/>
        </w:rPr>
        <w:t>(</w:t>
      </w:r>
      <w:proofErr w:type="spellStart"/>
      <w:r>
        <w:rPr>
          <w:b w:val="0"/>
          <w:bCs w:val="0"/>
          <w:color w:val="090A0B"/>
          <w:sz w:val="28"/>
          <w:szCs w:val="28"/>
        </w:rPr>
        <w:t>a,b</w:t>
      </w:r>
      <w:proofErr w:type="spellEnd"/>
      <w:r>
        <w:rPr>
          <w:b w:val="0"/>
          <w:bCs w:val="0"/>
          <w:color w:val="090A0B"/>
          <w:sz w:val="28"/>
          <w:szCs w:val="28"/>
        </w:rPr>
        <w:t>))</w:t>
      </w:r>
    </w:p>
    <w:p w14:paraId="0E8937E5" w14:textId="77777777" w:rsidR="008A2BE4" w:rsidRDefault="008A2BE4" w:rsidP="005F2161">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the keccak256 will concatenate two string </w:t>
      </w:r>
      <w:r w:rsidRPr="008A2BE4">
        <w:rPr>
          <w:b w:val="0"/>
          <w:bCs w:val="0"/>
          <w:color w:val="090A0B"/>
          <w:sz w:val="28"/>
          <w:szCs w:val="28"/>
        </w:rPr>
        <w:sym w:font="Wingdings" w:char="F0E0"/>
      </w:r>
      <w:r>
        <w:rPr>
          <w:b w:val="0"/>
          <w:bCs w:val="0"/>
          <w:color w:val="090A0B"/>
          <w:sz w:val="28"/>
          <w:szCs w:val="28"/>
        </w:rPr>
        <w:t xml:space="preserve"> AACC</w:t>
      </w:r>
    </w:p>
    <w:p w14:paraId="6BECBC17" w14:textId="77777777" w:rsidR="008A2BE4" w:rsidRDefault="008A2BE4" w:rsidP="005F2161">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and if you pass string a = A and string b = ACC then again it will concatenate creating </w:t>
      </w:r>
      <w:r w:rsidRPr="008A2BE4">
        <w:rPr>
          <w:b w:val="0"/>
          <w:bCs w:val="0"/>
          <w:color w:val="090A0B"/>
          <w:sz w:val="28"/>
          <w:szCs w:val="28"/>
        </w:rPr>
        <w:sym w:font="Wingdings" w:char="F0E0"/>
      </w:r>
      <w:r>
        <w:rPr>
          <w:b w:val="0"/>
          <w:bCs w:val="0"/>
          <w:color w:val="090A0B"/>
          <w:sz w:val="28"/>
          <w:szCs w:val="28"/>
        </w:rPr>
        <w:t xml:space="preserve"> AACC this will give you same hash as the values have become same now.</w:t>
      </w:r>
    </w:p>
    <w:p w14:paraId="24049BB4" w14:textId="77777777" w:rsidR="008A2BE4" w:rsidRDefault="008A2BE4" w:rsidP="005F2161">
      <w:pPr>
        <w:pStyle w:val="Heading1"/>
        <w:shd w:val="clear" w:color="auto" w:fill="FFFFFF"/>
        <w:spacing w:before="0" w:beforeAutospacing="0" w:after="0" w:afterAutospacing="0"/>
        <w:textAlignment w:val="baseline"/>
        <w:rPr>
          <w:b w:val="0"/>
          <w:bCs w:val="0"/>
          <w:color w:val="090A0B"/>
          <w:sz w:val="28"/>
          <w:szCs w:val="28"/>
        </w:rPr>
      </w:pPr>
    </w:p>
    <w:p w14:paraId="72571D29" w14:textId="68068B43" w:rsidR="002E2582" w:rsidRPr="005F2161" w:rsidRDefault="008A2BE4" w:rsidP="005F2161">
      <w:pPr>
        <w:pStyle w:val="Heading1"/>
        <w:shd w:val="clear" w:color="auto" w:fill="FFFFFF"/>
        <w:spacing w:before="0" w:beforeAutospacing="0" w:after="0" w:afterAutospacing="0"/>
        <w:textAlignment w:val="baseline"/>
        <w:rPr>
          <w:b w:val="0"/>
          <w:bCs w:val="0"/>
          <w:color w:val="090A0B"/>
          <w:sz w:val="28"/>
          <w:szCs w:val="28"/>
        </w:rPr>
      </w:pPr>
      <w:r>
        <w:rPr>
          <w:b w:val="0"/>
          <w:bCs w:val="0"/>
          <w:color w:val="090A0B"/>
          <w:sz w:val="28"/>
          <w:szCs w:val="28"/>
        </w:rPr>
        <w:t xml:space="preserve">When you encode </w:t>
      </w:r>
      <w:r w:rsidR="0043471C">
        <w:rPr>
          <w:b w:val="0"/>
          <w:bCs w:val="0"/>
          <w:color w:val="090A0B"/>
          <w:sz w:val="28"/>
          <w:szCs w:val="28"/>
        </w:rPr>
        <w:t xml:space="preserve">more than one dynamic data type you should always call encode rather than </w:t>
      </w:r>
      <w:proofErr w:type="spellStart"/>
      <w:r w:rsidR="0043471C">
        <w:rPr>
          <w:b w:val="0"/>
          <w:bCs w:val="0"/>
          <w:color w:val="090A0B"/>
          <w:sz w:val="28"/>
          <w:szCs w:val="28"/>
        </w:rPr>
        <w:t>encodePacked</w:t>
      </w:r>
      <w:proofErr w:type="spellEnd"/>
      <w:r w:rsidR="005F2161" w:rsidRPr="005F2161">
        <w:rPr>
          <w:b w:val="0"/>
          <w:bCs w:val="0"/>
          <w:color w:val="090A0B"/>
          <w:sz w:val="28"/>
          <w:szCs w:val="28"/>
        </w:rPr>
        <w:br/>
      </w:r>
      <w:r w:rsidR="00D35DE5" w:rsidRPr="005F2161">
        <w:rPr>
          <w:b w:val="0"/>
          <w:bCs w:val="0"/>
          <w:color w:val="090A0B"/>
          <w:sz w:val="28"/>
          <w:szCs w:val="28"/>
        </w:rPr>
        <w:br/>
      </w:r>
      <w:r w:rsidR="00D35DE5" w:rsidRPr="005F2161">
        <w:rPr>
          <w:b w:val="0"/>
          <w:bCs w:val="0"/>
          <w:color w:val="090A0B"/>
          <w:sz w:val="28"/>
          <w:szCs w:val="28"/>
        </w:rPr>
        <w:br/>
      </w:r>
      <w:r w:rsidR="00456E82" w:rsidRPr="005F2161">
        <w:rPr>
          <w:b w:val="0"/>
          <w:bCs w:val="0"/>
          <w:color w:val="090A0B"/>
          <w:sz w:val="28"/>
          <w:szCs w:val="28"/>
        </w:rPr>
        <w:br/>
      </w:r>
      <w:r w:rsidR="00456E82" w:rsidRPr="005F2161">
        <w:rPr>
          <w:b w:val="0"/>
          <w:bCs w:val="0"/>
          <w:color w:val="090A0B"/>
          <w:sz w:val="28"/>
          <w:szCs w:val="28"/>
        </w:rPr>
        <w:br/>
      </w:r>
    </w:p>
    <w:p w14:paraId="025A6685" w14:textId="44C95D6F" w:rsidR="002E2582" w:rsidRPr="005F2161" w:rsidRDefault="002E2582" w:rsidP="002E2582">
      <w:pPr>
        <w:pStyle w:val="Heading1"/>
        <w:shd w:val="clear" w:color="auto" w:fill="FFFFFF"/>
        <w:spacing w:before="0" w:beforeAutospacing="0" w:after="0" w:afterAutospacing="0"/>
        <w:textAlignment w:val="baseline"/>
        <w:rPr>
          <w:b w:val="0"/>
          <w:bCs w:val="0"/>
          <w:color w:val="090A0B"/>
          <w:sz w:val="28"/>
          <w:szCs w:val="28"/>
        </w:rPr>
      </w:pPr>
    </w:p>
    <w:p w14:paraId="01019E35" w14:textId="361F0D0E" w:rsidR="00C92B1A" w:rsidRPr="005F2161" w:rsidRDefault="00C92B1A" w:rsidP="00E26808">
      <w:pPr>
        <w:pStyle w:val="Heading1"/>
        <w:shd w:val="clear" w:color="auto" w:fill="FFFFFF"/>
        <w:spacing w:before="0" w:beforeAutospacing="0" w:after="0" w:afterAutospacing="0"/>
        <w:ind w:left="720"/>
        <w:textAlignment w:val="baseline"/>
        <w:rPr>
          <w:b w:val="0"/>
          <w:bCs w:val="0"/>
          <w:color w:val="090A0B"/>
          <w:sz w:val="28"/>
          <w:szCs w:val="28"/>
        </w:rPr>
      </w:pPr>
      <w:r w:rsidRPr="005F2161">
        <w:rPr>
          <w:b w:val="0"/>
          <w:bCs w:val="0"/>
          <w:color w:val="090A0B"/>
          <w:sz w:val="28"/>
          <w:szCs w:val="28"/>
        </w:rPr>
        <w:t xml:space="preserve"> </w:t>
      </w:r>
    </w:p>
    <w:p w14:paraId="0F0E692F" w14:textId="4B27CEF8" w:rsidR="00FF3DCD" w:rsidRPr="005F2161" w:rsidRDefault="006149B0" w:rsidP="00E26808">
      <w:pPr>
        <w:autoSpaceDE w:val="0"/>
        <w:autoSpaceDN w:val="0"/>
        <w:adjustRightInd w:val="0"/>
        <w:ind w:firstLine="360"/>
        <w:rPr>
          <w:sz w:val="28"/>
          <w:szCs w:val="28"/>
          <w:lang w:val="en-GB"/>
        </w:rPr>
      </w:pPr>
      <w:r w:rsidRPr="005F2161">
        <w:rPr>
          <w:sz w:val="28"/>
          <w:szCs w:val="28"/>
          <w:lang w:val="en-GB"/>
        </w:rPr>
        <w:br/>
      </w:r>
      <w:r w:rsidRPr="005F2161">
        <w:rPr>
          <w:sz w:val="28"/>
          <w:szCs w:val="28"/>
          <w:lang w:val="en-GB"/>
        </w:rPr>
        <w:br/>
      </w:r>
      <w:r w:rsidR="00FF3DCD" w:rsidRPr="005F2161">
        <w:rPr>
          <w:sz w:val="28"/>
          <w:szCs w:val="28"/>
          <w:lang w:val="en-GB"/>
        </w:rPr>
        <w:br/>
      </w:r>
    </w:p>
    <w:sectPr w:rsidR="00FF3DCD" w:rsidRPr="005F2161" w:rsidSect="002A112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84228BAE"/>
    <w:lvl w:ilvl="0" w:tplc="0809000F">
      <w:start w:val="1"/>
      <w:numFmt w:val="decimal"/>
      <w:lvlText w:val="%1."/>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761CA4F0"/>
    <w:lvl w:ilvl="0" w:tplc="08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9F96B314"/>
    <w:lvl w:ilvl="0" w:tplc="0809000F">
      <w:start w:val="1"/>
      <w:numFmt w:val="decimal"/>
      <w:lvlText w:val="%1."/>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F90468"/>
    <w:multiLevelType w:val="hybridMultilevel"/>
    <w:tmpl w:val="785CFC1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452920"/>
    <w:multiLevelType w:val="hybridMultilevel"/>
    <w:tmpl w:val="E9B2CE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5E2A3F"/>
    <w:multiLevelType w:val="hybridMultilevel"/>
    <w:tmpl w:val="BF3627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AB7013"/>
    <w:multiLevelType w:val="hybridMultilevel"/>
    <w:tmpl w:val="F490E9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E4253A3"/>
    <w:multiLevelType w:val="hybridMultilevel"/>
    <w:tmpl w:val="766C9A2A"/>
    <w:lvl w:ilvl="0" w:tplc="B6DE0E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5C2"/>
    <w:rsid w:val="000027D3"/>
    <w:rsid w:val="00054911"/>
    <w:rsid w:val="000755C2"/>
    <w:rsid w:val="000B5F06"/>
    <w:rsid w:val="000E1101"/>
    <w:rsid w:val="001830DC"/>
    <w:rsid w:val="002E2582"/>
    <w:rsid w:val="00345FDB"/>
    <w:rsid w:val="0043471C"/>
    <w:rsid w:val="00445C62"/>
    <w:rsid w:val="00456E82"/>
    <w:rsid w:val="005B1FE6"/>
    <w:rsid w:val="005E6401"/>
    <w:rsid w:val="005F2161"/>
    <w:rsid w:val="006149B0"/>
    <w:rsid w:val="006328C4"/>
    <w:rsid w:val="006512D6"/>
    <w:rsid w:val="00694E60"/>
    <w:rsid w:val="007C2887"/>
    <w:rsid w:val="007C7090"/>
    <w:rsid w:val="007D5AF5"/>
    <w:rsid w:val="008068BB"/>
    <w:rsid w:val="008A2BE4"/>
    <w:rsid w:val="00A81FEE"/>
    <w:rsid w:val="00C92B1A"/>
    <w:rsid w:val="00CC0D96"/>
    <w:rsid w:val="00CF7338"/>
    <w:rsid w:val="00D13F48"/>
    <w:rsid w:val="00D35DE5"/>
    <w:rsid w:val="00E26808"/>
    <w:rsid w:val="00E73307"/>
    <w:rsid w:val="00EF7A49"/>
    <w:rsid w:val="00F5136D"/>
    <w:rsid w:val="00F77FD1"/>
    <w:rsid w:val="00F918B7"/>
    <w:rsid w:val="00FF3DCD"/>
    <w:rsid w:val="00FF6C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DE135C9"/>
  <w15:chartTrackingRefBased/>
  <w15:docId w15:val="{443E753B-B9DB-874C-AD4D-3A80602D9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49"/>
    <w:rPr>
      <w:rFonts w:ascii="Times New Roman" w:eastAsia="Times New Roman" w:hAnsi="Times New Roman" w:cs="Times New Roman"/>
      <w:lang w:eastAsia="en-GB"/>
    </w:rPr>
  </w:style>
  <w:style w:type="paragraph" w:styleId="Heading1">
    <w:name w:val="heading 1"/>
    <w:basedOn w:val="Normal"/>
    <w:link w:val="Heading1Char"/>
    <w:uiPriority w:val="9"/>
    <w:qFormat/>
    <w:rsid w:val="005E6401"/>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qeiagb0cpwnlhdf9xsijm">
    <w:name w:val="_1qeiagb0cpwnlhdf9xsijm"/>
    <w:basedOn w:val="Normal"/>
    <w:rsid w:val="00CC0D96"/>
    <w:pPr>
      <w:spacing w:before="100" w:beforeAutospacing="1" w:after="100" w:afterAutospacing="1"/>
    </w:pPr>
  </w:style>
  <w:style w:type="paragraph" w:styleId="ListParagraph">
    <w:name w:val="List Paragraph"/>
    <w:basedOn w:val="Normal"/>
    <w:uiPriority w:val="34"/>
    <w:qFormat/>
    <w:rsid w:val="006149B0"/>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5E6401"/>
    <w:rPr>
      <w:rFonts w:ascii="Times New Roman" w:eastAsia="Times New Roman" w:hAnsi="Times New Roman" w:cs="Times New Roman"/>
      <w:b/>
      <w:bCs/>
      <w:kern w:val="36"/>
      <w:sz w:val="48"/>
      <w:szCs w:val="48"/>
      <w:lang w:eastAsia="en-GB"/>
    </w:rPr>
  </w:style>
  <w:style w:type="table" w:styleId="TableGrid">
    <w:name w:val="Table Grid"/>
    <w:basedOn w:val="TableNormal"/>
    <w:uiPriority w:val="39"/>
    <w:rsid w:val="00C92B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7A49"/>
    <w:pPr>
      <w:spacing w:before="100" w:beforeAutospacing="1" w:after="100" w:afterAutospacing="1"/>
    </w:pPr>
  </w:style>
  <w:style w:type="character" w:styleId="Strong">
    <w:name w:val="Strong"/>
    <w:basedOn w:val="DefaultParagraphFont"/>
    <w:uiPriority w:val="22"/>
    <w:qFormat/>
    <w:rsid w:val="00EF7A49"/>
    <w:rPr>
      <w:b/>
      <w:bCs/>
    </w:rPr>
  </w:style>
  <w:style w:type="character" w:styleId="Hyperlink">
    <w:name w:val="Hyperlink"/>
    <w:basedOn w:val="DefaultParagraphFont"/>
    <w:uiPriority w:val="99"/>
    <w:unhideWhenUsed/>
    <w:rsid w:val="00EF7A49"/>
    <w:rPr>
      <w:color w:val="0563C1" w:themeColor="hyperlink"/>
      <w:u w:val="single"/>
    </w:rPr>
  </w:style>
  <w:style w:type="character" w:styleId="UnresolvedMention">
    <w:name w:val="Unresolved Mention"/>
    <w:basedOn w:val="DefaultParagraphFont"/>
    <w:uiPriority w:val="99"/>
    <w:semiHidden/>
    <w:unhideWhenUsed/>
    <w:rsid w:val="00EF7A49"/>
    <w:rPr>
      <w:color w:val="605E5C"/>
      <w:shd w:val="clear" w:color="auto" w:fill="E1DFDD"/>
    </w:rPr>
  </w:style>
  <w:style w:type="character" w:styleId="FollowedHyperlink">
    <w:name w:val="FollowedHyperlink"/>
    <w:basedOn w:val="DefaultParagraphFont"/>
    <w:uiPriority w:val="99"/>
    <w:semiHidden/>
    <w:unhideWhenUsed/>
    <w:rsid w:val="000549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23568">
      <w:bodyDiv w:val="1"/>
      <w:marLeft w:val="0"/>
      <w:marRight w:val="0"/>
      <w:marTop w:val="0"/>
      <w:marBottom w:val="0"/>
      <w:divBdr>
        <w:top w:val="none" w:sz="0" w:space="0" w:color="auto"/>
        <w:left w:val="none" w:sz="0" w:space="0" w:color="auto"/>
        <w:bottom w:val="none" w:sz="0" w:space="0" w:color="auto"/>
        <w:right w:val="none" w:sz="0" w:space="0" w:color="auto"/>
      </w:divBdr>
      <w:divsChild>
        <w:div w:id="1272397268">
          <w:marLeft w:val="0"/>
          <w:marRight w:val="0"/>
          <w:marTop w:val="0"/>
          <w:marBottom w:val="0"/>
          <w:divBdr>
            <w:top w:val="none" w:sz="0" w:space="0" w:color="auto"/>
            <w:left w:val="none" w:sz="0" w:space="0" w:color="auto"/>
            <w:bottom w:val="none" w:sz="0" w:space="0" w:color="auto"/>
            <w:right w:val="none" w:sz="0" w:space="0" w:color="auto"/>
          </w:divBdr>
          <w:divsChild>
            <w:div w:id="3069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9712">
      <w:bodyDiv w:val="1"/>
      <w:marLeft w:val="0"/>
      <w:marRight w:val="0"/>
      <w:marTop w:val="0"/>
      <w:marBottom w:val="0"/>
      <w:divBdr>
        <w:top w:val="none" w:sz="0" w:space="0" w:color="auto"/>
        <w:left w:val="none" w:sz="0" w:space="0" w:color="auto"/>
        <w:bottom w:val="none" w:sz="0" w:space="0" w:color="auto"/>
        <w:right w:val="none" w:sz="0" w:space="0" w:color="auto"/>
      </w:divBdr>
    </w:div>
    <w:div w:id="1007096133">
      <w:bodyDiv w:val="1"/>
      <w:marLeft w:val="0"/>
      <w:marRight w:val="0"/>
      <w:marTop w:val="0"/>
      <w:marBottom w:val="0"/>
      <w:divBdr>
        <w:top w:val="none" w:sz="0" w:space="0" w:color="auto"/>
        <w:left w:val="none" w:sz="0" w:space="0" w:color="auto"/>
        <w:bottom w:val="none" w:sz="0" w:space="0" w:color="auto"/>
        <w:right w:val="none" w:sz="0" w:space="0" w:color="auto"/>
      </w:divBdr>
    </w:div>
    <w:div w:id="1689091615">
      <w:bodyDiv w:val="1"/>
      <w:marLeft w:val="0"/>
      <w:marRight w:val="0"/>
      <w:marTop w:val="0"/>
      <w:marBottom w:val="0"/>
      <w:divBdr>
        <w:top w:val="none" w:sz="0" w:space="0" w:color="auto"/>
        <w:left w:val="none" w:sz="0" w:space="0" w:color="auto"/>
        <w:bottom w:val="none" w:sz="0" w:space="0" w:color="auto"/>
        <w:right w:val="none" w:sz="0" w:space="0" w:color="auto"/>
      </w:divBdr>
      <w:divsChild>
        <w:div w:id="2001227148">
          <w:marLeft w:val="0"/>
          <w:marRight w:val="0"/>
          <w:marTop w:val="0"/>
          <w:marBottom w:val="0"/>
          <w:divBdr>
            <w:top w:val="none" w:sz="0" w:space="0" w:color="auto"/>
            <w:left w:val="none" w:sz="0" w:space="0" w:color="auto"/>
            <w:bottom w:val="none" w:sz="0" w:space="0" w:color="auto"/>
            <w:right w:val="none" w:sz="0" w:space="0" w:color="auto"/>
          </w:divBdr>
        </w:div>
        <w:div w:id="1691642296">
          <w:marLeft w:val="0"/>
          <w:marRight w:val="0"/>
          <w:marTop w:val="0"/>
          <w:marBottom w:val="0"/>
          <w:divBdr>
            <w:top w:val="none" w:sz="0" w:space="0" w:color="auto"/>
            <w:left w:val="none" w:sz="0" w:space="0" w:color="auto"/>
            <w:bottom w:val="none" w:sz="0" w:space="0" w:color="auto"/>
            <w:right w:val="none" w:sz="0" w:space="0" w:color="auto"/>
          </w:divBdr>
          <w:divsChild>
            <w:div w:id="789863143">
              <w:marLeft w:val="0"/>
              <w:marRight w:val="0"/>
              <w:marTop w:val="0"/>
              <w:marBottom w:val="0"/>
              <w:divBdr>
                <w:top w:val="none" w:sz="0" w:space="0" w:color="auto"/>
                <w:left w:val="none" w:sz="0" w:space="0" w:color="auto"/>
                <w:bottom w:val="none" w:sz="0" w:space="0" w:color="auto"/>
                <w:right w:val="none" w:sz="0" w:space="0" w:color="auto"/>
              </w:divBdr>
              <w:divsChild>
                <w:div w:id="81877580">
                  <w:marLeft w:val="0"/>
                  <w:marRight w:val="0"/>
                  <w:marTop w:val="60"/>
                  <w:marBottom w:val="60"/>
                  <w:divBdr>
                    <w:top w:val="none" w:sz="0" w:space="0" w:color="auto"/>
                    <w:left w:val="none" w:sz="0" w:space="0" w:color="auto"/>
                    <w:bottom w:val="none" w:sz="0" w:space="0" w:color="auto"/>
                    <w:right w:val="none" w:sz="0" w:space="0" w:color="auto"/>
                  </w:divBdr>
                  <w:divsChild>
                    <w:div w:id="394550899">
                      <w:marLeft w:val="0"/>
                      <w:marRight w:val="0"/>
                      <w:marTop w:val="0"/>
                      <w:marBottom w:val="0"/>
                      <w:divBdr>
                        <w:top w:val="none" w:sz="0" w:space="0" w:color="auto"/>
                        <w:left w:val="none" w:sz="0" w:space="0" w:color="auto"/>
                        <w:bottom w:val="none" w:sz="0" w:space="0" w:color="auto"/>
                        <w:right w:val="none" w:sz="0" w:space="0" w:color="auto"/>
                      </w:divBdr>
                      <w:divsChild>
                        <w:div w:id="16844997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oliditylang.org/en/v0.5.10/layout-of-source-files.html#import"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docs.soliditylang.org/en/v0.5.10/layout-of-source-files.html#pragma" TargetMode="External"/><Relationship Id="rId12" Type="http://schemas.openxmlformats.org/officeDocument/2006/relationships/image" Target="media/image1.png"/><Relationship Id="rId17" Type="http://schemas.openxmlformats.org/officeDocument/2006/relationships/hyperlink" Target="https://medium.com/coinmonks/how-to-implement-gas-less-transactions-on-ethereum-9f9273d2f059"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thereum.stackexchange.com/questions/31298/is-it-possible-to-cancel-a-transaction" TargetMode="External"/><Relationship Id="rId20" Type="http://schemas.openxmlformats.org/officeDocument/2006/relationships/hyperlink" Target="https://medium.com/coinmonks/protect-your-solidity-smart-contracts-from-reentrancy-attacks-9972c3af7c21" TargetMode="External"/><Relationship Id="rId1" Type="http://schemas.openxmlformats.org/officeDocument/2006/relationships/numbering" Target="numbering.xml"/><Relationship Id="rId6" Type="http://schemas.openxmlformats.org/officeDocument/2006/relationships/hyperlink" Target="https://docs.soliditylang.org/en/v0.5.10/layout-of-source-files.html#import" TargetMode="External"/><Relationship Id="rId11" Type="http://schemas.openxmlformats.org/officeDocument/2006/relationships/hyperlink" Target="https://medium.com/coinmonks/gas-optimization-in-solidity-part-i-variables-9d5775e43dde" TargetMode="External"/><Relationship Id="rId24" Type="http://schemas.openxmlformats.org/officeDocument/2006/relationships/hyperlink" Target="https://ethereum.stackexchange.com/questions/72199/testing-sha256abi-encodepacked-argument" TargetMode="External"/><Relationship Id="rId5" Type="http://schemas.openxmlformats.org/officeDocument/2006/relationships/hyperlink" Target="https://docs.soliditylang.org/en/v0.5.10/structure-of-a-contract.html#contract-structure" TargetMode="External"/><Relationship Id="rId15" Type="http://schemas.openxmlformats.org/officeDocument/2006/relationships/image" Target="media/image4.png"/><Relationship Id="rId23" Type="http://schemas.openxmlformats.org/officeDocument/2006/relationships/hyperlink" Target="https://github.com/OpenZeppelin/openzeppelin-contracts/blob/master/contracts/security/ReentrancyGuard.sol" TargetMode="External"/><Relationship Id="rId10" Type="http://schemas.openxmlformats.org/officeDocument/2006/relationships/hyperlink" Target="https://medium.com/coinmonks/inheritance-in-solidity-debunked-3d8dd32d3a99"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C3_linearization" TargetMode="External"/><Relationship Id="rId14" Type="http://schemas.openxmlformats.org/officeDocument/2006/relationships/image" Target="media/image3.png"/><Relationship Id="rId22" Type="http://schemas.openxmlformats.org/officeDocument/2006/relationships/hyperlink" Target="https://jeancvllr.medium.com/solidity-tutorial-all-about-bytes-9d88fdb226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19</Pages>
  <Words>3131</Words>
  <Characters>17849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 Vijay Shukla</dc:creator>
  <cp:keywords/>
  <dc:description/>
  <cp:lastModifiedBy>Vinee Vijay Shukla</cp:lastModifiedBy>
  <cp:revision>32</cp:revision>
  <dcterms:created xsi:type="dcterms:W3CDTF">2021-07-03T03:36:00Z</dcterms:created>
  <dcterms:modified xsi:type="dcterms:W3CDTF">2021-07-04T03:06:00Z</dcterms:modified>
</cp:coreProperties>
</file>