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0EE8" w14:textId="77777777" w:rsidR="00215528" w:rsidRDefault="00215528" w:rsidP="00215528">
      <w:pPr>
        <w:pStyle w:val="Heading2"/>
        <w:rPr>
          <w:rFonts w:ascii="Calibri" w:eastAsia="Calibri" w:hAnsi="Calibri" w:cs="Calibri"/>
        </w:rPr>
      </w:pPr>
      <w:r w:rsidRPr="2A43BEF4">
        <w:rPr>
          <w:rFonts w:ascii="Calibri" w:eastAsia="Calibri" w:hAnsi="Calibri" w:cs="Calibri"/>
        </w:rPr>
        <w:t>Introduction</w:t>
      </w:r>
    </w:p>
    <w:p w14:paraId="4D7DC8CD" w14:textId="77777777" w:rsidR="00215528" w:rsidRDefault="00215528" w:rsidP="00215528">
      <w:pPr>
        <w:rPr>
          <w:rFonts w:ascii="Calibri" w:eastAsia="Calibri" w:hAnsi="Calibri" w:cs="Calibri"/>
        </w:rPr>
      </w:pPr>
      <w:r w:rsidRPr="1997BDDD">
        <w:rPr>
          <w:rFonts w:ascii="Calibri" w:eastAsia="Calibri" w:hAnsi="Calibri" w:cs="Calibri"/>
        </w:rPr>
        <w:t xml:space="preserve">The </w:t>
      </w:r>
      <w:r>
        <w:rPr>
          <w:rFonts w:ascii="Calibri" w:eastAsia="Calibri" w:hAnsi="Calibri" w:cs="Calibri"/>
        </w:rPr>
        <w:t>App</w:t>
      </w:r>
      <w:r w:rsidRPr="2A43BEF4">
        <w:rPr>
          <w:rFonts w:ascii="Calibri" w:eastAsia="Calibri" w:hAnsi="Calibri" w:cs="Calibri"/>
        </w:rPr>
        <w:t xml:space="preserve"> integrates Power Apps, Power Automate, and AI to enable users to analyze documents of their choice. The solution offers two analysis options: Document Intelligence and Large Language Models (LLMs). The process involves uploading documents, classifying them, extracting key data, normalizing it, and </w:t>
      </w:r>
      <w:r w:rsidRPr="7690021B">
        <w:rPr>
          <w:rFonts w:ascii="Calibri" w:eastAsia="Calibri" w:hAnsi="Calibri" w:cs="Calibri"/>
        </w:rPr>
        <w:t>providing</w:t>
      </w:r>
      <w:r w:rsidRPr="2A43BEF4">
        <w:rPr>
          <w:rFonts w:ascii="Calibri" w:eastAsia="Calibri" w:hAnsi="Calibri" w:cs="Calibri"/>
        </w:rPr>
        <w:t xml:space="preserve"> useful insights.</w:t>
      </w:r>
    </w:p>
    <w:p w14:paraId="6D8D373D" w14:textId="77777777" w:rsidR="00215528" w:rsidRDefault="00215528" w:rsidP="00215528">
      <w:pPr>
        <w:pStyle w:val="Heading2"/>
        <w:rPr>
          <w:rFonts w:ascii="Calibri" w:eastAsia="Calibri" w:hAnsi="Calibri" w:cs="Calibri"/>
          <w:color w:val="0070C0"/>
        </w:rPr>
      </w:pPr>
      <w:r>
        <w:t>Architectural Overview</w:t>
      </w:r>
    </w:p>
    <w:p w14:paraId="5D8D0609" w14:textId="77777777" w:rsidR="00215528" w:rsidRPr="003E082C" w:rsidRDefault="00215528" w:rsidP="00215528">
      <w:pPr>
        <w:rPr>
          <w:rFonts w:ascii="Calibri" w:eastAsia="Calibri" w:hAnsi="Calibri" w:cs="Calibri"/>
          <w:b/>
          <w:color w:val="0070C0"/>
        </w:rPr>
      </w:pPr>
      <w:r>
        <w:rPr>
          <w:noProof/>
        </w:rPr>
        <w:drawing>
          <wp:inline distT="0" distB="0" distL="0" distR="0" wp14:anchorId="4C8C3FB1" wp14:editId="1FD09689">
            <wp:extent cx="5323205" cy="2650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3205" cy="2650211"/>
                    </a:xfrm>
                    <a:prstGeom prst="rect">
                      <a:avLst/>
                    </a:prstGeom>
                  </pic:spPr>
                </pic:pic>
              </a:graphicData>
            </a:graphic>
          </wp:inline>
        </w:drawing>
      </w:r>
    </w:p>
    <w:p w14:paraId="062D703F" w14:textId="77777777" w:rsidR="00215528" w:rsidRDefault="00215528" w:rsidP="00215528">
      <w:pPr>
        <w:pStyle w:val="Heading2"/>
        <w:rPr>
          <w:rFonts w:ascii="Calibri" w:eastAsia="Calibri" w:hAnsi="Calibri" w:cs="Calibri"/>
        </w:rPr>
      </w:pPr>
      <w:r w:rsidRPr="2A43BEF4">
        <w:rPr>
          <w:rFonts w:ascii="Calibri" w:eastAsia="Calibri" w:hAnsi="Calibri" w:cs="Calibri"/>
        </w:rPr>
        <w:t>Process Flow</w:t>
      </w:r>
    </w:p>
    <w:p w14:paraId="1837E6B9" w14:textId="77777777" w:rsidR="00215528" w:rsidRDefault="00215528" w:rsidP="00215528">
      <w:pPr>
        <w:rPr>
          <w:rFonts w:ascii="Calibri" w:eastAsia="Calibri" w:hAnsi="Calibri" w:cs="Calibri"/>
        </w:rPr>
      </w:pPr>
      <w:r w:rsidRPr="2A43BEF4">
        <w:rPr>
          <w:rFonts w:ascii="Calibri" w:eastAsia="Calibri" w:hAnsi="Calibri" w:cs="Calibri"/>
        </w:rPr>
        <w:t>1. Upload and Classification: Users upload a document</w:t>
      </w:r>
      <w:r w:rsidRPr="5766BC94">
        <w:rPr>
          <w:rFonts w:ascii="Calibri" w:eastAsia="Calibri" w:hAnsi="Calibri" w:cs="Calibri"/>
        </w:rPr>
        <w:t xml:space="preserve"> (state notice)</w:t>
      </w:r>
      <w:r w:rsidRPr="2A43BEF4">
        <w:rPr>
          <w:rFonts w:ascii="Calibri" w:eastAsia="Calibri" w:hAnsi="Calibri" w:cs="Calibri"/>
        </w:rPr>
        <w:t xml:space="preserve"> via the Power Apps interface. The system classifies the document type based on predefined categories.</w:t>
      </w:r>
    </w:p>
    <w:p w14:paraId="339B05C6" w14:textId="77777777" w:rsidR="00215528" w:rsidRDefault="00215528" w:rsidP="00215528">
      <w:pPr>
        <w:rPr>
          <w:rFonts w:ascii="Calibri" w:eastAsia="Calibri" w:hAnsi="Calibri" w:cs="Calibri"/>
        </w:rPr>
      </w:pPr>
      <w:r w:rsidRPr="2A43BEF4">
        <w:rPr>
          <w:rFonts w:ascii="Calibri" w:eastAsia="Calibri" w:hAnsi="Calibri" w:cs="Calibri"/>
        </w:rPr>
        <w:t>2. Extraction: Key information is extracted using either Document Intelligence or LLMs, depending on the user's selection.</w:t>
      </w:r>
    </w:p>
    <w:p w14:paraId="5D394A1B" w14:textId="77777777" w:rsidR="00215528" w:rsidRDefault="00215528" w:rsidP="00215528">
      <w:pPr>
        <w:rPr>
          <w:rFonts w:ascii="Calibri" w:eastAsia="Calibri" w:hAnsi="Calibri" w:cs="Calibri"/>
        </w:rPr>
      </w:pPr>
      <w:r w:rsidRPr="2A43BEF4">
        <w:rPr>
          <w:rFonts w:ascii="Calibri" w:eastAsia="Calibri" w:hAnsi="Calibri" w:cs="Calibri"/>
        </w:rPr>
        <w:t>3.1 Normalization: Extracted data is normalized to ensure consistency and compatibility with downstream processes.</w:t>
      </w:r>
    </w:p>
    <w:p w14:paraId="79DCCB17" w14:textId="77777777" w:rsidR="00215528" w:rsidRDefault="00215528" w:rsidP="00215528">
      <w:pPr>
        <w:rPr>
          <w:rFonts w:ascii="Calibri" w:eastAsia="Calibri" w:hAnsi="Calibri" w:cs="Calibri"/>
        </w:rPr>
      </w:pPr>
      <w:r w:rsidRPr="2A43BEF4">
        <w:rPr>
          <w:rFonts w:ascii="Calibri" w:eastAsia="Calibri" w:hAnsi="Calibri" w:cs="Calibri"/>
        </w:rPr>
        <w:t>3.2 Related Notice: Distinguishes between primary and related notices to avoid redundancies.</w:t>
      </w:r>
    </w:p>
    <w:p w14:paraId="26683708" w14:textId="77777777" w:rsidR="00215528" w:rsidRDefault="00215528" w:rsidP="00215528">
      <w:pPr>
        <w:pStyle w:val="Heading2"/>
        <w:rPr>
          <w:rFonts w:ascii="Calibri" w:eastAsia="Calibri" w:hAnsi="Calibri" w:cs="Calibri"/>
        </w:rPr>
      </w:pPr>
      <w:r w:rsidRPr="2A43BEF4">
        <w:rPr>
          <w:rFonts w:ascii="Calibri" w:eastAsia="Calibri" w:hAnsi="Calibri" w:cs="Calibri"/>
        </w:rPr>
        <w:t>State Notice Tracker Components</w:t>
      </w:r>
    </w:p>
    <w:p w14:paraId="0713E32F" w14:textId="77777777" w:rsidR="00215528" w:rsidRDefault="00215528" w:rsidP="00215528">
      <w:pPr>
        <w:pStyle w:val="Heading3"/>
        <w:rPr>
          <w:rFonts w:ascii="Calibri" w:eastAsia="Calibri" w:hAnsi="Calibri" w:cs="Calibri"/>
        </w:rPr>
      </w:pPr>
      <w:r w:rsidRPr="2A43BEF4">
        <w:rPr>
          <w:rFonts w:ascii="Calibri" w:eastAsia="Calibri" w:hAnsi="Calibri" w:cs="Calibri"/>
        </w:rPr>
        <w:t>Component 1: Upload and Classify</w:t>
      </w:r>
    </w:p>
    <w:p w14:paraId="20FF3B2C" w14:textId="77777777" w:rsidR="00215528" w:rsidRDefault="00215528" w:rsidP="00215528">
      <w:pPr>
        <w:pStyle w:val="ListParagraph"/>
        <w:numPr>
          <w:ilvl w:val="0"/>
          <w:numId w:val="2"/>
        </w:numPr>
        <w:rPr>
          <w:rFonts w:ascii="Calibri" w:eastAsia="Calibri" w:hAnsi="Calibri" w:cs="Calibri"/>
        </w:rPr>
      </w:pPr>
      <w:r w:rsidRPr="2A43BEF4">
        <w:rPr>
          <w:rFonts w:ascii="Calibri" w:eastAsia="Calibri" w:hAnsi="Calibri" w:cs="Calibri"/>
        </w:rPr>
        <w:t xml:space="preserve">The process begins when a user </w:t>
      </w:r>
      <w:r w:rsidRPr="4FE9586D">
        <w:rPr>
          <w:rFonts w:ascii="Calibri" w:eastAsia="Calibri" w:hAnsi="Calibri" w:cs="Calibri"/>
        </w:rPr>
        <w:t xml:space="preserve">uploads </w:t>
      </w:r>
      <w:r w:rsidRPr="099CBD51">
        <w:rPr>
          <w:rFonts w:ascii="Calibri" w:eastAsia="Calibri" w:hAnsi="Calibri" w:cs="Calibri"/>
        </w:rPr>
        <w:t>a document</w:t>
      </w:r>
      <w:r w:rsidRPr="2A43BEF4">
        <w:rPr>
          <w:rFonts w:ascii="Calibri" w:eastAsia="Calibri" w:hAnsi="Calibri" w:cs="Calibri"/>
        </w:rPr>
        <w:t xml:space="preserve"> and clicks on “Upload and Classify” button in the Power Apps interface.</w:t>
      </w:r>
    </w:p>
    <w:p w14:paraId="7A8DCA31" w14:textId="77777777" w:rsidR="00215528" w:rsidRDefault="00215528" w:rsidP="00215528">
      <w:pPr>
        <w:pStyle w:val="ListParagraph"/>
        <w:numPr>
          <w:ilvl w:val="0"/>
          <w:numId w:val="2"/>
        </w:numPr>
        <w:rPr>
          <w:rFonts w:ascii="Calibri" w:eastAsia="Calibri" w:hAnsi="Calibri" w:cs="Calibri"/>
        </w:rPr>
      </w:pPr>
      <w:r w:rsidRPr="2A43BEF4">
        <w:rPr>
          <w:rFonts w:ascii="Calibri" w:eastAsia="Calibri" w:hAnsi="Calibri" w:cs="Calibri"/>
        </w:rPr>
        <w:t>This action triggers a Power Automate flow to initiate the classification process.</w:t>
      </w:r>
    </w:p>
    <w:p w14:paraId="2C92B762" w14:textId="77777777" w:rsidR="00215528" w:rsidRDefault="00215528" w:rsidP="00215528">
      <w:pPr>
        <w:pStyle w:val="ListParagraph"/>
        <w:numPr>
          <w:ilvl w:val="0"/>
          <w:numId w:val="2"/>
        </w:numPr>
        <w:rPr>
          <w:rFonts w:ascii="Calibri" w:eastAsia="Calibri" w:hAnsi="Calibri" w:cs="Calibri"/>
        </w:rPr>
      </w:pPr>
      <w:r w:rsidRPr="2A43BEF4">
        <w:rPr>
          <w:rFonts w:ascii="Calibri" w:eastAsia="Calibri" w:hAnsi="Calibri" w:cs="Calibri"/>
        </w:rPr>
        <w:t>The Power Automate flow processes the uploaded document determines its type based on predefined rules.</w:t>
      </w:r>
    </w:p>
    <w:p w14:paraId="1391EE91" w14:textId="77777777" w:rsidR="00215528" w:rsidRDefault="00215528" w:rsidP="00215528">
      <w:pPr>
        <w:pStyle w:val="ListParagraph"/>
        <w:numPr>
          <w:ilvl w:val="0"/>
          <w:numId w:val="2"/>
        </w:numPr>
        <w:rPr>
          <w:rFonts w:ascii="Calibri" w:eastAsia="Calibri" w:hAnsi="Calibri" w:cs="Calibri"/>
        </w:rPr>
      </w:pPr>
      <w:r w:rsidRPr="2A43BEF4">
        <w:rPr>
          <w:rFonts w:ascii="Calibri" w:eastAsia="Calibri" w:hAnsi="Calibri" w:cs="Calibri"/>
        </w:rPr>
        <w:t>The Classification can be done either with the help of Document Intelligence or through LLM</w:t>
      </w:r>
      <w:r w:rsidRPr="2879C59F">
        <w:rPr>
          <w:rFonts w:ascii="Calibri" w:eastAsia="Calibri" w:hAnsi="Calibri" w:cs="Calibri"/>
        </w:rPr>
        <w:t>.</w:t>
      </w:r>
    </w:p>
    <w:p w14:paraId="6079DA7C" w14:textId="77777777" w:rsidR="00215528" w:rsidRPr="00A16C50" w:rsidRDefault="00215528" w:rsidP="00215528">
      <w:pPr>
        <w:pStyle w:val="ListParagraph"/>
        <w:numPr>
          <w:ilvl w:val="0"/>
          <w:numId w:val="2"/>
        </w:numPr>
        <w:rPr>
          <w:rFonts w:ascii="Calibri" w:eastAsia="Calibri" w:hAnsi="Calibri" w:cs="Calibri"/>
        </w:rPr>
      </w:pPr>
      <w:r w:rsidRPr="2A43BEF4">
        <w:rPr>
          <w:rFonts w:ascii="Calibri" w:eastAsia="Calibri" w:hAnsi="Calibri" w:cs="Calibri"/>
        </w:rPr>
        <w:lastRenderedPageBreak/>
        <w:t>The classified document is stored in “StateNotice” Library in SharePoint and is set for further processing.</w:t>
      </w:r>
    </w:p>
    <w:p w14:paraId="3DBFAE86" w14:textId="77777777" w:rsidR="00215528" w:rsidRDefault="00215528" w:rsidP="00215528">
      <w:pPr>
        <w:pStyle w:val="Heading3"/>
        <w:rPr>
          <w:rFonts w:ascii="Calibri" w:eastAsia="Calibri" w:hAnsi="Calibri" w:cs="Calibri"/>
        </w:rPr>
      </w:pPr>
      <w:r w:rsidRPr="2A43BEF4">
        <w:rPr>
          <w:rFonts w:ascii="Calibri" w:eastAsia="Calibri" w:hAnsi="Calibri" w:cs="Calibri"/>
        </w:rPr>
        <w:t>Component 2: Data Extraction</w:t>
      </w:r>
    </w:p>
    <w:p w14:paraId="7D971E99" w14:textId="77777777" w:rsidR="00215528" w:rsidRDefault="00215528" w:rsidP="00215528">
      <w:pPr>
        <w:pStyle w:val="ListParagraph"/>
        <w:numPr>
          <w:ilvl w:val="0"/>
          <w:numId w:val="3"/>
        </w:numPr>
        <w:spacing w:line="240" w:lineRule="auto"/>
        <w:rPr>
          <w:rFonts w:ascii="Calibri" w:eastAsia="Calibri" w:hAnsi="Calibri" w:cs="Calibri"/>
        </w:rPr>
      </w:pPr>
      <w:r w:rsidRPr="2A43BEF4">
        <w:rPr>
          <w:rFonts w:ascii="Calibri" w:eastAsia="Calibri" w:hAnsi="Calibri" w:cs="Calibri"/>
        </w:rPr>
        <w:t>Leverages AI capabilities, allowing users to choose between:</w:t>
      </w:r>
    </w:p>
    <w:p w14:paraId="297DBE35" w14:textId="77777777" w:rsidR="00215528" w:rsidRDefault="00215528" w:rsidP="00215528">
      <w:pPr>
        <w:pStyle w:val="ListParagraph"/>
        <w:numPr>
          <w:ilvl w:val="0"/>
          <w:numId w:val="4"/>
        </w:numPr>
        <w:spacing w:line="240" w:lineRule="auto"/>
        <w:rPr>
          <w:rFonts w:ascii="Calibri" w:eastAsia="Calibri" w:hAnsi="Calibri" w:cs="Calibri"/>
        </w:rPr>
      </w:pPr>
      <w:r w:rsidRPr="2A43BEF4">
        <w:rPr>
          <w:rFonts w:ascii="Calibri" w:eastAsia="Calibri" w:hAnsi="Calibri" w:cs="Calibri"/>
        </w:rPr>
        <w:t xml:space="preserve"> Document Intelligence for extraction.</w:t>
      </w:r>
    </w:p>
    <w:p w14:paraId="57F6BD03" w14:textId="77777777" w:rsidR="00215528" w:rsidRDefault="00215528" w:rsidP="00215528">
      <w:pPr>
        <w:pStyle w:val="ListParagraph"/>
        <w:numPr>
          <w:ilvl w:val="0"/>
          <w:numId w:val="4"/>
        </w:numPr>
        <w:spacing w:line="240" w:lineRule="auto"/>
        <w:rPr>
          <w:rFonts w:ascii="Calibri" w:eastAsia="Calibri" w:hAnsi="Calibri" w:cs="Calibri"/>
        </w:rPr>
      </w:pPr>
      <w:r w:rsidRPr="2A43BEF4">
        <w:rPr>
          <w:rFonts w:ascii="Calibri" w:eastAsia="Calibri" w:hAnsi="Calibri" w:cs="Calibri"/>
        </w:rPr>
        <w:t xml:space="preserve">  LLMs for data extraction.</w:t>
      </w:r>
    </w:p>
    <w:p w14:paraId="2FBDFA0D" w14:textId="77777777" w:rsidR="00215528" w:rsidRDefault="00215528" w:rsidP="00215528">
      <w:pPr>
        <w:pStyle w:val="ListParagraph"/>
        <w:numPr>
          <w:ilvl w:val="0"/>
          <w:numId w:val="3"/>
        </w:numPr>
        <w:rPr>
          <w:rFonts w:ascii="Calibri" w:eastAsia="Calibri" w:hAnsi="Calibri" w:cs="Calibri"/>
        </w:rPr>
      </w:pPr>
      <w:r w:rsidRPr="2A43BEF4">
        <w:rPr>
          <w:rFonts w:ascii="Calibri" w:eastAsia="Calibri" w:hAnsi="Calibri" w:cs="Calibri"/>
        </w:rPr>
        <w:t>Extraction of a particular is initiated when the “Confirm” field of the respective document is set to “true”.</w:t>
      </w:r>
    </w:p>
    <w:p w14:paraId="262E9606" w14:textId="77777777" w:rsidR="00215528" w:rsidRDefault="00215528" w:rsidP="00215528">
      <w:pPr>
        <w:pStyle w:val="ListParagraph"/>
        <w:numPr>
          <w:ilvl w:val="0"/>
          <w:numId w:val="3"/>
        </w:numPr>
        <w:rPr>
          <w:rFonts w:ascii="Calibri" w:eastAsia="Calibri" w:hAnsi="Calibri" w:cs="Calibri"/>
        </w:rPr>
      </w:pPr>
      <w:r w:rsidRPr="2A43BEF4">
        <w:rPr>
          <w:rFonts w:ascii="Calibri" w:eastAsia="Calibri" w:hAnsi="Calibri" w:cs="Calibri"/>
        </w:rPr>
        <w:t>This action can happen either through clicking on confirm in the Power Apps Interface or just modifying it to true in the “SharePoint” directly.</w:t>
      </w:r>
    </w:p>
    <w:p w14:paraId="643E1ABA" w14:textId="77777777" w:rsidR="00215528" w:rsidRDefault="00215528" w:rsidP="00215528">
      <w:pPr>
        <w:pStyle w:val="ListParagraph"/>
        <w:numPr>
          <w:ilvl w:val="0"/>
          <w:numId w:val="3"/>
        </w:numPr>
        <w:rPr>
          <w:rFonts w:ascii="Calibri" w:eastAsia="Calibri" w:hAnsi="Calibri" w:cs="Calibri"/>
        </w:rPr>
      </w:pPr>
      <w:r w:rsidRPr="2A43BEF4">
        <w:rPr>
          <w:rFonts w:ascii="Calibri" w:eastAsia="Calibri" w:hAnsi="Calibri" w:cs="Calibri"/>
        </w:rPr>
        <w:t xml:space="preserve">This action will trigger another Power Automate flow, through which, the </w:t>
      </w:r>
      <w:r w:rsidRPr="13B2BFC6">
        <w:rPr>
          <w:rFonts w:ascii="Calibri" w:eastAsia="Calibri" w:hAnsi="Calibri" w:cs="Calibri"/>
        </w:rPr>
        <w:t>entire</w:t>
      </w:r>
      <w:r w:rsidRPr="2A43BEF4">
        <w:rPr>
          <w:rFonts w:ascii="Calibri" w:eastAsia="Calibri" w:hAnsi="Calibri" w:cs="Calibri"/>
        </w:rPr>
        <w:t xml:space="preserve"> process of Extraction is carried out.</w:t>
      </w:r>
    </w:p>
    <w:p w14:paraId="3D943467" w14:textId="77777777" w:rsidR="00215528" w:rsidRDefault="00215528" w:rsidP="00215528">
      <w:pPr>
        <w:pStyle w:val="ListParagraph"/>
        <w:numPr>
          <w:ilvl w:val="0"/>
          <w:numId w:val="3"/>
        </w:numPr>
        <w:rPr>
          <w:rFonts w:ascii="Calibri" w:eastAsia="Calibri" w:hAnsi="Calibri" w:cs="Calibri"/>
        </w:rPr>
      </w:pPr>
      <w:r w:rsidRPr="2A43BEF4">
        <w:rPr>
          <w:rFonts w:ascii="Calibri" w:eastAsia="Calibri" w:hAnsi="Calibri" w:cs="Calibri"/>
        </w:rPr>
        <w:t xml:space="preserve">The extracted details of the document are either created or updated in </w:t>
      </w:r>
      <w:r w:rsidRPr="69CCD6A2">
        <w:rPr>
          <w:rFonts w:ascii="Calibri" w:eastAsia="Calibri" w:hAnsi="Calibri" w:cs="Calibri"/>
        </w:rPr>
        <w:t>another</w:t>
      </w:r>
      <w:r w:rsidRPr="2A43BEF4">
        <w:rPr>
          <w:rFonts w:ascii="Calibri" w:eastAsia="Calibri" w:hAnsi="Calibri" w:cs="Calibri"/>
        </w:rPr>
        <w:t xml:space="preserve"> SharePoint list called “StateNoticeTrackerStageDetail”.</w:t>
      </w:r>
    </w:p>
    <w:p w14:paraId="79AB1D4B" w14:textId="77777777" w:rsidR="00215528" w:rsidRDefault="00215528" w:rsidP="00215528">
      <w:pPr>
        <w:pStyle w:val="Heading3"/>
        <w:rPr>
          <w:rFonts w:ascii="Calibri" w:eastAsia="Calibri" w:hAnsi="Calibri" w:cs="Calibri"/>
        </w:rPr>
      </w:pPr>
      <w:r w:rsidRPr="2A43BEF4">
        <w:rPr>
          <w:rFonts w:ascii="Calibri" w:eastAsia="Calibri" w:hAnsi="Calibri" w:cs="Calibri"/>
        </w:rPr>
        <w:t>Component 3.1: Data Normalization</w:t>
      </w:r>
    </w:p>
    <w:p w14:paraId="348FCA32" w14:textId="77777777" w:rsidR="00215528" w:rsidRDefault="00215528" w:rsidP="00215528">
      <w:pPr>
        <w:pStyle w:val="ListParagraph"/>
        <w:numPr>
          <w:ilvl w:val="0"/>
          <w:numId w:val="5"/>
        </w:numPr>
        <w:rPr>
          <w:rFonts w:ascii="Calibri" w:eastAsia="Calibri" w:hAnsi="Calibri" w:cs="Calibri"/>
        </w:rPr>
      </w:pPr>
      <w:r w:rsidRPr="2A43BEF4">
        <w:rPr>
          <w:rFonts w:ascii="Calibri" w:eastAsia="Calibri" w:hAnsi="Calibri" w:cs="Calibri"/>
        </w:rPr>
        <w:t>Data normalization ensures extracted data conforms to predefined formats.</w:t>
      </w:r>
    </w:p>
    <w:p w14:paraId="0B4CB510" w14:textId="77777777" w:rsidR="00215528" w:rsidRDefault="00215528" w:rsidP="00215528">
      <w:pPr>
        <w:pStyle w:val="ListParagraph"/>
        <w:numPr>
          <w:ilvl w:val="0"/>
          <w:numId w:val="5"/>
        </w:numPr>
        <w:rPr>
          <w:rFonts w:ascii="Calibri" w:eastAsia="Calibri" w:hAnsi="Calibri" w:cs="Calibri"/>
        </w:rPr>
      </w:pPr>
      <w:r w:rsidRPr="2A43BEF4">
        <w:rPr>
          <w:rFonts w:ascii="Calibri" w:eastAsia="Calibri" w:hAnsi="Calibri" w:cs="Calibri"/>
        </w:rPr>
        <w:t>Normalization is initiated when the “Confirm” field of the respective StateNoticeName in “StateNoticeTrackerStageDetail” is set to “true”.</w:t>
      </w:r>
    </w:p>
    <w:p w14:paraId="18CAD293" w14:textId="77777777" w:rsidR="00215528" w:rsidRDefault="00215528" w:rsidP="00215528">
      <w:pPr>
        <w:pStyle w:val="ListParagraph"/>
        <w:numPr>
          <w:ilvl w:val="0"/>
          <w:numId w:val="5"/>
        </w:numPr>
        <w:rPr>
          <w:rFonts w:ascii="Calibri" w:eastAsia="Calibri" w:hAnsi="Calibri" w:cs="Calibri"/>
        </w:rPr>
      </w:pPr>
      <w:r w:rsidRPr="2A43BEF4">
        <w:rPr>
          <w:rFonts w:ascii="Calibri" w:eastAsia="Calibri" w:hAnsi="Calibri" w:cs="Calibri"/>
        </w:rPr>
        <w:t>This action can happen either through clicking on confirm in the Power Apps Interface or just modifying it to true in the SharePoint directly.</w:t>
      </w:r>
    </w:p>
    <w:p w14:paraId="37FD07E0" w14:textId="77777777" w:rsidR="00215528" w:rsidRDefault="00215528" w:rsidP="00215528">
      <w:pPr>
        <w:pStyle w:val="ListParagraph"/>
        <w:numPr>
          <w:ilvl w:val="0"/>
          <w:numId w:val="5"/>
        </w:numPr>
        <w:rPr>
          <w:rFonts w:ascii="Calibri" w:eastAsia="Calibri" w:hAnsi="Calibri" w:cs="Calibri"/>
        </w:rPr>
      </w:pPr>
      <w:r w:rsidRPr="2A43BEF4">
        <w:rPr>
          <w:rFonts w:ascii="Calibri" w:eastAsia="Calibri" w:hAnsi="Calibri" w:cs="Calibri"/>
        </w:rPr>
        <w:t>This action will trigger another Power Automate flow, through which, the whole process of Normalization is carried out.</w:t>
      </w:r>
    </w:p>
    <w:p w14:paraId="0123F83E" w14:textId="77777777" w:rsidR="00215528" w:rsidRDefault="00215528" w:rsidP="00215528">
      <w:pPr>
        <w:pStyle w:val="ListParagraph"/>
        <w:numPr>
          <w:ilvl w:val="0"/>
          <w:numId w:val="5"/>
        </w:numPr>
        <w:rPr>
          <w:rFonts w:ascii="Calibri" w:eastAsia="Calibri" w:hAnsi="Calibri" w:cs="Calibri"/>
        </w:rPr>
      </w:pPr>
      <w:r w:rsidRPr="2A43BEF4">
        <w:rPr>
          <w:rFonts w:ascii="Calibri" w:eastAsia="Calibri" w:hAnsi="Calibri" w:cs="Calibri"/>
        </w:rPr>
        <w:t xml:space="preserve"> The normalizes details of the document are either created or updated in another SharePoint list called “StateNoticeTrackerDetail”.</w:t>
      </w:r>
    </w:p>
    <w:p w14:paraId="5BF70A29" w14:textId="77777777" w:rsidR="00215528" w:rsidRDefault="00215528" w:rsidP="00215528">
      <w:pPr>
        <w:pStyle w:val="Heading3"/>
        <w:rPr>
          <w:rFonts w:ascii="Calibri" w:eastAsia="Calibri" w:hAnsi="Calibri" w:cs="Calibri"/>
        </w:rPr>
      </w:pPr>
      <w:r w:rsidRPr="2A43BEF4">
        <w:rPr>
          <w:rFonts w:ascii="Calibri" w:eastAsia="Calibri" w:hAnsi="Calibri" w:cs="Calibri"/>
        </w:rPr>
        <w:t>Component 3.2: Related Notice</w:t>
      </w:r>
    </w:p>
    <w:p w14:paraId="2F4DA41C" w14:textId="77777777" w:rsidR="00215528" w:rsidRPr="00A16C50" w:rsidRDefault="00215528" w:rsidP="00215528">
      <w:pPr>
        <w:pStyle w:val="ListParagraph"/>
        <w:numPr>
          <w:ilvl w:val="0"/>
          <w:numId w:val="1"/>
        </w:numPr>
        <w:rPr>
          <w:rFonts w:ascii="Calibri" w:eastAsia="Calibri" w:hAnsi="Calibri" w:cs="Calibri"/>
        </w:rPr>
      </w:pPr>
      <w:r>
        <w:rPr>
          <w:rFonts w:ascii="Calibri" w:eastAsia="Calibri" w:hAnsi="Calibri" w:cs="Calibri"/>
        </w:rPr>
        <w:t xml:space="preserve">  </w:t>
      </w:r>
      <w:r w:rsidRPr="2A43BEF4">
        <w:rPr>
          <w:rFonts w:ascii="Calibri" w:eastAsia="Calibri" w:hAnsi="Calibri" w:cs="Calibri"/>
        </w:rPr>
        <w:t>This component identifies and distinguishes between primary and related notices to avoid redundancy.</w:t>
      </w:r>
    </w:p>
    <w:p w14:paraId="509D839D" w14:textId="77777777" w:rsidR="00215528" w:rsidRDefault="00215528" w:rsidP="00215528">
      <w:pPr>
        <w:rPr>
          <w:rFonts w:ascii="Calibri" w:eastAsia="Calibri" w:hAnsi="Calibri" w:cs="Calibri"/>
        </w:rPr>
      </w:pPr>
    </w:p>
    <w:p w14:paraId="45CEF5C7" w14:textId="77777777" w:rsidR="00215528" w:rsidRDefault="00215528" w:rsidP="00215528">
      <w:pPr>
        <w:rPr>
          <w:rFonts w:ascii="Calibri" w:eastAsia="Calibri" w:hAnsi="Calibri" w:cs="Calibri"/>
        </w:rPr>
      </w:pPr>
    </w:p>
    <w:p w14:paraId="2FB7A1AB" w14:textId="77777777" w:rsidR="00215528" w:rsidRDefault="00215528" w:rsidP="00215528">
      <w:pPr>
        <w:rPr>
          <w:rFonts w:ascii="Calibri" w:eastAsia="Calibri" w:hAnsi="Calibri" w:cs="Calibri"/>
        </w:rPr>
      </w:pPr>
    </w:p>
    <w:p w14:paraId="32C1F6D0" w14:textId="77777777" w:rsidR="00215528" w:rsidRDefault="00215528" w:rsidP="00215528">
      <w:pPr>
        <w:rPr>
          <w:rFonts w:ascii="Calibri" w:eastAsia="Calibri" w:hAnsi="Calibri" w:cs="Calibri"/>
        </w:rPr>
      </w:pPr>
    </w:p>
    <w:p w14:paraId="56264D4C" w14:textId="77777777" w:rsidR="00215528" w:rsidRPr="00597252" w:rsidRDefault="00215528" w:rsidP="00215528">
      <w:pPr>
        <w:pStyle w:val="Heading2"/>
        <w:rPr>
          <w:rFonts w:ascii="Calibri" w:eastAsia="Calibri" w:hAnsi="Calibri" w:cs="Calibri"/>
        </w:rPr>
      </w:pPr>
      <w:r w:rsidRPr="2A43BEF4">
        <w:rPr>
          <w:rFonts w:ascii="Calibri" w:eastAsia="Calibri" w:hAnsi="Calibri" w:cs="Calibri"/>
        </w:rPr>
        <w:t>Power Apps</w:t>
      </w:r>
    </w:p>
    <w:p w14:paraId="16703E3E" w14:textId="77777777" w:rsidR="00215528" w:rsidRDefault="00215528" w:rsidP="00215528">
      <w:pPr>
        <w:spacing w:line="240" w:lineRule="auto"/>
        <w:rPr>
          <w:rFonts w:ascii="Calibri" w:eastAsia="Calibri" w:hAnsi="Calibri" w:cs="Calibri"/>
        </w:rPr>
      </w:pPr>
      <w:r w:rsidRPr="2A43BEF4">
        <w:rPr>
          <w:rFonts w:ascii="Calibri" w:eastAsia="Calibri" w:hAnsi="Calibri" w:cs="Calibri"/>
        </w:rPr>
        <w:t xml:space="preserve">Provides the user interface for uploading and </w:t>
      </w:r>
      <w:r>
        <w:rPr>
          <w:rFonts w:ascii="Calibri" w:eastAsia="Calibri" w:hAnsi="Calibri" w:cs="Calibri"/>
        </w:rPr>
        <w:t>processing the state notices.</w:t>
      </w:r>
      <w:r w:rsidRPr="66C1A129">
        <w:rPr>
          <w:rFonts w:ascii="Calibri" w:eastAsia="Calibri" w:hAnsi="Calibri" w:cs="Calibri"/>
        </w:rPr>
        <w:t xml:space="preserve"> </w:t>
      </w:r>
      <w:r>
        <w:rPr>
          <w:rFonts w:ascii="Calibri" w:eastAsia="Calibri" w:hAnsi="Calibri" w:cs="Calibri"/>
        </w:rPr>
        <w:t>The state notice tracker app integrates with</w:t>
      </w:r>
      <w:r w:rsidRPr="2A43BEF4">
        <w:rPr>
          <w:rFonts w:ascii="Calibri" w:eastAsia="Calibri" w:hAnsi="Calibri" w:cs="Calibri"/>
        </w:rPr>
        <w:t xml:space="preserve"> document analysis methods (Document Intelligence or LLM).</w:t>
      </w:r>
    </w:p>
    <w:p w14:paraId="6B109DFF" w14:textId="77777777" w:rsidR="00215528" w:rsidRDefault="00215528" w:rsidP="00215528">
      <w:pPr>
        <w:spacing w:line="240" w:lineRule="auto"/>
        <w:rPr>
          <w:rFonts w:ascii="Calibri" w:eastAsia="Calibri" w:hAnsi="Calibri" w:cs="Calibri"/>
        </w:rPr>
      </w:pPr>
      <w:r w:rsidRPr="2A43BEF4">
        <w:rPr>
          <w:rFonts w:ascii="Calibri" w:eastAsia="Calibri" w:hAnsi="Calibri" w:cs="Calibri"/>
        </w:rPr>
        <w:t>Displays real-time results and status updates for each workflow step.</w:t>
      </w:r>
    </w:p>
    <w:p w14:paraId="778A38CB" w14:textId="77777777" w:rsidR="00215528" w:rsidRDefault="00215528" w:rsidP="00215528">
      <w:pPr>
        <w:spacing w:line="240" w:lineRule="auto"/>
        <w:rPr>
          <w:rFonts w:ascii="Calibri" w:eastAsia="Calibri" w:hAnsi="Calibri" w:cs="Calibri"/>
        </w:rPr>
      </w:pPr>
    </w:p>
    <w:p w14:paraId="0CB1B903" w14:textId="77777777" w:rsidR="00215528" w:rsidRDefault="00215528" w:rsidP="00215528">
      <w:pPr>
        <w:pStyle w:val="Heading2"/>
        <w:rPr>
          <w:rFonts w:ascii="Calibri" w:eastAsia="Calibri" w:hAnsi="Calibri" w:cs="Calibri"/>
        </w:rPr>
      </w:pPr>
      <w:r w:rsidRPr="2A43BEF4">
        <w:rPr>
          <w:rFonts w:ascii="Calibri" w:eastAsia="Calibri" w:hAnsi="Calibri" w:cs="Calibri"/>
        </w:rPr>
        <w:lastRenderedPageBreak/>
        <w:t>Power Automate Flows</w:t>
      </w:r>
    </w:p>
    <w:p w14:paraId="191365E9" w14:textId="77777777" w:rsidR="00215528" w:rsidRPr="000176EB" w:rsidRDefault="00215528" w:rsidP="00215528">
      <w:pPr>
        <w:rPr>
          <w:rFonts w:ascii="Calibri" w:eastAsia="Calibri" w:hAnsi="Calibri" w:cs="Calibri"/>
          <w:color w:val="000000" w:themeColor="text1"/>
        </w:rPr>
      </w:pPr>
      <w:r w:rsidRPr="2A43BEF4">
        <w:rPr>
          <w:rFonts w:ascii="Calibri" w:eastAsia="Calibri" w:hAnsi="Calibri" w:cs="Calibri"/>
          <w:color w:val="000000"/>
          <w:shd w:val="clear" w:color="auto" w:fill="FFFFFF"/>
        </w:rPr>
        <w:t>Power Automate is a cloud-based service from Microsoft that allows users to create automated workflows between apps and services. It helps streamline repetitive tasks and processes by connecting various tools, such as SharePoint, Microsoft 365, Power Apps, and external APIs</w:t>
      </w:r>
    </w:p>
    <w:p w14:paraId="18394981" w14:textId="77777777" w:rsidR="00215528" w:rsidRPr="00120A37" w:rsidRDefault="00215528" w:rsidP="00215528">
      <w:pPr>
        <w:pStyle w:val="Heading3"/>
        <w:rPr>
          <w:color w:val="7F7F7F" w:themeColor="text1" w:themeTint="80"/>
        </w:rPr>
      </w:pPr>
      <w:r>
        <w:rPr>
          <w:color w:val="7F7F7F" w:themeColor="text1" w:themeTint="80"/>
        </w:rPr>
        <w:t>1</w:t>
      </w:r>
      <w:r w:rsidRPr="00120A37">
        <w:rPr>
          <w:color w:val="7F7F7F" w:themeColor="text1" w:themeTint="80"/>
        </w:rPr>
        <w:t>. Classification flow</w:t>
      </w:r>
    </w:p>
    <w:p w14:paraId="68C593A1" w14:textId="77777777" w:rsidR="00215528" w:rsidRDefault="00215528" w:rsidP="00215528">
      <w:pPr>
        <w:keepNext/>
      </w:pPr>
      <w:r>
        <w:rPr>
          <w:noProof/>
        </w:rPr>
        <w:drawing>
          <wp:inline distT="0" distB="0" distL="0" distR="0" wp14:anchorId="7837971D" wp14:editId="5B77D91A">
            <wp:extent cx="5486400" cy="261556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15565"/>
                    </a:xfrm>
                    <a:prstGeom prst="rect">
                      <a:avLst/>
                    </a:prstGeom>
                    <a:ln>
                      <a:solidFill>
                        <a:schemeClr val="accent1"/>
                      </a:solidFill>
                    </a:ln>
                  </pic:spPr>
                </pic:pic>
              </a:graphicData>
            </a:graphic>
          </wp:inline>
        </w:drawing>
      </w:r>
    </w:p>
    <w:p w14:paraId="7EBD8969" w14:textId="77777777" w:rsidR="00215528" w:rsidRDefault="00215528" w:rsidP="00215528">
      <w:pPr>
        <w:pStyle w:val="Caption"/>
        <w:rPr>
          <w:rFonts w:ascii="Calibri" w:eastAsia="Calibri" w:hAnsi="Calibri" w:cs="Calibri"/>
          <w:b w:val="0"/>
        </w:rPr>
      </w:pPr>
      <w:r>
        <w:t xml:space="preserve">Figure </w:t>
      </w:r>
      <w:r>
        <w:fldChar w:fldCharType="begin"/>
      </w:r>
      <w:r>
        <w:instrText xml:space="preserve"> SEQ Figure \* ARABIC </w:instrText>
      </w:r>
      <w:r>
        <w:fldChar w:fldCharType="separate"/>
      </w:r>
      <w:r>
        <w:rPr>
          <w:noProof/>
        </w:rPr>
        <w:t>1</w:t>
      </w:r>
      <w:r>
        <w:rPr>
          <w:noProof/>
        </w:rPr>
        <w:fldChar w:fldCharType="end"/>
      </w:r>
      <w:r>
        <w:t>: Data Extraction Automate Flow</w:t>
      </w:r>
    </w:p>
    <w:p w14:paraId="484D7FFF" w14:textId="77777777" w:rsidR="00215528" w:rsidRPr="000176EB" w:rsidRDefault="00215528" w:rsidP="00215528">
      <w:pPr>
        <w:rPr>
          <w:rFonts w:ascii="Calibri" w:eastAsia="Calibri" w:hAnsi="Calibri" w:cs="Calibri"/>
          <w:b/>
          <w:bCs/>
        </w:rPr>
      </w:pPr>
    </w:p>
    <w:p w14:paraId="60344768" w14:textId="77777777" w:rsidR="00215528" w:rsidRDefault="00215528" w:rsidP="00215528">
      <w:pPr>
        <w:rPr>
          <w:rFonts w:ascii="Calibri" w:eastAsia="Calibri" w:hAnsi="Calibri" w:cs="Calibri"/>
          <w:color w:val="222222"/>
        </w:rPr>
      </w:pPr>
      <w:r w:rsidRPr="2A43BEF4">
        <w:rPr>
          <w:rFonts w:ascii="Calibri" w:eastAsia="Calibri" w:hAnsi="Calibri" w:cs="Calibri"/>
          <w:color w:val="222222"/>
          <w:shd w:val="clear" w:color="auto" w:fill="FFFFFF"/>
        </w:rPr>
        <w:t xml:space="preserve">1. Trigger: Power Apps </w:t>
      </w:r>
    </w:p>
    <w:p w14:paraId="50A43E97" w14:textId="77777777" w:rsidR="00215528" w:rsidRPr="00B975C1" w:rsidRDefault="00215528" w:rsidP="00215528">
      <w:pPr>
        <w:rPr>
          <w:rFonts w:ascii="Calibri" w:eastAsia="Calibri" w:hAnsi="Calibri" w:cs="Calibri"/>
          <w:color w:val="222222"/>
        </w:rPr>
      </w:pPr>
      <w:r>
        <w:rPr>
          <w:rFonts w:ascii="Calibri" w:eastAsia="Calibri" w:hAnsi="Calibri" w:cs="Calibri"/>
          <w:color w:val="222222"/>
          <w:shd w:val="clear" w:color="auto" w:fill="FFFFFF"/>
        </w:rPr>
        <w:t xml:space="preserve">   </w:t>
      </w:r>
      <w:r w:rsidRPr="00B975C1">
        <w:rPr>
          <w:rFonts w:ascii="Calibri" w:eastAsia="Calibri" w:hAnsi="Calibri" w:cs="Calibri"/>
          <w:color w:val="222222"/>
          <w:shd w:val="clear" w:color="auto" w:fill="FFFFFF"/>
        </w:rPr>
        <w:t>This flow is initiated by a trigger from Power Apps, likely when the user selects a document and clicks the "Upload and Classify" button. </w:t>
      </w:r>
    </w:p>
    <w:p w14:paraId="48021094" w14:textId="77777777" w:rsidR="00215528" w:rsidRDefault="00215528" w:rsidP="00215528">
      <w:pPr>
        <w:rPr>
          <w:rFonts w:ascii="Calibri" w:eastAsia="Calibri" w:hAnsi="Calibri" w:cs="Calibri"/>
          <w:color w:val="222222"/>
          <w:shd w:val="clear" w:color="auto" w:fill="FFFFFF"/>
        </w:rPr>
      </w:pPr>
      <w:r w:rsidRPr="003A12B6">
        <w:rPr>
          <w:rFonts w:ascii="Calibri" w:eastAsia="Calibri" w:hAnsi="Calibri" w:cs="Calibri"/>
          <w:color w:val="222222"/>
          <w:shd w:val="clear" w:color="auto" w:fill="FFFFFF"/>
        </w:rPr>
        <w:t>2. File Handling Steps </w:t>
      </w:r>
    </w:p>
    <w:p w14:paraId="1242E2EC" w14:textId="77777777" w:rsidR="00215528" w:rsidRPr="000E462F" w:rsidRDefault="00215528" w:rsidP="00215528">
      <w:pPr>
        <w:pStyle w:val="ListParagraph"/>
        <w:numPr>
          <w:ilvl w:val="0"/>
          <w:numId w:val="1"/>
        </w:numPr>
        <w:rPr>
          <w:rFonts w:ascii="Calibri" w:eastAsia="Calibri" w:hAnsi="Calibri" w:cs="Calibri"/>
          <w:color w:val="222222"/>
          <w:shd w:val="clear" w:color="auto" w:fill="FFFFFF"/>
        </w:rPr>
      </w:pPr>
      <w:r w:rsidRPr="00CA6523">
        <w:rPr>
          <w:rFonts w:ascii="Calibri" w:eastAsia="Calibri" w:hAnsi="Calibri" w:cs="Calibri"/>
          <w:color w:val="222222"/>
          <w:shd w:val="clear" w:color="auto" w:fill="FFFFFF"/>
        </w:rPr>
        <w:t>Create File: The uploaded document is saved into a specific location, SharePoint</w:t>
      </w:r>
    </w:p>
    <w:p w14:paraId="2B083374" w14:textId="77777777" w:rsidR="00215528" w:rsidRDefault="00215528" w:rsidP="00215528">
      <w:pPr>
        <w:pStyle w:val="ListParagraph"/>
        <w:numPr>
          <w:ilvl w:val="0"/>
          <w:numId w:val="1"/>
        </w:numPr>
        <w:rPr>
          <w:rFonts w:ascii="Calibri" w:eastAsia="Calibri" w:hAnsi="Calibri" w:cs="Calibri"/>
          <w:color w:val="222222"/>
          <w:shd w:val="clear" w:color="auto" w:fill="FFFFFF"/>
        </w:rPr>
      </w:pPr>
      <w:r w:rsidRPr="00CA6523">
        <w:rPr>
          <w:rFonts w:ascii="Calibri" w:eastAsia="Calibri" w:hAnsi="Calibri" w:cs="Calibri"/>
          <w:color w:val="222222"/>
          <w:shd w:val="clear" w:color="auto" w:fill="FFFFFF"/>
        </w:rPr>
        <w:t>Get File Properties: Retrieves metadata about the uploaded file.</w:t>
      </w:r>
    </w:p>
    <w:p w14:paraId="74AABA0F" w14:textId="77777777" w:rsidR="00215528" w:rsidRPr="00760C78" w:rsidRDefault="00215528" w:rsidP="00215528">
      <w:pPr>
        <w:pStyle w:val="ListParagraph"/>
        <w:numPr>
          <w:ilvl w:val="0"/>
          <w:numId w:val="1"/>
        </w:numPr>
        <w:rPr>
          <w:rFonts w:ascii="Calibri" w:eastAsia="Calibri" w:hAnsi="Calibri" w:cs="Calibri"/>
          <w:color w:val="222222"/>
          <w:shd w:val="clear" w:color="auto" w:fill="FFFFFF"/>
        </w:rPr>
      </w:pPr>
      <w:r w:rsidRPr="00CA6523">
        <w:rPr>
          <w:rFonts w:ascii="Calibri" w:eastAsia="Calibri" w:hAnsi="Calibri" w:cs="Calibri"/>
          <w:color w:val="222222"/>
          <w:shd w:val="clear" w:color="auto" w:fill="FFFFFF"/>
        </w:rPr>
        <w:t>Get File Content: Extracts the actual content of the document for processing. </w:t>
      </w:r>
      <w:r w:rsidRPr="00CA6523">
        <w:rPr>
          <w:rFonts w:cs="Arial"/>
          <w:color w:val="222222"/>
        </w:rPr>
        <w:br/>
      </w:r>
    </w:p>
    <w:p w14:paraId="54B0D83F" w14:textId="77777777" w:rsidR="00215528" w:rsidRDefault="00215528" w:rsidP="00215528">
      <w:pPr>
        <w:rPr>
          <w:rFonts w:ascii="Calibri" w:eastAsia="Calibri" w:hAnsi="Calibri" w:cs="Calibri"/>
          <w:color w:val="222222"/>
          <w:shd w:val="clear" w:color="auto" w:fill="FFFFFF"/>
        </w:rPr>
      </w:pPr>
      <w:r w:rsidRPr="00760C78">
        <w:rPr>
          <w:rFonts w:ascii="Calibri" w:eastAsia="Calibri" w:hAnsi="Calibri" w:cs="Calibri"/>
          <w:color w:val="222222"/>
          <w:shd w:val="clear" w:color="auto" w:fill="FFFFFF"/>
        </w:rPr>
        <w:t>3. Document Classification </w:t>
      </w:r>
    </w:p>
    <w:p w14:paraId="1F64BA09" w14:textId="77777777" w:rsidR="00215528" w:rsidRDefault="00215528" w:rsidP="00215528">
      <w:pPr>
        <w:pStyle w:val="ListParagraph"/>
        <w:numPr>
          <w:ilvl w:val="0"/>
          <w:numId w:val="8"/>
        </w:numPr>
        <w:rPr>
          <w:rFonts w:ascii="Calibri" w:eastAsia="Calibri" w:hAnsi="Calibri" w:cs="Calibri"/>
          <w:color w:val="222222"/>
          <w:shd w:val="clear" w:color="auto" w:fill="FFFFFF"/>
        </w:rPr>
      </w:pPr>
      <w:r w:rsidRPr="0014742B">
        <w:rPr>
          <w:rFonts w:ascii="Calibri" w:eastAsia="Calibri" w:hAnsi="Calibri" w:cs="Calibri"/>
          <w:color w:val="222222"/>
          <w:shd w:val="clear" w:color="auto" w:fill="FFFFFF"/>
        </w:rPr>
        <w:t xml:space="preserve">  Classify Document with Document Classifier (v1.1 API):</w:t>
      </w:r>
    </w:p>
    <w:p w14:paraId="7641BA3E" w14:textId="77777777" w:rsidR="00215528" w:rsidRPr="006D363E" w:rsidRDefault="00215528" w:rsidP="00215528">
      <w:pPr>
        <w:pStyle w:val="ListParagraph"/>
        <w:numPr>
          <w:ilvl w:val="0"/>
          <w:numId w:val="8"/>
        </w:numPr>
        <w:rPr>
          <w:rFonts w:ascii="Calibri" w:eastAsia="Calibri" w:hAnsi="Calibri" w:cs="Calibri"/>
          <w:color w:val="222222"/>
          <w:shd w:val="clear" w:color="auto" w:fill="FFFFFF"/>
        </w:rPr>
      </w:pPr>
      <w:r w:rsidRPr="0014742B">
        <w:rPr>
          <w:rFonts w:ascii="Calibri" w:eastAsia="Calibri" w:hAnsi="Calibri" w:cs="Calibri"/>
          <w:color w:val="222222"/>
          <w:shd w:val="clear" w:color="auto" w:fill="FFFFFF"/>
        </w:rPr>
        <w:t>This step uses an AI model or external API to classify the document based on its content. The output includes classification tags and details. </w:t>
      </w:r>
    </w:p>
    <w:p w14:paraId="5292C798" w14:textId="77777777" w:rsidR="00215528" w:rsidRPr="00412CFF" w:rsidRDefault="00215528" w:rsidP="00215528">
      <w:pPr>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sidRPr="00412CFF">
        <w:rPr>
          <w:rFonts w:ascii="Calibri" w:eastAsia="Calibri" w:hAnsi="Calibri" w:cs="Calibri"/>
          <w:color w:val="222222"/>
          <w:shd w:val="clear" w:color="auto" w:fill="FFFFFF"/>
        </w:rPr>
        <w:t>4. Scoped Actions </w:t>
      </w:r>
    </w:p>
    <w:p w14:paraId="640001C9" w14:textId="77777777" w:rsidR="00215528" w:rsidRDefault="00215528" w:rsidP="00215528">
      <w:pPr>
        <w:pStyle w:val="ListParagraph"/>
        <w:rPr>
          <w:rFonts w:cs="Arial"/>
          <w:color w:val="222222"/>
        </w:rPr>
      </w:pPr>
    </w:p>
    <w:p w14:paraId="6F51679D" w14:textId="77777777" w:rsidR="00215528" w:rsidRDefault="00215528" w:rsidP="00215528">
      <w:pPr>
        <w:pStyle w:val="ListParagraph"/>
        <w:numPr>
          <w:ilvl w:val="0"/>
          <w:numId w:val="8"/>
        </w:numPr>
        <w:rPr>
          <w:rFonts w:cs="Arial"/>
          <w:color w:val="222222"/>
        </w:rPr>
      </w:pPr>
      <w:r w:rsidRPr="0014742B">
        <w:rPr>
          <w:rFonts w:ascii="Calibri" w:eastAsia="Calibri" w:hAnsi="Calibri" w:cs="Calibri"/>
          <w:color w:val="222222"/>
          <w:shd w:val="clear" w:color="auto" w:fill="FFFFFF"/>
        </w:rPr>
        <w:lastRenderedPageBreak/>
        <w:t>Scope - Versions of the Model: </w:t>
      </w:r>
    </w:p>
    <w:p w14:paraId="2100EBF2" w14:textId="77777777" w:rsidR="00215528" w:rsidRDefault="00215528" w:rsidP="00215528">
      <w:pPr>
        <w:pStyle w:val="ListParagraph"/>
        <w:rPr>
          <w:rFonts w:ascii="Calibri" w:eastAsia="Calibri" w:hAnsi="Calibri" w:cs="Calibri"/>
          <w:color w:val="222222"/>
          <w:shd w:val="clear" w:color="auto" w:fill="FFFFFF"/>
        </w:rPr>
      </w:pPr>
      <w:r w:rsidRPr="0014742B">
        <w:rPr>
          <w:rFonts w:ascii="Calibri" w:eastAsia="Calibri" w:hAnsi="Calibri" w:cs="Calibri"/>
          <w:color w:val="222222"/>
          <w:shd w:val="clear" w:color="auto" w:fill="FFFFFF"/>
        </w:rPr>
        <w:t>Likely tracks or identifies the AI model version used for classification. This ensures traceability and reproducibility of results. </w:t>
      </w:r>
    </w:p>
    <w:p w14:paraId="3B686AC5" w14:textId="77777777" w:rsidR="00215528" w:rsidRPr="00412CFF" w:rsidRDefault="00215528" w:rsidP="00215528">
      <w:pPr>
        <w:pStyle w:val="ListParagraph"/>
        <w:numPr>
          <w:ilvl w:val="0"/>
          <w:numId w:val="8"/>
        </w:numPr>
        <w:rPr>
          <w:rFonts w:ascii="Calibri" w:eastAsia="Calibri" w:hAnsi="Calibri" w:cs="Calibri"/>
          <w:color w:val="222222"/>
          <w:shd w:val="clear" w:color="auto" w:fill="FFFFFF"/>
        </w:rPr>
      </w:pPr>
      <w:r w:rsidRPr="0014742B">
        <w:rPr>
          <w:rFonts w:ascii="Calibri" w:eastAsia="Calibri" w:hAnsi="Calibri" w:cs="Calibri"/>
          <w:color w:val="222222"/>
          <w:shd w:val="clear" w:color="auto" w:fill="FFFFFF"/>
        </w:rPr>
        <w:t>Scope - Compose Fields: </w:t>
      </w:r>
      <w:r w:rsidRPr="0014742B">
        <w:rPr>
          <w:rFonts w:cs="Arial"/>
          <w:color w:val="222222"/>
        </w:rPr>
        <w:br/>
      </w:r>
      <w:r w:rsidRPr="0014742B">
        <w:rPr>
          <w:rFonts w:ascii="Calibri" w:eastAsia="Calibri" w:hAnsi="Calibri" w:cs="Calibri"/>
          <w:color w:val="222222"/>
          <w:shd w:val="clear" w:color="auto" w:fill="FFFFFF"/>
        </w:rPr>
        <w:t>     Processes the output of the classification to extract key fields or metadata for further use. </w:t>
      </w:r>
      <w:r w:rsidRPr="0014742B">
        <w:rPr>
          <w:rFonts w:cs="Arial"/>
          <w:color w:val="222222"/>
        </w:rPr>
        <w:br/>
      </w:r>
    </w:p>
    <w:p w14:paraId="2FD4E8D3" w14:textId="77777777" w:rsidR="00215528" w:rsidRDefault="00215528" w:rsidP="00215528">
      <w:pPr>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sidRPr="00412CFF">
        <w:rPr>
          <w:rFonts w:ascii="Calibri" w:eastAsia="Calibri" w:hAnsi="Calibri" w:cs="Calibri"/>
          <w:color w:val="222222"/>
          <w:shd w:val="clear" w:color="auto" w:fill="FFFFFF"/>
        </w:rPr>
        <w:t>5.</w:t>
      </w:r>
      <w:r>
        <w:rPr>
          <w:rFonts w:ascii="Calibri" w:eastAsia="Calibri" w:hAnsi="Calibri" w:cs="Calibri"/>
          <w:color w:val="222222"/>
          <w:shd w:val="clear" w:color="auto" w:fill="FFFFFF"/>
        </w:rPr>
        <w:t xml:space="preserve"> </w:t>
      </w:r>
      <w:r w:rsidRPr="00412CFF">
        <w:rPr>
          <w:rFonts w:ascii="Calibri" w:eastAsia="Calibri" w:hAnsi="Calibri" w:cs="Calibri"/>
          <w:color w:val="222222"/>
          <w:shd w:val="clear" w:color="auto" w:fill="FFFFFF"/>
        </w:rPr>
        <w:t>Further Processing and Metadata Updates </w:t>
      </w:r>
    </w:p>
    <w:p w14:paraId="15F4B7A7" w14:textId="77777777" w:rsidR="00215528" w:rsidRPr="0087203F" w:rsidRDefault="00215528" w:rsidP="00215528">
      <w:pPr>
        <w:pStyle w:val="ListParagraph"/>
        <w:numPr>
          <w:ilvl w:val="0"/>
          <w:numId w:val="8"/>
        </w:numPr>
        <w:rPr>
          <w:rFonts w:ascii="Calibri" w:eastAsia="Calibri" w:hAnsi="Calibri" w:cs="Calibri"/>
          <w:color w:val="222222"/>
          <w:shd w:val="clear" w:color="auto" w:fill="FFFFFF"/>
        </w:rPr>
      </w:pPr>
      <w:r w:rsidRPr="0087203F">
        <w:rPr>
          <w:rFonts w:ascii="Calibri" w:eastAsia="Calibri" w:hAnsi="Calibri" w:cs="Calibri"/>
          <w:color w:val="222222"/>
          <w:shd w:val="clear" w:color="auto" w:fill="FFFFFF"/>
        </w:rPr>
        <w:t>Tag State Notice: Custom Connector action that adds tags or labels to the document based on its classification. </w:t>
      </w:r>
    </w:p>
    <w:p w14:paraId="683642B4" w14:textId="77777777" w:rsidR="00215528" w:rsidRPr="0087203F" w:rsidRDefault="00215528" w:rsidP="00215528">
      <w:pPr>
        <w:pStyle w:val="ListParagraph"/>
        <w:numPr>
          <w:ilvl w:val="0"/>
          <w:numId w:val="8"/>
        </w:numPr>
        <w:rPr>
          <w:rFonts w:ascii="Calibri" w:eastAsia="Calibri" w:hAnsi="Calibri" w:cs="Calibri"/>
          <w:color w:val="222222"/>
          <w:shd w:val="clear" w:color="auto" w:fill="FFFFFF"/>
        </w:rPr>
      </w:pPr>
      <w:r w:rsidRPr="0087203F">
        <w:rPr>
          <w:rFonts w:ascii="Calibri" w:eastAsia="Calibri" w:hAnsi="Calibri" w:cs="Calibri"/>
          <w:color w:val="222222"/>
          <w:shd w:val="clear" w:color="auto" w:fill="FFFFFF"/>
        </w:rPr>
        <w:t>Parse JSON 2: Parses the JSON response from the classification step to make the output usable for subsequent actions. </w:t>
      </w:r>
    </w:p>
    <w:p w14:paraId="04A9E6B6" w14:textId="77777777" w:rsidR="00215528" w:rsidRPr="0087203F" w:rsidRDefault="00215528" w:rsidP="00215528">
      <w:pPr>
        <w:pStyle w:val="ListParagraph"/>
        <w:numPr>
          <w:ilvl w:val="0"/>
          <w:numId w:val="8"/>
        </w:numPr>
        <w:rPr>
          <w:rFonts w:ascii="Calibri" w:eastAsia="Calibri" w:hAnsi="Calibri" w:cs="Calibri"/>
          <w:color w:val="222222"/>
          <w:shd w:val="clear" w:color="auto" w:fill="FFFFFF"/>
        </w:rPr>
      </w:pPr>
      <w:r w:rsidRPr="0087203F">
        <w:rPr>
          <w:rFonts w:ascii="Calibri" w:eastAsia="Calibri" w:hAnsi="Calibri" w:cs="Calibri"/>
          <w:color w:val="222222"/>
          <w:shd w:val="clear" w:color="auto" w:fill="FFFFFF"/>
        </w:rPr>
        <w:t>Compose - Classification 2: Extracts specific classification details from the parsed JSON. </w:t>
      </w:r>
    </w:p>
    <w:p w14:paraId="05047623" w14:textId="77777777" w:rsidR="00215528" w:rsidRPr="0087203F" w:rsidRDefault="00215528" w:rsidP="00215528">
      <w:pPr>
        <w:pStyle w:val="ListParagraph"/>
        <w:numPr>
          <w:ilvl w:val="0"/>
          <w:numId w:val="8"/>
        </w:numPr>
        <w:rPr>
          <w:rFonts w:ascii="Calibri" w:eastAsia="Calibri" w:hAnsi="Calibri" w:cs="Calibri"/>
          <w:color w:val="222222"/>
          <w:shd w:val="clear" w:color="auto" w:fill="FFFFFF"/>
        </w:rPr>
      </w:pPr>
      <w:r w:rsidRPr="0087203F">
        <w:rPr>
          <w:rFonts w:ascii="Calibri" w:eastAsia="Calibri" w:hAnsi="Calibri" w:cs="Calibri"/>
          <w:color w:val="222222"/>
          <w:shd w:val="clear" w:color="auto" w:fill="FFFFFF"/>
        </w:rPr>
        <w:t>Compose - Classification Reasoning: Captures reasoning or metadata associated with the classification. </w:t>
      </w:r>
    </w:p>
    <w:p w14:paraId="1734E207" w14:textId="77777777" w:rsidR="00215528" w:rsidRPr="0087203F" w:rsidRDefault="00215528" w:rsidP="00215528">
      <w:pPr>
        <w:pStyle w:val="ListParagraph"/>
        <w:numPr>
          <w:ilvl w:val="0"/>
          <w:numId w:val="8"/>
        </w:numPr>
        <w:rPr>
          <w:rFonts w:ascii="Calibri" w:eastAsia="Calibri" w:hAnsi="Calibri" w:cs="Calibri"/>
          <w:color w:val="222222"/>
          <w:shd w:val="clear" w:color="auto" w:fill="FFFFFF"/>
        </w:rPr>
      </w:pPr>
      <w:r w:rsidRPr="0087203F">
        <w:rPr>
          <w:rFonts w:ascii="Calibri" w:eastAsia="Calibri" w:hAnsi="Calibri" w:cs="Calibri"/>
          <w:color w:val="222222"/>
          <w:shd w:val="clear" w:color="auto" w:fill="FFFFFF"/>
        </w:rPr>
        <w:t>Get Items (NoticeTaxTypes): Fetches a list of predefined document types or taxonomies from a connected data source. </w:t>
      </w:r>
    </w:p>
    <w:p w14:paraId="62CFDAB1" w14:textId="77777777" w:rsidR="00215528" w:rsidRDefault="00215528" w:rsidP="00215528">
      <w:pPr>
        <w:pStyle w:val="ListParagraph"/>
        <w:numPr>
          <w:ilvl w:val="0"/>
          <w:numId w:val="8"/>
        </w:numPr>
        <w:rPr>
          <w:rFonts w:ascii="Calibri" w:eastAsia="Calibri" w:hAnsi="Calibri" w:cs="Calibri"/>
          <w:color w:val="222222"/>
          <w:shd w:val="clear" w:color="auto" w:fill="FFFFFF"/>
        </w:rPr>
      </w:pPr>
      <w:r w:rsidRPr="0087203F">
        <w:rPr>
          <w:rFonts w:ascii="Calibri" w:eastAsia="Calibri" w:hAnsi="Calibri" w:cs="Calibri"/>
          <w:color w:val="222222"/>
          <w:shd w:val="clear" w:color="auto" w:fill="FFFFFF"/>
        </w:rPr>
        <w:t>Compose - ID of the NoticeTaxType: Maps the document classification to a corresponding ID from the taxonomy. </w:t>
      </w:r>
    </w:p>
    <w:p w14:paraId="5B05A253" w14:textId="77777777" w:rsidR="00215528" w:rsidRPr="0087203F" w:rsidRDefault="00215528" w:rsidP="00215528">
      <w:pPr>
        <w:pStyle w:val="ListParagraph"/>
        <w:rPr>
          <w:rFonts w:ascii="Calibri" w:eastAsia="Calibri" w:hAnsi="Calibri" w:cs="Calibri"/>
          <w:color w:val="222222"/>
          <w:shd w:val="clear" w:color="auto" w:fill="FFFFFF"/>
        </w:rPr>
      </w:pPr>
    </w:p>
    <w:p w14:paraId="023124D2" w14:textId="77777777" w:rsidR="00215528" w:rsidRDefault="00215528" w:rsidP="00215528">
      <w:pPr>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sidRPr="0087203F">
        <w:rPr>
          <w:rFonts w:ascii="Calibri" w:eastAsia="Calibri" w:hAnsi="Calibri" w:cs="Calibri"/>
          <w:color w:val="222222"/>
          <w:shd w:val="clear" w:color="auto" w:fill="FFFFFF"/>
        </w:rPr>
        <w:t>6. Final Metadata Update </w:t>
      </w:r>
    </w:p>
    <w:p w14:paraId="325E3786" w14:textId="77777777" w:rsidR="00215528" w:rsidRPr="00005584" w:rsidRDefault="00215528" w:rsidP="00215528">
      <w:pPr>
        <w:pStyle w:val="ListParagraph"/>
        <w:numPr>
          <w:ilvl w:val="0"/>
          <w:numId w:val="9"/>
        </w:numPr>
        <w:rPr>
          <w:rFonts w:ascii="Calibri" w:eastAsia="Calibri" w:hAnsi="Calibri" w:cs="Calibri"/>
          <w:color w:val="222222"/>
          <w:shd w:val="clear" w:color="auto" w:fill="FFFFFF"/>
        </w:rPr>
      </w:pPr>
      <w:r w:rsidRPr="00005584">
        <w:rPr>
          <w:rFonts w:ascii="Calibri" w:eastAsia="Calibri" w:hAnsi="Calibri" w:cs="Calibri"/>
          <w:color w:val="222222"/>
          <w:shd w:val="clear" w:color="auto" w:fill="FFFFFF"/>
        </w:rPr>
        <w:t xml:space="preserve"> Update File Properties: Updates the classified file's metadata in SharePoint.</w:t>
      </w:r>
    </w:p>
    <w:p w14:paraId="6384E21A" w14:textId="77777777" w:rsidR="00215528" w:rsidRDefault="00215528" w:rsidP="00215528">
      <w:pPr>
        <w:rPr>
          <w:rFonts w:ascii="Calibri" w:eastAsia="Calibri" w:hAnsi="Calibri" w:cs="Calibri"/>
          <w:color w:val="222222"/>
          <w:shd w:val="clear" w:color="auto" w:fill="FFFFFF"/>
        </w:rPr>
      </w:pPr>
    </w:p>
    <w:p w14:paraId="7BE2E8CB" w14:textId="77777777" w:rsidR="00215528" w:rsidRDefault="00215528" w:rsidP="00215528">
      <w:pPr>
        <w:rPr>
          <w:rFonts w:ascii="Calibri" w:eastAsia="Calibri" w:hAnsi="Calibri" w:cs="Calibri"/>
          <w:color w:val="222222"/>
          <w:shd w:val="clear" w:color="auto" w:fill="FFFFFF"/>
        </w:rPr>
      </w:pPr>
    </w:p>
    <w:p w14:paraId="4B099C6C" w14:textId="77777777" w:rsidR="00215528" w:rsidRDefault="00215528" w:rsidP="00215528">
      <w:pPr>
        <w:rPr>
          <w:rFonts w:ascii="Calibri" w:eastAsia="Calibri" w:hAnsi="Calibri" w:cs="Calibri"/>
          <w:color w:val="222222"/>
          <w:shd w:val="clear" w:color="auto" w:fill="FFFFFF"/>
        </w:rPr>
      </w:pPr>
    </w:p>
    <w:p w14:paraId="4AC2ABA2" w14:textId="77777777" w:rsidR="00215528" w:rsidRDefault="00215528" w:rsidP="00215528">
      <w:pPr>
        <w:rPr>
          <w:rFonts w:ascii="Calibri" w:eastAsia="Calibri" w:hAnsi="Calibri" w:cs="Calibri"/>
          <w:color w:val="222222"/>
          <w:shd w:val="clear" w:color="auto" w:fill="FFFFFF"/>
        </w:rPr>
      </w:pPr>
    </w:p>
    <w:p w14:paraId="293F3BDF" w14:textId="77777777" w:rsidR="00215528" w:rsidRDefault="00215528" w:rsidP="00215528">
      <w:pPr>
        <w:rPr>
          <w:rFonts w:ascii="Calibri" w:eastAsia="Calibri" w:hAnsi="Calibri" w:cs="Calibri"/>
          <w:color w:val="222222"/>
          <w:shd w:val="clear" w:color="auto" w:fill="FFFFFF"/>
        </w:rPr>
      </w:pPr>
    </w:p>
    <w:p w14:paraId="79E8A191" w14:textId="77777777" w:rsidR="00215528" w:rsidRDefault="00215528" w:rsidP="00215528">
      <w:pPr>
        <w:rPr>
          <w:rFonts w:ascii="Calibri" w:eastAsia="Calibri" w:hAnsi="Calibri" w:cs="Calibri"/>
          <w:color w:val="222222"/>
          <w:shd w:val="clear" w:color="auto" w:fill="FFFFFF"/>
        </w:rPr>
      </w:pPr>
    </w:p>
    <w:p w14:paraId="6C8B236C" w14:textId="77777777" w:rsidR="00215528" w:rsidRDefault="00215528" w:rsidP="00215528">
      <w:pPr>
        <w:rPr>
          <w:rFonts w:ascii="Calibri" w:eastAsia="Calibri" w:hAnsi="Calibri" w:cs="Calibri"/>
          <w:color w:val="222222"/>
          <w:shd w:val="clear" w:color="auto" w:fill="FFFFFF"/>
        </w:rPr>
      </w:pPr>
    </w:p>
    <w:p w14:paraId="30DAC7DE" w14:textId="77777777" w:rsidR="00215528" w:rsidRDefault="00215528" w:rsidP="00215528">
      <w:pPr>
        <w:rPr>
          <w:rFonts w:ascii="Calibri" w:eastAsia="Calibri" w:hAnsi="Calibri" w:cs="Calibri"/>
          <w:color w:val="222222"/>
          <w:shd w:val="clear" w:color="auto" w:fill="FFFFFF"/>
        </w:rPr>
      </w:pPr>
    </w:p>
    <w:p w14:paraId="54325D33" w14:textId="77777777" w:rsidR="00215528" w:rsidRDefault="00215528" w:rsidP="00215528">
      <w:pPr>
        <w:rPr>
          <w:rFonts w:ascii="Calibri" w:eastAsia="Calibri" w:hAnsi="Calibri" w:cs="Calibri"/>
          <w:color w:val="222222"/>
          <w:shd w:val="clear" w:color="auto" w:fill="FFFFFF"/>
        </w:rPr>
      </w:pPr>
    </w:p>
    <w:p w14:paraId="2B2E474B" w14:textId="77777777" w:rsidR="00215528" w:rsidRDefault="00215528" w:rsidP="00215528">
      <w:pPr>
        <w:rPr>
          <w:rFonts w:ascii="Calibri" w:eastAsia="Calibri" w:hAnsi="Calibri" w:cs="Calibri"/>
          <w:color w:val="222222"/>
          <w:shd w:val="clear" w:color="auto" w:fill="FFFFFF"/>
        </w:rPr>
      </w:pPr>
    </w:p>
    <w:p w14:paraId="2971D2F4" w14:textId="77777777" w:rsidR="00215528" w:rsidRDefault="00215528" w:rsidP="00215528">
      <w:pPr>
        <w:rPr>
          <w:rFonts w:ascii="Calibri" w:eastAsia="Calibri" w:hAnsi="Calibri" w:cs="Calibri"/>
          <w:b/>
          <w:color w:val="222222"/>
          <w:shd w:val="clear" w:color="auto" w:fill="FFFFFF"/>
        </w:rPr>
      </w:pPr>
      <w:r>
        <w:rPr>
          <w:rFonts w:asciiTheme="majorHAnsi" w:eastAsiaTheme="majorEastAsia" w:hAnsiTheme="majorHAnsi" w:cstheme="majorBidi"/>
          <w:b/>
          <w:color w:val="7F7F7F" w:themeColor="text1" w:themeTint="80"/>
        </w:rPr>
        <w:t>2</w:t>
      </w:r>
      <w:r w:rsidRPr="00C42A89">
        <w:rPr>
          <w:rFonts w:asciiTheme="majorHAnsi" w:eastAsiaTheme="majorEastAsia" w:hAnsiTheme="majorHAnsi" w:cstheme="majorBidi"/>
          <w:b/>
          <w:color w:val="7F7F7F" w:themeColor="text1" w:themeTint="80"/>
        </w:rPr>
        <w:t>. Extraction flow</w:t>
      </w:r>
    </w:p>
    <w:p w14:paraId="0EB691CB" w14:textId="77777777" w:rsidR="00215528" w:rsidRDefault="00215528" w:rsidP="00215528">
      <w:pPr>
        <w:keepNext/>
      </w:pPr>
      <w:r>
        <w:rPr>
          <w:noProof/>
        </w:rPr>
        <w:lastRenderedPageBreak/>
        <w:drawing>
          <wp:inline distT="0" distB="0" distL="0" distR="0" wp14:anchorId="1BBD7ECA" wp14:editId="4FB5D4A9">
            <wp:extent cx="4347274" cy="3813398"/>
            <wp:effectExtent l="19050" t="19050" r="1524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47274" cy="3813398"/>
                    </a:xfrm>
                    <a:prstGeom prst="rect">
                      <a:avLst/>
                    </a:prstGeom>
                    <a:ln>
                      <a:solidFill>
                        <a:schemeClr val="accent1"/>
                      </a:solidFill>
                    </a:ln>
                  </pic:spPr>
                </pic:pic>
              </a:graphicData>
            </a:graphic>
          </wp:inline>
        </w:drawing>
      </w:r>
    </w:p>
    <w:p w14:paraId="0D03C03D" w14:textId="77777777" w:rsidR="00215528" w:rsidRDefault="00215528" w:rsidP="00215528">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Data Extraction Automate Flow</w:t>
      </w:r>
    </w:p>
    <w:p w14:paraId="63F28D12" w14:textId="77777777" w:rsidR="00215528" w:rsidRPr="00E86337" w:rsidRDefault="00215528" w:rsidP="00215528"/>
    <w:p w14:paraId="6B1ACC1F"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sidRPr="2A43BEF4">
        <w:rPr>
          <w:rFonts w:ascii="Calibri" w:eastAsia="Calibri" w:hAnsi="Calibri" w:cs="Calibri"/>
          <w:color w:val="222222"/>
          <w:shd w:val="clear" w:color="auto" w:fill="FFFFFF"/>
        </w:rPr>
        <w:t>Trigger: When an Item or File is Modified </w:t>
      </w:r>
    </w:p>
    <w:p w14:paraId="7E15A044" w14:textId="77777777" w:rsidR="00215528" w:rsidRPr="00486B21" w:rsidRDefault="00215528" w:rsidP="00215528">
      <w:pPr>
        <w:pStyle w:val="ListParagraph"/>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sidRPr="2A43BEF4">
        <w:rPr>
          <w:rFonts w:ascii="Calibri" w:eastAsia="Calibri" w:hAnsi="Calibri" w:cs="Calibri"/>
          <w:color w:val="222222"/>
          <w:shd w:val="clear" w:color="auto" w:fill="FFFFFF"/>
        </w:rPr>
        <w:t>The flow begins with a trigger that monitors changes in the specified SharePoint library (StateNotice). </w:t>
      </w:r>
      <w:r w:rsidRPr="0062030D">
        <w:rPr>
          <w:rFonts w:cs="Arial"/>
          <w:color w:val="222222"/>
        </w:rPr>
        <w:br/>
      </w:r>
      <w:r w:rsidRPr="2A43BEF4">
        <w:rPr>
          <w:rFonts w:ascii="Calibri" w:eastAsia="Calibri" w:hAnsi="Calibri" w:cs="Calibri"/>
          <w:color w:val="222222"/>
          <w:shd w:val="clear" w:color="auto" w:fill="FFFFFF"/>
        </w:rPr>
        <w:t>   Conditions for triggering: </w:t>
      </w:r>
      <w:r w:rsidRPr="00EC78FC">
        <w:rPr>
          <w:rFonts w:ascii="Calibri" w:eastAsia="Calibri" w:hAnsi="Calibri" w:cs="Calibri"/>
          <w:color w:val="222222"/>
          <w:shd w:val="clear" w:color="auto" w:fill="FFFFFF"/>
        </w:rPr>
        <w:t xml:space="preserve">         </w:t>
      </w:r>
    </w:p>
    <w:p w14:paraId="1EB25D32" w14:textId="77777777" w:rsidR="00215528" w:rsidRDefault="00215528" w:rsidP="00215528">
      <w:pPr>
        <w:pStyle w:val="ListParagraph"/>
        <w:numPr>
          <w:ilvl w:val="0"/>
          <w:numId w:val="9"/>
        </w:numPr>
        <w:jc w:val="both"/>
        <w:rPr>
          <w:rFonts w:ascii="Calibri" w:eastAsia="Calibri" w:hAnsi="Calibri" w:cs="Calibri"/>
          <w:color w:val="222222"/>
          <w:shd w:val="clear" w:color="auto" w:fill="FFFFFF"/>
        </w:rPr>
      </w:pPr>
      <w:r w:rsidRPr="00E77721">
        <w:rPr>
          <w:rFonts w:ascii="Calibri" w:eastAsia="Calibri" w:hAnsi="Calibri" w:cs="Calibri"/>
          <w:color w:val="222222"/>
          <w:shd w:val="clear" w:color="auto" w:fill="FFFFFF"/>
        </w:rPr>
        <w:t>The column Confirm_DC must be checked (set to `true`).</w:t>
      </w:r>
    </w:p>
    <w:p w14:paraId="3BAE10D2" w14:textId="77777777" w:rsidR="00215528" w:rsidRPr="00E77721" w:rsidRDefault="00215528" w:rsidP="00215528">
      <w:pPr>
        <w:pStyle w:val="ListParagraph"/>
        <w:numPr>
          <w:ilvl w:val="0"/>
          <w:numId w:val="9"/>
        </w:numPr>
        <w:jc w:val="both"/>
        <w:rPr>
          <w:rFonts w:ascii="Calibri" w:eastAsia="Calibri" w:hAnsi="Calibri" w:cs="Calibri"/>
          <w:color w:val="222222"/>
          <w:shd w:val="clear" w:color="auto" w:fill="FFFFFF"/>
        </w:rPr>
      </w:pPr>
      <w:r w:rsidRPr="00E77721">
        <w:rPr>
          <w:rFonts w:ascii="Calibri" w:eastAsia="Calibri" w:hAnsi="Calibri" w:cs="Calibri"/>
          <w:color w:val="222222"/>
          <w:shd w:val="clear" w:color="auto" w:fill="FFFFFF"/>
        </w:rPr>
        <w:t>The NoticeTaxTypeListName_DC value must equal Income &amp; Franchise.</w:t>
      </w:r>
    </w:p>
    <w:p w14:paraId="1FC810F9" w14:textId="77777777" w:rsidR="00215528" w:rsidRPr="00FD3B00" w:rsidRDefault="00215528" w:rsidP="00215528">
      <w:pPr>
        <w:pStyle w:val="ListParagraph"/>
        <w:rPr>
          <w:rFonts w:ascii="Calibri" w:eastAsia="Calibri" w:hAnsi="Calibri" w:cs="Calibri"/>
          <w:color w:val="222222"/>
          <w:shd w:val="clear" w:color="auto" w:fill="FFFFFF"/>
        </w:rPr>
      </w:pPr>
    </w:p>
    <w:p w14:paraId="593FDB46"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2A43BEF4">
        <w:rPr>
          <w:rFonts w:ascii="Calibri" w:eastAsia="Calibri" w:hAnsi="Calibri" w:cs="Calibri"/>
          <w:color w:val="222222"/>
          <w:shd w:val="clear" w:color="auto" w:fill="FFFFFF"/>
        </w:rPr>
        <w:t>Get File Metadata Using Path </w:t>
      </w:r>
      <w:r w:rsidRPr="0062030D">
        <w:rPr>
          <w:rFonts w:cs="Arial"/>
          <w:color w:val="222222"/>
        </w:rPr>
        <w:br/>
      </w:r>
      <w:r w:rsidRPr="2A43BEF4">
        <w:rPr>
          <w:rFonts w:ascii="Calibri" w:eastAsia="Calibri" w:hAnsi="Calibri" w:cs="Calibri"/>
          <w:color w:val="222222"/>
          <w:shd w:val="clear" w:color="auto" w:fill="FFFFFF"/>
        </w:rPr>
        <w:t>   Retrieves metadata for the modified file from SharePoint based on its file path. </w:t>
      </w:r>
      <w:r w:rsidRPr="0062030D">
        <w:rPr>
          <w:rFonts w:cs="Arial"/>
          <w:color w:val="222222"/>
        </w:rPr>
        <w:br/>
      </w:r>
      <w:r w:rsidRPr="2A43BEF4">
        <w:rPr>
          <w:rFonts w:ascii="Calibri" w:eastAsia="Calibri" w:hAnsi="Calibri" w:cs="Calibri"/>
          <w:color w:val="222222"/>
          <w:shd w:val="clear" w:color="auto" w:fill="FFFFFF"/>
        </w:rPr>
        <w:t>   This step provides details such as file properties and identifiers for further processing. </w:t>
      </w:r>
    </w:p>
    <w:p w14:paraId="01CBFCD4"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2A43BEF4">
        <w:rPr>
          <w:rFonts w:ascii="Calibri" w:eastAsia="Calibri" w:hAnsi="Calibri" w:cs="Calibri"/>
          <w:color w:val="222222"/>
          <w:shd w:val="clear" w:color="auto" w:fill="FFFFFF"/>
        </w:rPr>
        <w:t>Get File Content </w:t>
      </w:r>
      <w:r w:rsidRPr="0062030D">
        <w:rPr>
          <w:rFonts w:cs="Arial"/>
          <w:color w:val="222222"/>
        </w:rPr>
        <w:br/>
      </w:r>
      <w:r w:rsidRPr="2A43BEF4">
        <w:rPr>
          <w:rFonts w:ascii="Calibri" w:eastAsia="Calibri" w:hAnsi="Calibri" w:cs="Calibri"/>
          <w:color w:val="222222"/>
          <w:shd w:val="clear" w:color="auto" w:fill="FFFFFF"/>
        </w:rPr>
        <w:t>   Extracts the actual content of the modified file from SharePoint. </w:t>
      </w:r>
      <w:r w:rsidRPr="0062030D">
        <w:rPr>
          <w:rFonts w:cs="Arial"/>
          <w:color w:val="222222"/>
        </w:rPr>
        <w:br/>
      </w:r>
      <w:r w:rsidRPr="2A43BEF4">
        <w:rPr>
          <w:rFonts w:ascii="Calibri" w:eastAsia="Calibri" w:hAnsi="Calibri" w:cs="Calibri"/>
          <w:color w:val="222222"/>
          <w:shd w:val="clear" w:color="auto" w:fill="FFFFFF"/>
        </w:rPr>
        <w:t>   The content will be used as input for the next step, which performs data extraction. </w:t>
      </w:r>
    </w:p>
    <w:p w14:paraId="09AEEFD1"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2A43BEF4">
        <w:rPr>
          <w:rFonts w:ascii="Calibri" w:eastAsia="Calibri" w:hAnsi="Calibri" w:cs="Calibri"/>
          <w:color w:val="222222"/>
          <w:shd w:val="clear" w:color="auto" w:fill="FFFFFF"/>
        </w:rPr>
        <w:t>Data Extraction (Custom Connector Action) </w:t>
      </w:r>
      <w:r w:rsidRPr="0062030D">
        <w:rPr>
          <w:rFonts w:cs="Arial"/>
          <w:color w:val="222222"/>
        </w:rPr>
        <w:br/>
      </w:r>
      <w:r w:rsidRPr="2A43BEF4">
        <w:rPr>
          <w:rFonts w:ascii="Calibri" w:eastAsia="Calibri" w:hAnsi="Calibri" w:cs="Calibri"/>
          <w:color w:val="222222"/>
          <w:shd w:val="clear" w:color="auto" w:fill="FFFFFF"/>
        </w:rPr>
        <w:t>   Utilizes a custom connector to process the file content and extract key information. </w:t>
      </w:r>
      <w:r w:rsidRPr="0062030D">
        <w:rPr>
          <w:rFonts w:cs="Arial"/>
          <w:color w:val="222222"/>
        </w:rPr>
        <w:br/>
      </w:r>
      <w:r w:rsidRPr="2A43BEF4">
        <w:rPr>
          <w:rFonts w:ascii="Calibri" w:eastAsia="Calibri" w:hAnsi="Calibri" w:cs="Calibri"/>
          <w:color w:val="222222"/>
          <w:shd w:val="clear" w:color="auto" w:fill="FFFFFF"/>
        </w:rPr>
        <w:t>   This step sends the file content to the configured data extraction mechanism, which processes the</w:t>
      </w:r>
      <w:r>
        <w:rPr>
          <w:rFonts w:ascii="Calibri" w:eastAsia="Calibri" w:hAnsi="Calibri" w:cs="Calibri"/>
          <w:color w:val="222222"/>
          <w:shd w:val="clear" w:color="auto" w:fill="FFFFFF"/>
        </w:rPr>
        <w:t xml:space="preserve"> </w:t>
      </w:r>
    </w:p>
    <w:p w14:paraId="1732CB25" w14:textId="77777777" w:rsidR="00215528" w:rsidRDefault="00215528" w:rsidP="00215528">
      <w:pPr>
        <w:pStyle w:val="ListParagraph"/>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data </w:t>
      </w:r>
      <w:r w:rsidRPr="2A43BEF4">
        <w:rPr>
          <w:rFonts w:ascii="Calibri" w:eastAsia="Calibri" w:hAnsi="Calibri" w:cs="Calibri"/>
          <w:color w:val="222222"/>
          <w:shd w:val="clear" w:color="auto" w:fill="FFFFFF"/>
        </w:rPr>
        <w:t>and generates results in a structured format. </w:t>
      </w:r>
    </w:p>
    <w:p w14:paraId="12A806FA"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2A43BEF4">
        <w:rPr>
          <w:rFonts w:ascii="Calibri" w:eastAsia="Calibri" w:hAnsi="Calibri" w:cs="Calibri"/>
          <w:color w:val="222222"/>
          <w:shd w:val="clear" w:color="auto" w:fill="FFFFFF"/>
        </w:rPr>
        <w:t>Parse JSON </w:t>
      </w:r>
      <w:r w:rsidRPr="0062030D">
        <w:rPr>
          <w:rFonts w:cs="Arial"/>
          <w:color w:val="222222"/>
        </w:rPr>
        <w:br/>
      </w:r>
      <w:r w:rsidRPr="2A43BEF4">
        <w:rPr>
          <w:rFonts w:ascii="Calibri" w:eastAsia="Calibri" w:hAnsi="Calibri" w:cs="Calibri"/>
          <w:color w:val="222222"/>
          <w:shd w:val="clear" w:color="auto" w:fill="FFFFFF"/>
        </w:rPr>
        <w:t>   Processes the JSON response from the data extraction step to extract usable values. </w:t>
      </w:r>
    </w:p>
    <w:p w14:paraId="5320666B"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0062030D">
        <w:rPr>
          <w:rFonts w:cs="Arial"/>
          <w:color w:val="222222"/>
        </w:rPr>
        <w:lastRenderedPageBreak/>
        <w:br/>
      </w:r>
      <w:r w:rsidRPr="2A43BEF4">
        <w:rPr>
          <w:rFonts w:ascii="Calibri" w:eastAsia="Calibri" w:hAnsi="Calibri" w:cs="Calibri"/>
          <w:color w:val="222222"/>
          <w:shd w:val="clear" w:color="auto" w:fill="FFFFFF"/>
        </w:rPr>
        <w:t>   Defines a schema to map the structured data and make it accessible for subsequent steps in the workflow. </w:t>
      </w:r>
    </w:p>
    <w:p w14:paraId="1D0604E8"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2A43BEF4">
        <w:rPr>
          <w:rFonts w:ascii="Calibri" w:eastAsia="Calibri" w:hAnsi="Calibri" w:cs="Calibri"/>
          <w:color w:val="222222"/>
          <w:shd w:val="clear" w:color="auto" w:fill="FFFFFF"/>
        </w:rPr>
        <w:t>Scope - Compose Fields </w:t>
      </w:r>
      <w:r w:rsidRPr="0062030D">
        <w:rPr>
          <w:rFonts w:cs="Arial"/>
          <w:color w:val="222222"/>
        </w:rPr>
        <w:br/>
      </w:r>
      <w:r w:rsidRPr="2A43BEF4">
        <w:rPr>
          <w:rFonts w:ascii="Calibri" w:eastAsia="Calibri" w:hAnsi="Calibri" w:cs="Calibri"/>
          <w:color w:val="222222"/>
          <w:shd w:val="clear" w:color="auto" w:fill="FFFFFF"/>
        </w:rPr>
        <w:t> Groups actions related to organizing and extracting key fields from the parsed JSON data. </w:t>
      </w:r>
      <w:r w:rsidRPr="0062030D">
        <w:rPr>
          <w:rFonts w:cs="Arial"/>
          <w:color w:val="222222"/>
        </w:rPr>
        <w:br/>
      </w:r>
      <w:r w:rsidRPr="2A43BEF4">
        <w:rPr>
          <w:rFonts w:ascii="Calibri" w:eastAsia="Calibri" w:hAnsi="Calibri" w:cs="Calibri"/>
          <w:color w:val="222222"/>
          <w:shd w:val="clear" w:color="auto" w:fill="FFFFFF"/>
        </w:rPr>
        <w:t> Extracted data fields are prepared for use in later steps.</w:t>
      </w:r>
    </w:p>
    <w:p w14:paraId="0AF6F4FA"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2A43BEF4">
        <w:rPr>
          <w:rFonts w:ascii="Calibri" w:eastAsia="Calibri" w:hAnsi="Calibri" w:cs="Calibri"/>
          <w:color w:val="222222"/>
          <w:shd w:val="clear" w:color="auto" w:fill="FFFFFF"/>
        </w:rPr>
        <w:t>Get Items </w:t>
      </w:r>
      <w:r w:rsidRPr="0062030D">
        <w:rPr>
          <w:rFonts w:cs="Arial"/>
          <w:color w:val="222222"/>
        </w:rPr>
        <w:br/>
      </w:r>
      <w:r w:rsidRPr="2A43BEF4">
        <w:rPr>
          <w:rFonts w:ascii="Calibri" w:eastAsia="Calibri" w:hAnsi="Calibri" w:cs="Calibri"/>
          <w:color w:val="222222"/>
          <w:shd w:val="clear" w:color="auto" w:fill="FFFFFF"/>
        </w:rPr>
        <w:t>  Retrieves necessary items for a specific SharePoint list. The present flow fetches records from “StateNoticeTrackerStageDetail” list</w:t>
      </w:r>
    </w:p>
    <w:p w14:paraId="3F20D33E" w14:textId="77777777" w:rsidR="00215528" w:rsidRDefault="00215528" w:rsidP="00215528">
      <w:pPr>
        <w:pStyle w:val="ListParagraph"/>
        <w:numPr>
          <w:ilvl w:val="0"/>
          <w:numId w:val="7"/>
        </w:numPr>
        <w:rPr>
          <w:rFonts w:ascii="Calibri" w:eastAsia="Calibri" w:hAnsi="Calibri" w:cs="Calibri"/>
          <w:color w:val="222222"/>
          <w:shd w:val="clear" w:color="auto" w:fill="FFFFFF"/>
        </w:rPr>
      </w:pPr>
      <w:r w:rsidRPr="2A43BEF4">
        <w:rPr>
          <w:rFonts w:ascii="Calibri" w:eastAsia="Calibri" w:hAnsi="Calibri" w:cs="Calibri"/>
          <w:color w:val="222222"/>
          <w:shd w:val="clear" w:color="auto" w:fill="FFFFFF"/>
        </w:rPr>
        <w:t xml:space="preserve"> Condition </w:t>
      </w:r>
    </w:p>
    <w:p w14:paraId="6954C2BE" w14:textId="77777777" w:rsidR="00215528" w:rsidRPr="0062030D" w:rsidRDefault="00215528" w:rsidP="00215528">
      <w:pPr>
        <w:pStyle w:val="ListParagraph"/>
        <w:jc w:val="both"/>
        <w:rPr>
          <w:rFonts w:ascii="Calibri" w:eastAsia="Calibri" w:hAnsi="Calibri" w:cs="Calibri"/>
          <w:b/>
          <w:color w:val="222222"/>
          <w:shd w:val="clear" w:color="auto" w:fill="FFFFFF"/>
        </w:rPr>
      </w:pPr>
      <w:r w:rsidRPr="2A43BEF4">
        <w:rPr>
          <w:rFonts w:ascii="Calibri" w:eastAsia="Calibri" w:hAnsi="Calibri" w:cs="Calibri"/>
        </w:rPr>
        <w:t>The condition checks whether there are any records in the output of “Get Items”. The flow proceeds to create an item in “StateNoticeTrackerStageDetail” list if there is no match, updates the existing item otherwise.</w:t>
      </w:r>
      <w:r w:rsidRPr="0062030D">
        <w:rPr>
          <w:rFonts w:cs="Arial"/>
          <w:color w:val="222222"/>
        </w:rPr>
        <w:br/>
      </w:r>
      <w:r w:rsidRPr="2A43BEF4">
        <w:rPr>
          <w:rFonts w:ascii="Calibri" w:eastAsia="Calibri" w:hAnsi="Calibri" w:cs="Calibri"/>
          <w:color w:val="222222"/>
          <w:shd w:val="clear" w:color="auto" w:fill="FFFFFF"/>
        </w:rPr>
        <w:t>   </w:t>
      </w:r>
    </w:p>
    <w:p w14:paraId="73BFEF54" w14:textId="77777777" w:rsidR="00215528" w:rsidRDefault="00215528" w:rsidP="00215528">
      <w:pPr>
        <w:rPr>
          <w:rFonts w:ascii="Calibri" w:eastAsia="Calibri" w:hAnsi="Calibri" w:cs="Calibri"/>
          <w:b/>
        </w:rPr>
      </w:pPr>
      <w:r>
        <w:rPr>
          <w:rFonts w:asciiTheme="majorHAnsi" w:eastAsiaTheme="majorEastAsia" w:hAnsiTheme="majorHAnsi" w:cstheme="majorBidi"/>
          <w:b/>
          <w:color w:val="7F7F7F" w:themeColor="text1" w:themeTint="80"/>
        </w:rPr>
        <w:t xml:space="preserve">3. </w:t>
      </w:r>
      <w:r w:rsidRPr="00E86337">
        <w:rPr>
          <w:rFonts w:asciiTheme="majorHAnsi" w:eastAsiaTheme="majorEastAsia" w:hAnsiTheme="majorHAnsi" w:cstheme="majorBidi"/>
          <w:b/>
          <w:color w:val="7F7F7F" w:themeColor="text1" w:themeTint="80"/>
        </w:rPr>
        <w:t>Normalization flow</w:t>
      </w:r>
    </w:p>
    <w:p w14:paraId="254D5078" w14:textId="77777777" w:rsidR="00215528" w:rsidRDefault="00215528" w:rsidP="00215528">
      <w:pPr>
        <w:keepNext/>
      </w:pPr>
      <w:r>
        <w:rPr>
          <w:noProof/>
        </w:rPr>
        <w:drawing>
          <wp:inline distT="0" distB="0" distL="0" distR="0" wp14:anchorId="0DAC49F7" wp14:editId="259E31CB">
            <wp:extent cx="3986059" cy="2792813"/>
            <wp:effectExtent l="19050" t="19050" r="1460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986059" cy="2792813"/>
                    </a:xfrm>
                    <a:prstGeom prst="rect">
                      <a:avLst/>
                    </a:prstGeom>
                    <a:ln>
                      <a:solidFill>
                        <a:schemeClr val="accent1"/>
                      </a:solidFill>
                    </a:ln>
                  </pic:spPr>
                </pic:pic>
              </a:graphicData>
            </a:graphic>
          </wp:inline>
        </w:drawing>
      </w:r>
    </w:p>
    <w:p w14:paraId="2214D540" w14:textId="77777777" w:rsidR="00215528" w:rsidRPr="000176EB" w:rsidRDefault="00215528" w:rsidP="00215528">
      <w:pPr>
        <w:pStyle w:val="Caption"/>
        <w:rPr>
          <w:rFonts w:ascii="Calibri" w:eastAsia="Calibri" w:hAnsi="Calibri" w:cs="Calibri"/>
          <w:b w:val="0"/>
        </w:rPr>
      </w:pPr>
      <w:r>
        <w:t xml:space="preserve">Figure </w:t>
      </w:r>
      <w:r>
        <w:fldChar w:fldCharType="begin"/>
      </w:r>
      <w:r>
        <w:instrText xml:space="preserve"> SEQ Figure \* ARABIC </w:instrText>
      </w:r>
      <w:r>
        <w:fldChar w:fldCharType="separate"/>
      </w:r>
      <w:r>
        <w:rPr>
          <w:noProof/>
        </w:rPr>
        <w:t>3</w:t>
      </w:r>
      <w:r>
        <w:rPr>
          <w:noProof/>
        </w:rPr>
        <w:fldChar w:fldCharType="end"/>
      </w:r>
      <w:r>
        <w:t>: Data Normalization Automate Flow</w:t>
      </w:r>
    </w:p>
    <w:p w14:paraId="1445C0EF" w14:textId="77777777" w:rsidR="00215528" w:rsidRPr="00E77721" w:rsidRDefault="00215528" w:rsidP="00215528">
      <w:pPr>
        <w:pStyle w:val="ListParagraph"/>
        <w:numPr>
          <w:ilvl w:val="0"/>
          <w:numId w:val="6"/>
        </w:numPr>
        <w:rPr>
          <w:rFonts w:ascii="Calibri" w:eastAsia="Calibri" w:hAnsi="Calibri" w:cs="Calibri"/>
        </w:rPr>
      </w:pPr>
      <w:r w:rsidRPr="2A43BEF4">
        <w:rPr>
          <w:rFonts w:ascii="Calibri" w:eastAsia="Calibri" w:hAnsi="Calibri" w:cs="Calibri"/>
          <w:color w:val="222222"/>
          <w:shd w:val="clear" w:color="auto" w:fill="FFFFFF"/>
        </w:rPr>
        <w:t>Trigger: When an Item or File is Modified </w:t>
      </w:r>
    </w:p>
    <w:p w14:paraId="53074BA4" w14:textId="77777777" w:rsidR="00215528" w:rsidRPr="00E77721" w:rsidRDefault="00215528" w:rsidP="00215528">
      <w:pPr>
        <w:pStyle w:val="ListParagraph"/>
        <w:numPr>
          <w:ilvl w:val="0"/>
          <w:numId w:val="13"/>
        </w:numPr>
        <w:rPr>
          <w:rFonts w:ascii="Calibri" w:eastAsia="Calibri" w:hAnsi="Calibri" w:cs="Calibri"/>
        </w:rPr>
      </w:pPr>
      <w:r w:rsidRPr="2A43BEF4">
        <w:rPr>
          <w:rFonts w:ascii="Calibri" w:eastAsia="Calibri" w:hAnsi="Calibri" w:cs="Calibri"/>
          <w:color w:val="222222"/>
          <w:shd w:val="clear" w:color="auto" w:fill="FFFFFF"/>
        </w:rPr>
        <w:t>This flow is triggered when an item or file in the “StateNoticeTrackerStageDetail” SharePoint list is modified. </w:t>
      </w:r>
    </w:p>
    <w:p w14:paraId="59EDC2F8" w14:textId="77777777" w:rsidR="00215528" w:rsidRPr="002D322E" w:rsidRDefault="00215528" w:rsidP="00215528">
      <w:pPr>
        <w:pStyle w:val="ListParagraph"/>
        <w:numPr>
          <w:ilvl w:val="0"/>
          <w:numId w:val="13"/>
        </w:numPr>
        <w:rPr>
          <w:rFonts w:ascii="Calibri" w:eastAsia="Calibri" w:hAnsi="Calibri" w:cs="Calibri"/>
        </w:rPr>
      </w:pPr>
      <w:r w:rsidRPr="2A43BEF4">
        <w:rPr>
          <w:rFonts w:ascii="Calibri" w:eastAsia="Calibri" w:hAnsi="Calibri" w:cs="Calibri"/>
          <w:color w:val="222222"/>
          <w:shd w:val="clear" w:color="auto" w:fill="FFFFFF"/>
        </w:rPr>
        <w:t>The trigger includes a condition that checks if the Confirm column is set to `true`. </w:t>
      </w:r>
    </w:p>
    <w:p w14:paraId="115D8F9E" w14:textId="77777777" w:rsidR="00215528" w:rsidRPr="00275FDE" w:rsidRDefault="00215528" w:rsidP="00215528">
      <w:pPr>
        <w:pStyle w:val="ListParagraph"/>
        <w:numPr>
          <w:ilvl w:val="0"/>
          <w:numId w:val="6"/>
        </w:numPr>
        <w:rPr>
          <w:rFonts w:ascii="Calibri" w:eastAsia="Calibri" w:hAnsi="Calibri" w:cs="Calibri"/>
        </w:rPr>
      </w:pPr>
      <w:r w:rsidRPr="2A43BEF4">
        <w:rPr>
          <w:rFonts w:ascii="Calibri" w:eastAsia="Calibri" w:hAnsi="Calibri" w:cs="Calibri"/>
          <w:color w:val="222222"/>
          <w:shd w:val="clear" w:color="auto" w:fill="FFFFFF"/>
        </w:rPr>
        <w:t>Data Enrichment </w:t>
      </w:r>
    </w:p>
    <w:p w14:paraId="4D5B6CFA" w14:textId="77777777" w:rsidR="00215528" w:rsidRPr="00275FDE" w:rsidRDefault="00215528" w:rsidP="00215528">
      <w:pPr>
        <w:pStyle w:val="ListParagraph"/>
        <w:numPr>
          <w:ilvl w:val="0"/>
          <w:numId w:val="12"/>
        </w:numPr>
        <w:rPr>
          <w:rFonts w:ascii="Calibri" w:eastAsia="Calibri" w:hAnsi="Calibri" w:cs="Calibri"/>
        </w:rPr>
      </w:pPr>
      <w:r w:rsidRPr="2A43BEF4">
        <w:rPr>
          <w:rFonts w:ascii="Calibri" w:eastAsia="Calibri" w:hAnsi="Calibri" w:cs="Calibri"/>
          <w:color w:val="222222"/>
          <w:shd w:val="clear" w:color="auto" w:fill="FFFFFF"/>
        </w:rPr>
        <w:t>A custom action named Data Enrichment processes the modified file or item. </w:t>
      </w:r>
    </w:p>
    <w:p w14:paraId="47707EB9" w14:textId="77777777" w:rsidR="00215528" w:rsidRPr="00275FDE" w:rsidRDefault="00215528" w:rsidP="00215528">
      <w:pPr>
        <w:pStyle w:val="ListParagraph"/>
        <w:numPr>
          <w:ilvl w:val="0"/>
          <w:numId w:val="12"/>
        </w:numPr>
        <w:rPr>
          <w:rFonts w:ascii="Calibri" w:eastAsia="Calibri" w:hAnsi="Calibri" w:cs="Calibri"/>
        </w:rPr>
      </w:pPr>
      <w:r w:rsidRPr="2A43BEF4">
        <w:rPr>
          <w:rFonts w:ascii="Calibri" w:eastAsia="Calibri" w:hAnsi="Calibri" w:cs="Calibri"/>
          <w:color w:val="222222"/>
          <w:shd w:val="clear" w:color="auto" w:fill="FFFFFF"/>
        </w:rPr>
        <w:t>This step sends an encrypted value and file-related metadata (such as StateNoticeName) to an external service or API for further processing. </w:t>
      </w:r>
    </w:p>
    <w:p w14:paraId="41BA591F" w14:textId="77777777" w:rsidR="00215528" w:rsidRPr="009C3B7F" w:rsidRDefault="00215528" w:rsidP="00215528">
      <w:pPr>
        <w:pStyle w:val="ListParagraph"/>
        <w:numPr>
          <w:ilvl w:val="0"/>
          <w:numId w:val="12"/>
        </w:numPr>
        <w:rPr>
          <w:rFonts w:ascii="Calibri" w:eastAsia="Calibri" w:hAnsi="Calibri" w:cs="Calibri"/>
        </w:rPr>
      </w:pPr>
      <w:r w:rsidRPr="2A43BEF4">
        <w:rPr>
          <w:rFonts w:ascii="Calibri" w:eastAsia="Calibri" w:hAnsi="Calibri" w:cs="Calibri"/>
          <w:color w:val="222222"/>
          <w:shd w:val="clear" w:color="auto" w:fill="FFFFFF"/>
        </w:rPr>
        <w:lastRenderedPageBreak/>
        <w:t>The content type is defined as application/json, indicating the data is sent in JSON format. </w:t>
      </w:r>
    </w:p>
    <w:p w14:paraId="24F9D2E7" w14:textId="77777777" w:rsidR="00215528" w:rsidRPr="008E3B4C" w:rsidRDefault="00215528" w:rsidP="00215528">
      <w:pPr>
        <w:pStyle w:val="ListParagraph"/>
        <w:numPr>
          <w:ilvl w:val="0"/>
          <w:numId w:val="6"/>
        </w:numPr>
        <w:rPr>
          <w:rFonts w:ascii="Calibri" w:eastAsia="Calibri" w:hAnsi="Calibri" w:cs="Calibri"/>
        </w:rPr>
      </w:pPr>
      <w:r w:rsidRPr="2A43BEF4">
        <w:rPr>
          <w:rFonts w:ascii="Calibri" w:eastAsia="Calibri" w:hAnsi="Calibri" w:cs="Calibri"/>
          <w:color w:val="222222"/>
          <w:shd w:val="clear" w:color="auto" w:fill="FFFFFF"/>
        </w:rPr>
        <w:t>Parse JSON </w:t>
      </w:r>
    </w:p>
    <w:p w14:paraId="1F1CBD30" w14:textId="77777777" w:rsidR="00215528" w:rsidRPr="00275FDE" w:rsidRDefault="00215528" w:rsidP="00215528">
      <w:pPr>
        <w:pStyle w:val="ListParagraph"/>
        <w:numPr>
          <w:ilvl w:val="0"/>
          <w:numId w:val="10"/>
        </w:numPr>
        <w:rPr>
          <w:rFonts w:ascii="Calibri" w:eastAsia="Calibri" w:hAnsi="Calibri" w:cs="Calibri"/>
        </w:rPr>
      </w:pPr>
      <w:r w:rsidRPr="2A43BEF4">
        <w:rPr>
          <w:rFonts w:ascii="Calibri" w:eastAsia="Calibri" w:hAnsi="Calibri" w:cs="Calibri"/>
          <w:color w:val="222222"/>
          <w:shd w:val="clear" w:color="auto" w:fill="FFFFFF"/>
        </w:rPr>
        <w:t>The response from the Data Enrichment action is parsed using the Parse JSON step. </w:t>
      </w:r>
    </w:p>
    <w:p w14:paraId="2C92A90A" w14:textId="77777777" w:rsidR="00215528" w:rsidRPr="009C3B7F" w:rsidRDefault="00215528" w:rsidP="00215528">
      <w:pPr>
        <w:pStyle w:val="ListParagraph"/>
        <w:numPr>
          <w:ilvl w:val="0"/>
          <w:numId w:val="10"/>
        </w:numPr>
        <w:rPr>
          <w:rFonts w:ascii="Calibri" w:eastAsia="Calibri" w:hAnsi="Calibri" w:cs="Calibri"/>
        </w:rPr>
      </w:pPr>
      <w:r w:rsidRPr="2A43BEF4">
        <w:rPr>
          <w:rFonts w:ascii="Calibri" w:eastAsia="Calibri" w:hAnsi="Calibri" w:cs="Calibri"/>
          <w:color w:val="222222"/>
          <w:shd w:val="clear" w:color="auto" w:fill="FFFFFF"/>
        </w:rPr>
        <w:t>This step defines a schema to extract and organize the data received from the external API, ensuring the response is usable in later steps. </w:t>
      </w:r>
    </w:p>
    <w:p w14:paraId="116BACDE" w14:textId="77777777" w:rsidR="00215528" w:rsidRPr="00275FDE" w:rsidRDefault="00215528" w:rsidP="00215528">
      <w:pPr>
        <w:pStyle w:val="ListParagraph"/>
        <w:numPr>
          <w:ilvl w:val="0"/>
          <w:numId w:val="6"/>
        </w:numPr>
        <w:rPr>
          <w:rFonts w:ascii="Calibri" w:eastAsia="Calibri" w:hAnsi="Calibri" w:cs="Calibri"/>
        </w:rPr>
      </w:pPr>
      <w:r w:rsidRPr="2A43BEF4">
        <w:rPr>
          <w:rFonts w:ascii="Calibri" w:eastAsia="Calibri" w:hAnsi="Calibri" w:cs="Calibri"/>
          <w:color w:val="222222"/>
          <w:shd w:val="clear" w:color="auto" w:fill="FFFFFF"/>
        </w:rPr>
        <w:t>Scope </w:t>
      </w:r>
    </w:p>
    <w:p w14:paraId="6AD37805" w14:textId="77777777" w:rsidR="00215528" w:rsidRPr="00275FDE" w:rsidRDefault="00215528" w:rsidP="00215528">
      <w:pPr>
        <w:pStyle w:val="ListParagraph"/>
        <w:numPr>
          <w:ilvl w:val="0"/>
          <w:numId w:val="11"/>
        </w:numPr>
        <w:rPr>
          <w:rFonts w:ascii="Calibri" w:eastAsia="Calibri" w:hAnsi="Calibri" w:cs="Calibri"/>
        </w:rPr>
      </w:pPr>
      <w:r w:rsidRPr="2A43BEF4">
        <w:rPr>
          <w:rFonts w:ascii="Calibri" w:eastAsia="Calibri" w:hAnsi="Calibri" w:cs="Calibri"/>
          <w:color w:val="222222"/>
          <w:shd w:val="clear" w:color="auto" w:fill="FFFFFF"/>
        </w:rPr>
        <w:t>A scope action is included to group a set of related operations. </w:t>
      </w:r>
    </w:p>
    <w:p w14:paraId="4DB03A92" w14:textId="77777777" w:rsidR="00215528" w:rsidRPr="009C3B7F" w:rsidRDefault="00215528" w:rsidP="00215528">
      <w:pPr>
        <w:pStyle w:val="ListParagraph"/>
        <w:numPr>
          <w:ilvl w:val="0"/>
          <w:numId w:val="11"/>
        </w:numPr>
        <w:rPr>
          <w:rFonts w:ascii="Calibri" w:eastAsia="Calibri" w:hAnsi="Calibri" w:cs="Calibri"/>
        </w:rPr>
      </w:pPr>
      <w:r w:rsidRPr="2A43BEF4">
        <w:rPr>
          <w:rFonts w:ascii="Calibri" w:eastAsia="Calibri" w:hAnsi="Calibri" w:cs="Calibri"/>
          <w:color w:val="222222"/>
          <w:shd w:val="clear" w:color="auto" w:fill="FFFFFF"/>
        </w:rPr>
        <w:t>This involves processing the parsed data and extracting specific fields</w:t>
      </w:r>
    </w:p>
    <w:p w14:paraId="7CC3DC76" w14:textId="77777777" w:rsidR="00215528" w:rsidRPr="009C3B7F" w:rsidRDefault="00215528" w:rsidP="00215528">
      <w:pPr>
        <w:pStyle w:val="ListParagraph"/>
        <w:numPr>
          <w:ilvl w:val="0"/>
          <w:numId w:val="6"/>
        </w:numPr>
        <w:rPr>
          <w:rFonts w:ascii="Calibri" w:eastAsia="Calibri" w:hAnsi="Calibri" w:cs="Calibri"/>
        </w:rPr>
      </w:pPr>
      <w:r w:rsidRPr="2A43BEF4">
        <w:rPr>
          <w:rFonts w:ascii="Calibri" w:eastAsia="Calibri" w:hAnsi="Calibri" w:cs="Calibri"/>
          <w:color w:val="222222"/>
          <w:shd w:val="clear" w:color="auto" w:fill="FFFFFF"/>
        </w:rPr>
        <w:t>Get Items </w:t>
      </w:r>
      <w:r w:rsidRPr="00940058">
        <w:rPr>
          <w:rFonts w:cs="Arial"/>
          <w:color w:val="222222"/>
        </w:rPr>
        <w:br/>
      </w:r>
      <w:r w:rsidRPr="2A43BEF4">
        <w:rPr>
          <w:rFonts w:ascii="Calibri" w:eastAsia="Calibri" w:hAnsi="Calibri" w:cs="Calibri"/>
          <w:color w:val="222222"/>
          <w:shd w:val="clear" w:color="auto" w:fill="FFFFFF"/>
        </w:rPr>
        <w:t>Retrieves data from a SharePoint list, “StateNoticeTrackerDetail” to compare or validate the data.</w:t>
      </w:r>
    </w:p>
    <w:p w14:paraId="00ED8A84" w14:textId="77777777" w:rsidR="00215528" w:rsidRPr="00940058" w:rsidRDefault="00215528" w:rsidP="00215528">
      <w:pPr>
        <w:pStyle w:val="ListParagraph"/>
        <w:numPr>
          <w:ilvl w:val="0"/>
          <w:numId w:val="6"/>
        </w:numPr>
        <w:rPr>
          <w:rFonts w:ascii="Calibri" w:eastAsia="Calibri" w:hAnsi="Calibri" w:cs="Calibri"/>
        </w:rPr>
      </w:pPr>
      <w:r w:rsidRPr="2A43BEF4">
        <w:rPr>
          <w:rFonts w:ascii="Calibri" w:eastAsia="Calibri" w:hAnsi="Calibri" w:cs="Calibri"/>
          <w:color w:val="222222"/>
          <w:shd w:val="clear" w:color="auto" w:fill="FFFFFF"/>
        </w:rPr>
        <w:t>Condition </w:t>
      </w:r>
      <w:r w:rsidRPr="00940058">
        <w:rPr>
          <w:rFonts w:cs="Arial"/>
          <w:color w:val="222222"/>
        </w:rPr>
        <w:br/>
      </w:r>
      <w:r w:rsidRPr="2A43BEF4">
        <w:rPr>
          <w:rFonts w:ascii="Calibri" w:eastAsia="Calibri" w:hAnsi="Calibri" w:cs="Calibri"/>
        </w:rPr>
        <w:t>The condition checks whether there are any records in the output of “Get Items”. The flow proceeds to create an item in “StateNoticeTrackerDetail” list if there is no match, updates the existing item otherwise.</w:t>
      </w:r>
    </w:p>
    <w:p w14:paraId="33E78FF1" w14:textId="77777777" w:rsidR="00215528" w:rsidRPr="00891673" w:rsidRDefault="00215528" w:rsidP="00215528">
      <w:pPr>
        <w:rPr>
          <w:rFonts w:ascii="Calibri" w:eastAsia="Calibri" w:hAnsi="Calibri" w:cs="Calibri"/>
        </w:rPr>
      </w:pPr>
    </w:p>
    <w:p w14:paraId="5589EDE9" w14:textId="77777777" w:rsidR="00215528" w:rsidRDefault="00215528" w:rsidP="00215528">
      <w:pPr>
        <w:pStyle w:val="Heading2"/>
        <w:rPr>
          <w:rFonts w:ascii="Calibri" w:eastAsia="Calibri" w:hAnsi="Calibri" w:cs="Calibri"/>
        </w:rPr>
      </w:pPr>
      <w:r w:rsidRPr="2A43BEF4">
        <w:rPr>
          <w:rFonts w:ascii="Calibri" w:eastAsia="Calibri" w:hAnsi="Calibri" w:cs="Calibri"/>
        </w:rPr>
        <w:t>Custom API Connectors</w:t>
      </w:r>
    </w:p>
    <w:p w14:paraId="2778F56D" w14:textId="77777777" w:rsidR="00215528" w:rsidRPr="00373F1A" w:rsidRDefault="00215528" w:rsidP="00215528"/>
    <w:tbl>
      <w:tblPr>
        <w:tblStyle w:val="TableGrid"/>
        <w:tblW w:w="0" w:type="auto"/>
        <w:tblInd w:w="-268" w:type="dxa"/>
        <w:tblLook w:val="04A0" w:firstRow="1" w:lastRow="0" w:firstColumn="1" w:lastColumn="0" w:noHBand="0" w:noVBand="1"/>
      </w:tblPr>
      <w:tblGrid>
        <w:gridCol w:w="326"/>
        <w:gridCol w:w="2668"/>
        <w:gridCol w:w="453"/>
        <w:gridCol w:w="832"/>
        <w:gridCol w:w="2917"/>
        <w:gridCol w:w="1603"/>
        <w:gridCol w:w="857"/>
        <w:gridCol w:w="908"/>
      </w:tblGrid>
      <w:tr w:rsidR="00215528" w:rsidRPr="00A924C3" w14:paraId="08991663" w14:textId="77777777" w:rsidTr="008752EA">
        <w:trPr>
          <w:trHeight w:val="290"/>
        </w:trPr>
        <w:tc>
          <w:tcPr>
            <w:tcW w:w="431" w:type="dxa"/>
            <w:noWrap/>
          </w:tcPr>
          <w:p w14:paraId="666C166F" w14:textId="77777777" w:rsidR="00215528" w:rsidRPr="008F00E4" w:rsidRDefault="00215528" w:rsidP="008752EA">
            <w:pPr>
              <w:pStyle w:val="Heading3"/>
            </w:pPr>
            <w:r w:rsidRPr="008F00E4">
              <w:t>ID</w:t>
            </w:r>
          </w:p>
        </w:tc>
        <w:tc>
          <w:tcPr>
            <w:tcW w:w="2617" w:type="dxa"/>
            <w:noWrap/>
          </w:tcPr>
          <w:p w14:paraId="5BA5973C" w14:textId="77777777" w:rsidR="00215528" w:rsidRPr="008F00E4" w:rsidRDefault="00215528" w:rsidP="008752EA">
            <w:pPr>
              <w:pStyle w:val="Heading3"/>
            </w:pPr>
            <w:r w:rsidRPr="008F00E4">
              <w:t>API URL</w:t>
            </w:r>
          </w:p>
        </w:tc>
        <w:tc>
          <w:tcPr>
            <w:tcW w:w="448" w:type="dxa"/>
            <w:noWrap/>
          </w:tcPr>
          <w:p w14:paraId="7AA7BCBF" w14:textId="77777777" w:rsidR="00215528" w:rsidRPr="008F00E4" w:rsidRDefault="00215528" w:rsidP="008752EA">
            <w:pPr>
              <w:pStyle w:val="Heading3"/>
            </w:pPr>
            <w:r w:rsidRPr="008F00E4">
              <w:t>Type</w:t>
            </w:r>
          </w:p>
        </w:tc>
        <w:tc>
          <w:tcPr>
            <w:tcW w:w="1290" w:type="dxa"/>
            <w:noWrap/>
          </w:tcPr>
          <w:p w14:paraId="1000F76E" w14:textId="77777777" w:rsidR="00215528" w:rsidRPr="008F00E4" w:rsidRDefault="00215528" w:rsidP="008752EA">
            <w:pPr>
              <w:pStyle w:val="Heading3"/>
            </w:pPr>
            <w:r w:rsidRPr="008F00E4">
              <w:t>Input</w:t>
            </w:r>
          </w:p>
        </w:tc>
        <w:tc>
          <w:tcPr>
            <w:tcW w:w="2215" w:type="dxa"/>
            <w:noWrap/>
          </w:tcPr>
          <w:p w14:paraId="1020FD2C" w14:textId="77777777" w:rsidR="00215528" w:rsidRPr="008F00E4" w:rsidRDefault="00215528" w:rsidP="008752EA">
            <w:pPr>
              <w:pStyle w:val="Heading3"/>
            </w:pPr>
            <w:r w:rsidRPr="008F00E4">
              <w:t>Output</w:t>
            </w:r>
          </w:p>
        </w:tc>
        <w:tc>
          <w:tcPr>
            <w:tcW w:w="1574" w:type="dxa"/>
            <w:noWrap/>
          </w:tcPr>
          <w:p w14:paraId="5C9D3C07" w14:textId="77777777" w:rsidR="00215528" w:rsidRPr="008F00E4" w:rsidRDefault="00215528" w:rsidP="008752EA">
            <w:pPr>
              <w:pStyle w:val="Heading3"/>
            </w:pPr>
            <w:r w:rsidRPr="008F00E4">
              <w:t>Related Lists/Libraries</w:t>
            </w:r>
          </w:p>
        </w:tc>
        <w:tc>
          <w:tcPr>
            <w:tcW w:w="1051" w:type="dxa"/>
            <w:noWrap/>
          </w:tcPr>
          <w:p w14:paraId="1714B77B" w14:textId="77777777" w:rsidR="00215528" w:rsidRPr="008F00E4" w:rsidRDefault="00215528" w:rsidP="008752EA">
            <w:pPr>
              <w:pStyle w:val="Heading3"/>
            </w:pPr>
            <w:r w:rsidRPr="008F00E4">
              <w:t>Component</w:t>
            </w:r>
          </w:p>
        </w:tc>
        <w:tc>
          <w:tcPr>
            <w:tcW w:w="938" w:type="dxa"/>
            <w:noWrap/>
          </w:tcPr>
          <w:p w14:paraId="10CFA27C" w14:textId="77777777" w:rsidR="00215528" w:rsidRPr="008F00E4" w:rsidRDefault="00215528" w:rsidP="008752EA">
            <w:pPr>
              <w:pStyle w:val="Heading3"/>
            </w:pPr>
            <w:r w:rsidRPr="008F00E4">
              <w:t>Custom Connector Action</w:t>
            </w:r>
          </w:p>
        </w:tc>
      </w:tr>
      <w:tr w:rsidR="00215528" w:rsidRPr="00A924C3" w14:paraId="4DA31B3E" w14:textId="77777777" w:rsidTr="008752EA">
        <w:trPr>
          <w:trHeight w:val="290"/>
        </w:trPr>
        <w:tc>
          <w:tcPr>
            <w:tcW w:w="431" w:type="dxa"/>
            <w:noWrap/>
            <w:hideMark/>
          </w:tcPr>
          <w:p w14:paraId="73FC954D" w14:textId="77777777" w:rsidR="00215528" w:rsidRPr="00A924C3" w:rsidRDefault="00215528" w:rsidP="008752EA">
            <w:pPr>
              <w:rPr>
                <w:rFonts w:ascii="Calibri" w:eastAsia="Calibri" w:hAnsi="Calibri" w:cs="Calibri"/>
              </w:rPr>
            </w:pPr>
            <w:r w:rsidRPr="00A924C3">
              <w:rPr>
                <w:rFonts w:ascii="Calibri" w:eastAsia="Calibri" w:hAnsi="Calibri" w:cs="Calibri"/>
              </w:rPr>
              <w:t>1</w:t>
            </w:r>
          </w:p>
        </w:tc>
        <w:tc>
          <w:tcPr>
            <w:tcW w:w="2617" w:type="dxa"/>
            <w:noWrap/>
            <w:hideMark/>
          </w:tcPr>
          <w:p w14:paraId="3BF893CC" w14:textId="77777777" w:rsidR="00215528" w:rsidRPr="00A924C3" w:rsidRDefault="00215528" w:rsidP="008752EA">
            <w:pPr>
              <w:rPr>
                <w:rFonts w:ascii="Calibri" w:eastAsia="Calibri" w:hAnsi="Calibri" w:cs="Calibri"/>
              </w:rPr>
            </w:pPr>
            <w:r w:rsidRPr="00A924C3">
              <w:rPr>
                <w:rFonts w:ascii="Calibri" w:eastAsia="Calibri" w:hAnsi="Calibri" w:cs="Calibri"/>
              </w:rPr>
              <w:t>statenoticesbotbe.azurewebsites.net/tag</w:t>
            </w:r>
          </w:p>
        </w:tc>
        <w:tc>
          <w:tcPr>
            <w:tcW w:w="448" w:type="dxa"/>
            <w:noWrap/>
            <w:hideMark/>
          </w:tcPr>
          <w:p w14:paraId="4A4AD772" w14:textId="77777777" w:rsidR="00215528" w:rsidRPr="00A924C3" w:rsidRDefault="00215528" w:rsidP="008752EA">
            <w:pPr>
              <w:rPr>
                <w:rFonts w:ascii="Calibri" w:eastAsia="Calibri" w:hAnsi="Calibri" w:cs="Calibri"/>
              </w:rPr>
            </w:pPr>
            <w:r w:rsidRPr="00A924C3">
              <w:rPr>
                <w:rFonts w:ascii="Calibri" w:eastAsia="Calibri" w:hAnsi="Calibri" w:cs="Calibri"/>
              </w:rPr>
              <w:t>POST</w:t>
            </w:r>
          </w:p>
        </w:tc>
        <w:tc>
          <w:tcPr>
            <w:tcW w:w="1290" w:type="dxa"/>
            <w:noWrap/>
            <w:hideMark/>
          </w:tcPr>
          <w:p w14:paraId="3437FE31" w14:textId="77777777" w:rsidR="00215528" w:rsidRPr="00A924C3" w:rsidRDefault="00215528" w:rsidP="008752EA">
            <w:pPr>
              <w:rPr>
                <w:rFonts w:ascii="Calibri" w:eastAsia="Calibri" w:hAnsi="Calibri" w:cs="Calibri"/>
              </w:rPr>
            </w:pPr>
            <w:r w:rsidRPr="00A924C3">
              <w:rPr>
                <w:rFonts w:ascii="Calibri" w:eastAsia="Calibri" w:hAnsi="Calibri" w:cs="Calibri"/>
              </w:rPr>
              <w:t>"file_names": [ "string" ]</w:t>
            </w:r>
          </w:p>
        </w:tc>
        <w:tc>
          <w:tcPr>
            <w:tcW w:w="2215" w:type="dxa"/>
            <w:noWrap/>
            <w:hideMark/>
          </w:tcPr>
          <w:p w14:paraId="631F661B" w14:textId="77777777" w:rsidR="00215528" w:rsidRPr="00A924C3" w:rsidRDefault="00215528" w:rsidP="008752EA">
            <w:pPr>
              <w:rPr>
                <w:rFonts w:ascii="Calibri" w:eastAsia="Calibri" w:hAnsi="Calibri" w:cs="Calibri"/>
              </w:rPr>
            </w:pPr>
            <w:r w:rsidRPr="00A924C3">
              <w:rPr>
                <w:rFonts w:ascii="Calibri" w:eastAsia="Calibri" w:hAnsi="Calibri" w:cs="Calibri"/>
              </w:rPr>
              <w:t>[   {     "file_name", "notice_tax_type", "notice_treatment", "reasoning"  } ]</w:t>
            </w:r>
          </w:p>
        </w:tc>
        <w:tc>
          <w:tcPr>
            <w:tcW w:w="1574" w:type="dxa"/>
            <w:noWrap/>
            <w:hideMark/>
          </w:tcPr>
          <w:p w14:paraId="469CFE83" w14:textId="77777777" w:rsidR="00215528" w:rsidRPr="00A924C3" w:rsidRDefault="00215528" w:rsidP="008752EA">
            <w:pPr>
              <w:rPr>
                <w:rFonts w:ascii="Calibri" w:eastAsia="Calibri" w:hAnsi="Calibri" w:cs="Calibri"/>
              </w:rPr>
            </w:pPr>
            <w:r w:rsidRPr="00A924C3">
              <w:rPr>
                <w:rFonts w:ascii="Calibri" w:eastAsia="Calibri" w:hAnsi="Calibri" w:cs="Calibri"/>
              </w:rPr>
              <w:t xml:space="preserve"> StateNoticeTrackerStageDetail</w:t>
            </w:r>
          </w:p>
        </w:tc>
        <w:tc>
          <w:tcPr>
            <w:tcW w:w="1051" w:type="dxa"/>
            <w:noWrap/>
            <w:hideMark/>
          </w:tcPr>
          <w:p w14:paraId="0FDCC63A" w14:textId="77777777" w:rsidR="00215528" w:rsidRPr="00A924C3" w:rsidRDefault="00215528" w:rsidP="008752EA">
            <w:pPr>
              <w:rPr>
                <w:rFonts w:ascii="Calibri" w:eastAsia="Calibri" w:hAnsi="Calibri" w:cs="Calibri"/>
              </w:rPr>
            </w:pPr>
            <w:r w:rsidRPr="00A924C3">
              <w:rPr>
                <w:rFonts w:ascii="Calibri" w:eastAsia="Calibri" w:hAnsi="Calibri" w:cs="Calibri"/>
              </w:rPr>
              <w:t>Upload &amp; Classify (1)</w:t>
            </w:r>
          </w:p>
        </w:tc>
        <w:tc>
          <w:tcPr>
            <w:tcW w:w="938" w:type="dxa"/>
            <w:noWrap/>
            <w:hideMark/>
          </w:tcPr>
          <w:p w14:paraId="23AD625C" w14:textId="77777777" w:rsidR="00215528" w:rsidRPr="00A924C3" w:rsidRDefault="00215528" w:rsidP="008752EA">
            <w:pPr>
              <w:rPr>
                <w:rFonts w:ascii="Calibri" w:eastAsia="Calibri" w:hAnsi="Calibri" w:cs="Calibri"/>
              </w:rPr>
            </w:pPr>
            <w:r w:rsidRPr="00A924C3">
              <w:rPr>
                <w:rFonts w:ascii="Calibri" w:eastAsia="Calibri" w:hAnsi="Calibri" w:cs="Calibri"/>
              </w:rPr>
              <w:t>TagStateNotice</w:t>
            </w:r>
          </w:p>
        </w:tc>
      </w:tr>
      <w:tr w:rsidR="00215528" w:rsidRPr="00A924C3" w14:paraId="529CAFD3" w14:textId="77777777" w:rsidTr="008752EA">
        <w:trPr>
          <w:trHeight w:val="290"/>
        </w:trPr>
        <w:tc>
          <w:tcPr>
            <w:tcW w:w="431" w:type="dxa"/>
            <w:noWrap/>
            <w:hideMark/>
          </w:tcPr>
          <w:p w14:paraId="0558FFBB" w14:textId="77777777" w:rsidR="00215528" w:rsidRPr="00A924C3" w:rsidRDefault="00215528" w:rsidP="008752EA">
            <w:pPr>
              <w:rPr>
                <w:rFonts w:ascii="Calibri" w:eastAsia="Calibri" w:hAnsi="Calibri" w:cs="Calibri"/>
              </w:rPr>
            </w:pPr>
            <w:r w:rsidRPr="00A924C3">
              <w:rPr>
                <w:rFonts w:ascii="Calibri" w:eastAsia="Calibri" w:hAnsi="Calibri" w:cs="Calibri"/>
              </w:rPr>
              <w:t>2</w:t>
            </w:r>
          </w:p>
        </w:tc>
        <w:tc>
          <w:tcPr>
            <w:tcW w:w="2617" w:type="dxa"/>
            <w:noWrap/>
            <w:hideMark/>
          </w:tcPr>
          <w:p w14:paraId="4257531E" w14:textId="77777777" w:rsidR="00215528" w:rsidRPr="00A924C3" w:rsidRDefault="00215528" w:rsidP="008752EA">
            <w:pPr>
              <w:rPr>
                <w:rFonts w:ascii="Calibri" w:eastAsia="Calibri" w:hAnsi="Calibri" w:cs="Calibri"/>
              </w:rPr>
            </w:pPr>
            <w:r w:rsidRPr="00A924C3">
              <w:rPr>
                <w:rFonts w:ascii="Calibri" w:eastAsia="Calibri" w:hAnsi="Calibri" w:cs="Calibri"/>
              </w:rPr>
              <w:t>statenoticesbotbe.azurewebsites.net/dataextract</w:t>
            </w:r>
          </w:p>
        </w:tc>
        <w:tc>
          <w:tcPr>
            <w:tcW w:w="448" w:type="dxa"/>
            <w:noWrap/>
            <w:hideMark/>
          </w:tcPr>
          <w:p w14:paraId="2B1C89DB" w14:textId="77777777" w:rsidR="00215528" w:rsidRPr="00A924C3" w:rsidRDefault="00215528" w:rsidP="008752EA">
            <w:pPr>
              <w:rPr>
                <w:rFonts w:ascii="Calibri" w:eastAsia="Calibri" w:hAnsi="Calibri" w:cs="Calibri"/>
              </w:rPr>
            </w:pPr>
            <w:r w:rsidRPr="00A924C3">
              <w:rPr>
                <w:rFonts w:ascii="Calibri" w:eastAsia="Calibri" w:hAnsi="Calibri" w:cs="Calibri"/>
              </w:rPr>
              <w:t>POST</w:t>
            </w:r>
          </w:p>
        </w:tc>
        <w:tc>
          <w:tcPr>
            <w:tcW w:w="1290" w:type="dxa"/>
            <w:noWrap/>
            <w:hideMark/>
          </w:tcPr>
          <w:p w14:paraId="00E155E1" w14:textId="77777777" w:rsidR="00215528" w:rsidRPr="00A924C3" w:rsidRDefault="00215528" w:rsidP="008752EA">
            <w:pPr>
              <w:rPr>
                <w:rFonts w:ascii="Calibri" w:eastAsia="Calibri" w:hAnsi="Calibri" w:cs="Calibri"/>
              </w:rPr>
            </w:pPr>
            <w:r w:rsidRPr="00A924C3">
              <w:rPr>
                <w:rFonts w:ascii="Calibri" w:eastAsia="Calibri" w:hAnsi="Calibri" w:cs="Calibri"/>
              </w:rPr>
              <w:t>"file_names": [ "string" ]</w:t>
            </w:r>
          </w:p>
        </w:tc>
        <w:tc>
          <w:tcPr>
            <w:tcW w:w="2215" w:type="dxa"/>
            <w:noWrap/>
            <w:hideMark/>
          </w:tcPr>
          <w:p w14:paraId="5FA83882" w14:textId="77777777" w:rsidR="00215528" w:rsidRPr="00A924C3" w:rsidRDefault="00215528" w:rsidP="008752EA">
            <w:pPr>
              <w:rPr>
                <w:rFonts w:ascii="Calibri" w:eastAsia="Calibri" w:hAnsi="Calibri" w:cs="Calibri"/>
              </w:rPr>
            </w:pPr>
            <w:r w:rsidRPr="00A924C3">
              <w:rPr>
                <w:rFonts w:ascii="Calibri" w:eastAsia="Calibri" w:hAnsi="Calibri" w:cs="Calibri"/>
              </w:rPr>
              <w:t>[</w:t>
            </w:r>
            <w:r w:rsidRPr="00A924C3">
              <w:rPr>
                <w:rFonts w:ascii="Calibri" w:eastAsia="Calibri" w:hAnsi="Calibri" w:cs="Calibri"/>
              </w:rPr>
              <w:br/>
              <w:t xml:space="preserve">  {</w:t>
            </w:r>
            <w:r w:rsidRPr="00A924C3">
              <w:rPr>
                <w:rFonts w:ascii="Calibri" w:eastAsia="Calibri" w:hAnsi="Calibri" w:cs="Calibri"/>
              </w:rPr>
              <w:br/>
              <w:t xml:space="preserve">    "file_name", "interest_amount","legal_entity_name","liability_amount", "notice_ID", "notice_date" "notice_due_date", "notice_type","penalty_amount", "state/jurisdiction_name",  "state_return_address" "tax_year",</w:t>
            </w:r>
            <w:r w:rsidRPr="00A924C3">
              <w:rPr>
                <w:rFonts w:ascii="Calibri" w:eastAsia="Calibri" w:hAnsi="Calibri" w:cs="Calibri"/>
              </w:rPr>
              <w:br/>
            </w:r>
            <w:r w:rsidRPr="00A924C3">
              <w:rPr>
                <w:rFonts w:ascii="Calibri" w:eastAsia="Calibri" w:hAnsi="Calibri" w:cs="Calibri"/>
              </w:rPr>
              <w:lastRenderedPageBreak/>
              <w:t>"taxpayer_ID/FEIN","total_amount"</w:t>
            </w:r>
            <w:r w:rsidRPr="00A924C3">
              <w:rPr>
                <w:rFonts w:ascii="Calibri" w:eastAsia="Calibri" w:hAnsi="Calibri" w:cs="Calibri"/>
              </w:rPr>
              <w:br/>
              <w:t xml:space="preserve">  }</w:t>
            </w:r>
            <w:r w:rsidRPr="00A924C3">
              <w:rPr>
                <w:rFonts w:ascii="Calibri" w:eastAsia="Calibri" w:hAnsi="Calibri" w:cs="Calibri"/>
              </w:rPr>
              <w:br/>
              <w:t>]</w:t>
            </w:r>
          </w:p>
        </w:tc>
        <w:tc>
          <w:tcPr>
            <w:tcW w:w="1574" w:type="dxa"/>
            <w:noWrap/>
            <w:hideMark/>
          </w:tcPr>
          <w:p w14:paraId="538CADAA" w14:textId="77777777" w:rsidR="00215528" w:rsidRPr="00A924C3" w:rsidRDefault="00215528" w:rsidP="008752EA">
            <w:pPr>
              <w:rPr>
                <w:rFonts w:ascii="Calibri" w:eastAsia="Calibri" w:hAnsi="Calibri" w:cs="Calibri"/>
              </w:rPr>
            </w:pPr>
            <w:r w:rsidRPr="00A924C3">
              <w:rPr>
                <w:rFonts w:ascii="Calibri" w:eastAsia="Calibri" w:hAnsi="Calibri" w:cs="Calibri"/>
              </w:rPr>
              <w:lastRenderedPageBreak/>
              <w:t xml:space="preserve"> StateNoticeTrackerStageDetail</w:t>
            </w:r>
          </w:p>
        </w:tc>
        <w:tc>
          <w:tcPr>
            <w:tcW w:w="1051" w:type="dxa"/>
            <w:noWrap/>
            <w:hideMark/>
          </w:tcPr>
          <w:p w14:paraId="56EF4147" w14:textId="77777777" w:rsidR="00215528" w:rsidRPr="00A924C3" w:rsidRDefault="00215528" w:rsidP="008752EA">
            <w:pPr>
              <w:rPr>
                <w:rFonts w:ascii="Calibri" w:eastAsia="Calibri" w:hAnsi="Calibri" w:cs="Calibri"/>
              </w:rPr>
            </w:pPr>
            <w:r w:rsidRPr="00A924C3">
              <w:rPr>
                <w:rFonts w:ascii="Calibri" w:eastAsia="Calibri" w:hAnsi="Calibri" w:cs="Calibri"/>
              </w:rPr>
              <w:t>Extraction (2)</w:t>
            </w:r>
          </w:p>
        </w:tc>
        <w:tc>
          <w:tcPr>
            <w:tcW w:w="938" w:type="dxa"/>
            <w:noWrap/>
            <w:hideMark/>
          </w:tcPr>
          <w:p w14:paraId="33A81790" w14:textId="77777777" w:rsidR="00215528" w:rsidRPr="00A924C3" w:rsidRDefault="00215528" w:rsidP="008752EA">
            <w:pPr>
              <w:rPr>
                <w:rFonts w:ascii="Calibri" w:eastAsia="Calibri" w:hAnsi="Calibri" w:cs="Calibri"/>
              </w:rPr>
            </w:pPr>
            <w:r w:rsidRPr="00A924C3">
              <w:rPr>
                <w:rFonts w:ascii="Calibri" w:eastAsia="Calibri" w:hAnsi="Calibri" w:cs="Calibri"/>
              </w:rPr>
              <w:t>DataExtract</w:t>
            </w:r>
          </w:p>
        </w:tc>
      </w:tr>
      <w:tr w:rsidR="00215528" w:rsidRPr="00A924C3" w14:paraId="74D4BC07" w14:textId="77777777" w:rsidTr="008752EA">
        <w:trPr>
          <w:trHeight w:val="290"/>
        </w:trPr>
        <w:tc>
          <w:tcPr>
            <w:tcW w:w="431" w:type="dxa"/>
            <w:noWrap/>
            <w:hideMark/>
          </w:tcPr>
          <w:p w14:paraId="60121A8D" w14:textId="77777777" w:rsidR="00215528" w:rsidRPr="00A924C3" w:rsidRDefault="00215528" w:rsidP="008752EA">
            <w:pPr>
              <w:rPr>
                <w:rFonts w:ascii="Calibri" w:eastAsia="Calibri" w:hAnsi="Calibri" w:cs="Calibri"/>
              </w:rPr>
            </w:pPr>
            <w:r w:rsidRPr="00A924C3">
              <w:rPr>
                <w:rFonts w:ascii="Calibri" w:eastAsia="Calibri" w:hAnsi="Calibri" w:cs="Calibri"/>
              </w:rPr>
              <w:t>3</w:t>
            </w:r>
          </w:p>
        </w:tc>
        <w:tc>
          <w:tcPr>
            <w:tcW w:w="2617" w:type="dxa"/>
            <w:noWrap/>
            <w:hideMark/>
          </w:tcPr>
          <w:p w14:paraId="31917874" w14:textId="77777777" w:rsidR="00215528" w:rsidRPr="00A924C3" w:rsidRDefault="00215528" w:rsidP="008752EA">
            <w:pPr>
              <w:rPr>
                <w:rFonts w:ascii="Calibri" w:eastAsia="Calibri" w:hAnsi="Calibri" w:cs="Calibri"/>
              </w:rPr>
            </w:pPr>
            <w:r w:rsidRPr="00A924C3">
              <w:rPr>
                <w:rFonts w:ascii="Calibri" w:eastAsia="Calibri" w:hAnsi="Calibri" w:cs="Calibri"/>
              </w:rPr>
              <w:t>statenoticesbotbe.azurewebsites.net/dataenrichment</w:t>
            </w:r>
          </w:p>
        </w:tc>
        <w:tc>
          <w:tcPr>
            <w:tcW w:w="448" w:type="dxa"/>
            <w:noWrap/>
            <w:hideMark/>
          </w:tcPr>
          <w:p w14:paraId="34C6BCD4" w14:textId="77777777" w:rsidR="00215528" w:rsidRPr="00A924C3" w:rsidRDefault="00215528" w:rsidP="008752EA">
            <w:pPr>
              <w:rPr>
                <w:rFonts w:ascii="Calibri" w:eastAsia="Calibri" w:hAnsi="Calibri" w:cs="Calibri"/>
              </w:rPr>
            </w:pPr>
            <w:r w:rsidRPr="00A924C3">
              <w:rPr>
                <w:rFonts w:ascii="Calibri" w:eastAsia="Calibri" w:hAnsi="Calibri" w:cs="Calibri"/>
              </w:rPr>
              <w:t>POST</w:t>
            </w:r>
          </w:p>
        </w:tc>
        <w:tc>
          <w:tcPr>
            <w:tcW w:w="1290" w:type="dxa"/>
            <w:noWrap/>
            <w:hideMark/>
          </w:tcPr>
          <w:p w14:paraId="4746DDD1" w14:textId="77777777" w:rsidR="00215528" w:rsidRPr="00A924C3" w:rsidRDefault="00215528" w:rsidP="008752EA">
            <w:pPr>
              <w:rPr>
                <w:rFonts w:ascii="Calibri" w:eastAsia="Calibri" w:hAnsi="Calibri" w:cs="Calibri"/>
              </w:rPr>
            </w:pPr>
            <w:r w:rsidRPr="00A924C3">
              <w:rPr>
                <w:rFonts w:ascii="Calibri" w:eastAsia="Calibri" w:hAnsi="Calibri" w:cs="Calibri"/>
              </w:rPr>
              <w:t>"file_names": [ "string" ]</w:t>
            </w:r>
          </w:p>
        </w:tc>
        <w:tc>
          <w:tcPr>
            <w:tcW w:w="2215" w:type="dxa"/>
            <w:noWrap/>
            <w:hideMark/>
          </w:tcPr>
          <w:p w14:paraId="04B87BBD" w14:textId="77777777" w:rsidR="00215528" w:rsidRPr="00A924C3" w:rsidRDefault="00215528" w:rsidP="008752EA">
            <w:pPr>
              <w:rPr>
                <w:rFonts w:ascii="Calibri" w:eastAsia="Calibri" w:hAnsi="Calibri" w:cs="Calibri"/>
              </w:rPr>
            </w:pPr>
            <w:r w:rsidRPr="00A924C3">
              <w:rPr>
                <w:rFonts w:ascii="Calibri" w:eastAsia="Calibri" w:hAnsi="Calibri" w:cs="Calibri"/>
              </w:rPr>
              <w:t>[</w:t>
            </w:r>
            <w:r w:rsidRPr="00A924C3">
              <w:rPr>
                <w:rFonts w:ascii="Calibri" w:eastAsia="Calibri" w:hAnsi="Calibri" w:cs="Calibri"/>
              </w:rPr>
              <w:br/>
              <w:t xml:space="preserve">  {</w:t>
            </w:r>
            <w:r w:rsidRPr="00A924C3">
              <w:rPr>
                <w:rFonts w:ascii="Calibri" w:eastAsia="Calibri" w:hAnsi="Calibri" w:cs="Calibri"/>
              </w:rPr>
              <w:br/>
              <w:t xml:space="preserve">    "AmountBalance", "AmountDue", "AmountInterest", "AmountPenalty",</w:t>
            </w:r>
            <w:r w:rsidRPr="00A924C3">
              <w:rPr>
                <w:rFonts w:ascii="Calibri" w:eastAsia="Calibri" w:hAnsi="Calibri" w:cs="Calibri"/>
              </w:rPr>
              <w:br/>
              <w:t xml:space="preserve">    "RelatedPrimaryNotice",</w:t>
            </w:r>
            <w:r w:rsidRPr="00A924C3">
              <w:rPr>
                <w:rFonts w:ascii="Calibri" w:eastAsia="Calibri" w:hAnsi="Calibri" w:cs="Calibri"/>
              </w:rPr>
              <w:br/>
              <w:t xml:space="preserve">    "State": {</w:t>
            </w:r>
            <w:r w:rsidRPr="00A924C3">
              <w:rPr>
                <w:rFonts w:ascii="Calibri" w:eastAsia="Calibri" w:hAnsi="Calibri" w:cs="Calibri"/>
              </w:rPr>
              <w:br/>
              <w:t xml:space="preserve">      "Id":</w:t>
            </w:r>
            <w:r w:rsidRPr="00A924C3">
              <w:rPr>
                <w:rFonts w:ascii="Calibri" w:eastAsia="Calibri" w:hAnsi="Calibri" w:cs="Calibri"/>
              </w:rPr>
              <w:br/>
              <w:t xml:space="preserve">      "Value"</w:t>
            </w:r>
            <w:r w:rsidRPr="00A924C3">
              <w:rPr>
                <w:rFonts w:ascii="Calibri" w:eastAsia="Calibri" w:hAnsi="Calibri" w:cs="Calibri"/>
              </w:rPr>
              <w:br/>
              <w:t xml:space="preserve">    },</w:t>
            </w:r>
            <w:r w:rsidRPr="00A924C3">
              <w:rPr>
                <w:rFonts w:ascii="Calibri" w:eastAsia="Calibri" w:hAnsi="Calibri" w:cs="Calibri"/>
              </w:rPr>
              <w:br/>
              <w:t xml:space="preserve">    "State#Id", "StateNoticeDate",  "StateNoticeDueDate",</w:t>
            </w:r>
            <w:r w:rsidRPr="00A924C3">
              <w:rPr>
                <w:rFonts w:ascii="Calibri" w:eastAsia="Calibri" w:hAnsi="Calibri" w:cs="Calibri"/>
              </w:rPr>
              <w:br/>
              <w:t xml:space="preserve">    "StateNoticeEntityName": {</w:t>
            </w:r>
            <w:r w:rsidRPr="00A924C3">
              <w:rPr>
                <w:rFonts w:ascii="Calibri" w:eastAsia="Calibri" w:hAnsi="Calibri" w:cs="Calibri"/>
              </w:rPr>
              <w:br/>
              <w:t xml:space="preserve">      "Id": ,</w:t>
            </w:r>
            <w:r w:rsidRPr="00A924C3">
              <w:rPr>
                <w:rFonts w:ascii="Calibri" w:eastAsia="Calibri" w:hAnsi="Calibri" w:cs="Calibri"/>
              </w:rPr>
              <w:br/>
              <w:t xml:space="preserve">      "Value"    }, "StateNoticeEntityName#Id", "StateNoticeSupportRequired","StateNoticeTaxPeriod", "StateNoticeTaxpayerEIN", "Title"</w:t>
            </w:r>
            <w:r w:rsidRPr="00A924C3">
              <w:rPr>
                <w:rFonts w:ascii="Calibri" w:eastAsia="Calibri" w:hAnsi="Calibri" w:cs="Calibri"/>
              </w:rPr>
              <w:br/>
              <w:t xml:space="preserve">  }</w:t>
            </w:r>
            <w:r w:rsidRPr="00A924C3">
              <w:rPr>
                <w:rFonts w:ascii="Calibri" w:eastAsia="Calibri" w:hAnsi="Calibri" w:cs="Calibri"/>
              </w:rPr>
              <w:br/>
              <w:t>]</w:t>
            </w:r>
          </w:p>
        </w:tc>
        <w:tc>
          <w:tcPr>
            <w:tcW w:w="1574" w:type="dxa"/>
            <w:noWrap/>
            <w:hideMark/>
          </w:tcPr>
          <w:p w14:paraId="346FA8D9" w14:textId="77777777" w:rsidR="00215528" w:rsidRPr="00A924C3" w:rsidRDefault="00215528" w:rsidP="008752EA">
            <w:pPr>
              <w:rPr>
                <w:rFonts w:ascii="Calibri" w:eastAsia="Calibri" w:hAnsi="Calibri" w:cs="Calibri"/>
              </w:rPr>
            </w:pPr>
            <w:r w:rsidRPr="00A924C3">
              <w:rPr>
                <w:rFonts w:ascii="Calibri" w:eastAsia="Calibri" w:hAnsi="Calibri" w:cs="Calibri"/>
              </w:rPr>
              <w:t>StateNoticeTrackerDetail</w:t>
            </w:r>
          </w:p>
        </w:tc>
        <w:tc>
          <w:tcPr>
            <w:tcW w:w="1051" w:type="dxa"/>
            <w:noWrap/>
            <w:hideMark/>
          </w:tcPr>
          <w:p w14:paraId="3AAD6699" w14:textId="77777777" w:rsidR="00215528" w:rsidRPr="00A924C3" w:rsidRDefault="00215528" w:rsidP="008752EA">
            <w:pPr>
              <w:rPr>
                <w:rFonts w:ascii="Calibri" w:eastAsia="Calibri" w:hAnsi="Calibri" w:cs="Calibri"/>
              </w:rPr>
            </w:pPr>
            <w:r w:rsidRPr="00A924C3">
              <w:rPr>
                <w:rFonts w:ascii="Calibri" w:eastAsia="Calibri" w:hAnsi="Calibri" w:cs="Calibri"/>
              </w:rPr>
              <w:t>Normalization (3.1)</w:t>
            </w:r>
          </w:p>
        </w:tc>
        <w:tc>
          <w:tcPr>
            <w:tcW w:w="938" w:type="dxa"/>
            <w:noWrap/>
            <w:hideMark/>
          </w:tcPr>
          <w:p w14:paraId="2945C64A" w14:textId="77777777" w:rsidR="00215528" w:rsidRPr="00A924C3" w:rsidRDefault="00215528" w:rsidP="008752EA">
            <w:pPr>
              <w:rPr>
                <w:rFonts w:ascii="Calibri" w:eastAsia="Calibri" w:hAnsi="Calibri" w:cs="Calibri"/>
              </w:rPr>
            </w:pPr>
            <w:r w:rsidRPr="00A924C3">
              <w:rPr>
                <w:rFonts w:ascii="Calibri" w:eastAsia="Calibri" w:hAnsi="Calibri" w:cs="Calibri"/>
              </w:rPr>
              <w:t>Data Enrichment</w:t>
            </w:r>
          </w:p>
        </w:tc>
      </w:tr>
      <w:tr w:rsidR="00215528" w:rsidRPr="00A924C3" w14:paraId="5C88C9D1" w14:textId="77777777" w:rsidTr="008752EA">
        <w:trPr>
          <w:trHeight w:val="290"/>
        </w:trPr>
        <w:tc>
          <w:tcPr>
            <w:tcW w:w="431" w:type="dxa"/>
            <w:noWrap/>
            <w:hideMark/>
          </w:tcPr>
          <w:p w14:paraId="203E4CC2" w14:textId="77777777" w:rsidR="00215528" w:rsidRPr="00A924C3" w:rsidRDefault="00215528" w:rsidP="008752EA">
            <w:pPr>
              <w:rPr>
                <w:rFonts w:ascii="Calibri" w:eastAsia="Calibri" w:hAnsi="Calibri" w:cs="Calibri"/>
              </w:rPr>
            </w:pPr>
            <w:r w:rsidRPr="00A924C3">
              <w:rPr>
                <w:rFonts w:ascii="Calibri" w:eastAsia="Calibri" w:hAnsi="Calibri" w:cs="Calibri"/>
              </w:rPr>
              <w:t>4</w:t>
            </w:r>
          </w:p>
        </w:tc>
        <w:tc>
          <w:tcPr>
            <w:tcW w:w="2617" w:type="dxa"/>
            <w:noWrap/>
            <w:hideMark/>
          </w:tcPr>
          <w:p w14:paraId="11137DD4" w14:textId="77777777" w:rsidR="00215528" w:rsidRPr="00A924C3" w:rsidRDefault="00215528" w:rsidP="008752EA">
            <w:pPr>
              <w:rPr>
                <w:rFonts w:ascii="Calibri" w:eastAsia="Calibri" w:hAnsi="Calibri" w:cs="Calibri"/>
              </w:rPr>
            </w:pPr>
            <w:r w:rsidRPr="00A924C3">
              <w:rPr>
                <w:rFonts w:ascii="Calibri" w:eastAsia="Calibri" w:hAnsi="Calibri" w:cs="Calibri"/>
              </w:rPr>
              <w:t>statenoticesbotbe.azurewebsites.net/relatednotice</w:t>
            </w:r>
          </w:p>
        </w:tc>
        <w:tc>
          <w:tcPr>
            <w:tcW w:w="448" w:type="dxa"/>
            <w:noWrap/>
            <w:hideMark/>
          </w:tcPr>
          <w:p w14:paraId="33CEEF34" w14:textId="77777777" w:rsidR="00215528" w:rsidRPr="00A924C3" w:rsidRDefault="00215528" w:rsidP="008752EA">
            <w:pPr>
              <w:rPr>
                <w:rFonts w:ascii="Calibri" w:eastAsia="Calibri" w:hAnsi="Calibri" w:cs="Calibri"/>
              </w:rPr>
            </w:pPr>
            <w:r w:rsidRPr="00A924C3">
              <w:rPr>
                <w:rFonts w:ascii="Calibri" w:eastAsia="Calibri" w:hAnsi="Calibri" w:cs="Calibri"/>
              </w:rPr>
              <w:t>POST</w:t>
            </w:r>
          </w:p>
        </w:tc>
        <w:tc>
          <w:tcPr>
            <w:tcW w:w="1290" w:type="dxa"/>
            <w:noWrap/>
            <w:hideMark/>
          </w:tcPr>
          <w:p w14:paraId="24BB78C8" w14:textId="77777777" w:rsidR="00215528" w:rsidRPr="00A924C3" w:rsidRDefault="00215528" w:rsidP="008752EA">
            <w:pPr>
              <w:rPr>
                <w:rFonts w:ascii="Calibri" w:eastAsia="Calibri" w:hAnsi="Calibri" w:cs="Calibri"/>
              </w:rPr>
            </w:pPr>
            <w:r w:rsidRPr="00A924C3">
              <w:rPr>
                <w:rFonts w:ascii="Calibri" w:eastAsia="Calibri" w:hAnsi="Calibri" w:cs="Calibri"/>
              </w:rPr>
              <w:t>"file_names": [ "string" ]</w:t>
            </w:r>
          </w:p>
        </w:tc>
        <w:tc>
          <w:tcPr>
            <w:tcW w:w="2215" w:type="dxa"/>
            <w:noWrap/>
            <w:hideMark/>
          </w:tcPr>
          <w:p w14:paraId="471550CB" w14:textId="77777777" w:rsidR="00215528" w:rsidRPr="00A924C3" w:rsidRDefault="00215528" w:rsidP="008752EA">
            <w:pPr>
              <w:rPr>
                <w:rFonts w:ascii="Calibri" w:eastAsia="Calibri" w:hAnsi="Calibri" w:cs="Calibri"/>
              </w:rPr>
            </w:pPr>
            <w:r w:rsidRPr="00A924C3">
              <w:rPr>
                <w:rFonts w:ascii="Calibri" w:eastAsia="Calibri" w:hAnsi="Calibri" w:cs="Calibri"/>
              </w:rPr>
              <w:t>[</w:t>
            </w:r>
            <w:r w:rsidRPr="00A924C3">
              <w:rPr>
                <w:rFonts w:ascii="Calibri" w:eastAsia="Calibri" w:hAnsi="Calibri" w:cs="Calibri"/>
              </w:rPr>
              <w:br/>
              <w:t xml:space="preserve">  {</w:t>
            </w:r>
            <w:r w:rsidRPr="00A924C3">
              <w:rPr>
                <w:rFonts w:ascii="Calibri" w:eastAsia="Calibri" w:hAnsi="Calibri" w:cs="Calibri"/>
              </w:rPr>
              <w:br/>
              <w:t xml:space="preserve">    "RelatedNoticeAvailable","RelatedPrimaryNotice", "RelatedPrimaryNotice_ID","Title"</w:t>
            </w:r>
            <w:r w:rsidRPr="00A924C3">
              <w:rPr>
                <w:rFonts w:ascii="Calibri" w:eastAsia="Calibri" w:hAnsi="Calibri" w:cs="Calibri"/>
              </w:rPr>
              <w:br/>
            </w:r>
            <w:r w:rsidRPr="00A924C3">
              <w:rPr>
                <w:rFonts w:ascii="Calibri" w:eastAsia="Calibri" w:hAnsi="Calibri" w:cs="Calibri"/>
              </w:rPr>
              <w:br/>
              <w:t xml:space="preserve">  }</w:t>
            </w:r>
            <w:r w:rsidRPr="00A924C3">
              <w:rPr>
                <w:rFonts w:ascii="Calibri" w:eastAsia="Calibri" w:hAnsi="Calibri" w:cs="Calibri"/>
              </w:rPr>
              <w:br/>
            </w:r>
            <w:r w:rsidRPr="00A924C3">
              <w:rPr>
                <w:rFonts w:ascii="Calibri" w:eastAsia="Calibri" w:hAnsi="Calibri" w:cs="Calibri"/>
              </w:rPr>
              <w:br/>
              <w:t>]</w:t>
            </w:r>
          </w:p>
        </w:tc>
        <w:tc>
          <w:tcPr>
            <w:tcW w:w="1574" w:type="dxa"/>
            <w:noWrap/>
            <w:hideMark/>
          </w:tcPr>
          <w:p w14:paraId="17C9682C" w14:textId="77777777" w:rsidR="00215528" w:rsidRPr="00A924C3" w:rsidRDefault="00215528" w:rsidP="008752EA">
            <w:pPr>
              <w:rPr>
                <w:rFonts w:ascii="Calibri" w:eastAsia="Calibri" w:hAnsi="Calibri" w:cs="Calibri"/>
              </w:rPr>
            </w:pPr>
            <w:r w:rsidRPr="00A924C3">
              <w:rPr>
                <w:rFonts w:ascii="Calibri" w:eastAsia="Calibri" w:hAnsi="Calibri" w:cs="Calibri"/>
              </w:rPr>
              <w:t>StateNoticeTrackerDetail</w:t>
            </w:r>
          </w:p>
        </w:tc>
        <w:tc>
          <w:tcPr>
            <w:tcW w:w="1051" w:type="dxa"/>
            <w:noWrap/>
            <w:hideMark/>
          </w:tcPr>
          <w:p w14:paraId="24AE0D18" w14:textId="77777777" w:rsidR="00215528" w:rsidRPr="00A924C3" w:rsidRDefault="00215528" w:rsidP="008752EA">
            <w:pPr>
              <w:rPr>
                <w:rFonts w:ascii="Calibri" w:eastAsia="Calibri" w:hAnsi="Calibri" w:cs="Calibri"/>
              </w:rPr>
            </w:pPr>
            <w:r w:rsidRPr="00A924C3">
              <w:rPr>
                <w:rFonts w:ascii="Calibri" w:eastAsia="Calibri" w:hAnsi="Calibri" w:cs="Calibri"/>
              </w:rPr>
              <w:t>Related Notice (3.2)</w:t>
            </w:r>
          </w:p>
        </w:tc>
        <w:tc>
          <w:tcPr>
            <w:tcW w:w="938" w:type="dxa"/>
            <w:noWrap/>
            <w:hideMark/>
          </w:tcPr>
          <w:p w14:paraId="44391288" w14:textId="77777777" w:rsidR="00215528" w:rsidRPr="00A924C3" w:rsidRDefault="00215528" w:rsidP="008752EA">
            <w:pPr>
              <w:rPr>
                <w:rFonts w:ascii="Calibri" w:eastAsia="Calibri" w:hAnsi="Calibri" w:cs="Calibri"/>
              </w:rPr>
            </w:pPr>
            <w:r w:rsidRPr="00A924C3">
              <w:rPr>
                <w:rFonts w:ascii="Calibri" w:eastAsia="Calibri" w:hAnsi="Calibri" w:cs="Calibri"/>
              </w:rPr>
              <w:t>Related Notice</w:t>
            </w:r>
          </w:p>
        </w:tc>
      </w:tr>
    </w:tbl>
    <w:p w14:paraId="06B32BAC" w14:textId="77777777" w:rsidR="00215528" w:rsidRDefault="00215528" w:rsidP="00215528">
      <w:pPr>
        <w:rPr>
          <w:rFonts w:ascii="Calibri" w:eastAsia="Calibri" w:hAnsi="Calibri" w:cs="Calibri"/>
        </w:rPr>
      </w:pPr>
    </w:p>
    <w:p w14:paraId="229F29AC" w14:textId="77777777" w:rsidR="00215528" w:rsidRDefault="00215528" w:rsidP="00215528">
      <w:pPr>
        <w:rPr>
          <w:rFonts w:ascii="Calibri" w:eastAsia="Calibri" w:hAnsi="Calibri" w:cs="Calibri"/>
        </w:rPr>
      </w:pPr>
    </w:p>
    <w:p w14:paraId="4F0E6A33" w14:textId="77777777" w:rsidR="00215528" w:rsidRDefault="00215528" w:rsidP="00215528">
      <w:pPr>
        <w:pStyle w:val="Heading2"/>
        <w:rPr>
          <w:rFonts w:ascii="Calibri" w:eastAsia="Calibri" w:hAnsi="Calibri" w:cs="Calibri"/>
        </w:rPr>
      </w:pPr>
      <w:r w:rsidRPr="2A43BEF4">
        <w:rPr>
          <w:rFonts w:ascii="Calibri" w:eastAsia="Calibri" w:hAnsi="Calibri" w:cs="Calibri"/>
        </w:rPr>
        <w:t>SharePoint for Document and Data Storage</w:t>
      </w:r>
    </w:p>
    <w:p w14:paraId="770D01A3" w14:textId="77777777" w:rsidR="00215528" w:rsidRDefault="00215528" w:rsidP="00215528">
      <w:pPr>
        <w:rPr>
          <w:rFonts w:ascii="Calibri" w:eastAsia="Calibri" w:hAnsi="Calibri" w:cs="Calibri"/>
        </w:rPr>
      </w:pPr>
      <w:r>
        <w:rPr>
          <w:rFonts w:ascii="Calibri" w:eastAsia="Calibri" w:hAnsi="Calibri" w:cs="Calibri"/>
        </w:rPr>
        <w:t>SharePoint s</w:t>
      </w:r>
      <w:r w:rsidRPr="66C1A129">
        <w:rPr>
          <w:rFonts w:ascii="Calibri" w:eastAsia="Calibri" w:hAnsi="Calibri" w:cs="Calibri"/>
        </w:rPr>
        <w:t>erves</w:t>
      </w:r>
      <w:r w:rsidRPr="2A43BEF4">
        <w:rPr>
          <w:rFonts w:ascii="Calibri" w:eastAsia="Calibri" w:hAnsi="Calibri" w:cs="Calibri"/>
        </w:rPr>
        <w:t xml:space="preserve"> as the central repository for </w:t>
      </w:r>
      <w:r>
        <w:rPr>
          <w:rFonts w:ascii="Calibri" w:eastAsia="Calibri" w:hAnsi="Calibri" w:cs="Calibri"/>
        </w:rPr>
        <w:t>storing the state notices</w:t>
      </w:r>
      <w:r w:rsidRPr="2A43BEF4">
        <w:rPr>
          <w:rFonts w:ascii="Calibri" w:eastAsia="Calibri" w:hAnsi="Calibri" w:cs="Calibri"/>
        </w:rPr>
        <w:t xml:space="preserve"> </w:t>
      </w:r>
      <w:r>
        <w:rPr>
          <w:rFonts w:ascii="Calibri" w:eastAsia="Calibri" w:hAnsi="Calibri" w:cs="Calibri"/>
        </w:rPr>
        <w:t>and the corresponding metadata</w:t>
      </w:r>
      <w:r w:rsidRPr="2A43BEF4">
        <w:rPr>
          <w:rFonts w:ascii="Calibri" w:eastAsia="Calibri" w:hAnsi="Calibri" w:cs="Calibri"/>
        </w:rPr>
        <w:t>.</w:t>
      </w:r>
    </w:p>
    <w:p w14:paraId="4904C59F" w14:textId="77777777" w:rsidR="00215528" w:rsidRDefault="00215528" w:rsidP="00215528">
      <w:pPr>
        <w:rPr>
          <w:rFonts w:ascii="Calibri" w:eastAsia="Calibri" w:hAnsi="Calibri" w:cs="Calibri"/>
        </w:rPr>
      </w:pPr>
      <w:r w:rsidRPr="2A43BEF4">
        <w:rPr>
          <w:rFonts w:ascii="Calibri" w:eastAsia="Calibri" w:hAnsi="Calibri" w:cs="Calibri"/>
        </w:rPr>
        <w:t>- Ensures secure and structured storage with easy integration into Power Platform tools.</w:t>
      </w:r>
    </w:p>
    <w:p w14:paraId="571E44E5" w14:textId="77777777" w:rsidR="00215528" w:rsidRDefault="00215528" w:rsidP="00215528">
      <w:pPr>
        <w:rPr>
          <w:rFonts w:ascii="Calibri" w:eastAsia="Calibri" w:hAnsi="Calibri" w:cs="Calibri"/>
        </w:rPr>
      </w:pPr>
      <w:r w:rsidRPr="2A43BEF4">
        <w:rPr>
          <w:rFonts w:ascii="Calibri" w:eastAsia="Calibri" w:hAnsi="Calibri" w:cs="Calibri"/>
        </w:rPr>
        <w:t>//Links to all the lists</w:t>
      </w:r>
    </w:p>
    <w:p w14:paraId="3F45E0C1" w14:textId="77777777" w:rsidR="00215528" w:rsidRDefault="00215528" w:rsidP="00215528">
      <w:pPr>
        <w:pStyle w:val="Heading2"/>
        <w:rPr>
          <w:rFonts w:ascii="Calibri" w:eastAsia="Calibri" w:hAnsi="Calibri" w:cs="Calibri"/>
        </w:rPr>
      </w:pPr>
      <w:r w:rsidRPr="2A43BEF4">
        <w:rPr>
          <w:rFonts w:ascii="Calibri" w:eastAsia="Calibri" w:hAnsi="Calibri" w:cs="Calibri"/>
        </w:rPr>
        <w:t>LLMs</w:t>
      </w:r>
    </w:p>
    <w:p w14:paraId="76CC249A" w14:textId="77777777" w:rsidR="00215528" w:rsidRDefault="00215528" w:rsidP="00215528">
      <w:pPr>
        <w:rPr>
          <w:rFonts w:ascii="Calibri" w:eastAsia="Calibri" w:hAnsi="Calibri" w:cs="Calibri"/>
        </w:rPr>
      </w:pPr>
      <w:r>
        <w:rPr>
          <w:rFonts w:ascii="Calibri" w:eastAsia="Calibri" w:hAnsi="Calibri" w:cs="Calibri"/>
        </w:rPr>
        <w:t>The LLM h</w:t>
      </w:r>
      <w:r w:rsidRPr="66C1A129">
        <w:rPr>
          <w:rFonts w:ascii="Calibri" w:eastAsia="Calibri" w:hAnsi="Calibri" w:cs="Calibri"/>
        </w:rPr>
        <w:t>andle</w:t>
      </w:r>
      <w:r>
        <w:rPr>
          <w:rFonts w:ascii="Calibri" w:eastAsia="Calibri" w:hAnsi="Calibri" w:cs="Calibri"/>
        </w:rPr>
        <w:t>s</w:t>
      </w:r>
      <w:r w:rsidRPr="66C1A129">
        <w:rPr>
          <w:rFonts w:ascii="Calibri" w:eastAsia="Calibri" w:hAnsi="Calibri" w:cs="Calibri"/>
        </w:rPr>
        <w:t xml:space="preserve"> </w:t>
      </w:r>
      <w:r>
        <w:rPr>
          <w:rFonts w:ascii="Calibri" w:eastAsia="Calibri" w:hAnsi="Calibri" w:cs="Calibri"/>
        </w:rPr>
        <w:t xml:space="preserve">data extraction </w:t>
      </w:r>
      <w:r w:rsidRPr="2A43BEF4">
        <w:rPr>
          <w:rFonts w:ascii="Calibri" w:eastAsia="Calibri" w:hAnsi="Calibri" w:cs="Calibri"/>
        </w:rPr>
        <w:t>and normalization tasks.</w:t>
      </w:r>
    </w:p>
    <w:p w14:paraId="10A515A5" w14:textId="77777777" w:rsidR="00215528" w:rsidRDefault="00215528" w:rsidP="00215528">
      <w:pPr>
        <w:rPr>
          <w:rFonts w:ascii="Calibri" w:eastAsia="Calibri" w:hAnsi="Calibri" w:cs="Calibri"/>
        </w:rPr>
      </w:pPr>
      <w:r w:rsidRPr="2A43BEF4">
        <w:rPr>
          <w:rFonts w:ascii="Calibri" w:eastAsia="Calibri" w:hAnsi="Calibri" w:cs="Calibri"/>
        </w:rPr>
        <w:t>- Provide flexibility for processing unstructured and complex documents.</w:t>
      </w:r>
    </w:p>
    <w:p w14:paraId="283C0B6C" w14:textId="77777777" w:rsidR="00215528" w:rsidRDefault="00215528" w:rsidP="00215528">
      <w:pPr>
        <w:rPr>
          <w:rFonts w:ascii="Calibri" w:eastAsia="Calibri" w:hAnsi="Calibri" w:cs="Calibri"/>
        </w:rPr>
      </w:pPr>
      <w:r w:rsidRPr="2A43BEF4">
        <w:rPr>
          <w:rFonts w:ascii="Calibri" w:eastAsia="Calibri" w:hAnsi="Calibri" w:cs="Calibri"/>
        </w:rPr>
        <w:t>- Continuously improve through fine-tuning based on user feedback and data patterns.</w:t>
      </w:r>
    </w:p>
    <w:p w14:paraId="228EF5B8" w14:textId="77777777" w:rsidR="00215528" w:rsidRDefault="00215528" w:rsidP="00215528">
      <w:pPr>
        <w:rPr>
          <w:rFonts w:ascii="Calibri" w:eastAsia="Calibri" w:hAnsi="Calibri" w:cs="Calibri"/>
        </w:rPr>
      </w:pPr>
    </w:p>
    <w:p w14:paraId="61755242" w14:textId="77777777" w:rsidR="00215528" w:rsidRDefault="00215528" w:rsidP="00215528">
      <w:pPr>
        <w:rPr>
          <w:rFonts w:ascii="Calibri" w:eastAsia="Calibri" w:hAnsi="Calibri" w:cs="Calibri"/>
        </w:rPr>
      </w:pPr>
      <w:r>
        <w:rPr>
          <w:rFonts w:ascii="Calibri" w:eastAsia="Calibri" w:hAnsi="Calibri" w:cs="Calibri"/>
        </w:rPr>
        <w:t>Prompts used.</w:t>
      </w:r>
    </w:p>
    <w:p w14:paraId="6CE19394" w14:textId="77777777" w:rsidR="00215528" w:rsidRDefault="00215528" w:rsidP="00215528">
      <w:pPr>
        <w:rPr>
          <w:rFonts w:ascii="Calibri" w:eastAsia="Calibri" w:hAnsi="Calibri" w:cs="Calibri"/>
        </w:rPr>
      </w:pPr>
    </w:p>
    <w:p w14:paraId="24E77A4C" w14:textId="77777777" w:rsidR="00215528" w:rsidRDefault="00215528" w:rsidP="00215528">
      <w:pPr>
        <w:rPr>
          <w:rFonts w:ascii="Calibri" w:eastAsia="Calibri" w:hAnsi="Calibri" w:cs="Calibri"/>
        </w:rPr>
      </w:pPr>
      <w:r>
        <w:rPr>
          <w:rFonts w:ascii="Calibri" w:eastAsia="Calibri" w:hAnsi="Calibri" w:cs="Calibri"/>
        </w:rPr>
        <w:br w:type="page"/>
      </w:r>
    </w:p>
    <w:p w14:paraId="5F4B6DE1" w14:textId="77777777" w:rsidR="00215528" w:rsidRDefault="00215528" w:rsidP="00215528">
      <w:pPr>
        <w:pStyle w:val="Heading2"/>
        <w:rPr>
          <w:rFonts w:ascii="Calibri" w:eastAsia="Calibri" w:hAnsi="Calibri" w:cs="Calibri"/>
        </w:rPr>
      </w:pPr>
      <w:r w:rsidRPr="2A43BEF4">
        <w:rPr>
          <w:rFonts w:ascii="Calibri" w:eastAsia="Calibri" w:hAnsi="Calibri" w:cs="Calibri"/>
        </w:rPr>
        <w:lastRenderedPageBreak/>
        <w:t>Authentication</w:t>
      </w:r>
    </w:p>
    <w:p w14:paraId="6BC33A63" w14:textId="77777777" w:rsidR="00215528" w:rsidRDefault="00215528" w:rsidP="00215528">
      <w:pPr>
        <w:rPr>
          <w:rFonts w:ascii="Calibri" w:eastAsia="Calibri" w:hAnsi="Calibri" w:cs="Calibri"/>
        </w:rPr>
      </w:pPr>
      <w:r>
        <w:rPr>
          <w:rFonts w:ascii="Calibri" w:eastAsia="Calibri" w:hAnsi="Calibri" w:cs="Calibri"/>
        </w:rPr>
        <w:t>Table lists the interaction between different components.</w:t>
      </w:r>
    </w:p>
    <w:tbl>
      <w:tblPr>
        <w:tblStyle w:val="TableGrid"/>
        <w:tblW w:w="0" w:type="auto"/>
        <w:tblInd w:w="378" w:type="dxa"/>
        <w:tblLayout w:type="fixed"/>
        <w:tblLook w:val="06A0" w:firstRow="1" w:lastRow="0" w:firstColumn="1" w:lastColumn="0" w:noHBand="1" w:noVBand="1"/>
      </w:tblPr>
      <w:tblGrid>
        <w:gridCol w:w="2250"/>
        <w:gridCol w:w="1692"/>
        <w:gridCol w:w="4428"/>
      </w:tblGrid>
      <w:tr w:rsidR="00215528" w14:paraId="02238A47" w14:textId="77777777" w:rsidTr="008752EA">
        <w:trPr>
          <w:trHeight w:val="300"/>
        </w:trPr>
        <w:tc>
          <w:tcPr>
            <w:tcW w:w="2250" w:type="dxa"/>
          </w:tcPr>
          <w:p w14:paraId="3BA3C626" w14:textId="77777777" w:rsidR="00215528" w:rsidRPr="00B075FD" w:rsidRDefault="00215528" w:rsidP="008752EA">
            <w:pPr>
              <w:rPr>
                <w:rFonts w:ascii="Calibri" w:eastAsia="Calibri" w:hAnsi="Calibri" w:cs="Calibri"/>
                <w:b/>
              </w:rPr>
            </w:pPr>
            <w:r w:rsidRPr="00B075FD">
              <w:rPr>
                <w:rFonts w:ascii="Calibri" w:eastAsia="Calibri" w:hAnsi="Calibri" w:cs="Calibri"/>
                <w:b/>
              </w:rPr>
              <w:t>Component 1</w:t>
            </w:r>
          </w:p>
        </w:tc>
        <w:tc>
          <w:tcPr>
            <w:tcW w:w="1692" w:type="dxa"/>
          </w:tcPr>
          <w:p w14:paraId="14F58616" w14:textId="77777777" w:rsidR="00215528" w:rsidRPr="00B075FD" w:rsidRDefault="00215528" w:rsidP="008752EA">
            <w:pPr>
              <w:rPr>
                <w:rFonts w:ascii="Calibri" w:eastAsia="Calibri" w:hAnsi="Calibri" w:cs="Calibri"/>
                <w:b/>
              </w:rPr>
            </w:pPr>
            <w:r w:rsidRPr="00B075FD">
              <w:rPr>
                <w:rFonts w:ascii="Calibri" w:eastAsia="Calibri" w:hAnsi="Calibri" w:cs="Calibri"/>
                <w:b/>
              </w:rPr>
              <w:t>Component 2</w:t>
            </w:r>
          </w:p>
        </w:tc>
        <w:tc>
          <w:tcPr>
            <w:tcW w:w="4428" w:type="dxa"/>
          </w:tcPr>
          <w:p w14:paraId="2A25AB26" w14:textId="77777777" w:rsidR="00215528" w:rsidRPr="00B075FD" w:rsidRDefault="00215528" w:rsidP="008752EA">
            <w:pPr>
              <w:rPr>
                <w:rFonts w:ascii="Calibri" w:eastAsia="Calibri" w:hAnsi="Calibri" w:cs="Calibri"/>
                <w:b/>
              </w:rPr>
            </w:pPr>
            <w:r w:rsidRPr="00B075FD">
              <w:rPr>
                <w:rFonts w:ascii="Calibri" w:eastAsia="Calibri" w:hAnsi="Calibri" w:cs="Calibri"/>
                <w:b/>
              </w:rPr>
              <w:t>Authentication Method</w:t>
            </w:r>
          </w:p>
        </w:tc>
      </w:tr>
      <w:tr w:rsidR="00215528" w14:paraId="2C420B4C" w14:textId="77777777" w:rsidTr="008752EA">
        <w:trPr>
          <w:trHeight w:val="300"/>
        </w:trPr>
        <w:tc>
          <w:tcPr>
            <w:tcW w:w="2250" w:type="dxa"/>
          </w:tcPr>
          <w:p w14:paraId="287C857C" w14:textId="77777777" w:rsidR="00215528" w:rsidRDefault="00215528" w:rsidP="008752EA">
            <w:pPr>
              <w:rPr>
                <w:rFonts w:ascii="Calibri" w:eastAsia="Calibri" w:hAnsi="Calibri" w:cs="Calibri"/>
              </w:rPr>
            </w:pPr>
            <w:r w:rsidRPr="2A43BEF4">
              <w:rPr>
                <w:rFonts w:ascii="Calibri" w:eastAsia="Calibri" w:hAnsi="Calibri" w:cs="Calibri"/>
              </w:rPr>
              <w:t>Power App</w:t>
            </w:r>
          </w:p>
        </w:tc>
        <w:tc>
          <w:tcPr>
            <w:tcW w:w="1692" w:type="dxa"/>
          </w:tcPr>
          <w:p w14:paraId="4C19A8A9" w14:textId="77777777" w:rsidR="00215528" w:rsidRDefault="00215528" w:rsidP="008752EA">
            <w:pPr>
              <w:rPr>
                <w:rFonts w:ascii="Calibri" w:eastAsia="Calibri" w:hAnsi="Calibri" w:cs="Calibri"/>
              </w:rPr>
            </w:pPr>
            <w:r w:rsidRPr="2A43BEF4">
              <w:rPr>
                <w:rFonts w:ascii="Calibri" w:eastAsia="Calibri" w:hAnsi="Calibri" w:cs="Calibri"/>
              </w:rPr>
              <w:t xml:space="preserve">LLM </w:t>
            </w:r>
          </w:p>
        </w:tc>
        <w:tc>
          <w:tcPr>
            <w:tcW w:w="4428" w:type="dxa"/>
          </w:tcPr>
          <w:p w14:paraId="0F68383C" w14:textId="77777777" w:rsidR="00215528" w:rsidRDefault="00215528" w:rsidP="008752EA">
            <w:pPr>
              <w:rPr>
                <w:rFonts w:ascii="Calibri" w:eastAsia="Calibri" w:hAnsi="Calibri" w:cs="Calibri"/>
              </w:rPr>
            </w:pPr>
            <w:r w:rsidRPr="2A43BEF4">
              <w:rPr>
                <w:rFonts w:ascii="Calibri" w:eastAsia="Calibri" w:hAnsi="Calibri" w:cs="Calibri"/>
              </w:rPr>
              <w:t>API Key Authentication, Connection string</w:t>
            </w:r>
          </w:p>
        </w:tc>
      </w:tr>
      <w:tr w:rsidR="00215528" w14:paraId="62AFC1CF" w14:textId="77777777" w:rsidTr="008752EA">
        <w:trPr>
          <w:trHeight w:val="300"/>
        </w:trPr>
        <w:tc>
          <w:tcPr>
            <w:tcW w:w="2250" w:type="dxa"/>
          </w:tcPr>
          <w:p w14:paraId="7CB8309B" w14:textId="77777777" w:rsidR="00215528" w:rsidRDefault="00215528" w:rsidP="008752EA">
            <w:pPr>
              <w:rPr>
                <w:rFonts w:ascii="Calibri" w:eastAsia="Calibri" w:hAnsi="Calibri" w:cs="Calibri"/>
              </w:rPr>
            </w:pPr>
            <w:r w:rsidRPr="2A43BEF4">
              <w:rPr>
                <w:rFonts w:ascii="Calibri" w:eastAsia="Calibri" w:hAnsi="Calibri" w:cs="Calibri"/>
              </w:rPr>
              <w:t xml:space="preserve">Power App </w:t>
            </w:r>
          </w:p>
        </w:tc>
        <w:tc>
          <w:tcPr>
            <w:tcW w:w="1692" w:type="dxa"/>
          </w:tcPr>
          <w:p w14:paraId="412DADE2" w14:textId="77777777" w:rsidR="00215528" w:rsidRDefault="00215528" w:rsidP="008752EA">
            <w:pPr>
              <w:rPr>
                <w:rFonts w:ascii="Calibri" w:eastAsia="Calibri" w:hAnsi="Calibri" w:cs="Calibri"/>
              </w:rPr>
            </w:pPr>
            <w:r w:rsidRPr="18CEA1F5">
              <w:rPr>
                <w:rFonts w:ascii="Calibri" w:eastAsia="Calibri" w:hAnsi="Calibri" w:cs="Calibri"/>
              </w:rPr>
              <w:t xml:space="preserve">SharePoint </w:t>
            </w:r>
          </w:p>
        </w:tc>
        <w:tc>
          <w:tcPr>
            <w:tcW w:w="4428" w:type="dxa"/>
          </w:tcPr>
          <w:p w14:paraId="10748F72" w14:textId="77777777" w:rsidR="00215528" w:rsidRDefault="00215528" w:rsidP="008752EA">
            <w:pPr>
              <w:rPr>
                <w:rFonts w:ascii="Calibri" w:eastAsia="Calibri" w:hAnsi="Calibri" w:cs="Calibri"/>
              </w:rPr>
            </w:pPr>
            <w:r w:rsidRPr="2A43BEF4">
              <w:rPr>
                <w:rFonts w:ascii="Calibri" w:eastAsia="Calibri" w:hAnsi="Calibri" w:cs="Calibri"/>
              </w:rPr>
              <w:t>User based Authentication</w:t>
            </w:r>
          </w:p>
        </w:tc>
      </w:tr>
      <w:tr w:rsidR="00215528" w14:paraId="4087E5FD" w14:textId="77777777" w:rsidTr="008752EA">
        <w:trPr>
          <w:trHeight w:val="300"/>
        </w:trPr>
        <w:tc>
          <w:tcPr>
            <w:tcW w:w="2250" w:type="dxa"/>
          </w:tcPr>
          <w:p w14:paraId="0BAB0149" w14:textId="77777777" w:rsidR="00215528" w:rsidRDefault="00215528" w:rsidP="008752EA">
            <w:pPr>
              <w:rPr>
                <w:rFonts w:ascii="Calibri" w:eastAsia="Calibri" w:hAnsi="Calibri" w:cs="Calibri"/>
              </w:rPr>
            </w:pPr>
            <w:r w:rsidRPr="2A43BEF4">
              <w:rPr>
                <w:rFonts w:ascii="Calibri" w:eastAsia="Calibri" w:hAnsi="Calibri" w:cs="Calibri"/>
              </w:rPr>
              <w:t>Power App</w:t>
            </w:r>
          </w:p>
        </w:tc>
        <w:tc>
          <w:tcPr>
            <w:tcW w:w="1692" w:type="dxa"/>
          </w:tcPr>
          <w:p w14:paraId="3A5D1441" w14:textId="77777777" w:rsidR="00215528" w:rsidRDefault="00215528" w:rsidP="008752EA">
            <w:pPr>
              <w:rPr>
                <w:rFonts w:ascii="Calibri" w:eastAsia="Calibri" w:hAnsi="Calibri" w:cs="Calibri"/>
              </w:rPr>
            </w:pPr>
            <w:r w:rsidRPr="2A43BEF4">
              <w:rPr>
                <w:rFonts w:ascii="Calibri" w:eastAsia="Calibri" w:hAnsi="Calibri" w:cs="Calibri"/>
              </w:rPr>
              <w:t>Form Recognizer</w:t>
            </w:r>
          </w:p>
        </w:tc>
        <w:tc>
          <w:tcPr>
            <w:tcW w:w="4428" w:type="dxa"/>
          </w:tcPr>
          <w:p w14:paraId="1FDEC713" w14:textId="77777777" w:rsidR="00215528" w:rsidRDefault="00215528" w:rsidP="008752EA">
            <w:pPr>
              <w:rPr>
                <w:rFonts w:ascii="Calibri" w:eastAsia="Calibri" w:hAnsi="Calibri" w:cs="Calibri"/>
              </w:rPr>
            </w:pPr>
            <w:r w:rsidRPr="2A43BEF4">
              <w:rPr>
                <w:rFonts w:ascii="Calibri" w:eastAsia="Calibri" w:hAnsi="Calibri" w:cs="Calibri"/>
              </w:rPr>
              <w:t>Connection String</w:t>
            </w:r>
          </w:p>
        </w:tc>
      </w:tr>
      <w:tr w:rsidR="00215528" w14:paraId="380738D8" w14:textId="77777777" w:rsidTr="008752EA">
        <w:trPr>
          <w:trHeight w:val="300"/>
        </w:trPr>
        <w:tc>
          <w:tcPr>
            <w:tcW w:w="2250" w:type="dxa"/>
          </w:tcPr>
          <w:p w14:paraId="388EFCB1" w14:textId="77777777" w:rsidR="00215528" w:rsidRPr="66C1A129" w:rsidRDefault="00215528" w:rsidP="008752EA">
            <w:pPr>
              <w:rPr>
                <w:rFonts w:ascii="Calibri" w:eastAsia="Calibri" w:hAnsi="Calibri" w:cs="Calibri"/>
              </w:rPr>
            </w:pPr>
            <w:r>
              <w:rPr>
                <w:rFonts w:ascii="Calibri" w:eastAsia="Calibri" w:hAnsi="Calibri" w:cs="Calibri"/>
              </w:rPr>
              <w:t>Azure App Service</w:t>
            </w:r>
          </w:p>
        </w:tc>
        <w:tc>
          <w:tcPr>
            <w:tcW w:w="1692" w:type="dxa"/>
          </w:tcPr>
          <w:p w14:paraId="6080EDB6" w14:textId="77777777" w:rsidR="00215528" w:rsidRPr="66C1A129" w:rsidRDefault="00215528" w:rsidP="008752EA">
            <w:pPr>
              <w:rPr>
                <w:rFonts w:ascii="Calibri" w:eastAsia="Calibri" w:hAnsi="Calibri" w:cs="Calibri"/>
              </w:rPr>
            </w:pPr>
            <w:r w:rsidRPr="18CEA1F5">
              <w:rPr>
                <w:rFonts w:ascii="Calibri" w:eastAsia="Calibri" w:hAnsi="Calibri" w:cs="Calibri"/>
              </w:rPr>
              <w:t>SharePoint</w:t>
            </w:r>
          </w:p>
        </w:tc>
        <w:tc>
          <w:tcPr>
            <w:tcW w:w="4428" w:type="dxa"/>
          </w:tcPr>
          <w:p w14:paraId="4D2C5009" w14:textId="77777777" w:rsidR="00215528" w:rsidRPr="66C1A129" w:rsidRDefault="00215528" w:rsidP="008752EA">
            <w:pPr>
              <w:rPr>
                <w:rFonts w:ascii="Calibri" w:eastAsia="Calibri" w:hAnsi="Calibri" w:cs="Calibri"/>
              </w:rPr>
            </w:pPr>
            <w:r>
              <w:rPr>
                <w:rFonts w:ascii="Calibri" w:eastAsia="Calibri" w:hAnsi="Calibri" w:cs="Calibri"/>
              </w:rPr>
              <w:t>App Authentication</w:t>
            </w:r>
          </w:p>
        </w:tc>
      </w:tr>
    </w:tbl>
    <w:p w14:paraId="081C8C91" w14:textId="77777777" w:rsidR="00215528" w:rsidRDefault="00215528" w:rsidP="00215528">
      <w:pPr>
        <w:rPr>
          <w:rFonts w:ascii="Calibri" w:eastAsia="Calibri" w:hAnsi="Calibri" w:cs="Calibri"/>
        </w:rPr>
      </w:pPr>
    </w:p>
    <w:p w14:paraId="4A493ED6" w14:textId="77777777" w:rsidR="00215528" w:rsidRDefault="00215528" w:rsidP="00215528">
      <w:pPr>
        <w:rPr>
          <w:rFonts w:ascii="Calibri" w:eastAsia="Calibri" w:hAnsi="Calibri" w:cs="Calibri"/>
          <w:b/>
          <w:color w:val="4472C4" w:themeColor="accent1"/>
          <w:sz w:val="26"/>
          <w:szCs w:val="26"/>
        </w:rPr>
      </w:pPr>
      <w:r w:rsidRPr="2A43BEF4">
        <w:rPr>
          <w:rFonts w:ascii="Calibri" w:eastAsia="Calibri" w:hAnsi="Calibri" w:cs="Calibri"/>
          <w:b/>
          <w:color w:val="4472C4" w:themeColor="accent1"/>
          <w:sz w:val="26"/>
          <w:szCs w:val="26"/>
        </w:rPr>
        <w:t xml:space="preserve">Devops Configuration </w:t>
      </w:r>
    </w:p>
    <w:tbl>
      <w:tblPr>
        <w:tblW w:w="8370" w:type="dxa"/>
        <w:tblInd w:w="378" w:type="dxa"/>
        <w:tblCellMar>
          <w:left w:w="0" w:type="dxa"/>
          <w:right w:w="0" w:type="dxa"/>
        </w:tblCellMar>
        <w:tblLook w:val="04A0" w:firstRow="1" w:lastRow="0" w:firstColumn="1" w:lastColumn="0" w:noHBand="0" w:noVBand="1"/>
      </w:tblPr>
      <w:tblGrid>
        <w:gridCol w:w="2222"/>
        <w:gridCol w:w="3808"/>
        <w:gridCol w:w="2340"/>
      </w:tblGrid>
      <w:tr w:rsidR="00215528" w:rsidRPr="00B075FD" w14:paraId="5A86408F" w14:textId="77777777" w:rsidTr="008752EA">
        <w:trPr>
          <w:trHeight w:val="628"/>
        </w:trPr>
        <w:tc>
          <w:tcPr>
            <w:tcW w:w="222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6FC7F5D" w14:textId="77777777" w:rsidR="00215528" w:rsidRPr="00B075FD" w:rsidRDefault="00215528" w:rsidP="008752EA">
            <w:pPr>
              <w:spacing w:after="0" w:line="240" w:lineRule="auto"/>
              <w:rPr>
                <w:rFonts w:ascii="Calibri" w:eastAsia="Calibri" w:hAnsi="Calibri" w:cs="Calibri"/>
                <w:b/>
                <w:bCs/>
              </w:rPr>
            </w:pPr>
            <w:r w:rsidRPr="00B075FD">
              <w:rPr>
                <w:rFonts w:ascii="Calibri" w:eastAsia="Calibri" w:hAnsi="Calibri" w:cs="Calibri"/>
                <w:b/>
                <w:bCs/>
              </w:rPr>
              <w:t>Resource</w:t>
            </w:r>
          </w:p>
        </w:tc>
        <w:tc>
          <w:tcPr>
            <w:tcW w:w="380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FAF1B01" w14:textId="77777777" w:rsidR="00215528" w:rsidRPr="00B075FD" w:rsidRDefault="00215528" w:rsidP="008752EA">
            <w:pPr>
              <w:spacing w:after="0" w:line="240" w:lineRule="auto"/>
              <w:rPr>
                <w:rFonts w:ascii="Calibri" w:eastAsia="Calibri" w:hAnsi="Calibri" w:cs="Calibri"/>
                <w:b/>
                <w:bCs/>
              </w:rPr>
            </w:pPr>
            <w:r w:rsidRPr="00B075FD">
              <w:rPr>
                <w:rFonts w:ascii="Calibri" w:eastAsia="Calibri" w:hAnsi="Calibri" w:cs="Calibri"/>
                <w:b/>
                <w:bCs/>
              </w:rPr>
              <w:t>Details</w:t>
            </w:r>
          </w:p>
        </w:tc>
        <w:tc>
          <w:tcPr>
            <w:tcW w:w="23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BABD7E6" w14:textId="77777777" w:rsidR="00215528" w:rsidRPr="00B075FD" w:rsidRDefault="00215528" w:rsidP="008752EA">
            <w:pPr>
              <w:spacing w:after="0" w:line="240" w:lineRule="auto"/>
              <w:rPr>
                <w:rFonts w:ascii="Calibri" w:eastAsia="Calibri" w:hAnsi="Calibri" w:cs="Calibri"/>
                <w:b/>
                <w:bCs/>
              </w:rPr>
            </w:pPr>
            <w:r w:rsidRPr="00B075FD">
              <w:rPr>
                <w:rFonts w:ascii="Calibri" w:eastAsia="Calibri" w:hAnsi="Calibri" w:cs="Calibri"/>
                <w:b/>
                <w:bCs/>
              </w:rPr>
              <w:t>Name and Connection</w:t>
            </w:r>
          </w:p>
        </w:tc>
      </w:tr>
      <w:tr w:rsidR="00215528" w:rsidRPr="00B075FD" w14:paraId="2F43494B" w14:textId="77777777" w:rsidTr="008752EA">
        <w:trPr>
          <w:trHeight w:val="1450"/>
        </w:trPr>
        <w:tc>
          <w:tcPr>
            <w:tcW w:w="222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679C04" w14:textId="77777777" w:rsidR="00215528" w:rsidRPr="00B075FD" w:rsidRDefault="00215528" w:rsidP="008752EA">
            <w:pPr>
              <w:rPr>
                <w:rFonts w:ascii="Calibri" w:eastAsia="Calibri" w:hAnsi="Calibri" w:cs="Calibri"/>
              </w:rPr>
            </w:pPr>
            <w:r w:rsidRPr="00B075FD">
              <w:rPr>
                <w:rFonts w:ascii="Calibri" w:eastAsia="Calibri" w:hAnsi="Calibri" w:cs="Calibri"/>
              </w:rPr>
              <w:t>Azure Open AI Service</w:t>
            </w:r>
          </w:p>
        </w:tc>
        <w:tc>
          <w:tcPr>
            <w:tcW w:w="380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D93F24" w14:textId="77777777" w:rsidR="00215528" w:rsidRPr="00B075FD" w:rsidRDefault="00215528" w:rsidP="008752EA">
            <w:pPr>
              <w:rPr>
                <w:rFonts w:ascii="Calibri" w:eastAsia="Calibri" w:hAnsi="Calibri" w:cs="Calibri"/>
              </w:rPr>
            </w:pPr>
            <w:r w:rsidRPr="00B075FD">
              <w:rPr>
                <w:rFonts w:ascii="Calibri" w:eastAsia="Calibri" w:hAnsi="Calibri" w:cs="Calibri"/>
              </w:rPr>
              <w:t>With model deployments for Models:</w:t>
            </w:r>
            <w:r>
              <w:br/>
            </w:r>
            <w:r w:rsidRPr="00B075FD">
              <w:rPr>
                <w:rFonts w:ascii="Calibri" w:eastAsia="Calibri" w:hAnsi="Calibri" w:cs="Calibri"/>
              </w:rPr>
              <w:t>GTP 4o</w:t>
            </w:r>
            <w:r>
              <w:br/>
            </w:r>
            <w:r w:rsidRPr="00B075FD">
              <w:rPr>
                <w:rFonts w:ascii="Calibri" w:eastAsia="Calibri" w:hAnsi="Calibri" w:cs="Calibri"/>
                <w:b/>
              </w:rPr>
              <w:t>Token Limit</w:t>
            </w:r>
            <w:r w:rsidRPr="00B075FD">
              <w:rPr>
                <w:rFonts w:ascii="Calibri" w:eastAsia="Calibri" w:hAnsi="Calibri" w:cs="Calibri"/>
              </w:rPr>
              <w:t>: 100K</w:t>
            </w:r>
            <w:r>
              <w:br/>
            </w:r>
            <w:r w:rsidRPr="00B075FD">
              <w:rPr>
                <w:rFonts w:ascii="Calibri" w:eastAsia="Calibri" w:hAnsi="Calibri" w:cs="Calibri"/>
              </w:rPr>
              <w:t>Outbound IP and Additional outbound IP addresses of the Azure App Service</w:t>
            </w:r>
            <w:r w:rsidRPr="1AEDF668">
              <w:rPr>
                <w:rFonts w:ascii="Calibri" w:eastAsia="Calibri" w:hAnsi="Calibri" w:cs="Calibri"/>
              </w:rPr>
              <w:t xml:space="preserve"> </w:t>
            </w:r>
            <w:r w:rsidRPr="00B075FD">
              <w:rPr>
                <w:rFonts w:ascii="Calibri" w:eastAsia="Calibri" w:hAnsi="Calibri" w:cs="Calibri"/>
              </w:rPr>
              <w:t>(BE) should be added to this firewall</w:t>
            </w:r>
            <w:r w:rsidRPr="2354DC77">
              <w:rPr>
                <w:rFonts w:ascii="Calibri" w:eastAsia="Calibri" w:hAnsi="Calibri" w:cs="Calibri"/>
              </w:rPr>
              <w:t>.</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57FAF5" w14:textId="77777777" w:rsidR="00215528" w:rsidRPr="00B075FD" w:rsidRDefault="00215528" w:rsidP="008752EA">
            <w:pPr>
              <w:rPr>
                <w:rFonts w:ascii="Calibri" w:eastAsia="Calibri" w:hAnsi="Calibri" w:cs="Calibri"/>
              </w:rPr>
            </w:pPr>
            <w:r w:rsidRPr="00B075FD">
              <w:rPr>
                <w:rFonts w:ascii="Calibri" w:eastAsia="Calibri" w:hAnsi="Calibri" w:cs="Calibri"/>
              </w:rPr>
              <w:t>Endpoint</w:t>
            </w:r>
            <w:r>
              <w:rPr>
                <w:rFonts w:ascii="Calibri" w:eastAsia="Calibri" w:hAnsi="Calibri" w:cs="Calibri"/>
              </w:rPr>
              <w:t xml:space="preserve"> </w:t>
            </w:r>
            <w:r w:rsidRPr="00B075FD">
              <w:rPr>
                <w:rFonts w:ascii="Calibri" w:eastAsia="Calibri" w:hAnsi="Calibri" w:cs="Calibri"/>
              </w:rPr>
              <w:br/>
              <w:t>API Key</w:t>
            </w:r>
            <w:r w:rsidRPr="00B075FD">
              <w:rPr>
                <w:rFonts w:ascii="Calibri" w:eastAsia="Calibri" w:hAnsi="Calibri" w:cs="Calibri"/>
              </w:rPr>
              <w:br/>
              <w:t>Name</w:t>
            </w:r>
          </w:p>
        </w:tc>
      </w:tr>
      <w:tr w:rsidR="00215528" w:rsidRPr="00B075FD" w14:paraId="401EAF67" w14:textId="77777777" w:rsidTr="008752EA">
        <w:trPr>
          <w:trHeight w:val="1740"/>
        </w:trPr>
        <w:tc>
          <w:tcPr>
            <w:tcW w:w="222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35FA1BE" w14:textId="77777777" w:rsidR="00215528" w:rsidRPr="00B075FD" w:rsidRDefault="00215528" w:rsidP="008752EA">
            <w:pPr>
              <w:rPr>
                <w:rFonts w:ascii="Calibri" w:eastAsia="Calibri" w:hAnsi="Calibri" w:cs="Calibri"/>
              </w:rPr>
            </w:pPr>
            <w:r w:rsidRPr="00B075FD">
              <w:rPr>
                <w:rFonts w:ascii="Calibri" w:eastAsia="Calibri" w:hAnsi="Calibri" w:cs="Calibri"/>
              </w:rPr>
              <w:t>Azure App Service (BE)</w:t>
            </w:r>
          </w:p>
        </w:tc>
        <w:tc>
          <w:tcPr>
            <w:tcW w:w="380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CCCFE6" w14:textId="77777777" w:rsidR="00215528" w:rsidRPr="00B075FD" w:rsidRDefault="00215528" w:rsidP="008752EA">
            <w:pPr>
              <w:rPr>
                <w:rFonts w:ascii="Calibri" w:eastAsia="Calibri" w:hAnsi="Calibri" w:cs="Calibri"/>
              </w:rPr>
            </w:pPr>
            <w:r w:rsidRPr="00B075FD">
              <w:rPr>
                <w:rFonts w:ascii="Calibri" w:eastAsia="Calibri" w:hAnsi="Calibri" w:cs="Calibri"/>
                <w:b/>
              </w:rPr>
              <w:t>Name</w:t>
            </w:r>
            <w:r w:rsidRPr="00B075FD">
              <w:rPr>
                <w:rFonts w:ascii="Calibri" w:eastAsia="Calibri" w:hAnsi="Calibri" w:cs="Calibri"/>
              </w:rPr>
              <w:t>: statenoticesbotbe</w:t>
            </w:r>
            <w:r w:rsidRPr="00B075FD">
              <w:rPr>
                <w:rFonts w:ascii="Calibri" w:eastAsia="Calibri" w:hAnsi="Calibri" w:cs="Calibri"/>
              </w:rPr>
              <w:br/>
            </w:r>
            <w:r w:rsidRPr="00B075FD">
              <w:rPr>
                <w:rFonts w:ascii="Calibri" w:eastAsia="Calibri" w:hAnsi="Calibri" w:cs="Calibri"/>
                <w:b/>
              </w:rPr>
              <w:t>Publishing Model</w:t>
            </w:r>
            <w:r w:rsidRPr="00B075FD">
              <w:rPr>
                <w:rFonts w:ascii="Calibri" w:eastAsia="Calibri" w:hAnsi="Calibri" w:cs="Calibri"/>
              </w:rPr>
              <w:t>: Code</w:t>
            </w:r>
            <w:r w:rsidRPr="00B075FD">
              <w:rPr>
                <w:rFonts w:ascii="Calibri" w:eastAsia="Calibri" w:hAnsi="Calibri" w:cs="Calibri"/>
              </w:rPr>
              <w:br/>
            </w:r>
            <w:r w:rsidRPr="00B075FD">
              <w:rPr>
                <w:rFonts w:ascii="Calibri" w:eastAsia="Calibri" w:hAnsi="Calibri" w:cs="Calibri"/>
                <w:b/>
              </w:rPr>
              <w:t>Runtime Stack</w:t>
            </w:r>
            <w:r w:rsidRPr="00B075FD">
              <w:rPr>
                <w:rFonts w:ascii="Calibri" w:eastAsia="Calibri" w:hAnsi="Calibri" w:cs="Calibri"/>
              </w:rPr>
              <w:t>: Python (3.12)</w:t>
            </w:r>
            <w:r w:rsidRPr="00B075FD">
              <w:rPr>
                <w:rFonts w:ascii="Calibri" w:eastAsia="Calibri" w:hAnsi="Calibri" w:cs="Calibri"/>
              </w:rPr>
              <w:br/>
            </w:r>
            <w:r w:rsidRPr="00B075FD">
              <w:rPr>
                <w:rFonts w:ascii="Calibri" w:eastAsia="Calibri" w:hAnsi="Calibri" w:cs="Calibri"/>
                <w:b/>
              </w:rPr>
              <w:t>OS</w:t>
            </w:r>
            <w:r w:rsidRPr="00B075FD">
              <w:rPr>
                <w:rFonts w:ascii="Calibri" w:eastAsia="Calibri" w:hAnsi="Calibri" w:cs="Calibri"/>
              </w:rPr>
              <w:t>: Linux</w:t>
            </w:r>
            <w:r w:rsidRPr="00B075FD">
              <w:rPr>
                <w:rFonts w:ascii="Calibri" w:eastAsia="Calibri" w:hAnsi="Calibri" w:cs="Calibri"/>
              </w:rPr>
              <w:br/>
              <w:t>Enabled Local Git deployment option</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5092DB" w14:textId="77777777" w:rsidR="00215528" w:rsidRPr="00B075FD" w:rsidRDefault="00215528" w:rsidP="008752EA">
            <w:pPr>
              <w:rPr>
                <w:rFonts w:ascii="Calibri" w:eastAsia="Calibri" w:hAnsi="Calibri" w:cs="Calibri"/>
              </w:rPr>
            </w:pPr>
            <w:r w:rsidRPr="00B075FD">
              <w:rPr>
                <w:rFonts w:ascii="Calibri" w:eastAsia="Calibri" w:hAnsi="Calibri" w:cs="Calibri"/>
              </w:rPr>
              <w:t>DeploymentName</w:t>
            </w:r>
            <w:r w:rsidRPr="00B075FD">
              <w:rPr>
                <w:rFonts w:ascii="Calibri" w:eastAsia="Calibri" w:hAnsi="Calibri" w:cs="Calibri"/>
              </w:rPr>
              <w:br/>
              <w:t>URL</w:t>
            </w:r>
            <w:r w:rsidRPr="00B075FD">
              <w:rPr>
                <w:rFonts w:ascii="Calibri" w:eastAsia="Calibri" w:hAnsi="Calibri" w:cs="Calibri"/>
              </w:rPr>
              <w:br/>
              <w:t>UserName</w:t>
            </w:r>
            <w:r w:rsidRPr="00B075FD">
              <w:rPr>
                <w:rFonts w:ascii="Calibri" w:eastAsia="Calibri" w:hAnsi="Calibri" w:cs="Calibri"/>
              </w:rPr>
              <w:br/>
              <w:t>Password</w:t>
            </w:r>
          </w:p>
        </w:tc>
      </w:tr>
    </w:tbl>
    <w:p w14:paraId="743BE612" w14:textId="77777777" w:rsidR="00215528" w:rsidRPr="00940058" w:rsidRDefault="00215528" w:rsidP="00215528">
      <w:pPr>
        <w:rPr>
          <w:rFonts w:ascii="Calibri" w:eastAsia="Calibri" w:hAnsi="Calibri" w:cs="Calibri"/>
        </w:rPr>
      </w:pPr>
    </w:p>
    <w:p w14:paraId="38F630B5" w14:textId="77777777" w:rsidR="00215528" w:rsidRDefault="00215528" w:rsidP="00215528">
      <w:pPr>
        <w:rPr>
          <w:rFonts w:ascii="Calibri" w:eastAsia="Calibri" w:hAnsi="Calibri" w:cs="Calibri"/>
        </w:rPr>
      </w:pPr>
      <w:r>
        <w:rPr>
          <w:rFonts w:ascii="Calibri" w:eastAsia="Calibri" w:hAnsi="Calibri" w:cs="Calibri"/>
        </w:rPr>
        <w:br w:type="page"/>
      </w:r>
    </w:p>
    <w:p w14:paraId="57B76672" w14:textId="77777777" w:rsidR="00215528" w:rsidRDefault="00215528" w:rsidP="00215528">
      <w:pPr>
        <w:pStyle w:val="Heading2"/>
        <w:rPr>
          <w:rFonts w:ascii="Calibri" w:eastAsia="Calibri" w:hAnsi="Calibri" w:cs="Calibri"/>
        </w:rPr>
      </w:pPr>
      <w:r w:rsidRPr="2A43BEF4">
        <w:rPr>
          <w:rFonts w:ascii="Calibri" w:eastAsia="Calibri" w:hAnsi="Calibri" w:cs="Calibri"/>
        </w:rPr>
        <w:lastRenderedPageBreak/>
        <w:t xml:space="preserve">Technology Stack </w:t>
      </w:r>
    </w:p>
    <w:p w14:paraId="31E20353" w14:textId="77777777" w:rsidR="00215528" w:rsidRPr="009F490F" w:rsidRDefault="00215528" w:rsidP="00215528">
      <w:pPr>
        <w:rPr>
          <w:rFonts w:ascii="Calibri" w:eastAsia="Calibri" w:hAnsi="Calibri" w:cs="Calibri"/>
        </w:rPr>
      </w:pPr>
    </w:p>
    <w:tbl>
      <w:tblPr>
        <w:tblStyle w:val="TableGrid"/>
        <w:tblW w:w="0" w:type="auto"/>
        <w:tblInd w:w="378" w:type="dxa"/>
        <w:tblLook w:val="04A0" w:firstRow="1" w:lastRow="0" w:firstColumn="1" w:lastColumn="0" w:noHBand="0" w:noVBand="1"/>
      </w:tblPr>
      <w:tblGrid>
        <w:gridCol w:w="3510"/>
        <w:gridCol w:w="4860"/>
      </w:tblGrid>
      <w:tr w:rsidR="00215528" w14:paraId="312A564C" w14:textId="77777777" w:rsidTr="008752EA">
        <w:trPr>
          <w:trHeight w:val="242"/>
        </w:trPr>
        <w:tc>
          <w:tcPr>
            <w:tcW w:w="3510" w:type="dxa"/>
          </w:tcPr>
          <w:p w14:paraId="46A64DCF" w14:textId="77777777" w:rsidR="00215528" w:rsidRPr="00940058" w:rsidRDefault="00215528" w:rsidP="008752EA">
            <w:pPr>
              <w:rPr>
                <w:rFonts w:ascii="Calibri" w:eastAsia="Calibri" w:hAnsi="Calibri" w:cs="Calibri"/>
                <w:b/>
              </w:rPr>
            </w:pPr>
            <w:r w:rsidRPr="2A43BEF4">
              <w:rPr>
                <w:rFonts w:ascii="Calibri" w:eastAsia="Calibri" w:hAnsi="Calibri" w:cs="Calibri"/>
                <w:b/>
              </w:rPr>
              <w:t>Component</w:t>
            </w:r>
          </w:p>
        </w:tc>
        <w:tc>
          <w:tcPr>
            <w:tcW w:w="4860" w:type="dxa"/>
          </w:tcPr>
          <w:p w14:paraId="7503E30D" w14:textId="77777777" w:rsidR="00215528" w:rsidRPr="00940058" w:rsidRDefault="00215528" w:rsidP="008752EA">
            <w:pPr>
              <w:rPr>
                <w:rFonts w:ascii="Calibri" w:eastAsia="Calibri" w:hAnsi="Calibri" w:cs="Calibri"/>
                <w:b/>
              </w:rPr>
            </w:pPr>
            <w:r w:rsidRPr="2A43BEF4">
              <w:rPr>
                <w:rFonts w:ascii="Calibri" w:eastAsia="Calibri" w:hAnsi="Calibri" w:cs="Calibri"/>
                <w:b/>
              </w:rPr>
              <w:t>Technology</w:t>
            </w:r>
          </w:p>
        </w:tc>
      </w:tr>
      <w:tr w:rsidR="00215528" w14:paraId="6745C9FE" w14:textId="77777777" w:rsidTr="008752EA">
        <w:trPr>
          <w:trHeight w:val="476"/>
        </w:trPr>
        <w:tc>
          <w:tcPr>
            <w:tcW w:w="3510" w:type="dxa"/>
          </w:tcPr>
          <w:p w14:paraId="403D5CBA" w14:textId="77777777" w:rsidR="00215528" w:rsidRDefault="00215528" w:rsidP="008752EA">
            <w:pPr>
              <w:rPr>
                <w:rFonts w:ascii="Calibri" w:eastAsia="Calibri" w:hAnsi="Calibri" w:cs="Calibri"/>
              </w:rPr>
            </w:pPr>
            <w:r w:rsidRPr="2A43BEF4">
              <w:rPr>
                <w:rFonts w:ascii="Calibri" w:eastAsia="Calibri" w:hAnsi="Calibri" w:cs="Calibri"/>
              </w:rPr>
              <w:t>State Notices document storage</w:t>
            </w:r>
          </w:p>
        </w:tc>
        <w:tc>
          <w:tcPr>
            <w:tcW w:w="4860" w:type="dxa"/>
          </w:tcPr>
          <w:p w14:paraId="0D1B317A" w14:textId="77777777" w:rsidR="00215528" w:rsidRDefault="00215528" w:rsidP="008752EA">
            <w:pPr>
              <w:rPr>
                <w:rFonts w:ascii="Calibri" w:eastAsia="Calibri" w:hAnsi="Calibri" w:cs="Calibri"/>
              </w:rPr>
            </w:pPr>
            <w:r w:rsidRPr="2A43BEF4">
              <w:rPr>
                <w:rFonts w:ascii="Calibri" w:eastAsia="Calibri" w:hAnsi="Calibri" w:cs="Calibri"/>
              </w:rPr>
              <w:t>SharePoint Online</w:t>
            </w:r>
          </w:p>
        </w:tc>
      </w:tr>
      <w:tr w:rsidR="00215528" w14:paraId="24528AE8" w14:textId="77777777" w:rsidTr="008752EA">
        <w:trPr>
          <w:trHeight w:val="485"/>
        </w:trPr>
        <w:tc>
          <w:tcPr>
            <w:tcW w:w="3510" w:type="dxa"/>
          </w:tcPr>
          <w:p w14:paraId="7B6309B5" w14:textId="77777777" w:rsidR="00215528" w:rsidRDefault="00215528" w:rsidP="008752EA">
            <w:pPr>
              <w:rPr>
                <w:rFonts w:ascii="Calibri" w:eastAsia="Calibri" w:hAnsi="Calibri" w:cs="Calibri"/>
              </w:rPr>
            </w:pPr>
            <w:r w:rsidRPr="2A43BEF4">
              <w:rPr>
                <w:rFonts w:ascii="Calibri" w:eastAsia="Calibri" w:hAnsi="Calibri" w:cs="Calibri"/>
              </w:rPr>
              <w:t>Document Intelligence</w:t>
            </w:r>
          </w:p>
        </w:tc>
        <w:tc>
          <w:tcPr>
            <w:tcW w:w="4860" w:type="dxa"/>
          </w:tcPr>
          <w:p w14:paraId="21786F4C" w14:textId="77777777" w:rsidR="00215528" w:rsidRDefault="00215528" w:rsidP="008752EA">
            <w:pPr>
              <w:rPr>
                <w:rFonts w:ascii="Calibri" w:eastAsia="Calibri" w:hAnsi="Calibri" w:cs="Calibri"/>
              </w:rPr>
            </w:pPr>
            <w:r w:rsidRPr="2A43BEF4">
              <w:rPr>
                <w:rFonts w:ascii="Calibri" w:eastAsia="Calibri" w:hAnsi="Calibri" w:cs="Calibri"/>
              </w:rPr>
              <w:t>Form Recognizer</w:t>
            </w:r>
          </w:p>
        </w:tc>
      </w:tr>
      <w:tr w:rsidR="00215528" w14:paraId="0B5DB6D8" w14:textId="77777777" w:rsidTr="008752EA">
        <w:trPr>
          <w:trHeight w:val="242"/>
        </w:trPr>
        <w:tc>
          <w:tcPr>
            <w:tcW w:w="3510" w:type="dxa"/>
          </w:tcPr>
          <w:p w14:paraId="0DA7A706" w14:textId="77777777" w:rsidR="00215528" w:rsidRDefault="00215528" w:rsidP="008752EA">
            <w:pPr>
              <w:rPr>
                <w:rFonts w:ascii="Calibri" w:eastAsia="Calibri" w:hAnsi="Calibri" w:cs="Calibri"/>
              </w:rPr>
            </w:pPr>
            <w:r w:rsidRPr="2A43BEF4">
              <w:rPr>
                <w:rFonts w:ascii="Calibri" w:eastAsia="Calibri" w:hAnsi="Calibri" w:cs="Calibri"/>
              </w:rPr>
              <w:t>LLM, Prompts</w:t>
            </w:r>
          </w:p>
        </w:tc>
        <w:tc>
          <w:tcPr>
            <w:tcW w:w="4860" w:type="dxa"/>
          </w:tcPr>
          <w:p w14:paraId="73BF4241" w14:textId="77777777" w:rsidR="00215528" w:rsidRDefault="00215528" w:rsidP="008752EA">
            <w:pPr>
              <w:rPr>
                <w:rFonts w:ascii="Calibri" w:eastAsia="Calibri" w:hAnsi="Calibri" w:cs="Calibri"/>
              </w:rPr>
            </w:pPr>
            <w:r w:rsidRPr="2A43BEF4">
              <w:rPr>
                <w:rFonts w:ascii="Calibri" w:eastAsia="Calibri" w:hAnsi="Calibri" w:cs="Calibri"/>
              </w:rPr>
              <w:t>Azure Open AI</w:t>
            </w:r>
          </w:p>
        </w:tc>
      </w:tr>
      <w:tr w:rsidR="00215528" w14:paraId="458CDBD4" w14:textId="77777777" w:rsidTr="008752EA">
        <w:trPr>
          <w:trHeight w:val="476"/>
        </w:trPr>
        <w:tc>
          <w:tcPr>
            <w:tcW w:w="3510" w:type="dxa"/>
          </w:tcPr>
          <w:p w14:paraId="253C406E" w14:textId="77777777" w:rsidR="00215528" w:rsidRDefault="00215528" w:rsidP="008752EA">
            <w:pPr>
              <w:rPr>
                <w:rFonts w:ascii="Calibri" w:eastAsia="Calibri" w:hAnsi="Calibri" w:cs="Calibri"/>
              </w:rPr>
            </w:pPr>
            <w:r w:rsidRPr="2A43BEF4">
              <w:rPr>
                <w:rFonts w:ascii="Calibri" w:eastAsia="Calibri" w:hAnsi="Calibri" w:cs="Calibri"/>
              </w:rPr>
              <w:t>API Layer</w:t>
            </w:r>
          </w:p>
        </w:tc>
        <w:tc>
          <w:tcPr>
            <w:tcW w:w="4860" w:type="dxa"/>
          </w:tcPr>
          <w:p w14:paraId="13808C23" w14:textId="77777777" w:rsidR="00215528" w:rsidRDefault="00215528" w:rsidP="008752EA">
            <w:pPr>
              <w:rPr>
                <w:rFonts w:ascii="Calibri" w:eastAsia="Calibri" w:hAnsi="Calibri" w:cs="Calibri"/>
              </w:rPr>
            </w:pPr>
            <w:r w:rsidRPr="2A43BEF4">
              <w:rPr>
                <w:rFonts w:ascii="Calibri" w:eastAsia="Calibri" w:hAnsi="Calibri" w:cs="Calibri"/>
              </w:rPr>
              <w:t>Azure App Service, Python, Azure DevOps</w:t>
            </w:r>
          </w:p>
        </w:tc>
      </w:tr>
      <w:tr w:rsidR="00215528" w14:paraId="49A78F76" w14:textId="77777777" w:rsidTr="008752EA">
        <w:trPr>
          <w:trHeight w:val="485"/>
        </w:trPr>
        <w:tc>
          <w:tcPr>
            <w:tcW w:w="3510" w:type="dxa"/>
          </w:tcPr>
          <w:p w14:paraId="47DA27EF" w14:textId="77777777" w:rsidR="00215528" w:rsidRDefault="00215528" w:rsidP="008752EA">
            <w:pPr>
              <w:rPr>
                <w:rFonts w:ascii="Calibri" w:eastAsia="Calibri" w:hAnsi="Calibri" w:cs="Calibri"/>
              </w:rPr>
            </w:pPr>
            <w:r w:rsidRPr="2A43BEF4">
              <w:rPr>
                <w:rFonts w:ascii="Calibri" w:eastAsia="Calibri" w:hAnsi="Calibri" w:cs="Calibri"/>
              </w:rPr>
              <w:t>User Interface</w:t>
            </w:r>
          </w:p>
        </w:tc>
        <w:tc>
          <w:tcPr>
            <w:tcW w:w="4860" w:type="dxa"/>
          </w:tcPr>
          <w:p w14:paraId="173AE673" w14:textId="77777777" w:rsidR="00215528" w:rsidRDefault="00215528" w:rsidP="008752EA">
            <w:pPr>
              <w:rPr>
                <w:rFonts w:ascii="Calibri" w:eastAsia="Calibri" w:hAnsi="Calibri" w:cs="Calibri"/>
              </w:rPr>
            </w:pPr>
            <w:r w:rsidRPr="2A43BEF4">
              <w:rPr>
                <w:rFonts w:ascii="Calibri" w:eastAsia="Calibri" w:hAnsi="Calibri" w:cs="Calibri"/>
              </w:rPr>
              <w:t>PowerApps</w:t>
            </w:r>
          </w:p>
        </w:tc>
      </w:tr>
      <w:tr w:rsidR="00215528" w14:paraId="0A509725" w14:textId="77777777" w:rsidTr="008752EA">
        <w:trPr>
          <w:trHeight w:val="485"/>
        </w:trPr>
        <w:tc>
          <w:tcPr>
            <w:tcW w:w="3510" w:type="dxa"/>
          </w:tcPr>
          <w:p w14:paraId="3C3778DC" w14:textId="77777777" w:rsidR="00215528" w:rsidRDefault="00215528" w:rsidP="008752EA">
            <w:pPr>
              <w:rPr>
                <w:rFonts w:ascii="Calibri" w:eastAsia="Calibri" w:hAnsi="Calibri" w:cs="Calibri"/>
              </w:rPr>
            </w:pPr>
            <w:r w:rsidRPr="2A43BEF4">
              <w:rPr>
                <w:rFonts w:ascii="Calibri" w:eastAsia="Calibri" w:hAnsi="Calibri" w:cs="Calibri"/>
              </w:rPr>
              <w:t>Backend flows</w:t>
            </w:r>
          </w:p>
        </w:tc>
        <w:tc>
          <w:tcPr>
            <w:tcW w:w="4860" w:type="dxa"/>
          </w:tcPr>
          <w:p w14:paraId="37246557" w14:textId="77777777" w:rsidR="00215528" w:rsidRDefault="00215528" w:rsidP="008752EA">
            <w:pPr>
              <w:rPr>
                <w:rFonts w:ascii="Calibri" w:eastAsia="Calibri" w:hAnsi="Calibri" w:cs="Calibri"/>
              </w:rPr>
            </w:pPr>
            <w:r w:rsidRPr="2A43BEF4">
              <w:rPr>
                <w:rFonts w:ascii="Calibri" w:eastAsia="Calibri" w:hAnsi="Calibri" w:cs="Calibri"/>
              </w:rPr>
              <w:t>Power Automate</w:t>
            </w:r>
          </w:p>
        </w:tc>
      </w:tr>
    </w:tbl>
    <w:p w14:paraId="50C3266E" w14:textId="77777777" w:rsidR="00215528" w:rsidRDefault="00215528" w:rsidP="00215528">
      <w:pPr>
        <w:spacing w:before="100" w:beforeAutospacing="1" w:after="100" w:afterAutospacing="1" w:line="240" w:lineRule="auto"/>
        <w:rPr>
          <w:rFonts w:ascii="Calibri" w:eastAsia="Calibri" w:hAnsi="Calibri" w:cs="Calibri"/>
          <w:sz w:val="24"/>
          <w:szCs w:val="24"/>
        </w:rPr>
      </w:pPr>
    </w:p>
    <w:p w14:paraId="69A62871" w14:textId="77777777" w:rsidR="00215528" w:rsidRPr="00940058" w:rsidRDefault="00215528" w:rsidP="00215528">
      <w:pPr>
        <w:spacing w:before="100" w:beforeAutospacing="1" w:after="100" w:afterAutospacing="1" w:line="240" w:lineRule="auto"/>
        <w:rPr>
          <w:rFonts w:ascii="Calibri" w:eastAsia="Calibri" w:hAnsi="Calibri" w:cs="Calibri"/>
          <w:sz w:val="24"/>
          <w:szCs w:val="24"/>
        </w:rPr>
      </w:pPr>
      <w:r>
        <w:rPr>
          <w:rFonts w:ascii="Calibri" w:eastAsia="Calibri" w:hAnsi="Calibri" w:cs="Calibri"/>
          <w:sz w:val="24"/>
          <w:szCs w:val="24"/>
        </w:rPr>
        <w:t>PROMPTS</w:t>
      </w:r>
      <w:r w:rsidRPr="66C1A129">
        <w:rPr>
          <w:rFonts w:ascii="Calibri" w:eastAsia="Calibri" w:hAnsi="Calibri" w:cs="Calibri"/>
          <w:sz w:val="24"/>
          <w:szCs w:val="24"/>
        </w:rPr>
        <w:t> </w:t>
      </w:r>
    </w:p>
    <w:p w14:paraId="266A7921" w14:textId="77777777" w:rsidR="00215528" w:rsidRPr="00470381" w:rsidRDefault="00215528" w:rsidP="00215528">
      <w:pPr>
        <w:rPr>
          <w:rFonts w:ascii="Calibri" w:eastAsia="Calibri" w:hAnsi="Calibri" w:cs="Calibri"/>
        </w:rPr>
      </w:pPr>
      <w:r w:rsidRPr="00470381">
        <w:rPr>
          <w:rFonts w:ascii="Calibri" w:eastAsia="Calibri" w:hAnsi="Calibri" w:cs="Calibri"/>
        </w:rPr>
        <w:t>Classify the Notice</w:t>
      </w:r>
      <w:r w:rsidRPr="00470381">
        <w:rPr>
          <w:rFonts w:ascii="Calibri" w:eastAsia="Calibri" w:hAnsi="Calibri" w:cs="Calibri"/>
        </w:rPr>
        <w:tab/>
        <w:t>"You are responsible for reviewing state tax notices to ensure they are properly categorized and processed. This task involves identifying relevant indicators within a notice and matching them to predefined notice tax types.</w:t>
      </w:r>
    </w:p>
    <w:p w14:paraId="5DB5A70D"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**Notice Tax Types and Key Indicators:**</w:t>
      </w:r>
    </w:p>
    <w:p w14:paraId="1CD6832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{notice_tax_types}</w:t>
      </w:r>
    </w:p>
    <w:p w14:paraId="6C732CF0"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**Determine Notice Treatment:**</w:t>
      </w:r>
    </w:p>
    <w:p w14:paraId="198FD9F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**Notice to be logged &amp; Addressed**: Income &amp; Franchise.</w:t>
      </w:r>
    </w:p>
    <w:p w14:paraId="3EAAA0D8"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**Not Logged but Addressed**: Refunds, Property Tax for FTV Business Services.</w:t>
      </w:r>
    </w:p>
    <w:p w14:paraId="32E9417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**Not Logged &amp; Not Addressed**: Payroll Tax, Wage Garnishment Orders, Sales &amp; Use Tax, Property Tax for entities aside from FTV Business Services, IRS."</w:t>
      </w:r>
    </w:p>
    <w:p w14:paraId="3980E7D1" w14:textId="77777777" w:rsidR="00215528" w:rsidRPr="00470381" w:rsidRDefault="00215528" w:rsidP="00215528">
      <w:pPr>
        <w:rPr>
          <w:rFonts w:ascii="Calibri" w:eastAsia="Calibri" w:hAnsi="Calibri" w:cs="Calibri"/>
        </w:rPr>
      </w:pPr>
      <w:r w:rsidRPr="00470381">
        <w:rPr>
          <w:rFonts w:ascii="Calibri" w:eastAsia="Calibri" w:hAnsi="Calibri" w:cs="Calibri"/>
        </w:rPr>
        <w:tab/>
        <w:t>Extract data from Notice</w:t>
      </w:r>
      <w:r w:rsidRPr="00470381">
        <w:rPr>
          <w:rFonts w:ascii="Calibri" w:eastAsia="Calibri" w:hAnsi="Calibri" w:cs="Calibri"/>
        </w:rPr>
        <w:tab/>
        <w:t xml:space="preserve">" You are an experienced tax professional tasked with extracting structured data from state tax notices. Given the text from a state tax notice document, identify and extract the following details. </w:t>
      </w:r>
    </w:p>
    <w:p w14:paraId="214A0D40"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a. ""File Name"":""{file_name}""</w:t>
      </w:r>
    </w:p>
    <w:p w14:paraId="30EB1F4D"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b. Legal Entity Name</w:t>
      </w:r>
    </w:p>
    <w:p w14:paraId="471C98A6"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c. State/Jurisdiction Name </w:t>
      </w:r>
    </w:p>
    <w:p w14:paraId="2F1903AE" w14:textId="77777777" w:rsidR="00215528" w:rsidRPr="00470381" w:rsidRDefault="00215528" w:rsidP="00215528">
      <w:pPr>
        <w:rPr>
          <w:rFonts w:ascii="Calibri" w:eastAsia="Calibri" w:hAnsi="Calibri" w:cs="Calibri"/>
        </w:rPr>
      </w:pPr>
      <w:r w:rsidRPr="00470381">
        <w:rPr>
          <w:rFonts w:ascii="Calibri" w:eastAsia="Calibri" w:hAnsi="Calibri" w:cs="Calibri"/>
        </w:rPr>
        <w:lastRenderedPageBreak/>
        <w:t xml:space="preserve">        d. Notice Date</w:t>
      </w:r>
    </w:p>
    <w:p w14:paraId="6DAEE8D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e. Notice Due Date </w:t>
      </w:r>
    </w:p>
    <w:p w14:paraId="6A27C756"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f. Tax Year</w:t>
      </w:r>
    </w:p>
    <w:p w14:paraId="13172DD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g. Notice Type</w:t>
      </w:r>
    </w:p>
    <w:p w14:paraId="7B469E1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h. Liability Amount</w:t>
      </w:r>
    </w:p>
    <w:p w14:paraId="5F2CDF4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i. Taxpayer ID/FEIN </w:t>
      </w:r>
    </w:p>
    <w:p w14:paraId="577DB247"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j. State Return Address </w:t>
      </w:r>
    </w:p>
    <w:p w14:paraId="0C2D3CB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k. Notice ID </w:t>
      </w:r>
    </w:p>
    <w:p w14:paraId="3E7DFF2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l. Interest Amount </w:t>
      </w:r>
    </w:p>
    <w:p w14:paraId="02B3805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m. Penalty Amount </w:t>
      </w:r>
    </w:p>
    <w:p w14:paraId="3B4F9AB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n. Total Amount</w:t>
      </w:r>
    </w:p>
    <w:p w14:paraId="77F03EA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**Instructions:**</w:t>
      </w:r>
    </w:p>
    <w:p w14:paraId="56A025B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Extract data from the Document Text for all the above fields.</w:t>
      </w:r>
    </w:p>
    <w:p w14:paraId="58D2EAEA"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Only provide structured json output. Avoid explanation and summary.</w:t>
      </w:r>
    </w:p>
    <w:p w14:paraId="2E8AF74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Do not infer values, return null if unavailable in the notice.</w:t>
      </w:r>
    </w:p>
    <w:p w14:paraId="243CA088"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Always use 'Balance Due' section values for Liability, Interest, Penalty, and Total Amounts.</w:t>
      </w:r>
    </w:p>
    <w:p w14:paraId="44E7370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Always include the name of the agency in State Return Address.</w:t>
      </w:r>
    </w:p>
    <w:p w14:paraId="7537F00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*Notice Type* is the specific type of tax notice (e.g.: Penalties &amp; Interest), indicates the intent or consequence of the document. Ensure Notice Type is not None.</w:t>
      </w:r>
    </w:p>
    <w:p w14:paraId="7DFFEB2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Refer to the following descriptions for each field to extract information:</w:t>
      </w:r>
    </w:p>
    <w:p w14:paraId="5DECEA0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""{data}""</w:t>
      </w:r>
    </w:p>
    <w:p w14:paraId="64DB8EB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Steps to Prevent Hallucination:</w:t>
      </w:r>
    </w:p>
    <w:p w14:paraId="55FF2A2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Use guardrails to ensure the data extraction is based on the provided instructions and data."</w:t>
      </w:r>
    </w:p>
    <w:p w14:paraId="3901A118" w14:textId="77777777" w:rsidR="00215528" w:rsidRPr="00470381" w:rsidRDefault="00215528" w:rsidP="00215528">
      <w:pPr>
        <w:rPr>
          <w:rFonts w:ascii="Calibri" w:eastAsia="Calibri" w:hAnsi="Calibri" w:cs="Calibri"/>
        </w:rPr>
      </w:pPr>
      <w:r w:rsidRPr="00470381">
        <w:rPr>
          <w:rFonts w:ascii="Calibri" w:eastAsia="Calibri" w:hAnsi="Calibri" w:cs="Calibri"/>
        </w:rPr>
        <w:tab/>
        <w:t>Legal Entity Data Mapping</w:t>
      </w:r>
      <w:r w:rsidRPr="00470381">
        <w:rPr>
          <w:rFonts w:ascii="Calibri" w:eastAsia="Calibri" w:hAnsi="Calibri" w:cs="Calibri"/>
        </w:rPr>
        <w:tab/>
        <w:t>"You are a detail-oriented data analyst known for your efficiency and precision in matching data. Your task is to find and map the `StateNoticeEntityName` to a key in the `EntityItem` dictionary.</w:t>
      </w:r>
    </w:p>
    <w:p w14:paraId="0E8DD7A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Data: </w:t>
      </w:r>
    </w:p>
    <w:p w14:paraId="72971BE0" w14:textId="77777777" w:rsidR="00215528" w:rsidRPr="00470381" w:rsidRDefault="00215528" w:rsidP="00215528">
      <w:pPr>
        <w:rPr>
          <w:rFonts w:ascii="Calibri" w:eastAsia="Calibri" w:hAnsi="Calibri" w:cs="Calibri"/>
        </w:rPr>
      </w:pPr>
      <w:r w:rsidRPr="00470381">
        <w:rPr>
          <w:rFonts w:ascii="Calibri" w:eastAsia="Calibri" w:hAnsi="Calibri" w:cs="Calibri"/>
        </w:rPr>
        <w:lastRenderedPageBreak/>
        <w:t xml:space="preserve">    - Notice List: {notice}</w:t>
      </w:r>
    </w:p>
    <w:p w14:paraId="2A154408"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Entity Dictionary: {EntityItem}</w:t>
      </w:r>
    </w:p>
    <w:p w14:paraId="0CDFB0DD"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Instructions</w:t>
      </w:r>
    </w:p>
    <w:p w14:paraId="7C90CC7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1. For each notice, **identify** the corresponding notice name using its `StateNoticeName`.</w:t>
      </w:r>
    </w:p>
    <w:p w14:paraId="5A013504"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2. **Extract** the `StateNoticeEntityName` from the matched notice.</w:t>
      </w:r>
    </w:p>
    <w:p w14:paraId="7B5BCC6A"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3. **Match** this entity name against keys in the `EntityItem` dictionary. Matches can be inexact (including handling of variations, abbreviations, or acronyms). Find the closest matching key in the EntityItem dictionary.</w:t>
      </w:r>
    </w:p>
    <w:p w14:paraId="0BBE0947"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4. **Return** the matched entity key from `EntityItem` and its corresponding code.</w:t>
      </w:r>
    </w:p>
    <w:p w14:paraId="1476AB8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5. If no match is found, indicate this by filling the fields with ""NA"" values for both the `legal_entity_name` and `entity_code`.</w:t>
      </w:r>
    </w:p>
    <w:p w14:paraId="27A03A5C"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6. Only provide structured json output. Avoid explanation and summary.</w:t>
      </w:r>
    </w:p>
    <w:p w14:paraId="48EB91B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Output Format:</w:t>
      </w:r>
    </w:p>
    <w:p w14:paraId="10431A5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w:t>
      </w:r>
    </w:p>
    <w:p w14:paraId="7955454D"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""file_name"":""{pdf_file}"",</w:t>
      </w:r>
    </w:p>
    <w:p w14:paraId="57509DCC"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""legal_entity_name"": Matched Entity Key from EntityItem"",</w:t>
      </w:r>
    </w:p>
    <w:p w14:paraId="4AC27AA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""entity_code"": Value from EntityItem where legal_entity_name is the key from EntityItem""</w:t>
      </w:r>
    </w:p>
    <w:p w14:paraId="21E7D61F" w14:textId="77777777" w:rsidR="00215528" w:rsidRPr="00470381" w:rsidRDefault="00215528" w:rsidP="00215528">
      <w:pPr>
        <w:rPr>
          <w:rFonts w:ascii="Calibri" w:eastAsia="Calibri" w:hAnsi="Calibri" w:cs="Calibri"/>
        </w:rPr>
      </w:pPr>
    </w:p>
    <w:p w14:paraId="560E365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w:t>
      </w:r>
    </w:p>
    <w:p w14:paraId="7A482BC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Steps to Prevent Hallucination:</w:t>
      </w:r>
    </w:p>
    <w:p w14:paraId="3DC37E2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Use guardrails to ensure the mapping is based on the provided instructions and data."</w:t>
      </w:r>
    </w:p>
    <w:p w14:paraId="0FCA8AF0" w14:textId="77777777" w:rsidR="00215528" w:rsidRPr="00470381" w:rsidRDefault="00215528" w:rsidP="00215528">
      <w:pPr>
        <w:rPr>
          <w:rFonts w:ascii="Calibri" w:eastAsia="Calibri" w:hAnsi="Calibri" w:cs="Calibri"/>
        </w:rPr>
      </w:pPr>
      <w:r w:rsidRPr="00470381">
        <w:rPr>
          <w:rFonts w:ascii="Calibri" w:eastAsia="Calibri" w:hAnsi="Calibri" w:cs="Calibri"/>
        </w:rPr>
        <w:tab/>
        <w:t>State Data Mapping</w:t>
      </w:r>
      <w:r w:rsidRPr="00470381">
        <w:rPr>
          <w:rFonts w:ascii="Calibri" w:eastAsia="Calibri" w:hAnsi="Calibri" w:cs="Calibri"/>
        </w:rPr>
        <w:tab/>
        <w:t>"You are a detail-oriented data analyst known for your efficiency and precision in matching data. Your task is to find and map the `StateNoticeEntityName` to a key in the `StateList` dictionary.</w:t>
      </w:r>
    </w:p>
    <w:p w14:paraId="6840CF95" w14:textId="77777777" w:rsidR="00215528" w:rsidRPr="00470381" w:rsidRDefault="00215528" w:rsidP="00215528">
      <w:pPr>
        <w:rPr>
          <w:rFonts w:ascii="Calibri" w:eastAsia="Calibri" w:hAnsi="Calibri" w:cs="Calibri"/>
        </w:rPr>
      </w:pPr>
    </w:p>
    <w:p w14:paraId="1968826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Data: </w:t>
      </w:r>
    </w:p>
    <w:p w14:paraId="595EE216"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file name: {pdf_file}</w:t>
      </w:r>
    </w:p>
    <w:p w14:paraId="281442D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Notice List: {notice}</w:t>
      </w:r>
    </w:p>
    <w:p w14:paraId="2C549AE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State Dictionary: {StateList}</w:t>
      </w:r>
    </w:p>
    <w:p w14:paraId="44C677BD" w14:textId="77777777" w:rsidR="00215528" w:rsidRPr="00470381" w:rsidRDefault="00215528" w:rsidP="00215528">
      <w:pPr>
        <w:rPr>
          <w:rFonts w:ascii="Calibri" w:eastAsia="Calibri" w:hAnsi="Calibri" w:cs="Calibri"/>
        </w:rPr>
      </w:pPr>
      <w:r w:rsidRPr="00470381">
        <w:rPr>
          <w:rFonts w:ascii="Calibri" w:eastAsia="Calibri" w:hAnsi="Calibri" w:cs="Calibri"/>
        </w:rPr>
        <w:lastRenderedPageBreak/>
        <w:t xml:space="preserve">    ### Instructions</w:t>
      </w:r>
    </w:p>
    <w:p w14:paraId="0CEC6AE0"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1. For each notice, **identify** the corresponding state name using its `State` from Notice List.</w:t>
      </w:r>
    </w:p>
    <w:p w14:paraId="64CCC55A"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2. **Match** this state name against keys in the `StateList` dictionary. Matches can be inexact (including handling of variations, state abbreviations, acronyms or city names in the state). Find the closest matching key in the StateList dictionary.</w:t>
      </w:r>
    </w:p>
    <w:p w14:paraId="1EBBED7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3. State abbreviations are present in the values of the `StateList` dictionary.</w:t>
      </w:r>
    </w:p>
    <w:p w14:paraId="2A915A3A"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4. **Return** the matched State from `StateList`.</w:t>
      </w:r>
    </w:p>
    <w:p w14:paraId="253F29C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5. If no match is found, indicate that there is no available match for the state name.</w:t>
      </w:r>
    </w:p>
    <w:p w14:paraId="0333894C"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6. Only provide structured json output. Avoid explanation and summary.</w:t>
      </w:r>
    </w:p>
    <w:p w14:paraId="6B26EAB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w:t>
      </w:r>
    </w:p>
    <w:p w14:paraId="4F06907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###Example Responses</w:t>
      </w:r>
    </w:p>
    <w:p w14:paraId="49E057D4"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1. If the Extracted State is the abbreviation, return the full state name. (e.g. if the extracted state is AL, return ALABAMA)</w:t>
      </w:r>
    </w:p>
    <w:p w14:paraId="3E9647D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2. If the Extracted State is part of a state name, return the state that matches most closely (e.g. Alabama returns ALABAMA)</w:t>
      </w:r>
    </w:p>
    <w:p w14:paraId="264FE00C"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3. If the Extracted State is a city in a state, return the state name. (e.g. Huntsville returns ALABAMA)</w:t>
      </w:r>
    </w:p>
    <w:p w14:paraId="61530260"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Output Format:</w:t>
      </w:r>
    </w:p>
    <w:p w14:paraId="488F0AC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w:t>
      </w:r>
    </w:p>
    <w:p w14:paraId="329DF97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""file_name"":""{pdf_file}"",</w:t>
      </w:r>
    </w:p>
    <w:p w14:paraId="7179384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""state_name"":""Matched State from Statelist"",</w:t>
      </w:r>
    </w:p>
    <w:p w14:paraId="526FFB84" w14:textId="77777777" w:rsidR="00215528" w:rsidRPr="00470381" w:rsidRDefault="00215528" w:rsidP="00215528">
      <w:pPr>
        <w:rPr>
          <w:rFonts w:ascii="Calibri" w:eastAsia="Calibri" w:hAnsi="Calibri" w:cs="Calibri"/>
        </w:rPr>
      </w:pPr>
    </w:p>
    <w:p w14:paraId="2D10D1F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w:t>
      </w:r>
    </w:p>
    <w:p w14:paraId="7954CB58" w14:textId="77777777" w:rsidR="00215528" w:rsidRPr="00470381" w:rsidRDefault="00215528" w:rsidP="00215528">
      <w:pPr>
        <w:rPr>
          <w:rFonts w:ascii="Calibri" w:eastAsia="Calibri" w:hAnsi="Calibri" w:cs="Calibri"/>
        </w:rPr>
      </w:pPr>
      <w:r w:rsidRPr="00470381">
        <w:rPr>
          <w:rFonts w:ascii="Calibri" w:eastAsia="Calibri" w:hAnsi="Calibri" w:cs="Calibri"/>
        </w:rPr>
        <w:tab/>
        <w:t>Due Date formatting</w:t>
      </w:r>
      <w:r w:rsidRPr="00470381">
        <w:rPr>
          <w:rFonts w:ascii="Calibri" w:eastAsia="Calibri" w:hAnsi="Calibri" w:cs="Calibri"/>
        </w:rPr>
        <w:tab/>
        <w:t>"You are an expert data analyst and date formatting specialist. Your job is to extract and format the `StateNoticeDueDate` and `StateNoticeDate`from a notice data dictionary into the `'%m/%d/%Y'` format.</w:t>
      </w:r>
    </w:p>
    <w:p w14:paraId="4509F98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Input</w:t>
      </w:r>
    </w:p>
    <w:p w14:paraId="2AB5EAE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**Notice Data**: {notice}</w:t>
      </w:r>
    </w:p>
    <w:p w14:paraId="2000C73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Instructions</w:t>
      </w:r>
    </w:p>
    <w:p w14:paraId="58E6ED55" w14:textId="77777777" w:rsidR="00215528" w:rsidRPr="00470381" w:rsidRDefault="00215528" w:rsidP="00215528">
      <w:pPr>
        <w:rPr>
          <w:rFonts w:ascii="Calibri" w:eastAsia="Calibri" w:hAnsi="Calibri" w:cs="Calibri"/>
        </w:rPr>
      </w:pPr>
      <w:r w:rsidRPr="00470381">
        <w:rPr>
          <w:rFonts w:ascii="Calibri" w:eastAsia="Calibri" w:hAnsi="Calibri" w:cs="Calibri"/>
        </w:rPr>
        <w:lastRenderedPageBreak/>
        <w:t xml:space="preserve">    1. **Extract the Date**: Locate the `StateNoticeDueDate` key and `StateNoticeDate` key from the provided notice data:</w:t>
      </w:r>
    </w:p>
    <w:p w14:paraId="2E2BAEB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Example value: `""March 8, 2024""`</w:t>
      </w:r>
    </w:p>
    <w:p w14:paraId="5CDB993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2. **Identify the Format**: Understand the format of the date string. Possible variations include:</w:t>
      </w:r>
    </w:p>
    <w:p w14:paraId="6F90FBC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""March 8, 2024""</w:t>
      </w:r>
    </w:p>
    <w:p w14:paraId="2817578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""01/01/2024""</w:t>
      </w:r>
    </w:p>
    <w:p w14:paraId="2286DC3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""Mar 25, 2023""</w:t>
      </w:r>
    </w:p>
    <w:p w14:paraId="2ABA3C70"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""25th March, 2020""</w:t>
      </w:r>
    </w:p>
    <w:p w14:paraId="45AD591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Other common date representations.</w:t>
      </w:r>
    </w:p>
    <w:p w14:paraId="263FE7B4"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3. **Parse the Date**: Correctly interpret the date, accounting for day, month, and year elements, including handling of ordinal day indicators and month abbreviations.</w:t>
      </w:r>
    </w:p>
    <w:p w14:paraId="7CA8B32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4. **Format the Date**: Convert the parsed date into the standardized format `'%m/%d/%Y'`:</w:t>
      </w:r>
    </w:p>
    <w:p w14:paraId="6EED423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`%m`: Zero-padded month number.</w:t>
      </w:r>
    </w:p>
    <w:p w14:paraId="1F134088"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`%d`: Zero-padded day number.</w:t>
      </w:r>
    </w:p>
    <w:p w14:paraId="409F6C8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`%Y`: Four-digit year.</w:t>
      </w:r>
    </w:p>
    <w:p w14:paraId="3F148AE8"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5. **Return the Result**: Output the formatted date string following the pattern `MM/DD/YYYY`.</w:t>
      </w:r>
    </w:p>
    <w:p w14:paraId="1221C1C6"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Example Transformation</w:t>
      </w:r>
    </w:p>
    <w:p w14:paraId="34137417"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Given `""March 8, 2024""`, convert and return `""03/08/2024""`.</w:t>
      </w:r>
    </w:p>
    <w:p w14:paraId="695961CE"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6. Only provide structured json output. Avoid explanation and summary.</w:t>
      </w:r>
    </w:p>
    <w:p w14:paraId="250A18A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Output Format:</w:t>
      </w:r>
    </w:p>
    <w:p w14:paraId="0F612321"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w:t>
      </w:r>
    </w:p>
    <w:p w14:paraId="1C8D55A6"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""file_name"":""{pdf_file}"",</w:t>
      </w:r>
    </w:p>
    <w:p w14:paraId="751B7EA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""state_notice_due_date"":""formatted state notice due date as MM/DD/YYYY"",</w:t>
      </w:r>
    </w:p>
    <w:p w14:paraId="3AD75D4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""state_notice_date"":""formatted state notice date as MM/DD/YYYY""</w:t>
      </w:r>
    </w:p>
    <w:p w14:paraId="73217F9F" w14:textId="77777777" w:rsidR="00215528" w:rsidRPr="00470381" w:rsidRDefault="00215528" w:rsidP="00215528">
      <w:pPr>
        <w:rPr>
          <w:rFonts w:ascii="Calibri" w:eastAsia="Calibri" w:hAnsi="Calibri" w:cs="Calibri"/>
        </w:rPr>
      </w:pPr>
    </w:p>
    <w:p w14:paraId="6729DE0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w:t>
      </w:r>
    </w:p>
    <w:p w14:paraId="4C36FE9E" w14:textId="77777777" w:rsidR="00215528" w:rsidRPr="00470381" w:rsidRDefault="00215528" w:rsidP="00215528">
      <w:pPr>
        <w:rPr>
          <w:rFonts w:ascii="Calibri" w:eastAsia="Calibri" w:hAnsi="Calibri" w:cs="Calibri"/>
        </w:rPr>
      </w:pPr>
      <w:r w:rsidRPr="00470381">
        <w:rPr>
          <w:rFonts w:ascii="Calibri" w:eastAsia="Calibri" w:hAnsi="Calibri" w:cs="Calibri"/>
        </w:rPr>
        <w:lastRenderedPageBreak/>
        <w:t xml:space="preserve">    ### Guardrails to Prevent Hallucination</w:t>
      </w:r>
    </w:p>
    <w:p w14:paraId="74D2D1F4"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**Focus on Data**: Only use the provided `StateNoticeDueDate` and `StateNoticeDate`for date extraction.</w:t>
      </w:r>
    </w:p>
    <w:p w14:paraId="56CD86A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**Consistency**: Adhere strictly to the format transformation task."</w:t>
      </w:r>
    </w:p>
    <w:p w14:paraId="25B4C9F5" w14:textId="77777777" w:rsidR="00215528" w:rsidRPr="00470381" w:rsidRDefault="00215528" w:rsidP="00215528">
      <w:pPr>
        <w:rPr>
          <w:rFonts w:ascii="Calibri" w:eastAsia="Calibri" w:hAnsi="Calibri" w:cs="Calibri"/>
        </w:rPr>
      </w:pPr>
      <w:r w:rsidRPr="00470381">
        <w:rPr>
          <w:rFonts w:ascii="Calibri" w:eastAsia="Calibri" w:hAnsi="Calibri" w:cs="Calibri"/>
        </w:rPr>
        <w:tab/>
        <w:t>Prioritization of the notice</w:t>
      </w:r>
      <w:r w:rsidRPr="00470381">
        <w:rPr>
          <w:rFonts w:ascii="Calibri" w:eastAsia="Calibri" w:hAnsi="Calibri" w:cs="Calibri"/>
        </w:rPr>
        <w:tab/>
        <w:t>"</w:t>
      </w:r>
    </w:p>
    <w:p w14:paraId="23B48270"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Criteria for Classification:</w:t>
      </w:r>
    </w:p>
    <w:p w14:paraId="5EFCD2A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**Urgent Priority:**</w:t>
      </w:r>
    </w:p>
    <w:p w14:paraId="242989CA"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a. Liability Amount &gt; $50,000</w:t>
      </w:r>
    </w:p>
    <w:p w14:paraId="6897C44D"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b. Notice includes any of the following Key Indicators: 'Treasury Offset', 'Legal Action', 'Lien'</w:t>
      </w:r>
    </w:p>
    <w:p w14:paraId="2152A779"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c. Notice is from a high-volume state, where operations could be impacted: California, New York, Washington DC</w:t>
      </w:r>
    </w:p>
    <w:p w14:paraId="7AEF9D34"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**High Priority:**</w:t>
      </w:r>
    </w:p>
    <w:p w14:paraId="556EC25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a. Liability amount between $5,000 and $50,000</w:t>
      </w:r>
    </w:p>
    <w:p w14:paraId="15222D3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b. Notice includes any of the following Key Indicators: 'Unitary', 'Past Due', 'Due Now'</w:t>
      </w:r>
    </w:p>
    <w:p w14:paraId="5B2C835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**Low Priority:**</w:t>
      </w:r>
    </w:p>
    <w:p w14:paraId="55B8B3C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a. Liability amount &lt; $5,000</w:t>
      </w:r>
    </w:p>
    <w:p w14:paraId="29D65C3F"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b. Notice includes any of the following Key indicators: 'Information Request', 'Notice of Adjustment'</w:t>
      </w:r>
    </w:p>
    <w:p w14:paraId="1F9DAD23"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**Normal Priority:**</w:t>
      </w:r>
    </w:p>
    <w:p w14:paraId="7F07DFC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Does not meet any of the above conditions.</w:t>
      </w:r>
    </w:p>
    <w:p w14:paraId="6C2164E8"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Instructions:</w:t>
      </w:r>
    </w:p>
    <w:p w14:paraId="5829035A"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Evaluate the text thoroughly.</w:t>
      </w:r>
    </w:p>
    <w:p w14:paraId="38728344"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Only provide structured json output. Avoid explanation and summary.</w:t>
      </w:r>
    </w:p>
    <w:p w14:paraId="1C228CF0"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Avoid making assumptions beyond the provided data.</w:t>
      </w:r>
    </w:p>
    <w:p w14:paraId="7485A6BB"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Output Format:</w:t>
      </w:r>
    </w:p>
    <w:p w14:paraId="465A4214"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         </w:t>
      </w:r>
    </w:p>
    <w:p w14:paraId="0FA5D3B5"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""File Name"": ""{file_name}"",</w:t>
      </w:r>
    </w:p>
    <w:p w14:paraId="67B78372" w14:textId="77777777" w:rsidR="00215528" w:rsidRPr="00470381" w:rsidRDefault="00215528" w:rsidP="00215528">
      <w:pPr>
        <w:rPr>
          <w:rFonts w:ascii="Calibri" w:eastAsia="Calibri" w:hAnsi="Calibri" w:cs="Calibri"/>
        </w:rPr>
      </w:pPr>
      <w:r w:rsidRPr="00470381">
        <w:rPr>
          <w:rFonts w:ascii="Calibri" w:eastAsia="Calibri" w:hAnsi="Calibri" w:cs="Calibri"/>
        </w:rPr>
        <w:t xml:space="preserve">        ""Priority"": ""&lt;Priority Level&gt;"" // One of: Urgent, High, Low, Normal</w:t>
      </w:r>
    </w:p>
    <w:p w14:paraId="063A8B34" w14:textId="77777777" w:rsidR="00215528" w:rsidRPr="00470381" w:rsidRDefault="00215528" w:rsidP="00215528">
      <w:pPr>
        <w:rPr>
          <w:rFonts w:ascii="Calibri" w:eastAsia="Calibri" w:hAnsi="Calibri" w:cs="Calibri"/>
        </w:rPr>
      </w:pPr>
      <w:r w:rsidRPr="00470381">
        <w:rPr>
          <w:rFonts w:ascii="Calibri" w:eastAsia="Calibri" w:hAnsi="Calibri" w:cs="Calibri"/>
        </w:rPr>
        <w:lastRenderedPageBreak/>
        <w:t xml:space="preserve">        ""Reasoning"": ""Clearly provide the reasoning for how priority is classified in short.""</w:t>
      </w:r>
    </w:p>
    <w:p w14:paraId="0EFAF4C1" w14:textId="77777777" w:rsidR="00215528" w:rsidRDefault="00215528" w:rsidP="00215528">
      <w:pPr>
        <w:rPr>
          <w:rFonts w:ascii="Calibri" w:eastAsia="Calibri" w:hAnsi="Calibri" w:cs="Calibri"/>
        </w:rPr>
      </w:pPr>
      <w:r w:rsidRPr="00470381">
        <w:rPr>
          <w:rFonts w:ascii="Calibri" w:eastAsia="Calibri" w:hAnsi="Calibri" w:cs="Calibri"/>
        </w:rPr>
        <w:t xml:space="preserve">    }}"</w:t>
      </w:r>
    </w:p>
    <w:p w14:paraId="5D5C80FA" w14:textId="77777777" w:rsidR="005462FB" w:rsidRDefault="005462FB"/>
    <w:sectPr w:rsidR="005462FB" w:rsidSect="0021552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582"/>
    <w:multiLevelType w:val="hybridMultilevel"/>
    <w:tmpl w:val="E560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8AABD"/>
    <w:multiLevelType w:val="hybridMultilevel"/>
    <w:tmpl w:val="FFFFFFFF"/>
    <w:lvl w:ilvl="0" w:tplc="DA3810FC">
      <w:start w:val="1"/>
      <w:numFmt w:val="bullet"/>
      <w:lvlText w:val=""/>
      <w:lvlJc w:val="left"/>
      <w:pPr>
        <w:ind w:left="810" w:hanging="360"/>
      </w:pPr>
      <w:rPr>
        <w:rFonts w:ascii="Symbol" w:hAnsi="Symbol" w:hint="default"/>
      </w:rPr>
    </w:lvl>
    <w:lvl w:ilvl="1" w:tplc="F32EC362">
      <w:start w:val="1"/>
      <w:numFmt w:val="bullet"/>
      <w:lvlText w:val="o"/>
      <w:lvlJc w:val="left"/>
      <w:pPr>
        <w:ind w:left="1440" w:hanging="360"/>
      </w:pPr>
      <w:rPr>
        <w:rFonts w:ascii="Courier New" w:hAnsi="Courier New" w:hint="default"/>
      </w:rPr>
    </w:lvl>
    <w:lvl w:ilvl="2" w:tplc="1EA8625C">
      <w:start w:val="1"/>
      <w:numFmt w:val="bullet"/>
      <w:lvlText w:val=""/>
      <w:lvlJc w:val="left"/>
      <w:pPr>
        <w:ind w:left="2160" w:hanging="360"/>
      </w:pPr>
      <w:rPr>
        <w:rFonts w:ascii="Wingdings" w:hAnsi="Wingdings" w:hint="default"/>
      </w:rPr>
    </w:lvl>
    <w:lvl w:ilvl="3" w:tplc="C11CDA4C">
      <w:start w:val="1"/>
      <w:numFmt w:val="bullet"/>
      <w:lvlText w:val=""/>
      <w:lvlJc w:val="left"/>
      <w:pPr>
        <w:ind w:left="2880" w:hanging="360"/>
      </w:pPr>
      <w:rPr>
        <w:rFonts w:ascii="Symbol" w:hAnsi="Symbol" w:hint="default"/>
      </w:rPr>
    </w:lvl>
    <w:lvl w:ilvl="4" w:tplc="583EB77C">
      <w:start w:val="1"/>
      <w:numFmt w:val="bullet"/>
      <w:lvlText w:val="o"/>
      <w:lvlJc w:val="left"/>
      <w:pPr>
        <w:ind w:left="3600" w:hanging="360"/>
      </w:pPr>
      <w:rPr>
        <w:rFonts w:ascii="Courier New" w:hAnsi="Courier New" w:hint="default"/>
      </w:rPr>
    </w:lvl>
    <w:lvl w:ilvl="5" w:tplc="B8DA39BC">
      <w:start w:val="1"/>
      <w:numFmt w:val="bullet"/>
      <w:lvlText w:val=""/>
      <w:lvlJc w:val="left"/>
      <w:pPr>
        <w:ind w:left="4320" w:hanging="360"/>
      </w:pPr>
      <w:rPr>
        <w:rFonts w:ascii="Wingdings" w:hAnsi="Wingdings" w:hint="default"/>
      </w:rPr>
    </w:lvl>
    <w:lvl w:ilvl="6" w:tplc="2D4ACCE8">
      <w:start w:val="1"/>
      <w:numFmt w:val="bullet"/>
      <w:lvlText w:val=""/>
      <w:lvlJc w:val="left"/>
      <w:pPr>
        <w:ind w:left="5040" w:hanging="360"/>
      </w:pPr>
      <w:rPr>
        <w:rFonts w:ascii="Symbol" w:hAnsi="Symbol" w:hint="default"/>
      </w:rPr>
    </w:lvl>
    <w:lvl w:ilvl="7" w:tplc="5962702A">
      <w:start w:val="1"/>
      <w:numFmt w:val="bullet"/>
      <w:lvlText w:val="o"/>
      <w:lvlJc w:val="left"/>
      <w:pPr>
        <w:ind w:left="5760" w:hanging="360"/>
      </w:pPr>
      <w:rPr>
        <w:rFonts w:ascii="Courier New" w:hAnsi="Courier New" w:hint="default"/>
      </w:rPr>
    </w:lvl>
    <w:lvl w:ilvl="8" w:tplc="9CB44BA8">
      <w:start w:val="1"/>
      <w:numFmt w:val="bullet"/>
      <w:lvlText w:val=""/>
      <w:lvlJc w:val="left"/>
      <w:pPr>
        <w:ind w:left="6480" w:hanging="360"/>
      </w:pPr>
      <w:rPr>
        <w:rFonts w:ascii="Wingdings" w:hAnsi="Wingdings" w:hint="default"/>
      </w:rPr>
    </w:lvl>
  </w:abstractNum>
  <w:abstractNum w:abstractNumId="2" w15:restartNumberingAfterBreak="0">
    <w:nsid w:val="05B80D03"/>
    <w:multiLevelType w:val="hybridMultilevel"/>
    <w:tmpl w:val="35FEB9E6"/>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 w15:restartNumberingAfterBreak="0">
    <w:nsid w:val="34D85CB3"/>
    <w:multiLevelType w:val="hybridMultilevel"/>
    <w:tmpl w:val="FFFFFFFF"/>
    <w:lvl w:ilvl="0" w:tplc="EB78F444">
      <w:start w:val="1"/>
      <w:numFmt w:val="bullet"/>
      <w:lvlText w:val=""/>
      <w:lvlJc w:val="left"/>
      <w:pPr>
        <w:ind w:left="1440" w:hanging="360"/>
      </w:pPr>
      <w:rPr>
        <w:rFonts w:ascii="Wingdings" w:hAnsi="Wingdings" w:hint="default"/>
      </w:rPr>
    </w:lvl>
    <w:lvl w:ilvl="1" w:tplc="A058CE16">
      <w:start w:val="1"/>
      <w:numFmt w:val="bullet"/>
      <w:lvlText w:val="o"/>
      <w:lvlJc w:val="left"/>
      <w:pPr>
        <w:ind w:left="2160" w:hanging="360"/>
      </w:pPr>
      <w:rPr>
        <w:rFonts w:ascii="Courier New" w:hAnsi="Courier New" w:hint="default"/>
      </w:rPr>
    </w:lvl>
    <w:lvl w:ilvl="2" w:tplc="DBCA517A">
      <w:start w:val="1"/>
      <w:numFmt w:val="bullet"/>
      <w:lvlText w:val=""/>
      <w:lvlJc w:val="left"/>
      <w:pPr>
        <w:ind w:left="2880" w:hanging="360"/>
      </w:pPr>
      <w:rPr>
        <w:rFonts w:ascii="Wingdings" w:hAnsi="Wingdings" w:hint="default"/>
      </w:rPr>
    </w:lvl>
    <w:lvl w:ilvl="3" w:tplc="3B08211A">
      <w:start w:val="1"/>
      <w:numFmt w:val="bullet"/>
      <w:lvlText w:val=""/>
      <w:lvlJc w:val="left"/>
      <w:pPr>
        <w:ind w:left="3600" w:hanging="360"/>
      </w:pPr>
      <w:rPr>
        <w:rFonts w:ascii="Symbol" w:hAnsi="Symbol" w:hint="default"/>
      </w:rPr>
    </w:lvl>
    <w:lvl w:ilvl="4" w:tplc="57EED3C4">
      <w:start w:val="1"/>
      <w:numFmt w:val="bullet"/>
      <w:lvlText w:val="o"/>
      <w:lvlJc w:val="left"/>
      <w:pPr>
        <w:ind w:left="4320" w:hanging="360"/>
      </w:pPr>
      <w:rPr>
        <w:rFonts w:ascii="Courier New" w:hAnsi="Courier New" w:hint="default"/>
      </w:rPr>
    </w:lvl>
    <w:lvl w:ilvl="5" w:tplc="92E2822A">
      <w:start w:val="1"/>
      <w:numFmt w:val="bullet"/>
      <w:lvlText w:val=""/>
      <w:lvlJc w:val="left"/>
      <w:pPr>
        <w:ind w:left="5040" w:hanging="360"/>
      </w:pPr>
      <w:rPr>
        <w:rFonts w:ascii="Wingdings" w:hAnsi="Wingdings" w:hint="default"/>
      </w:rPr>
    </w:lvl>
    <w:lvl w:ilvl="6" w:tplc="125CA9CA">
      <w:start w:val="1"/>
      <w:numFmt w:val="bullet"/>
      <w:lvlText w:val=""/>
      <w:lvlJc w:val="left"/>
      <w:pPr>
        <w:ind w:left="5760" w:hanging="360"/>
      </w:pPr>
      <w:rPr>
        <w:rFonts w:ascii="Symbol" w:hAnsi="Symbol" w:hint="default"/>
      </w:rPr>
    </w:lvl>
    <w:lvl w:ilvl="7" w:tplc="3CC83832">
      <w:start w:val="1"/>
      <w:numFmt w:val="bullet"/>
      <w:lvlText w:val="o"/>
      <w:lvlJc w:val="left"/>
      <w:pPr>
        <w:ind w:left="6480" w:hanging="360"/>
      </w:pPr>
      <w:rPr>
        <w:rFonts w:ascii="Courier New" w:hAnsi="Courier New" w:hint="default"/>
      </w:rPr>
    </w:lvl>
    <w:lvl w:ilvl="8" w:tplc="5E821D2E">
      <w:start w:val="1"/>
      <w:numFmt w:val="bullet"/>
      <w:lvlText w:val=""/>
      <w:lvlJc w:val="left"/>
      <w:pPr>
        <w:ind w:left="7200" w:hanging="360"/>
      </w:pPr>
      <w:rPr>
        <w:rFonts w:ascii="Wingdings" w:hAnsi="Wingdings" w:hint="default"/>
      </w:rPr>
    </w:lvl>
  </w:abstractNum>
  <w:abstractNum w:abstractNumId="4" w15:restartNumberingAfterBreak="0">
    <w:nsid w:val="43C34B76"/>
    <w:multiLevelType w:val="hybridMultilevel"/>
    <w:tmpl w:val="A0DC9210"/>
    <w:lvl w:ilvl="0" w:tplc="15E2FA4E">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94473"/>
    <w:multiLevelType w:val="hybridMultilevel"/>
    <w:tmpl w:val="474A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D4FCE"/>
    <w:multiLevelType w:val="hybridMultilevel"/>
    <w:tmpl w:val="012C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A332B"/>
    <w:multiLevelType w:val="hybridMultilevel"/>
    <w:tmpl w:val="FFFFFFFF"/>
    <w:lvl w:ilvl="0" w:tplc="D772DEA0">
      <w:start w:val="1"/>
      <w:numFmt w:val="bullet"/>
      <w:lvlText w:val=""/>
      <w:lvlJc w:val="left"/>
      <w:pPr>
        <w:ind w:left="810" w:hanging="360"/>
      </w:pPr>
      <w:rPr>
        <w:rFonts w:ascii="Symbol" w:hAnsi="Symbol" w:hint="default"/>
      </w:rPr>
    </w:lvl>
    <w:lvl w:ilvl="1" w:tplc="5AE09A3E">
      <w:start w:val="1"/>
      <w:numFmt w:val="bullet"/>
      <w:lvlText w:val="o"/>
      <w:lvlJc w:val="left"/>
      <w:pPr>
        <w:ind w:left="1530" w:hanging="360"/>
      </w:pPr>
      <w:rPr>
        <w:rFonts w:ascii="Courier New" w:hAnsi="Courier New" w:hint="default"/>
      </w:rPr>
    </w:lvl>
    <w:lvl w:ilvl="2" w:tplc="BB9E3DA0">
      <w:start w:val="1"/>
      <w:numFmt w:val="bullet"/>
      <w:lvlText w:val=""/>
      <w:lvlJc w:val="left"/>
      <w:pPr>
        <w:ind w:left="2250" w:hanging="360"/>
      </w:pPr>
      <w:rPr>
        <w:rFonts w:ascii="Wingdings" w:hAnsi="Wingdings" w:hint="default"/>
      </w:rPr>
    </w:lvl>
    <w:lvl w:ilvl="3" w:tplc="ADE6C8A6">
      <w:start w:val="1"/>
      <w:numFmt w:val="bullet"/>
      <w:lvlText w:val=""/>
      <w:lvlJc w:val="left"/>
      <w:pPr>
        <w:ind w:left="2970" w:hanging="360"/>
      </w:pPr>
      <w:rPr>
        <w:rFonts w:ascii="Symbol" w:hAnsi="Symbol" w:hint="default"/>
      </w:rPr>
    </w:lvl>
    <w:lvl w:ilvl="4" w:tplc="2B0A763A">
      <w:start w:val="1"/>
      <w:numFmt w:val="bullet"/>
      <w:lvlText w:val="o"/>
      <w:lvlJc w:val="left"/>
      <w:pPr>
        <w:ind w:left="3690" w:hanging="360"/>
      </w:pPr>
      <w:rPr>
        <w:rFonts w:ascii="Courier New" w:hAnsi="Courier New" w:hint="default"/>
      </w:rPr>
    </w:lvl>
    <w:lvl w:ilvl="5" w:tplc="2690C4E8">
      <w:start w:val="1"/>
      <w:numFmt w:val="bullet"/>
      <w:lvlText w:val=""/>
      <w:lvlJc w:val="left"/>
      <w:pPr>
        <w:ind w:left="4410" w:hanging="360"/>
      </w:pPr>
      <w:rPr>
        <w:rFonts w:ascii="Wingdings" w:hAnsi="Wingdings" w:hint="default"/>
      </w:rPr>
    </w:lvl>
    <w:lvl w:ilvl="6" w:tplc="9FDE788E">
      <w:start w:val="1"/>
      <w:numFmt w:val="bullet"/>
      <w:lvlText w:val=""/>
      <w:lvlJc w:val="left"/>
      <w:pPr>
        <w:ind w:left="5130" w:hanging="360"/>
      </w:pPr>
      <w:rPr>
        <w:rFonts w:ascii="Symbol" w:hAnsi="Symbol" w:hint="default"/>
      </w:rPr>
    </w:lvl>
    <w:lvl w:ilvl="7" w:tplc="7DCA1A84">
      <w:start w:val="1"/>
      <w:numFmt w:val="bullet"/>
      <w:lvlText w:val="o"/>
      <w:lvlJc w:val="left"/>
      <w:pPr>
        <w:ind w:left="5850" w:hanging="360"/>
      </w:pPr>
      <w:rPr>
        <w:rFonts w:ascii="Courier New" w:hAnsi="Courier New" w:hint="default"/>
      </w:rPr>
    </w:lvl>
    <w:lvl w:ilvl="8" w:tplc="7A64DC64">
      <w:start w:val="1"/>
      <w:numFmt w:val="bullet"/>
      <w:lvlText w:val=""/>
      <w:lvlJc w:val="left"/>
      <w:pPr>
        <w:ind w:left="6570" w:hanging="360"/>
      </w:pPr>
      <w:rPr>
        <w:rFonts w:ascii="Wingdings" w:hAnsi="Wingdings" w:hint="default"/>
      </w:rPr>
    </w:lvl>
  </w:abstractNum>
  <w:abstractNum w:abstractNumId="8" w15:restartNumberingAfterBreak="0">
    <w:nsid w:val="6B7B1587"/>
    <w:multiLevelType w:val="hybridMultilevel"/>
    <w:tmpl w:val="A4D4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33B8F"/>
    <w:multiLevelType w:val="hybridMultilevel"/>
    <w:tmpl w:val="5D72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92C7A"/>
    <w:multiLevelType w:val="hybridMultilevel"/>
    <w:tmpl w:val="07D4B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4E194F"/>
    <w:multiLevelType w:val="hybridMultilevel"/>
    <w:tmpl w:val="27625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F927D5"/>
    <w:multiLevelType w:val="hybridMultilevel"/>
    <w:tmpl w:val="C560A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7784122">
    <w:abstractNumId w:val="8"/>
  </w:num>
  <w:num w:numId="2" w16cid:durableId="883105345">
    <w:abstractNumId w:val="1"/>
  </w:num>
  <w:num w:numId="3" w16cid:durableId="1509707660">
    <w:abstractNumId w:val="7"/>
  </w:num>
  <w:num w:numId="4" w16cid:durableId="1785222679">
    <w:abstractNumId w:val="3"/>
  </w:num>
  <w:num w:numId="5" w16cid:durableId="153956571">
    <w:abstractNumId w:val="2"/>
  </w:num>
  <w:num w:numId="6" w16cid:durableId="837892278">
    <w:abstractNumId w:val="5"/>
  </w:num>
  <w:num w:numId="7" w16cid:durableId="1678918543">
    <w:abstractNumId w:val="4"/>
  </w:num>
  <w:num w:numId="8" w16cid:durableId="106123278">
    <w:abstractNumId w:val="9"/>
  </w:num>
  <w:num w:numId="9" w16cid:durableId="2001806043">
    <w:abstractNumId w:val="6"/>
  </w:num>
  <w:num w:numId="10" w16cid:durableId="567227588">
    <w:abstractNumId w:val="12"/>
  </w:num>
  <w:num w:numId="11" w16cid:durableId="1049525842">
    <w:abstractNumId w:val="11"/>
  </w:num>
  <w:num w:numId="12" w16cid:durableId="1281573151">
    <w:abstractNumId w:val="0"/>
  </w:num>
  <w:num w:numId="13" w16cid:durableId="66920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40F8"/>
    <w:rsid w:val="00215528"/>
    <w:rsid w:val="005462FB"/>
    <w:rsid w:val="009C40F8"/>
    <w:rsid w:val="00C2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452A"/>
  <w15:chartTrackingRefBased/>
  <w15:docId w15:val="{45224A99-E3FC-4F7F-8025-F036F708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28"/>
    <w:pPr>
      <w:spacing w:after="200" w:line="276" w:lineRule="auto"/>
    </w:pPr>
    <w:rPr>
      <w:rFonts w:eastAsiaTheme="minorEastAsia"/>
      <w:kern w:val="0"/>
    </w:rPr>
  </w:style>
  <w:style w:type="paragraph" w:styleId="Heading2">
    <w:name w:val="heading 2"/>
    <w:basedOn w:val="Normal"/>
    <w:next w:val="Normal"/>
    <w:link w:val="Heading2Char"/>
    <w:uiPriority w:val="9"/>
    <w:unhideWhenUsed/>
    <w:qFormat/>
    <w:rsid w:val="0021552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552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28"/>
    <w:rPr>
      <w:rFonts w:asciiTheme="majorHAnsi" w:eastAsiaTheme="majorEastAsia" w:hAnsiTheme="majorHAnsi" w:cstheme="majorBidi"/>
      <w:b/>
      <w:bCs/>
      <w:color w:val="4472C4" w:themeColor="accent1"/>
      <w:kern w:val="0"/>
      <w:sz w:val="26"/>
      <w:szCs w:val="26"/>
    </w:rPr>
  </w:style>
  <w:style w:type="character" w:customStyle="1" w:styleId="Heading3Char">
    <w:name w:val="Heading 3 Char"/>
    <w:basedOn w:val="DefaultParagraphFont"/>
    <w:link w:val="Heading3"/>
    <w:uiPriority w:val="9"/>
    <w:rsid w:val="00215528"/>
    <w:rPr>
      <w:rFonts w:asciiTheme="majorHAnsi" w:eastAsiaTheme="majorEastAsia" w:hAnsiTheme="majorHAnsi" w:cstheme="majorBidi"/>
      <w:b/>
      <w:bCs/>
      <w:color w:val="4472C4" w:themeColor="accent1"/>
      <w:kern w:val="0"/>
    </w:rPr>
  </w:style>
  <w:style w:type="paragraph" w:styleId="ListParagraph">
    <w:name w:val="List Paragraph"/>
    <w:basedOn w:val="Normal"/>
    <w:uiPriority w:val="34"/>
    <w:qFormat/>
    <w:rsid w:val="00215528"/>
    <w:pPr>
      <w:ind w:left="720"/>
      <w:contextualSpacing/>
    </w:pPr>
  </w:style>
  <w:style w:type="paragraph" w:styleId="Caption">
    <w:name w:val="caption"/>
    <w:basedOn w:val="Normal"/>
    <w:next w:val="Normal"/>
    <w:uiPriority w:val="35"/>
    <w:unhideWhenUsed/>
    <w:qFormat/>
    <w:rsid w:val="00215528"/>
    <w:pPr>
      <w:spacing w:line="240" w:lineRule="auto"/>
    </w:pPr>
    <w:rPr>
      <w:b/>
      <w:bCs/>
      <w:color w:val="4472C4" w:themeColor="accent1"/>
      <w:sz w:val="18"/>
      <w:szCs w:val="18"/>
    </w:rPr>
  </w:style>
  <w:style w:type="table" w:styleId="TableGrid">
    <w:name w:val="Table Grid"/>
    <w:basedOn w:val="TableNormal"/>
    <w:uiPriority w:val="59"/>
    <w:rsid w:val="00215528"/>
    <w:pPr>
      <w:spacing w:after="0" w:line="240" w:lineRule="auto"/>
    </w:pPr>
    <w:rPr>
      <w:rFonts w:eastAsiaTheme="minorEastAsi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Sripada</dc:creator>
  <cp:keywords/>
  <dc:description/>
  <cp:lastModifiedBy>Vineela, Sripada</cp:lastModifiedBy>
  <cp:revision>2</cp:revision>
  <dcterms:created xsi:type="dcterms:W3CDTF">2025-01-20T07:16:00Z</dcterms:created>
  <dcterms:modified xsi:type="dcterms:W3CDTF">2025-01-20T07:17:00Z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2025-01-20T07:16:55Z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4ce5832b-8c42-48ab-a443-f41bfd13a067</vt:lpwstr>
  </property>
  <property fmtid="{D5CDD505-2E9C-101B-9397-08002B2CF9AE}" pid="8" name="MSIP_Label_589256c7-9946-44df-b379-51beb93fd2d9_ContentBits">
    <vt:lpwstr>0</vt:lpwstr>
  </property>
</Properties>
</file>