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9F2" w:rsidRDefault="009A19F2">
      <w:r>
        <w:t xml:space="preserve">[1] - </w:t>
      </w:r>
      <w:r w:rsidRPr="009A19F2">
        <w:t>I. S. Sarwar and A. M. Malik, "Stability analysis and simulation of a two DOF robotic system based on linear control system," 2008 15th International Conference on Mechatronics and Machine Vision in Practice, Auckland, 2008, pp. 263-268</w:t>
      </w:r>
      <w:r w:rsidR="002311AD">
        <w:br/>
      </w:r>
    </w:p>
    <w:p w:rsidR="00DE131B" w:rsidRDefault="009A19F2">
      <w:r>
        <w:t>[2</w:t>
      </w:r>
      <w:r w:rsidR="00E46CEC" w:rsidRPr="00E46CEC">
        <w:t>] - I. S. Sarwar and A. M. Malik, "Modeling, analysis and simulation of a Pan Tilt Platform based on linear and nonlinear systems," 2008 IEEE/ASME International Conference on Mechtronic and Embedded Systems and Applications, Beijing, 2008, pp. 147-152</w:t>
      </w:r>
      <w:r w:rsidR="001F6D0A">
        <w:br/>
      </w:r>
    </w:p>
    <w:p w:rsidR="00771325" w:rsidRDefault="00771325">
      <w:r>
        <w:t xml:space="preserve">[3] </w:t>
      </w:r>
      <w:r w:rsidR="004C2FEE">
        <w:t>–</w:t>
      </w:r>
      <w:r>
        <w:t xml:space="preserve"> </w:t>
      </w:r>
      <w:r w:rsidR="004C2FEE">
        <w:t xml:space="preserve">I.S. </w:t>
      </w:r>
      <w:r w:rsidR="006817BC" w:rsidRPr="006817BC">
        <w:t>Sarwar</w:t>
      </w:r>
      <w:r w:rsidR="004C2FEE">
        <w:t xml:space="preserve">, </w:t>
      </w:r>
      <w:r w:rsidR="004C2FEE">
        <w:t xml:space="preserve">J. </w:t>
      </w:r>
      <w:r w:rsidR="004C2FEE" w:rsidRPr="006817BC">
        <w:t>Iqbal</w:t>
      </w:r>
      <w:r w:rsidR="004C2FEE">
        <w:t xml:space="preserve"> &amp; A.M Malik</w:t>
      </w:r>
      <w:r w:rsidR="00063C1D">
        <w:t>,</w:t>
      </w:r>
      <w:r w:rsidR="006817BC" w:rsidRPr="006817BC">
        <w:t xml:space="preserve"> </w:t>
      </w:r>
      <w:r w:rsidR="00761030">
        <w:t>“</w:t>
      </w:r>
      <w:r w:rsidR="006817BC" w:rsidRPr="006817BC">
        <w:t xml:space="preserve">Modeling, analysis and motion control of a pan tilt platform based </w:t>
      </w:r>
      <w:r w:rsidR="00761030">
        <w:t>on linear and nonlinear systems,”</w:t>
      </w:r>
      <w:r w:rsidR="006817BC" w:rsidRPr="006817BC">
        <w:t xml:space="preserve"> WSEAS Tran</w:t>
      </w:r>
      <w:r w:rsidR="001037BB">
        <w:t xml:space="preserve">sactions on Systems and Control, </w:t>
      </w:r>
      <w:r w:rsidR="001037BB" w:rsidRPr="001037BB">
        <w:t>Issue 8, Volume 4, August 2009</w:t>
      </w:r>
      <w:r w:rsidR="001037BB">
        <w:t xml:space="preserve">, </w:t>
      </w:r>
      <w:bookmarkStart w:id="0" w:name="_GoBack"/>
      <w:bookmarkEnd w:id="0"/>
      <w:r w:rsidR="001037BB">
        <w:t xml:space="preserve">pp. </w:t>
      </w:r>
      <w:r w:rsidR="006817BC">
        <w:t>389-398</w:t>
      </w:r>
      <w:r w:rsidR="001F6D0A">
        <w:br/>
      </w:r>
    </w:p>
    <w:p w:rsidR="00154D28" w:rsidRDefault="00154D28">
      <w:r>
        <w:t>[</w:t>
      </w:r>
      <w:r w:rsidR="00CC782E">
        <w:t>4</w:t>
      </w:r>
      <w:r>
        <w:t xml:space="preserve">] - </w:t>
      </w:r>
      <w:r w:rsidRPr="00154D28">
        <w:t>A. K. Pandey and M. Mittal, "Analysis of a robotic system with two DOF using Haar wavelet," 2014 IEEE 6th India International Conference on Power Electronics (IICPE), Kurukshetra, 2014, pp. 1-5</w:t>
      </w:r>
    </w:p>
    <w:p w:rsidR="00E573A8" w:rsidRDefault="00E573A8">
      <w:r>
        <w:br/>
        <w:t xml:space="preserve">[5] - </w:t>
      </w:r>
      <w:r w:rsidR="00D765EC" w:rsidRPr="00D765EC">
        <w:t>Yihui Fan et al 2019 J. Phys.: Conf. Ser. 1267 012086</w:t>
      </w:r>
    </w:p>
    <w:p w:rsidR="00F4076F" w:rsidRDefault="00F4076F"/>
    <w:p w:rsidR="00F4076F" w:rsidRDefault="00F4076F" w:rsidP="00F4076F">
      <w:r>
        <w:t xml:space="preserve">[6] - </w:t>
      </w:r>
      <w:r w:rsidRPr="00F4076F">
        <w:t>ATUL KUMAR</w:t>
      </w:r>
      <w:r w:rsidR="001C28C7">
        <w:t xml:space="preserve"> PANDEY</w:t>
      </w:r>
      <w:r w:rsidRPr="00F4076F">
        <w:t>, and MONIKA MITTAL. "OPTIMAL CONTROL OF A ROBOTIC SY</w:t>
      </w:r>
      <w:r>
        <w:t>STEM WITH TWO DEGREE OF FREEDOM”, International Journal of Electrical and Electronics Engineering (IJEEE), Vol. 4, Issue 6, Oct – Nov 2015, 1-10</w:t>
      </w:r>
      <w:r>
        <w:br/>
        <w:t>© IASET</w:t>
      </w:r>
      <w:r w:rsidR="00FF5C36">
        <w:br/>
      </w:r>
    </w:p>
    <w:p w:rsidR="004F2188" w:rsidRDefault="00314B8D">
      <w:r>
        <w:t xml:space="preserve">[7] </w:t>
      </w:r>
      <w:r w:rsidR="004F2188">
        <w:t>–</w:t>
      </w:r>
      <w:r>
        <w:t xml:space="preserve"> </w:t>
      </w:r>
      <w:r w:rsidR="00BE41A0" w:rsidRPr="00BE41A0">
        <w:t>Byun, J.H.; Chae, S.H.; Han, T.D. Accurate Control of a Pan-tilt System Based on Parameterization of Rotational Motion. In Proceedings of the Eurographics Conference, Delft, The Netherlands, 16–20 April 2018; The Eurographics Association: Geneve, Switzerland, 2018; pp. 57–60.</w:t>
      </w:r>
    </w:p>
    <w:p w:rsidR="009E1424" w:rsidRDefault="00E94E94" w:rsidP="00E94E94">
      <w:r>
        <w:t xml:space="preserve"> [Video Link - </w:t>
      </w:r>
      <w:hyperlink r:id="rId4" w:history="1">
        <w:r w:rsidR="00314B8D">
          <w:rPr>
            <w:rStyle w:val="Hyperlink"/>
          </w:rPr>
          <w:t>https://www.youtube.com/watch?v=WkNQPxe7Hpo</w:t>
        </w:r>
      </w:hyperlink>
      <w:r>
        <w:t xml:space="preserve">] </w:t>
      </w:r>
      <w:r w:rsidR="00E40D01">
        <w:br/>
      </w:r>
    </w:p>
    <w:p w:rsidR="00387DA4" w:rsidRDefault="003C4A01" w:rsidP="00387DA4">
      <w:r>
        <w:t xml:space="preserve">[8] - </w:t>
      </w:r>
      <w:r w:rsidR="00E40D01" w:rsidRPr="00E40D01">
        <w:t>R. J. Rajesh and C. M. Ananda, "PSO tuned PID controller for controlling camera position in UAV using 2-axis gimbal," 2015 International Conference on Power and Advanced Control Engineering (ICPACE), Bangalore, 2015, pp. 128-133.</w:t>
      </w:r>
    </w:p>
    <w:p w:rsidR="00314B8D" w:rsidRDefault="00A8081E">
      <w:r>
        <w:br/>
      </w:r>
      <w:r w:rsidR="00ED60A3">
        <w:t xml:space="preserve">[9] - </w:t>
      </w:r>
      <w:r w:rsidR="00ED60A3" w:rsidRPr="00ED60A3">
        <w:t>R. J. Rajesh and P. Kavitha, "Camera gimbal stabilization using conventional PID controller and evolutionary algorithms," 2015 International Conference on Computer, Communication and Control (IC4), Indore, 2015, pp. 1-6.</w:t>
      </w:r>
    </w:p>
    <w:p w:rsidR="00314B8D" w:rsidRDefault="00314B8D"/>
    <w:p w:rsidR="00DD4410" w:rsidRDefault="00A8081E">
      <w:r>
        <w:t xml:space="preserve">[10] - </w:t>
      </w:r>
      <w:r w:rsidRPr="00A8081E">
        <w:t>G. Mihalache, A. Zbant and G. Livint, "Open-loop control of hybrid stepper motor with two phases using voltage to frequency converter," 2013 8TH INTERNATIONAL SYMPOSIUM ON ADVANCED TOPICS IN ELECTRICAL ENGINEERING (ATEE), Bucharest, 2013, pp. 1-4.</w:t>
      </w:r>
    </w:p>
    <w:p w:rsidR="00DD4410" w:rsidRDefault="00DD4410"/>
    <w:p w:rsidR="002311AD" w:rsidRDefault="00DD4410" w:rsidP="00DD4410">
      <w:r>
        <w:t>[11] - Ole C. Jakobsen and Eric N. Johnson, Georgia Institute of Technology, Atlanta, GA, “Control Architecture for a UAV-Mounted Pan/Tilt/Roll Camera Gimbal”, InfoTech @Aerospace , Arlington, Virginia, 26 – 29 September 2005.</w:t>
      </w:r>
      <w:r w:rsidR="002311AD">
        <w:br/>
      </w:r>
    </w:p>
    <w:p w:rsidR="00990410" w:rsidRDefault="00990410" w:rsidP="00DD4410"/>
    <w:p w:rsidR="00990410" w:rsidRDefault="00990410" w:rsidP="00990410">
      <w:r>
        <w:lastRenderedPageBreak/>
        <w:t>[12] - Manohar L R, C M Ananda, “Design, Simulation And Development Of Two Axes Gimbal For Micro Arial Vehicle”, International Journal of Electrical, Electronics and Data Communication, Volume-3, Issue-5, May-2015.</w:t>
      </w:r>
    </w:p>
    <w:p w:rsidR="00D45B24" w:rsidRDefault="00D45B24" w:rsidP="00990410"/>
    <w:p w:rsidR="00D45B24" w:rsidRDefault="00D45B24" w:rsidP="00990410">
      <w:r>
        <w:t xml:space="preserve">[13] - </w:t>
      </w:r>
      <w:r w:rsidRPr="00D45B24">
        <w:t>R. Antonello, R. Oboe, D. Pilastro, S. Viola, K. Ito and A. Cenedese, "IMU-based image stabilization in a HSM-driven camera positioning unit," 2013 IEEE International Conference on Mechatronics (ICM), Vicenza, 2013, pp. 156-161.</w:t>
      </w:r>
    </w:p>
    <w:p w:rsidR="00E46CEC" w:rsidRDefault="00E46CEC"/>
    <w:p w:rsidR="00BF2CA7" w:rsidRDefault="00BF2CA7" w:rsidP="00BF2CA7">
      <w:r>
        <w:t>[14] - Xiangyang Zhou, Yanjun Shi, Jun Zhu, Libo Zhao, Zhuangsheng Zhu, Structural multi-objective optimization on a MUAV-based pan–tilt for aerial remote sensing applications, ISA Transactions, 2019</w:t>
      </w:r>
    </w:p>
    <w:p w:rsidR="00E46CEC" w:rsidRDefault="00E46CEC"/>
    <w:sectPr w:rsidR="00E46CEC" w:rsidSect="00E46C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B14"/>
    <w:rsid w:val="00063C1D"/>
    <w:rsid w:val="001037BB"/>
    <w:rsid w:val="00120B14"/>
    <w:rsid w:val="00154D28"/>
    <w:rsid w:val="00182CC3"/>
    <w:rsid w:val="001C28C7"/>
    <w:rsid w:val="001F6D0A"/>
    <w:rsid w:val="002311AD"/>
    <w:rsid w:val="00314B8D"/>
    <w:rsid w:val="00387DA4"/>
    <w:rsid w:val="003C4A01"/>
    <w:rsid w:val="004C2FEE"/>
    <w:rsid w:val="004F2188"/>
    <w:rsid w:val="00533967"/>
    <w:rsid w:val="006817BC"/>
    <w:rsid w:val="00761030"/>
    <w:rsid w:val="00771325"/>
    <w:rsid w:val="00871D82"/>
    <w:rsid w:val="00990410"/>
    <w:rsid w:val="009A19F2"/>
    <w:rsid w:val="009E1424"/>
    <w:rsid w:val="00A8081E"/>
    <w:rsid w:val="00BE41A0"/>
    <w:rsid w:val="00BF2CA7"/>
    <w:rsid w:val="00CC782E"/>
    <w:rsid w:val="00D45B24"/>
    <w:rsid w:val="00D765EC"/>
    <w:rsid w:val="00DD4410"/>
    <w:rsid w:val="00DE131B"/>
    <w:rsid w:val="00E40D01"/>
    <w:rsid w:val="00E46CEC"/>
    <w:rsid w:val="00E573A8"/>
    <w:rsid w:val="00E94E94"/>
    <w:rsid w:val="00ED60A3"/>
    <w:rsid w:val="00F4076F"/>
    <w:rsid w:val="00F467AA"/>
    <w:rsid w:val="00FF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08CAE2-4CCA-4B74-87D9-1C90B6884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14B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WkNQPxe7Hp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2</Pages>
  <Words>482</Words>
  <Characters>2749</Characters>
  <Application>Microsoft Office Word</Application>
  <DocSecurity>0</DocSecurity>
  <Lines>22</Lines>
  <Paragraphs>6</Paragraphs>
  <ScaleCrop>false</ScaleCrop>
  <Company/>
  <LinksUpToDate>false</LinksUpToDate>
  <CharactersWithSpaces>3225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41</cp:revision>
  <dcterms:created xsi:type="dcterms:W3CDTF">2020-02-23T11:23:00Z</dcterms:created>
  <dcterms:modified xsi:type="dcterms:W3CDTF">2020-02-29T12:10:00Z</dcterms:modified>
</cp:coreProperties>
</file>