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556667" cy="1533952"/>
            <wp:effectExtent b="0" l="0" r="0" t="0"/>
            <wp:docPr descr="C-DAC Centre @ Delhi" id="4" name="image4.jpg"/>
            <a:graphic>
              <a:graphicData uri="http://schemas.openxmlformats.org/drawingml/2006/picture">
                <pic:pic>
                  <pic:nvPicPr>
                    <pic:cNvPr descr="C-DAC Centre @ Delhi" id="0" name="image4.jpg"/>
                    <pic:cNvPicPr preferRelativeResize="0"/>
                  </pic:nvPicPr>
                  <pic:blipFill>
                    <a:blip r:embed="rId6"/>
                    <a:srcRect b="4080" l="24136" r="23792" t="1385"/>
                    <a:stretch>
                      <a:fillRect/>
                    </a:stretch>
                  </pic:blipFill>
                  <pic:spPr>
                    <a:xfrm>
                      <a:off x="0" y="0"/>
                      <a:ext cx="1556667" cy="153395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259"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spacing w:after="160" w:line="259"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4">
      <w:pPr>
        <w:spacing w:after="160" w:line="259"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8"/>
          <w:szCs w:val="28"/>
          <w:u w:val="single"/>
          <w:rtl w:val="0"/>
        </w:rPr>
        <w:t xml:space="preserve">Analysis Report</w:t>
      </w:r>
      <w:r w:rsidDel="00000000" w:rsidR="00000000" w:rsidRPr="00000000">
        <w:rPr>
          <w:rtl w:val="0"/>
        </w:rPr>
      </w:r>
    </w:p>
    <w:p w:rsidR="00000000" w:rsidDel="00000000" w:rsidP="00000000" w:rsidRDefault="00000000" w:rsidRPr="00000000" w14:paraId="00000005">
      <w:pPr>
        <w:spacing w:after="160" w:line="259" w:lineRule="auto"/>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Insights from Hotel Booking Trends: </w:t>
      </w:r>
    </w:p>
    <w:p w:rsidR="00000000" w:rsidDel="00000000" w:rsidP="00000000" w:rsidRDefault="00000000" w:rsidRPr="00000000" w14:paraId="00000006">
      <w:pPr>
        <w:spacing w:after="160" w:line="259"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6"/>
          <w:szCs w:val="46"/>
          <w:rtl w:val="0"/>
        </w:rPr>
        <w:t xml:space="preserve">A Data-Driven Study</w:t>
      </w:r>
      <w:r w:rsidDel="00000000" w:rsidR="00000000" w:rsidRPr="00000000">
        <w:rPr>
          <w:rtl w:val="0"/>
        </w:rPr>
      </w:r>
    </w:p>
    <w:p w:rsidR="00000000" w:rsidDel="00000000" w:rsidP="00000000" w:rsidRDefault="00000000" w:rsidRPr="00000000" w14:paraId="00000007">
      <w:pPr>
        <w:spacing w:after="160" w:line="259"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spacing w:after="160" w:line="259"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Team Members</w:t>
      </w:r>
    </w:p>
    <w:p w:rsidR="00000000" w:rsidDel="00000000" w:rsidP="00000000" w:rsidRDefault="00000000" w:rsidRPr="00000000" w14:paraId="0000000A">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Vineet Singh</w:t>
      </w:r>
      <w:r w:rsidDel="00000000" w:rsidR="00000000" w:rsidRPr="00000000">
        <w:rPr>
          <w:rtl w:val="0"/>
        </w:rPr>
      </w:r>
    </w:p>
    <w:p w:rsidR="00000000" w:rsidDel="00000000" w:rsidP="00000000" w:rsidRDefault="00000000" w:rsidRPr="00000000" w14:paraId="0000000B">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59" w:lineRule="auto"/>
        <w:ind w:left="72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Under the Guidance of</w:t>
      </w:r>
    </w:p>
    <w:p w:rsidR="00000000" w:rsidDel="00000000" w:rsidP="00000000" w:rsidRDefault="00000000" w:rsidRPr="00000000" w14:paraId="0000000D">
      <w:pPr>
        <w:spacing w:after="160" w:line="259" w:lineRule="auto"/>
        <w:ind w:left="72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E">
      <w:pPr>
        <w:spacing w:after="160" w:line="259"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Ms. Vineeta Singh</w:t>
      </w:r>
    </w:p>
    <w:p w:rsidR="00000000" w:rsidDel="00000000" w:rsidP="00000000" w:rsidRDefault="00000000" w:rsidRPr="00000000" w14:paraId="0000000F">
      <w:pPr>
        <w:spacing w:after="160" w:line="259"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8"/>
          <w:szCs w:val="28"/>
          <w:rtl w:val="0"/>
        </w:rPr>
        <w:t xml:space="preserve">              (Hon. Course coordinator, DBDA, CDAC Mumbai)</w:t>
      </w:r>
      <w:r w:rsidDel="00000000" w:rsidR="00000000" w:rsidRPr="00000000">
        <w:rPr>
          <w:rtl w:val="0"/>
        </w:rPr>
      </w:r>
    </w:p>
    <w:p w:rsidR="00000000" w:rsidDel="00000000" w:rsidP="00000000" w:rsidRDefault="00000000" w:rsidRPr="00000000" w14:paraId="00000010">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Mr. Nishad Kharote</w:t>
      </w:r>
    </w:p>
    <w:p w:rsidR="00000000" w:rsidDel="00000000" w:rsidP="00000000" w:rsidRDefault="00000000" w:rsidRPr="00000000" w14:paraId="00000011">
      <w:pPr>
        <w:spacing w:after="160" w:line="259" w:lineRule="auto"/>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tab/>
        <w:tab/>
        <w:tab/>
        <w:tab/>
        <w:tab/>
        <w:t xml:space="preserve">     (Faculty)</w:t>
      </w:r>
      <w:r w:rsidDel="00000000" w:rsidR="00000000" w:rsidRPr="00000000">
        <w:rPr>
          <w:rtl w:val="0"/>
        </w:rPr>
      </w:r>
    </w:p>
    <w:p w:rsidR="00000000" w:rsidDel="00000000" w:rsidP="00000000" w:rsidRDefault="00000000" w:rsidRPr="00000000" w14:paraId="00000012">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Mr. Prashant Bhosale</w:t>
      </w:r>
    </w:p>
    <w:p w:rsidR="00000000" w:rsidDel="00000000" w:rsidP="00000000" w:rsidRDefault="00000000" w:rsidRPr="00000000" w14:paraId="00000013">
      <w:pPr>
        <w:spacing w:after="160" w:line="259" w:lineRule="auto"/>
        <w:ind w:left="288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8"/>
          <w:szCs w:val="28"/>
          <w:rtl w:val="0"/>
        </w:rPr>
        <w:t xml:space="preserve">      (Faculty)</w:t>
      </w: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jc w:val="center"/>
        <w:rPr>
          <w:rFonts w:ascii="Times New Roman" w:cs="Times New Roman" w:eastAsia="Times New Roman" w:hAnsi="Times New Roman"/>
          <w:b w:val="1"/>
          <w:sz w:val="34"/>
          <w:szCs w:val="34"/>
        </w:rPr>
      </w:pPr>
      <w:bookmarkStart w:colFirst="0" w:colLast="0" w:name="_7tl31dno28qs" w:id="0"/>
      <w:bookmarkEnd w:id="0"/>
      <w:r w:rsidDel="00000000" w:rsidR="00000000" w:rsidRPr="00000000">
        <w:rPr>
          <w:rtl w:val="0"/>
        </w:rPr>
      </w:r>
    </w:p>
    <w:p w:rsidR="00000000" w:rsidDel="00000000" w:rsidP="00000000" w:rsidRDefault="00000000" w:rsidRPr="00000000" w14:paraId="00000015">
      <w:pPr>
        <w:pStyle w:val="Heading2"/>
        <w:keepNext w:val="0"/>
        <w:keepLines w:val="0"/>
        <w:spacing w:after="80" w:lineRule="auto"/>
        <w:jc w:val="center"/>
        <w:rPr>
          <w:rFonts w:ascii="Times New Roman" w:cs="Times New Roman" w:eastAsia="Times New Roman" w:hAnsi="Times New Roman"/>
          <w:b w:val="1"/>
          <w:sz w:val="34"/>
          <w:szCs w:val="34"/>
        </w:rPr>
      </w:pPr>
      <w:bookmarkStart w:colFirst="0" w:colLast="0" w:name="_u0skhzrr1azb" w:id="1"/>
      <w:bookmarkEnd w:id="1"/>
      <w:r w:rsidDel="00000000" w:rsidR="00000000" w:rsidRPr="00000000">
        <w:rPr>
          <w:rtl w:val="0"/>
        </w:rPr>
      </w:r>
    </w:p>
    <w:p w:rsidR="00000000" w:rsidDel="00000000" w:rsidP="00000000" w:rsidRDefault="00000000" w:rsidRPr="00000000" w14:paraId="00000016">
      <w:pPr>
        <w:pStyle w:val="Heading2"/>
        <w:keepNext w:val="0"/>
        <w:keepLines w:val="0"/>
        <w:spacing w:after="80" w:lineRule="auto"/>
        <w:jc w:val="center"/>
        <w:rPr>
          <w:rFonts w:ascii="Times New Roman" w:cs="Times New Roman" w:eastAsia="Times New Roman" w:hAnsi="Times New Roman"/>
          <w:b w:val="1"/>
          <w:sz w:val="34"/>
          <w:szCs w:val="34"/>
        </w:rPr>
      </w:pPr>
      <w:bookmarkStart w:colFirst="0" w:colLast="0" w:name="_sf03o4rkzcbl" w:id="2"/>
      <w:bookmarkEnd w:id="2"/>
      <w:r w:rsidDel="00000000" w:rsidR="00000000" w:rsidRPr="00000000">
        <w:rPr>
          <w:rFonts w:ascii="Times New Roman" w:cs="Times New Roman" w:eastAsia="Times New Roman" w:hAnsi="Times New Roman"/>
          <w:b w:val="1"/>
          <w:sz w:val="34"/>
          <w:szCs w:val="34"/>
          <w:rtl w:val="0"/>
        </w:rPr>
        <w:t xml:space="preserve">Chapter 1: Introduction</w:t>
      </w:r>
    </w:p>
    <w:p w:rsidR="00000000" w:rsidDel="00000000" w:rsidP="00000000" w:rsidRDefault="00000000" w:rsidRPr="00000000" w14:paraId="00000017">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ntrfb2jrwxyj" w:id="3"/>
      <w:bookmarkEnd w:id="3"/>
      <w:r w:rsidDel="00000000" w:rsidR="00000000" w:rsidRPr="00000000">
        <w:rPr>
          <w:rFonts w:ascii="Times New Roman" w:cs="Times New Roman" w:eastAsia="Times New Roman" w:hAnsi="Times New Roman"/>
          <w:b w:val="1"/>
          <w:color w:val="000000"/>
          <w:sz w:val="26"/>
          <w:szCs w:val="26"/>
          <w:rtl w:val="0"/>
        </w:rPr>
        <w:t xml:space="preserve">1.1 Background</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hospitality industry has experienced a significant shift in recent years due to digitalization and data availability. Hotels now gather massive volumes of data related to customer behavior, booking patterns, cancellations, seasonal trends, and more. Effectively analyzing this data can help hotels optimize operational efficiency, improve marketing strategies, and enhance customer satisfaction.</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focuses on performing an </w:t>
      </w:r>
      <w:r w:rsidDel="00000000" w:rsidR="00000000" w:rsidRPr="00000000">
        <w:rPr>
          <w:rFonts w:ascii="Times New Roman" w:cs="Times New Roman" w:eastAsia="Times New Roman" w:hAnsi="Times New Roman"/>
          <w:b w:val="1"/>
          <w:sz w:val="24"/>
          <w:szCs w:val="24"/>
          <w:rtl w:val="0"/>
        </w:rPr>
        <w:t xml:space="preserve">Exploratory Data Analysis (EDA)</w:t>
      </w:r>
      <w:r w:rsidDel="00000000" w:rsidR="00000000" w:rsidRPr="00000000">
        <w:rPr>
          <w:rFonts w:ascii="Times New Roman" w:cs="Times New Roman" w:eastAsia="Times New Roman" w:hAnsi="Times New Roman"/>
          <w:sz w:val="24"/>
          <w:szCs w:val="24"/>
          <w:rtl w:val="0"/>
        </w:rPr>
        <w:t xml:space="preserve"> on a hotel booking dataset using Python. The analysis aims to uncover patterns and insights that can aid in better decision-making for hotel managers and stakeholders.</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4l6aajqjcbvf" w:id="4"/>
      <w:bookmarkEnd w:id="4"/>
      <w:r w:rsidDel="00000000" w:rsidR="00000000" w:rsidRPr="00000000">
        <w:rPr>
          <w:rFonts w:ascii="Times New Roman" w:cs="Times New Roman" w:eastAsia="Times New Roman" w:hAnsi="Times New Roman"/>
          <w:b w:val="1"/>
          <w:color w:val="000000"/>
          <w:sz w:val="26"/>
          <w:szCs w:val="26"/>
          <w:rtl w:val="0"/>
        </w:rPr>
        <w:t xml:space="preserve">1.2 Problem Statement</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Hotel bookings can be affected by a wide range of factors such as booking lead time, market segment, customer type, seasonality, and more. Understanding these influencing factors is critical for:</w:t>
      </w:r>
    </w:p>
    <w:p w:rsidR="00000000" w:rsidDel="00000000" w:rsidP="00000000" w:rsidRDefault="00000000" w:rsidRPr="00000000" w14:paraId="0000001D">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Reducing cancellations</w:t>
        <w:br w:type="textWrapping"/>
      </w:r>
    </w:p>
    <w:p w:rsidR="00000000" w:rsidDel="00000000" w:rsidP="00000000" w:rsidRDefault="00000000" w:rsidRPr="00000000" w14:paraId="0000001E">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Managing overbookings</w:t>
        <w:br w:type="textWrapping"/>
      </w:r>
    </w:p>
    <w:p w:rsidR="00000000" w:rsidDel="00000000" w:rsidP="00000000" w:rsidRDefault="00000000" w:rsidRPr="00000000" w14:paraId="0000001F">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Optimizing room allocation and pricing strategies</w:t>
        <w:br w:type="textWrapping"/>
      </w:r>
    </w:p>
    <w:p w:rsidR="00000000" w:rsidDel="00000000" w:rsidP="00000000" w:rsidRDefault="00000000" w:rsidRPr="00000000" w14:paraId="0000002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analysis seeks to provide a clear understanding of such factors through data-driven visualizations and interpretation.</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2w3nhhmkgfwa" w:id="5"/>
      <w:bookmarkEnd w:id="5"/>
      <w:r w:rsidDel="00000000" w:rsidR="00000000" w:rsidRPr="00000000">
        <w:rPr>
          <w:rFonts w:ascii="Times New Roman" w:cs="Times New Roman" w:eastAsia="Times New Roman" w:hAnsi="Times New Roman"/>
          <w:b w:val="1"/>
          <w:color w:val="000000"/>
          <w:sz w:val="26"/>
          <w:szCs w:val="26"/>
          <w:rtl w:val="0"/>
        </w:rPr>
        <w:t xml:space="preserve">1.3 Objectives</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objectives of this project are:</w:t>
      </w:r>
    </w:p>
    <w:p w:rsidR="00000000" w:rsidDel="00000000" w:rsidP="00000000" w:rsidRDefault="00000000" w:rsidRPr="00000000" w14:paraId="00000024">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clean and preprocess the hotel booking dataset</w:t>
        <w:br w:type="textWrapping"/>
      </w:r>
    </w:p>
    <w:p w:rsidR="00000000" w:rsidDel="00000000" w:rsidP="00000000" w:rsidRDefault="00000000" w:rsidRPr="00000000" w14:paraId="00000025">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perform univariate, bivariate, and multivariate analysis</w:t>
        <w:br w:type="textWrapping"/>
      </w:r>
    </w:p>
    <w:p w:rsidR="00000000" w:rsidDel="00000000" w:rsidP="00000000" w:rsidRDefault="00000000" w:rsidRPr="00000000" w14:paraId="00000026">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identify trends and correlations related to booking behavior</w:t>
        <w:br w:type="textWrapping"/>
      </w:r>
    </w:p>
    <w:p w:rsidR="00000000" w:rsidDel="00000000" w:rsidP="00000000" w:rsidRDefault="00000000" w:rsidRPr="00000000" w14:paraId="00000027">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generate business insights based on visual data exploration</w:t>
        <w:br w:type="textWrapping"/>
      </w:r>
    </w:p>
    <w:p w:rsidR="00000000" w:rsidDel="00000000" w:rsidP="00000000" w:rsidRDefault="00000000" w:rsidRPr="00000000" w14:paraId="00000028">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provide actionable recommendations for improving hotel operations</w:t>
        <w:br w:type="textWrapping"/>
      </w:r>
    </w:p>
    <w:p w:rsidR="00000000" w:rsidDel="00000000" w:rsidP="00000000" w:rsidRDefault="00000000" w:rsidRPr="00000000" w14:paraId="00000029">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fmfk7wv2pnm3" w:id="6"/>
      <w:bookmarkEnd w:id="6"/>
      <w:r w:rsidDel="00000000" w:rsidR="00000000" w:rsidRPr="00000000">
        <w:rPr>
          <w:rFonts w:ascii="Times New Roman" w:cs="Times New Roman" w:eastAsia="Times New Roman" w:hAnsi="Times New Roman"/>
          <w:b w:val="1"/>
          <w:color w:val="000000"/>
          <w:sz w:val="26"/>
          <w:szCs w:val="26"/>
          <w:rtl w:val="0"/>
        </w:rPr>
        <w:t xml:space="preserve">1.4 Scope of the Study</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is limited to the dataset provided, which contains booking information from a city hotel and a resort hotel. The analysis is purely observational and does not involve predictive modeling. However, it serves as a foundation for future work such as demand forecasting or customer segmentation using machine learning techniques.</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Style w:val="Heading2"/>
        <w:keepNext w:val="0"/>
        <w:keepLines w:val="0"/>
        <w:spacing w:after="80" w:lineRule="auto"/>
        <w:jc w:val="center"/>
        <w:rPr>
          <w:rFonts w:ascii="Times New Roman" w:cs="Times New Roman" w:eastAsia="Times New Roman" w:hAnsi="Times New Roman"/>
          <w:b w:val="1"/>
          <w:sz w:val="34"/>
          <w:szCs w:val="34"/>
        </w:rPr>
      </w:pPr>
      <w:bookmarkStart w:colFirst="0" w:colLast="0" w:name="_8qv7tatakw8v" w:id="7"/>
      <w:bookmarkEnd w:id="7"/>
      <w:r w:rsidDel="00000000" w:rsidR="00000000" w:rsidRPr="00000000">
        <w:rPr>
          <w:rFonts w:ascii="Times New Roman" w:cs="Times New Roman" w:eastAsia="Times New Roman" w:hAnsi="Times New Roman"/>
          <w:b w:val="1"/>
          <w:sz w:val="34"/>
          <w:szCs w:val="34"/>
          <w:rtl w:val="0"/>
        </w:rPr>
        <w:t xml:space="preserve">Chapter 2: Literature Review</w:t>
      </w:r>
    </w:p>
    <w:p w:rsidR="00000000" w:rsidDel="00000000" w:rsidP="00000000" w:rsidRDefault="00000000" w:rsidRPr="00000000" w14:paraId="0000003E">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eu9b15n0c55c" w:id="8"/>
      <w:bookmarkEnd w:id="8"/>
      <w:r w:rsidDel="00000000" w:rsidR="00000000" w:rsidRPr="00000000">
        <w:rPr>
          <w:rFonts w:ascii="Times New Roman" w:cs="Times New Roman" w:eastAsia="Times New Roman" w:hAnsi="Times New Roman"/>
          <w:b w:val="1"/>
          <w:color w:val="000000"/>
          <w:sz w:val="26"/>
          <w:szCs w:val="26"/>
          <w:rtl w:val="0"/>
        </w:rPr>
        <w:t xml:space="preserve">2.1 Introduction</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of data analytics in the hospitality industry is a growing area of research. Hotels are increasingly leveraging data-driven strategies to optimize their operations, understand customer behavior, and enhance revenue management.</w:t>
      </w:r>
    </w:p>
    <w:p w:rsidR="00000000" w:rsidDel="00000000" w:rsidP="00000000" w:rsidRDefault="00000000" w:rsidRPr="00000000" w14:paraId="00000040">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gcifc5e1qabd" w:id="9"/>
      <w:bookmarkEnd w:id="9"/>
      <w:r w:rsidDel="00000000" w:rsidR="00000000" w:rsidRPr="00000000">
        <w:rPr>
          <w:rFonts w:ascii="Times New Roman" w:cs="Times New Roman" w:eastAsia="Times New Roman" w:hAnsi="Times New Roman"/>
          <w:b w:val="1"/>
          <w:color w:val="000000"/>
          <w:sz w:val="26"/>
          <w:szCs w:val="26"/>
          <w:rtl w:val="0"/>
        </w:rPr>
        <w:t xml:space="preserve">2.2 Related Works</w:t>
      </w:r>
    </w:p>
    <w:p w:rsidR="00000000" w:rsidDel="00000000" w:rsidP="00000000" w:rsidRDefault="00000000" w:rsidRPr="00000000" w14:paraId="0000004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studies and reports have highlighted the importance of analyzing hotel booking data:</w:t>
      </w:r>
    </w:p>
    <w:p w:rsidR="00000000" w:rsidDel="00000000" w:rsidP="00000000" w:rsidRDefault="00000000" w:rsidRPr="00000000" w14:paraId="00000042">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by Antonio et al. (2018) discussed the use of machine learning for predicting hotel cancellations.</w:t>
        <w:br w:type="textWrapping"/>
      </w:r>
    </w:p>
    <w:p w:rsidR="00000000" w:rsidDel="00000000" w:rsidP="00000000" w:rsidRDefault="00000000" w:rsidRPr="00000000" w14:paraId="00000043">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Studies by Guttentag (2015) examined the influence of online reviews and customer preferences in the accommodation industry.</w:t>
        <w:br w:type="textWrapping"/>
      </w:r>
    </w:p>
    <w:p w:rsidR="00000000" w:rsidDel="00000000" w:rsidP="00000000" w:rsidRDefault="00000000" w:rsidRPr="00000000" w14:paraId="00000044">
      <w:pPr>
        <w:numPr>
          <w:ilvl w:val="0"/>
          <w:numId w:val="1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reports from McKinsey and Deloitte emphasize the role of data analytics in improving customer retention and pricing strategies in hospitality.</w:t>
        <w:br w:type="textWrapping"/>
      </w:r>
    </w:p>
    <w:p w:rsidR="00000000" w:rsidDel="00000000" w:rsidP="00000000" w:rsidRDefault="00000000" w:rsidRPr="00000000" w14:paraId="00000045">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9aiomo5u4p98" w:id="10"/>
      <w:bookmarkEnd w:id="10"/>
      <w:r w:rsidDel="00000000" w:rsidR="00000000" w:rsidRPr="00000000">
        <w:rPr>
          <w:rFonts w:ascii="Times New Roman" w:cs="Times New Roman" w:eastAsia="Times New Roman" w:hAnsi="Times New Roman"/>
          <w:b w:val="1"/>
          <w:color w:val="000000"/>
          <w:sz w:val="26"/>
          <w:szCs w:val="26"/>
          <w:rtl w:val="0"/>
        </w:rPr>
        <w:t xml:space="preserve">2.3 Research Gaps</w:t>
      </w:r>
    </w:p>
    <w:p w:rsidR="00000000" w:rsidDel="00000000" w:rsidP="00000000" w:rsidRDefault="00000000" w:rsidRPr="00000000" w14:paraId="0000004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previous work has primarily focused on predictive modeling or customer segmentation, this project takes a step back to explore the data using EDA techniques. This allows for a more general understanding of trends, seasonality, cancellations, and booking patterns — which can guide deeper machine learning projects in the future.</w:t>
      </w:r>
    </w:p>
    <w:p w:rsidR="00000000" w:rsidDel="00000000" w:rsidP="00000000" w:rsidRDefault="00000000" w:rsidRPr="00000000" w14:paraId="00000047">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svfktjpylwss" w:id="11"/>
      <w:bookmarkEnd w:id="11"/>
      <w:r w:rsidDel="00000000" w:rsidR="00000000" w:rsidRPr="00000000">
        <w:rPr>
          <w:rFonts w:ascii="Times New Roman" w:cs="Times New Roman" w:eastAsia="Times New Roman" w:hAnsi="Times New Roman"/>
          <w:b w:val="1"/>
          <w:color w:val="000000"/>
          <w:sz w:val="26"/>
          <w:szCs w:val="26"/>
          <w:rtl w:val="0"/>
        </w:rPr>
        <w:t xml:space="preserve">2.4 Summary</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review reinforces the importance of exploratory data analysis in understanding hotel booking behavior. The insights derived through visual analytics provide a strong foundation for more advanced forecasting and optimization strategies.</w:t>
      </w:r>
    </w:p>
    <w:p w:rsidR="00000000" w:rsidDel="00000000" w:rsidP="00000000" w:rsidRDefault="00000000" w:rsidRPr="00000000" w14:paraId="0000004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jc w:val="center"/>
        <w:rPr>
          <w:rFonts w:ascii="Times New Roman" w:cs="Times New Roman" w:eastAsia="Times New Roman" w:hAnsi="Times New Roman"/>
          <w:b w:val="1"/>
          <w:sz w:val="34"/>
          <w:szCs w:val="34"/>
        </w:rPr>
      </w:pPr>
      <w:bookmarkStart w:colFirst="0" w:colLast="0" w:name="_fdlwgq524oos" w:id="12"/>
      <w:bookmarkEnd w:id="12"/>
      <w:r w:rsidDel="00000000" w:rsidR="00000000" w:rsidRPr="00000000">
        <w:rPr>
          <w:rFonts w:ascii="Times New Roman" w:cs="Times New Roman" w:eastAsia="Times New Roman" w:hAnsi="Times New Roman"/>
          <w:b w:val="1"/>
          <w:sz w:val="34"/>
          <w:szCs w:val="34"/>
          <w:rtl w:val="0"/>
        </w:rPr>
        <w:t xml:space="preserve">Chapter 3: Methodology</w:t>
      </w:r>
    </w:p>
    <w:p w:rsidR="00000000" w:rsidDel="00000000" w:rsidP="00000000" w:rsidRDefault="00000000" w:rsidRPr="00000000" w14:paraId="0000004F">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icjwpdvshpvs" w:id="13"/>
      <w:bookmarkEnd w:id="13"/>
      <w:r w:rsidDel="00000000" w:rsidR="00000000" w:rsidRPr="00000000">
        <w:rPr>
          <w:rFonts w:ascii="Times New Roman" w:cs="Times New Roman" w:eastAsia="Times New Roman" w:hAnsi="Times New Roman"/>
          <w:b w:val="1"/>
          <w:color w:val="000000"/>
          <w:sz w:val="26"/>
          <w:szCs w:val="26"/>
          <w:rtl w:val="0"/>
        </w:rPr>
        <w:t xml:space="preserve">3.1 Dataset Description</w:t>
      </w:r>
    </w:p>
    <w:p w:rsidR="00000000" w:rsidDel="00000000" w:rsidP="00000000" w:rsidRDefault="00000000" w:rsidRPr="00000000" w14:paraId="0000005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used in this project contains detailed information on bookings made at a </w:t>
      </w:r>
      <w:r w:rsidDel="00000000" w:rsidR="00000000" w:rsidRPr="00000000">
        <w:rPr>
          <w:rFonts w:ascii="Times New Roman" w:cs="Times New Roman" w:eastAsia="Times New Roman" w:hAnsi="Times New Roman"/>
          <w:b w:val="1"/>
          <w:sz w:val="24"/>
          <w:szCs w:val="24"/>
          <w:rtl w:val="0"/>
        </w:rPr>
        <w:t xml:space="preserve">city hotel</w:t>
      </w:r>
      <w:r w:rsidDel="00000000" w:rsidR="00000000" w:rsidRPr="00000000">
        <w:rPr>
          <w:rFonts w:ascii="Times New Roman" w:cs="Times New Roman" w:eastAsia="Times New Roman" w:hAnsi="Times New Roman"/>
          <w:sz w:val="24"/>
          <w:szCs w:val="24"/>
          <w:rtl w:val="0"/>
        </w:rPr>
        <w:t xml:space="preserve"> and a </w:t>
      </w:r>
      <w:r w:rsidDel="00000000" w:rsidR="00000000" w:rsidRPr="00000000">
        <w:rPr>
          <w:rFonts w:ascii="Times New Roman" w:cs="Times New Roman" w:eastAsia="Times New Roman" w:hAnsi="Times New Roman"/>
          <w:b w:val="1"/>
          <w:sz w:val="24"/>
          <w:szCs w:val="24"/>
          <w:rtl w:val="0"/>
        </w:rPr>
        <w:t xml:space="preserve">resort hotel</w:t>
      </w:r>
      <w:r w:rsidDel="00000000" w:rsidR="00000000" w:rsidRPr="00000000">
        <w:rPr>
          <w:rFonts w:ascii="Times New Roman" w:cs="Times New Roman" w:eastAsia="Times New Roman" w:hAnsi="Times New Roman"/>
          <w:sz w:val="24"/>
          <w:szCs w:val="24"/>
          <w:rtl w:val="0"/>
        </w:rPr>
        <w:t xml:space="preserve">. It includes variables such as arrival date, lead time, stays in weekend and weekday nights, market segment, distribution channel, repeated guests, booking changes, deposit type, and customer demographics.</w:t>
      </w:r>
    </w:p>
    <w:p w:rsidR="00000000" w:rsidDel="00000000" w:rsidP="00000000" w:rsidRDefault="00000000" w:rsidRPr="00000000" w14:paraId="00000051">
      <w:pPr>
        <w:numPr>
          <w:ilvl w:val="0"/>
          <w:numId w:val="1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records: 119,390</w:t>
        <w:br w:type="textWrapping"/>
      </w:r>
    </w:p>
    <w:p w:rsidR="00000000" w:rsidDel="00000000" w:rsidP="00000000" w:rsidRDefault="00000000" w:rsidRPr="00000000" w14:paraId="00000052">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32 columns</w:t>
        <w:br w:type="textWrapping"/>
      </w:r>
    </w:p>
    <w:p w:rsidR="00000000" w:rsidDel="00000000" w:rsidP="00000000" w:rsidRDefault="00000000" w:rsidRPr="00000000" w14:paraId="00000053">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values: Present in some features (e.g., </w:t>
      </w:r>
      <w:r w:rsidDel="00000000" w:rsidR="00000000" w:rsidRPr="00000000">
        <w:rPr>
          <w:rFonts w:ascii="Roboto Mono" w:cs="Roboto Mono" w:eastAsia="Roboto Mono" w:hAnsi="Roboto Mono"/>
          <w:color w:val="188038"/>
          <w:sz w:val="24"/>
          <w:szCs w:val="24"/>
          <w:rtl w:val="0"/>
        </w:rPr>
        <w:t xml:space="preserve">agent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company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children</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54">
      <w:pPr>
        <w:numPr>
          <w:ilvl w:val="0"/>
          <w:numId w:val="1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insight: Cancellation, booking patterns, seasonality</w:t>
        <w:br w:type="textWrapping"/>
      </w:r>
    </w:p>
    <w:p w:rsidR="00000000" w:rsidDel="00000000" w:rsidP="00000000" w:rsidRDefault="00000000" w:rsidRPr="00000000" w14:paraId="00000055">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5h9s7uai6d8u" w:id="14"/>
      <w:bookmarkEnd w:id="14"/>
      <w:r w:rsidDel="00000000" w:rsidR="00000000" w:rsidRPr="00000000">
        <w:rPr>
          <w:rFonts w:ascii="Times New Roman" w:cs="Times New Roman" w:eastAsia="Times New Roman" w:hAnsi="Times New Roman"/>
          <w:b w:val="1"/>
          <w:color w:val="000000"/>
          <w:sz w:val="26"/>
          <w:szCs w:val="26"/>
          <w:rtl w:val="0"/>
        </w:rPr>
        <w:t xml:space="preserve">3.2 Tools and Libraries Used</w:t>
      </w:r>
    </w:p>
    <w:p w:rsidR="00000000" w:rsidDel="00000000" w:rsidP="00000000" w:rsidRDefault="00000000" w:rsidRPr="00000000" w14:paraId="0000005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was performed using the Python programming language with the following key libraries:</w:t>
      </w:r>
    </w:p>
    <w:p w:rsidR="00000000" w:rsidDel="00000000" w:rsidP="00000000" w:rsidRDefault="00000000" w:rsidRPr="00000000" w14:paraId="00000057">
      <w:pPr>
        <w:numPr>
          <w:ilvl w:val="0"/>
          <w:numId w:val="1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Pandas</w:t>
      </w:r>
      <w:r w:rsidDel="00000000" w:rsidR="00000000" w:rsidRPr="00000000">
        <w:rPr>
          <w:rFonts w:ascii="Times New Roman" w:cs="Times New Roman" w:eastAsia="Times New Roman" w:hAnsi="Times New Roman"/>
          <w:sz w:val="24"/>
          <w:szCs w:val="24"/>
          <w:rtl w:val="0"/>
        </w:rPr>
        <w:t xml:space="preserve"> for data manipulation</w:t>
        <w:br w:type="textWrapping"/>
      </w:r>
    </w:p>
    <w:p w:rsidR="00000000" w:rsidDel="00000000" w:rsidP="00000000" w:rsidRDefault="00000000" w:rsidRPr="00000000" w14:paraId="00000058">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NumPy</w:t>
      </w:r>
      <w:r w:rsidDel="00000000" w:rsidR="00000000" w:rsidRPr="00000000">
        <w:rPr>
          <w:rFonts w:ascii="Times New Roman" w:cs="Times New Roman" w:eastAsia="Times New Roman" w:hAnsi="Times New Roman"/>
          <w:sz w:val="24"/>
          <w:szCs w:val="24"/>
          <w:rtl w:val="0"/>
        </w:rPr>
        <w:t xml:space="preserve"> for numerical operations</w:t>
        <w:br w:type="textWrapping"/>
      </w:r>
    </w:p>
    <w:p w:rsidR="00000000" w:rsidDel="00000000" w:rsidP="00000000" w:rsidRDefault="00000000" w:rsidRPr="00000000" w14:paraId="00000059">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Matplotlib</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Seaborn</w:t>
      </w:r>
      <w:r w:rsidDel="00000000" w:rsidR="00000000" w:rsidRPr="00000000">
        <w:rPr>
          <w:rFonts w:ascii="Times New Roman" w:cs="Times New Roman" w:eastAsia="Times New Roman" w:hAnsi="Times New Roman"/>
          <w:sz w:val="24"/>
          <w:szCs w:val="24"/>
          <w:rtl w:val="0"/>
        </w:rPr>
        <w:t xml:space="preserve"> for data visualization</w:t>
        <w:br w:type="textWrapping"/>
      </w:r>
    </w:p>
    <w:p w:rsidR="00000000" w:rsidDel="00000000" w:rsidP="00000000" w:rsidRDefault="00000000" w:rsidRPr="00000000" w14:paraId="0000005A">
      <w:pPr>
        <w:numPr>
          <w:ilvl w:val="0"/>
          <w:numId w:val="1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Jupyter Notebook</w:t>
      </w:r>
      <w:r w:rsidDel="00000000" w:rsidR="00000000" w:rsidRPr="00000000">
        <w:rPr>
          <w:rFonts w:ascii="Times New Roman" w:cs="Times New Roman" w:eastAsia="Times New Roman" w:hAnsi="Times New Roman"/>
          <w:sz w:val="24"/>
          <w:szCs w:val="24"/>
          <w:rtl w:val="0"/>
        </w:rPr>
        <w:t xml:space="preserve"> for interactive code development and documentation</w:t>
        <w:br w:type="textWrapping"/>
      </w:r>
    </w:p>
    <w:p w:rsidR="00000000" w:rsidDel="00000000" w:rsidP="00000000" w:rsidRDefault="00000000" w:rsidRPr="00000000" w14:paraId="0000005B">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bdf44xaagu85" w:id="15"/>
      <w:bookmarkEnd w:id="15"/>
      <w:r w:rsidDel="00000000" w:rsidR="00000000" w:rsidRPr="00000000">
        <w:rPr>
          <w:rFonts w:ascii="Times New Roman" w:cs="Times New Roman" w:eastAsia="Times New Roman" w:hAnsi="Times New Roman"/>
          <w:b w:val="1"/>
          <w:color w:val="000000"/>
          <w:sz w:val="26"/>
          <w:szCs w:val="26"/>
          <w:rtl w:val="0"/>
        </w:rPr>
        <w:t xml:space="preserve">3.3 Data Cleaning and Preprocessing</w:t>
      </w:r>
    </w:p>
    <w:p w:rsidR="00000000" w:rsidDel="00000000" w:rsidP="00000000" w:rsidRDefault="00000000" w:rsidRPr="00000000" w14:paraId="0000005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was cleaned and prepared using the following steps:</w:t>
      </w:r>
    </w:p>
    <w:p w:rsidR="00000000" w:rsidDel="00000000" w:rsidP="00000000" w:rsidRDefault="00000000" w:rsidRPr="00000000" w14:paraId="0000005D">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Removal of null or missing values from critical columns</w:t>
        <w:br w:type="textWrapping"/>
      </w:r>
    </w:p>
    <w:p w:rsidR="00000000" w:rsidDel="00000000" w:rsidP="00000000" w:rsidRDefault="00000000" w:rsidRPr="00000000" w14:paraId="0000005E">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Conversion of date-related columns into proper datetime format</w:t>
        <w:br w:type="textWrapping"/>
      </w:r>
    </w:p>
    <w:p w:rsidR="00000000" w:rsidDel="00000000" w:rsidP="00000000" w:rsidRDefault="00000000" w:rsidRPr="00000000" w14:paraId="0000005F">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Dropping irrelevant or duplicate records</w:t>
        <w:br w:type="textWrapping"/>
      </w:r>
    </w:p>
    <w:p w:rsidR="00000000" w:rsidDel="00000000" w:rsidP="00000000" w:rsidRDefault="00000000" w:rsidRPr="00000000" w14:paraId="00000060">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new derived features like total nights, total guests, and month of arrival</w:t>
        <w:br w:type="textWrapping"/>
      </w:r>
    </w:p>
    <w:p w:rsidR="00000000" w:rsidDel="00000000" w:rsidP="00000000" w:rsidRDefault="00000000" w:rsidRPr="00000000" w14:paraId="00000061">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i821hp9hqaj6" w:id="16"/>
      <w:bookmarkEnd w:id="16"/>
      <w:r w:rsidDel="00000000" w:rsidR="00000000" w:rsidRPr="00000000">
        <w:rPr>
          <w:rFonts w:ascii="Times New Roman" w:cs="Times New Roman" w:eastAsia="Times New Roman" w:hAnsi="Times New Roman"/>
          <w:b w:val="1"/>
          <w:color w:val="000000"/>
          <w:sz w:val="26"/>
          <w:szCs w:val="26"/>
          <w:rtl w:val="0"/>
        </w:rPr>
        <w:t xml:space="preserve">3.4 Analytical Techniques Applied</w:t>
      </w:r>
    </w:p>
    <w:p w:rsidR="00000000" w:rsidDel="00000000" w:rsidP="00000000" w:rsidRDefault="00000000" w:rsidRPr="00000000" w14:paraId="0000006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types of analysis were performed:</w:t>
      </w:r>
    </w:p>
    <w:p w:rsidR="00000000" w:rsidDel="00000000" w:rsidP="00000000" w:rsidRDefault="00000000" w:rsidRPr="00000000" w14:paraId="00000063">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Univariate Analysis</w:t>
      </w:r>
      <w:r w:rsidDel="00000000" w:rsidR="00000000" w:rsidRPr="00000000">
        <w:rPr>
          <w:rFonts w:ascii="Times New Roman" w:cs="Times New Roman" w:eastAsia="Times New Roman" w:hAnsi="Times New Roman"/>
          <w:sz w:val="24"/>
          <w:szCs w:val="24"/>
          <w:rtl w:val="0"/>
        </w:rPr>
        <w:t xml:space="preserve">: Understanding distributions of individual columns like lead time, hotel type, deposit type, etc.</w:t>
        <w:br w:type="textWrapping"/>
      </w:r>
    </w:p>
    <w:p w:rsidR="00000000" w:rsidDel="00000000" w:rsidP="00000000" w:rsidRDefault="00000000" w:rsidRPr="00000000" w14:paraId="00000064">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Bivariate Analysis</w:t>
      </w:r>
      <w:r w:rsidDel="00000000" w:rsidR="00000000" w:rsidRPr="00000000">
        <w:rPr>
          <w:rFonts w:ascii="Times New Roman" w:cs="Times New Roman" w:eastAsia="Times New Roman" w:hAnsi="Times New Roman"/>
          <w:sz w:val="24"/>
          <w:szCs w:val="24"/>
          <w:rtl w:val="0"/>
        </w:rPr>
        <w:t xml:space="preserve">: Examining relationships between variables such as lead time vs. cancellation, or distribution channel vs. booking count</w:t>
        <w:br w:type="textWrapping"/>
      </w:r>
    </w:p>
    <w:p w:rsidR="00000000" w:rsidDel="00000000" w:rsidP="00000000" w:rsidRDefault="00000000" w:rsidRPr="00000000" w14:paraId="00000065">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Multivariate Analysis</w:t>
      </w:r>
      <w:r w:rsidDel="00000000" w:rsidR="00000000" w:rsidRPr="00000000">
        <w:rPr>
          <w:rFonts w:ascii="Times New Roman" w:cs="Times New Roman" w:eastAsia="Times New Roman" w:hAnsi="Times New Roman"/>
          <w:sz w:val="24"/>
          <w:szCs w:val="24"/>
          <w:rtl w:val="0"/>
        </w:rPr>
        <w:t xml:space="preserve">: Identifying patterns by combining multiple variables (e.g., heatmaps, pair plots)</w:t>
        <w:br w:type="textWrapping"/>
      </w:r>
    </w:p>
    <w:p w:rsidR="00000000" w:rsidDel="00000000" w:rsidP="00000000" w:rsidRDefault="00000000" w:rsidRPr="00000000" w14:paraId="00000066">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Series Trends</w:t>
      </w:r>
      <w:r w:rsidDel="00000000" w:rsidR="00000000" w:rsidRPr="00000000">
        <w:rPr>
          <w:rFonts w:ascii="Times New Roman" w:cs="Times New Roman" w:eastAsia="Times New Roman" w:hAnsi="Times New Roman"/>
          <w:sz w:val="24"/>
          <w:szCs w:val="24"/>
          <w:rtl w:val="0"/>
        </w:rPr>
        <w:t xml:space="preserve">: Monthly booking trends, seasonal patterns, and cancellation behaviour over time</w:t>
        <w:br w:type="textWrapping"/>
      </w:r>
    </w:p>
    <w:p w:rsidR="00000000" w:rsidDel="00000000" w:rsidP="00000000" w:rsidRDefault="00000000" w:rsidRPr="00000000" w14:paraId="00000067">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82vfcg5uqy95" w:id="17"/>
      <w:bookmarkEnd w:id="17"/>
      <w:r w:rsidDel="00000000" w:rsidR="00000000" w:rsidRPr="00000000">
        <w:rPr>
          <w:rFonts w:ascii="Times New Roman" w:cs="Times New Roman" w:eastAsia="Times New Roman" w:hAnsi="Times New Roman"/>
          <w:b w:val="1"/>
          <w:color w:val="000000"/>
          <w:sz w:val="26"/>
          <w:szCs w:val="26"/>
          <w:rtl w:val="0"/>
        </w:rPr>
        <w:t xml:space="preserve">3.5 Visualisation Approach</w:t>
      </w:r>
    </w:p>
    <w:p w:rsidR="00000000" w:rsidDel="00000000" w:rsidP="00000000" w:rsidRDefault="00000000" w:rsidRPr="00000000" w14:paraId="0000006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effectively communicate findings, visualisations were created using:</w:t>
      </w:r>
    </w:p>
    <w:p w:rsidR="00000000" w:rsidDel="00000000" w:rsidP="00000000" w:rsidRDefault="00000000" w:rsidRPr="00000000" w14:paraId="00000069">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Histograms and bar plots for distributions</w:t>
        <w:br w:type="textWrapping"/>
      </w:r>
    </w:p>
    <w:p w:rsidR="00000000" w:rsidDel="00000000" w:rsidP="00000000" w:rsidRDefault="00000000" w:rsidRPr="00000000" w14:paraId="0000006A">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charts for time series analysis</w:t>
        <w:br w:type="textWrapping"/>
      </w:r>
    </w:p>
    <w:p w:rsidR="00000000" w:rsidDel="00000000" w:rsidP="00000000" w:rsidRDefault="00000000" w:rsidRPr="00000000" w14:paraId="0000006B">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 plots and violin plots for comparing distributions</w:t>
        <w:br w:type="textWrapping"/>
      </w:r>
    </w:p>
    <w:p w:rsidR="00000000" w:rsidDel="00000000" w:rsidP="00000000" w:rsidRDefault="00000000" w:rsidRPr="00000000" w14:paraId="0000006C">
      <w:pPr>
        <w:numPr>
          <w:ilvl w:val="0"/>
          <w:numId w:val="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Heatmaps for correlation analysis</w:t>
        <w:br w:type="textWrapping"/>
      </w:r>
    </w:p>
    <w:p w:rsidR="00000000" w:rsidDel="00000000" w:rsidP="00000000" w:rsidRDefault="00000000" w:rsidRPr="00000000" w14:paraId="0000006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chart is accompanied by an interpretation to support business insight extraction.</w:t>
      </w:r>
    </w:p>
    <w:p w:rsidR="00000000" w:rsidDel="00000000" w:rsidP="00000000" w:rsidRDefault="00000000" w:rsidRPr="00000000" w14:paraId="0000006E">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Style w:val="Heading2"/>
        <w:keepNext w:val="0"/>
        <w:keepLines w:val="0"/>
        <w:spacing w:after="80" w:lineRule="auto"/>
        <w:jc w:val="center"/>
        <w:rPr>
          <w:rFonts w:ascii="Times New Roman" w:cs="Times New Roman" w:eastAsia="Times New Roman" w:hAnsi="Times New Roman"/>
          <w:b w:val="1"/>
          <w:sz w:val="34"/>
          <w:szCs w:val="34"/>
        </w:rPr>
      </w:pPr>
      <w:bookmarkStart w:colFirst="0" w:colLast="0" w:name="_i405pz95q0e0" w:id="18"/>
      <w:bookmarkEnd w:id="18"/>
      <w:r w:rsidDel="00000000" w:rsidR="00000000" w:rsidRPr="00000000">
        <w:rPr>
          <w:rFonts w:ascii="Times New Roman" w:cs="Times New Roman" w:eastAsia="Times New Roman" w:hAnsi="Times New Roman"/>
          <w:b w:val="1"/>
          <w:sz w:val="34"/>
          <w:szCs w:val="34"/>
          <w:rtl w:val="0"/>
        </w:rPr>
        <w:t xml:space="preserve">Chapter 4: Data Analysis and Visualization</w:t>
      </w:r>
    </w:p>
    <w:p w:rsidR="00000000" w:rsidDel="00000000" w:rsidP="00000000" w:rsidRDefault="00000000" w:rsidRPr="00000000" w14:paraId="00000076">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3whxdv8kq4q4" w:id="19"/>
      <w:bookmarkEnd w:id="19"/>
      <w:r w:rsidDel="00000000" w:rsidR="00000000" w:rsidRPr="00000000">
        <w:rPr>
          <w:rFonts w:ascii="Times New Roman" w:cs="Times New Roman" w:eastAsia="Times New Roman" w:hAnsi="Times New Roman"/>
          <w:b w:val="1"/>
          <w:color w:val="000000"/>
          <w:sz w:val="26"/>
          <w:szCs w:val="26"/>
          <w:rtl w:val="0"/>
        </w:rPr>
        <w:t xml:space="preserve">4.1 Overview</w:t>
      </w:r>
    </w:p>
    <w:p w:rsidR="00000000" w:rsidDel="00000000" w:rsidP="00000000" w:rsidRDefault="00000000" w:rsidRPr="00000000" w14:paraId="0000007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present the detailed analysis conducted on the hotel booking dataset. The findings are organized into univariate, bivariate, multivariate, and time series analyses. Visualizations accompany each insight to provide a clear understanding of the data.</w:t>
      </w:r>
    </w:p>
    <w:p w:rsidR="00000000" w:rsidDel="00000000" w:rsidP="00000000" w:rsidRDefault="00000000" w:rsidRPr="00000000" w14:paraId="00000078">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f8xpsjphxdyv" w:id="20"/>
      <w:bookmarkEnd w:id="20"/>
      <w:r w:rsidDel="00000000" w:rsidR="00000000" w:rsidRPr="00000000">
        <w:rPr>
          <w:rFonts w:ascii="Times New Roman" w:cs="Times New Roman" w:eastAsia="Times New Roman" w:hAnsi="Times New Roman"/>
          <w:b w:val="1"/>
          <w:color w:val="000000"/>
          <w:sz w:val="26"/>
          <w:szCs w:val="26"/>
          <w:rtl w:val="0"/>
        </w:rPr>
        <w:t xml:space="preserve">4.2 Univariate Analysis</w:t>
      </w:r>
    </w:p>
    <w:p w:rsidR="00000000" w:rsidDel="00000000" w:rsidP="00000000" w:rsidRDefault="00000000" w:rsidRPr="00000000" w14:paraId="0000007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Lead Time Distribution:</w:t>
        <w:br w:type="textWrapping"/>
      </w:r>
      <w:r w:rsidDel="00000000" w:rsidR="00000000" w:rsidRPr="00000000">
        <w:rPr>
          <w:rFonts w:ascii="Times New Roman" w:cs="Times New Roman" w:eastAsia="Times New Roman" w:hAnsi="Times New Roman"/>
          <w:sz w:val="24"/>
          <w:szCs w:val="24"/>
          <w:rtl w:val="0"/>
        </w:rPr>
        <w:t xml:space="preserve"> A histogram of lead time shows that most bookings are made within 0–100 days before the arrival date, with a peak around 0–50 days. This suggests customers often book close to their stay.</w:t>
      </w:r>
    </w:p>
    <w:p w:rsidR="00000000" w:rsidDel="00000000" w:rsidP="00000000" w:rsidRDefault="00000000" w:rsidRPr="00000000" w14:paraId="0000007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6195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Booking Distribution by Hotel Type:</w:t>
        <w:br w:type="textWrapping"/>
      </w:r>
      <w:r w:rsidDel="00000000" w:rsidR="00000000" w:rsidRPr="00000000">
        <w:rPr>
          <w:rFonts w:ascii="Times New Roman" w:cs="Times New Roman" w:eastAsia="Times New Roman" w:hAnsi="Times New Roman"/>
          <w:sz w:val="24"/>
          <w:szCs w:val="24"/>
          <w:rtl w:val="0"/>
        </w:rPr>
        <w:t xml:space="preserve"> Bar plots reveal that the city hotel has more bookings than the resort hotel. This may be due to higher business travel in cities.</w:t>
      </w:r>
    </w:p>
    <w:p w:rsidR="00000000" w:rsidDel="00000000" w:rsidP="00000000" w:rsidRDefault="00000000" w:rsidRPr="00000000" w14:paraId="0000007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69570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Deposit Type:</w:t>
        <w:br w:type="textWrapping"/>
      </w:r>
      <w:r w:rsidDel="00000000" w:rsidR="00000000" w:rsidRPr="00000000">
        <w:rPr>
          <w:rFonts w:ascii="Times New Roman" w:cs="Times New Roman" w:eastAsia="Times New Roman" w:hAnsi="Times New Roman"/>
          <w:sz w:val="24"/>
          <w:szCs w:val="24"/>
          <w:rtl w:val="0"/>
        </w:rPr>
        <w:t xml:space="preserve"> Most bookings have no deposit. Only a small percentage fall into 'Non-Refund' or 'Refundable'.</w:t>
      </w:r>
    </w:p>
    <w:p w:rsidR="00000000" w:rsidDel="00000000" w:rsidP="00000000" w:rsidRDefault="00000000" w:rsidRPr="00000000" w14:paraId="0000007E">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6i08yz18z2io" w:id="21"/>
      <w:bookmarkEnd w:id="21"/>
      <w:r w:rsidDel="00000000" w:rsidR="00000000" w:rsidRPr="00000000">
        <w:rPr>
          <w:rFonts w:ascii="Times New Roman" w:cs="Times New Roman" w:eastAsia="Times New Roman" w:hAnsi="Times New Roman"/>
          <w:b w:val="1"/>
          <w:color w:val="000000"/>
          <w:sz w:val="26"/>
          <w:szCs w:val="26"/>
          <w:rtl w:val="0"/>
        </w:rPr>
        <w:t xml:space="preserve">4.3 Bivariate Analysis</w:t>
      </w:r>
    </w:p>
    <w:p w:rsidR="00000000" w:rsidDel="00000000" w:rsidP="00000000" w:rsidRDefault="00000000" w:rsidRPr="00000000" w14:paraId="0000007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Lead Time vs Cancellation:</w:t>
        <w:br w:type="textWrapping"/>
      </w:r>
      <w:r w:rsidDel="00000000" w:rsidR="00000000" w:rsidRPr="00000000">
        <w:rPr>
          <w:rFonts w:ascii="Times New Roman" w:cs="Times New Roman" w:eastAsia="Times New Roman" w:hAnsi="Times New Roman"/>
          <w:sz w:val="24"/>
          <w:szCs w:val="24"/>
          <w:rtl w:val="0"/>
        </w:rPr>
        <w:t xml:space="preserve"> A boxplot indicates that bookings with longer lead times have a higher cancellation rate.</w:t>
      </w:r>
    </w:p>
    <w:p w:rsidR="00000000" w:rsidDel="00000000" w:rsidP="00000000" w:rsidRDefault="00000000" w:rsidRPr="00000000" w14:paraId="0000008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Market Segment vs Booking Count:</w:t>
        <w:br w:type="textWrapping"/>
      </w:r>
      <w:r w:rsidDel="00000000" w:rsidR="00000000" w:rsidRPr="00000000">
        <w:rPr>
          <w:rFonts w:ascii="Times New Roman" w:cs="Times New Roman" w:eastAsia="Times New Roman" w:hAnsi="Times New Roman"/>
          <w:sz w:val="24"/>
          <w:szCs w:val="24"/>
          <w:rtl w:val="0"/>
        </w:rPr>
        <w:t xml:space="preserve"> The highest number of bookings comes from the 'Online TA' segment, indicating a strong reliance on online travel agents.</w:t>
      </w:r>
    </w:p>
    <w:p w:rsidR="00000000" w:rsidDel="00000000" w:rsidP="00000000" w:rsidRDefault="00000000" w:rsidRPr="00000000" w14:paraId="0000008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0894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Distribution Channel vs ADR (Average Daily Rate):</w:t>
        <w:br w:type="textWrapping"/>
      </w:r>
      <w:r w:rsidDel="00000000" w:rsidR="00000000" w:rsidRPr="00000000">
        <w:rPr>
          <w:rFonts w:ascii="Times New Roman" w:cs="Times New Roman" w:eastAsia="Times New Roman" w:hAnsi="Times New Roman"/>
          <w:sz w:val="24"/>
          <w:szCs w:val="24"/>
          <w:rtl w:val="0"/>
        </w:rPr>
        <w:t xml:space="preserve"> Bookings through corporate channels generally have a higher ADR compared to others.</w:t>
      </w:r>
    </w:p>
    <w:p w:rsidR="00000000" w:rsidDel="00000000" w:rsidP="00000000" w:rsidRDefault="00000000" w:rsidRPr="00000000" w14:paraId="0000008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33390" cy="2528888"/>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633390"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8i7m8fy3u60f" w:id="22"/>
      <w:bookmarkEnd w:id="22"/>
      <w:r w:rsidDel="00000000" w:rsidR="00000000" w:rsidRPr="00000000">
        <w:rPr>
          <w:rtl w:val="0"/>
        </w:rPr>
      </w:r>
    </w:p>
    <w:p w:rsidR="00000000" w:rsidDel="00000000" w:rsidP="00000000" w:rsidRDefault="00000000" w:rsidRPr="00000000" w14:paraId="00000085">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9cxbd8pom8b4" w:id="23"/>
      <w:bookmarkEnd w:id="23"/>
      <w:r w:rsidDel="00000000" w:rsidR="00000000" w:rsidRPr="00000000">
        <w:rPr>
          <w:rtl w:val="0"/>
        </w:rPr>
      </w:r>
    </w:p>
    <w:p w:rsidR="00000000" w:rsidDel="00000000" w:rsidP="00000000" w:rsidRDefault="00000000" w:rsidRPr="00000000" w14:paraId="00000086">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3crf379hllko" w:id="24"/>
      <w:bookmarkEnd w:id="24"/>
      <w:r w:rsidDel="00000000" w:rsidR="00000000" w:rsidRPr="00000000">
        <w:rPr>
          <w:rtl w:val="0"/>
        </w:rPr>
      </w:r>
    </w:p>
    <w:p w:rsidR="00000000" w:rsidDel="00000000" w:rsidP="00000000" w:rsidRDefault="00000000" w:rsidRPr="00000000" w14:paraId="00000087">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suad13ub80ss" w:id="25"/>
      <w:bookmarkEnd w:id="25"/>
      <w:r w:rsidDel="00000000" w:rsidR="00000000" w:rsidRPr="00000000">
        <w:rPr>
          <w:rFonts w:ascii="Times New Roman" w:cs="Times New Roman" w:eastAsia="Times New Roman" w:hAnsi="Times New Roman"/>
          <w:b w:val="1"/>
          <w:color w:val="000000"/>
          <w:sz w:val="26"/>
          <w:szCs w:val="26"/>
          <w:rtl w:val="0"/>
        </w:rPr>
        <w:t xml:space="preserve">4.4 Multivariate Analysis</w:t>
      </w:r>
    </w:p>
    <w:p w:rsidR="00000000" w:rsidDel="00000000" w:rsidP="00000000" w:rsidRDefault="00000000" w:rsidRPr="00000000" w14:paraId="0000008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Correlation Heatmap:</w:t>
        <w:br w:type="textWrapping"/>
      </w:r>
      <w:r w:rsidDel="00000000" w:rsidR="00000000" w:rsidRPr="00000000">
        <w:rPr>
          <w:rFonts w:ascii="Times New Roman" w:cs="Times New Roman" w:eastAsia="Times New Roman" w:hAnsi="Times New Roman"/>
          <w:sz w:val="24"/>
          <w:szCs w:val="24"/>
          <w:rtl w:val="0"/>
        </w:rPr>
        <w:t xml:space="preserve"> A heatmap of numeric variables shows a strong positive correlation between </w:t>
      </w:r>
      <w:r w:rsidDel="00000000" w:rsidR="00000000" w:rsidRPr="00000000">
        <w:rPr>
          <w:rFonts w:ascii="Roboto Mono" w:cs="Roboto Mono" w:eastAsia="Roboto Mono" w:hAnsi="Roboto Mono"/>
          <w:color w:val="188038"/>
          <w:sz w:val="24"/>
          <w:szCs w:val="24"/>
          <w:rtl w:val="0"/>
        </w:rPr>
        <w:t xml:space="preserve">lead_time</w:t>
      </w:r>
      <w:r w:rsidDel="00000000" w:rsidR="00000000" w:rsidRPr="00000000">
        <w:rPr>
          <w:rFonts w:ascii="Times New Roman" w:cs="Times New Roman" w:eastAsia="Times New Roman" w:hAnsi="Times New Roman"/>
          <w:sz w:val="24"/>
          <w:szCs w:val="24"/>
          <w:rtl w:val="0"/>
        </w:rPr>
        <w:t xml:space="preserve"> and cancellations, and a negative correlation between </w:t>
      </w:r>
      <w:r w:rsidDel="00000000" w:rsidR="00000000" w:rsidRPr="00000000">
        <w:rPr>
          <w:rFonts w:ascii="Roboto Mono" w:cs="Roboto Mono" w:eastAsia="Roboto Mono" w:hAnsi="Roboto Mono"/>
          <w:color w:val="188038"/>
          <w:sz w:val="24"/>
          <w:szCs w:val="24"/>
          <w:rtl w:val="0"/>
        </w:rPr>
        <w:t xml:space="preserve">is_repeated_guest</w:t>
      </w:r>
      <w:r w:rsidDel="00000000" w:rsidR="00000000" w:rsidRPr="00000000">
        <w:rPr>
          <w:rFonts w:ascii="Times New Roman" w:cs="Times New Roman" w:eastAsia="Times New Roman" w:hAnsi="Times New Roman"/>
          <w:sz w:val="24"/>
          <w:szCs w:val="24"/>
          <w:rtl w:val="0"/>
        </w:rPr>
        <w:t xml:space="preserve"> and cancellations.</w:t>
      </w:r>
    </w:p>
    <w:p w:rsidR="00000000" w:rsidDel="00000000" w:rsidP="00000000" w:rsidRDefault="00000000" w:rsidRPr="00000000" w14:paraId="0000008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1308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51308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Guests vs Total Nights:</w:t>
        <w:br w:type="textWrapping"/>
      </w:r>
      <w:r w:rsidDel="00000000" w:rsidR="00000000" w:rsidRPr="00000000">
        <w:rPr>
          <w:rFonts w:ascii="Times New Roman" w:cs="Times New Roman" w:eastAsia="Times New Roman" w:hAnsi="Times New Roman"/>
          <w:sz w:val="24"/>
          <w:szCs w:val="24"/>
          <w:rtl w:val="0"/>
        </w:rPr>
        <w:t xml:space="preserve"> Scatter plots indicate that most bookings are for short stays (1–3 nights) with 2 guests.</w:t>
      </w:r>
    </w:p>
    <w:p w:rsidR="00000000" w:rsidDel="00000000" w:rsidP="00000000" w:rsidRDefault="00000000" w:rsidRPr="00000000" w14:paraId="0000008B">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acq9cqglxqsh" w:id="26"/>
      <w:bookmarkEnd w:id="26"/>
      <w:r w:rsidDel="00000000" w:rsidR="00000000" w:rsidRPr="00000000">
        <w:rPr>
          <w:rtl w:val="0"/>
        </w:rPr>
      </w:r>
    </w:p>
    <w:p w:rsidR="00000000" w:rsidDel="00000000" w:rsidP="00000000" w:rsidRDefault="00000000" w:rsidRPr="00000000" w14:paraId="0000008C">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aq6gqjs93tsp" w:id="27"/>
      <w:bookmarkEnd w:id="27"/>
      <w:r w:rsidDel="00000000" w:rsidR="00000000" w:rsidRPr="00000000">
        <w:rPr>
          <w:rtl w:val="0"/>
        </w:rPr>
      </w:r>
    </w:p>
    <w:p w:rsidR="00000000" w:rsidDel="00000000" w:rsidP="00000000" w:rsidRDefault="00000000" w:rsidRPr="00000000" w14:paraId="0000008D">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g072etycafa4" w:id="28"/>
      <w:bookmarkEnd w:id="28"/>
      <w:r w:rsidDel="00000000" w:rsidR="00000000" w:rsidRPr="00000000">
        <w:rPr>
          <w:rtl w:val="0"/>
        </w:rPr>
      </w:r>
    </w:p>
    <w:p w:rsidR="00000000" w:rsidDel="00000000" w:rsidP="00000000" w:rsidRDefault="00000000" w:rsidRPr="00000000" w14:paraId="0000008E">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xpyfsm5ttxsf" w:id="29"/>
      <w:bookmarkEnd w:id="29"/>
      <w:r w:rsidDel="00000000" w:rsidR="00000000" w:rsidRPr="00000000">
        <w:rPr>
          <w:rtl w:val="0"/>
        </w:rPr>
      </w:r>
    </w:p>
    <w:p w:rsidR="00000000" w:rsidDel="00000000" w:rsidP="00000000" w:rsidRDefault="00000000" w:rsidRPr="00000000" w14:paraId="0000008F">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momyp5mo0m2y" w:id="30"/>
      <w:bookmarkEnd w:id="30"/>
      <w:r w:rsidDel="00000000" w:rsidR="00000000" w:rsidRPr="00000000">
        <w:rPr>
          <w:rFonts w:ascii="Times New Roman" w:cs="Times New Roman" w:eastAsia="Times New Roman" w:hAnsi="Times New Roman"/>
          <w:b w:val="1"/>
          <w:color w:val="000000"/>
          <w:sz w:val="26"/>
          <w:szCs w:val="26"/>
          <w:rtl w:val="0"/>
        </w:rPr>
        <w:t xml:space="preserve">4.5 Time Series Analysis</w:t>
      </w:r>
    </w:p>
    <w:p w:rsidR="00000000" w:rsidDel="00000000" w:rsidP="00000000" w:rsidRDefault="00000000" w:rsidRPr="00000000" w14:paraId="0000009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Monthly Booking Trends:</w:t>
        <w:br w:type="textWrapping"/>
      </w:r>
      <w:r w:rsidDel="00000000" w:rsidR="00000000" w:rsidRPr="00000000">
        <w:rPr>
          <w:rFonts w:ascii="Times New Roman" w:cs="Times New Roman" w:eastAsia="Times New Roman" w:hAnsi="Times New Roman"/>
          <w:sz w:val="24"/>
          <w:szCs w:val="24"/>
          <w:rtl w:val="0"/>
        </w:rPr>
        <w:t xml:space="preserve"> Line charts show that bookings peak during summer months (July–August) and drop significantly in winter </w:t>
      </w:r>
    </w:p>
    <w:p w:rsidR="00000000" w:rsidDel="00000000" w:rsidP="00000000" w:rsidRDefault="00000000" w:rsidRPr="00000000" w14:paraId="0000009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7592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Cancellation Trends by Month:</w:t>
        <w:br w:type="textWrapping"/>
      </w:r>
      <w:r w:rsidDel="00000000" w:rsidR="00000000" w:rsidRPr="00000000">
        <w:rPr>
          <w:rFonts w:ascii="Times New Roman" w:cs="Times New Roman" w:eastAsia="Times New Roman" w:hAnsi="Times New Roman"/>
          <w:sz w:val="24"/>
          <w:szCs w:val="24"/>
          <w:rtl w:val="0"/>
        </w:rPr>
        <w:t xml:space="preserve"> Cancellations also rise during the summer peak season, possibly due to overbooking or last-minute changes.</w:t>
      </w:r>
    </w:p>
    <w:p w:rsidR="00000000" w:rsidDel="00000000" w:rsidP="00000000" w:rsidRDefault="00000000" w:rsidRPr="00000000" w14:paraId="00000093">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ddrsvzpsijjf" w:id="31"/>
      <w:bookmarkEnd w:id="31"/>
      <w:r w:rsidDel="00000000" w:rsidR="00000000" w:rsidRPr="00000000">
        <w:rPr>
          <w:rFonts w:ascii="Times New Roman" w:cs="Times New Roman" w:eastAsia="Times New Roman" w:hAnsi="Times New Roman"/>
          <w:b w:val="1"/>
          <w:color w:val="000000"/>
          <w:sz w:val="26"/>
          <w:szCs w:val="26"/>
          <w:rtl w:val="0"/>
        </w:rPr>
        <w:t xml:space="preserve">4.6 Summary of Key Insights</w:t>
      </w:r>
    </w:p>
    <w:p w:rsidR="00000000" w:rsidDel="00000000" w:rsidP="00000000" w:rsidRDefault="00000000" w:rsidRPr="00000000" w14:paraId="00000095">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 hotels attract more bookings than resort hotels.</w:t>
        <w:br w:type="textWrapping"/>
      </w:r>
    </w:p>
    <w:p w:rsidR="00000000" w:rsidDel="00000000" w:rsidP="00000000" w:rsidRDefault="00000000" w:rsidRPr="00000000" w14:paraId="00000096">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Longer lead times are associated with higher cancellation rates.</w:t>
        <w:br w:type="textWrapping"/>
      </w:r>
    </w:p>
    <w:p w:rsidR="00000000" w:rsidDel="00000000" w:rsidP="00000000" w:rsidRDefault="00000000" w:rsidRPr="00000000" w14:paraId="00000097">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travel agencies dominate the booking landscape.</w:t>
        <w:br w:type="textWrapping"/>
      </w:r>
    </w:p>
    <w:p w:rsidR="00000000" w:rsidDel="00000000" w:rsidP="00000000" w:rsidRDefault="00000000" w:rsidRPr="00000000" w14:paraId="00000098">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Peak seasons are mid-year (summer), with booking and cancellation spikes.</w:t>
        <w:br w:type="textWrapping"/>
      </w:r>
    </w:p>
    <w:p w:rsidR="00000000" w:rsidDel="00000000" w:rsidP="00000000" w:rsidRDefault="00000000" w:rsidRPr="00000000" w14:paraId="0000009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insights can guide strategic decisions in marketing, pricing, and customer engagement.</w:t>
      </w:r>
    </w:p>
    <w:p w:rsidR="00000000" w:rsidDel="00000000" w:rsidP="00000000" w:rsidRDefault="00000000" w:rsidRPr="00000000" w14:paraId="0000009A">
      <w:pPr>
        <w:pStyle w:val="Heading2"/>
        <w:keepNext w:val="0"/>
        <w:keepLines w:val="0"/>
        <w:spacing w:after="80" w:lineRule="auto"/>
        <w:jc w:val="center"/>
        <w:rPr>
          <w:rFonts w:ascii="Times New Roman" w:cs="Times New Roman" w:eastAsia="Times New Roman" w:hAnsi="Times New Roman"/>
          <w:b w:val="1"/>
          <w:sz w:val="34"/>
          <w:szCs w:val="34"/>
        </w:rPr>
      </w:pPr>
      <w:bookmarkStart w:colFirst="0" w:colLast="0" w:name="_c63unsvknlzb" w:id="32"/>
      <w:bookmarkEnd w:id="32"/>
      <w:r w:rsidDel="00000000" w:rsidR="00000000" w:rsidRPr="00000000">
        <w:rPr>
          <w:rFonts w:ascii="Times New Roman" w:cs="Times New Roman" w:eastAsia="Times New Roman" w:hAnsi="Times New Roman"/>
          <w:b w:val="1"/>
          <w:sz w:val="34"/>
          <w:szCs w:val="34"/>
          <w:rtl w:val="0"/>
        </w:rPr>
        <w:t xml:space="preserve">Chapter 5: Business Insights and Recommendations</w:t>
      </w:r>
    </w:p>
    <w:p w:rsidR="00000000" w:rsidDel="00000000" w:rsidP="00000000" w:rsidRDefault="00000000" w:rsidRPr="00000000" w14:paraId="0000009B">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9vkajwbw2qqo" w:id="33"/>
      <w:bookmarkEnd w:id="33"/>
      <w:r w:rsidDel="00000000" w:rsidR="00000000" w:rsidRPr="00000000">
        <w:rPr>
          <w:rFonts w:ascii="Times New Roman" w:cs="Times New Roman" w:eastAsia="Times New Roman" w:hAnsi="Times New Roman"/>
          <w:b w:val="1"/>
          <w:color w:val="000000"/>
          <w:sz w:val="26"/>
          <w:szCs w:val="26"/>
          <w:rtl w:val="0"/>
        </w:rPr>
        <w:t xml:space="preserve">5.1 Business Insights</w:t>
      </w:r>
    </w:p>
    <w:p w:rsidR="00000000" w:rsidDel="00000000" w:rsidP="00000000" w:rsidRDefault="00000000" w:rsidRPr="00000000" w14:paraId="0000009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data analysis and visualizations, several key business insights were uncovered:</w:t>
      </w:r>
    </w:p>
    <w:p w:rsidR="00000000" w:rsidDel="00000000" w:rsidP="00000000" w:rsidRDefault="00000000" w:rsidRPr="00000000" w14:paraId="0000009D">
      <w:pPr>
        <w:numPr>
          <w:ilvl w:val="0"/>
          <w:numId w:val="1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 Booking Volume in City Hotels:</w:t>
        <w:br w:type="textWrapping"/>
      </w:r>
      <w:r w:rsidDel="00000000" w:rsidR="00000000" w:rsidRPr="00000000">
        <w:rPr>
          <w:rFonts w:ascii="Times New Roman" w:cs="Times New Roman" w:eastAsia="Times New Roman" w:hAnsi="Times New Roman"/>
          <w:sz w:val="24"/>
          <w:szCs w:val="24"/>
          <w:rtl w:val="0"/>
        </w:rPr>
        <w:t xml:space="preserve"> City hotels experience more bookings than resort hotels, likely due to business travel. This suggests the need for different pricing and marketing strategies for each type.</w:t>
        <w:br w:type="textWrapping"/>
      </w:r>
    </w:p>
    <w:p w:rsidR="00000000" w:rsidDel="00000000" w:rsidP="00000000" w:rsidRDefault="00000000" w:rsidRPr="00000000" w14:paraId="0000009E">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Lead Time Impacts Cancellation Rate:</w:t>
        <w:br w:type="textWrapping"/>
      </w:r>
      <w:r w:rsidDel="00000000" w:rsidR="00000000" w:rsidRPr="00000000">
        <w:rPr>
          <w:rFonts w:ascii="Times New Roman" w:cs="Times New Roman" w:eastAsia="Times New Roman" w:hAnsi="Times New Roman"/>
          <w:sz w:val="24"/>
          <w:szCs w:val="24"/>
          <w:rtl w:val="0"/>
        </w:rPr>
        <w:t xml:space="preserve"> Bookings made far in advance are more likely to be cancelled. Offering incentives or reminders closer to arrival might reduce cancellations.</w:t>
        <w:br w:type="textWrapping"/>
      </w:r>
    </w:p>
    <w:p w:rsidR="00000000" w:rsidDel="00000000" w:rsidP="00000000" w:rsidRDefault="00000000" w:rsidRPr="00000000" w14:paraId="0000009F">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Dominance of Online Travel Agents (OTA):</w:t>
        <w:br w:type="textWrapping"/>
      </w:r>
      <w:r w:rsidDel="00000000" w:rsidR="00000000" w:rsidRPr="00000000">
        <w:rPr>
          <w:rFonts w:ascii="Times New Roman" w:cs="Times New Roman" w:eastAsia="Times New Roman" w:hAnsi="Times New Roman"/>
          <w:sz w:val="24"/>
          <w:szCs w:val="24"/>
          <w:rtl w:val="0"/>
        </w:rPr>
        <w:t xml:space="preserve"> OTAs are the primary booking channel. Hotels should negotiate better terms with OTAs or promote direct bookings to save commission.</w:t>
        <w:br w:type="textWrapping"/>
      </w:r>
    </w:p>
    <w:p w:rsidR="00000000" w:rsidDel="00000000" w:rsidP="00000000" w:rsidRDefault="00000000" w:rsidRPr="00000000" w14:paraId="000000A0">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Seasonal Trends Matter:</w:t>
        <w:br w:type="textWrapping"/>
      </w:r>
      <w:r w:rsidDel="00000000" w:rsidR="00000000" w:rsidRPr="00000000">
        <w:rPr>
          <w:rFonts w:ascii="Times New Roman" w:cs="Times New Roman" w:eastAsia="Times New Roman" w:hAnsi="Times New Roman"/>
          <w:sz w:val="24"/>
          <w:szCs w:val="24"/>
          <w:rtl w:val="0"/>
        </w:rPr>
        <w:t xml:space="preserve"> There is a significant spike in bookings and cancellations during summer months. Hotels can manage inventory better by predicting demand.</w:t>
        <w:br w:type="textWrapping"/>
      </w:r>
    </w:p>
    <w:p w:rsidR="00000000" w:rsidDel="00000000" w:rsidP="00000000" w:rsidRDefault="00000000" w:rsidRPr="00000000" w14:paraId="000000A1">
      <w:pPr>
        <w:numPr>
          <w:ilvl w:val="0"/>
          <w:numId w:val="1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Corporate Clients Bring Higher Revenue:</w:t>
        <w:br w:type="textWrapping"/>
      </w:r>
      <w:r w:rsidDel="00000000" w:rsidR="00000000" w:rsidRPr="00000000">
        <w:rPr>
          <w:rFonts w:ascii="Times New Roman" w:cs="Times New Roman" w:eastAsia="Times New Roman" w:hAnsi="Times New Roman"/>
          <w:sz w:val="24"/>
          <w:szCs w:val="24"/>
          <w:rtl w:val="0"/>
        </w:rPr>
        <w:t xml:space="preserve"> Corporate distribution channels are associated with higher average daily rates, indicating the importance of maintaining corporate relationships.</w:t>
        <w:br w:type="textWrapping"/>
      </w:r>
    </w:p>
    <w:p w:rsidR="00000000" w:rsidDel="00000000" w:rsidP="00000000" w:rsidRDefault="00000000" w:rsidRPr="00000000" w14:paraId="000000A2">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bk3r34mvhne8" w:id="34"/>
      <w:bookmarkEnd w:id="34"/>
      <w:r w:rsidDel="00000000" w:rsidR="00000000" w:rsidRPr="00000000">
        <w:rPr>
          <w:rFonts w:ascii="Times New Roman" w:cs="Times New Roman" w:eastAsia="Times New Roman" w:hAnsi="Times New Roman"/>
          <w:b w:val="1"/>
          <w:color w:val="000000"/>
          <w:sz w:val="26"/>
          <w:szCs w:val="26"/>
          <w:rtl w:val="0"/>
        </w:rPr>
        <w:t xml:space="preserve">5.2 Strategic Recommendations</w:t>
      </w:r>
    </w:p>
    <w:p w:rsidR="00000000" w:rsidDel="00000000" w:rsidP="00000000" w:rsidRDefault="00000000" w:rsidRPr="00000000" w14:paraId="000000A3">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 a Dynamic Pricing Strategy:</w:t>
        <w:br w:type="textWrapping"/>
      </w:r>
      <w:r w:rsidDel="00000000" w:rsidR="00000000" w:rsidRPr="00000000">
        <w:rPr>
          <w:rFonts w:ascii="Times New Roman" w:cs="Times New Roman" w:eastAsia="Times New Roman" w:hAnsi="Times New Roman"/>
          <w:sz w:val="24"/>
          <w:szCs w:val="24"/>
          <w:rtl w:val="0"/>
        </w:rPr>
        <w:t xml:space="preserve"> Adjust pricing based on lead time, season, and booking source to optimize occupancy and revenue.</w:t>
        <w:br w:type="textWrapping"/>
      </w:r>
    </w:p>
    <w:p w:rsidR="00000000" w:rsidDel="00000000" w:rsidP="00000000" w:rsidRDefault="00000000" w:rsidRPr="00000000" w14:paraId="000000A4">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Promote Direct Bookings:</w:t>
        <w:br w:type="textWrapping"/>
      </w:r>
      <w:r w:rsidDel="00000000" w:rsidR="00000000" w:rsidRPr="00000000">
        <w:rPr>
          <w:rFonts w:ascii="Times New Roman" w:cs="Times New Roman" w:eastAsia="Times New Roman" w:hAnsi="Times New Roman"/>
          <w:sz w:val="24"/>
          <w:szCs w:val="24"/>
          <w:rtl w:val="0"/>
        </w:rPr>
        <w:t xml:space="preserve"> Offer loyalty programs or discounts for direct website bookings to reduce dependency on OTAs.</w:t>
        <w:br w:type="textWrapping"/>
      </w:r>
    </w:p>
    <w:p w:rsidR="00000000" w:rsidDel="00000000" w:rsidP="00000000" w:rsidRDefault="00000000" w:rsidRPr="00000000" w14:paraId="000000A5">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Predictive Alerts for Cancellations:</w:t>
        <w:br w:type="textWrapping"/>
      </w:r>
      <w:r w:rsidDel="00000000" w:rsidR="00000000" w:rsidRPr="00000000">
        <w:rPr>
          <w:rFonts w:ascii="Times New Roman" w:cs="Times New Roman" w:eastAsia="Times New Roman" w:hAnsi="Times New Roman"/>
          <w:sz w:val="24"/>
          <w:szCs w:val="24"/>
          <w:rtl w:val="0"/>
        </w:rPr>
        <w:t xml:space="preserve"> Leverage machine learning in the future to flag high-risk cancellations and prepare accordingly.</w:t>
        <w:br w:type="textWrapping"/>
      </w:r>
    </w:p>
    <w:p w:rsidR="00000000" w:rsidDel="00000000" w:rsidP="00000000" w:rsidRDefault="00000000" w:rsidRPr="00000000" w14:paraId="000000A6">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Personalized Marketing:</w:t>
        <w:br w:type="textWrapping"/>
      </w:r>
      <w:r w:rsidDel="00000000" w:rsidR="00000000" w:rsidRPr="00000000">
        <w:rPr>
          <w:rFonts w:ascii="Times New Roman" w:cs="Times New Roman" w:eastAsia="Times New Roman" w:hAnsi="Times New Roman"/>
          <w:sz w:val="24"/>
          <w:szCs w:val="24"/>
          <w:rtl w:val="0"/>
        </w:rPr>
        <w:t xml:space="preserve"> Target returning customers or repeated guests with customized offers based on past</w:t>
        <w:br w:type="textWrapping"/>
      </w:r>
    </w:p>
    <w:p w:rsidR="00000000" w:rsidDel="00000000" w:rsidP="00000000" w:rsidRDefault="00000000" w:rsidRPr="00000000" w14:paraId="000000A7">
      <w:pPr>
        <w:pStyle w:val="Heading2"/>
        <w:keepNext w:val="0"/>
        <w:keepLines w:val="0"/>
        <w:spacing w:after="80" w:lineRule="auto"/>
        <w:jc w:val="center"/>
        <w:rPr>
          <w:rFonts w:ascii="Times New Roman" w:cs="Times New Roman" w:eastAsia="Times New Roman" w:hAnsi="Times New Roman"/>
          <w:b w:val="1"/>
          <w:sz w:val="34"/>
          <w:szCs w:val="34"/>
        </w:rPr>
      </w:pPr>
      <w:bookmarkStart w:colFirst="0" w:colLast="0" w:name="_1zq0uprxbf4m" w:id="35"/>
      <w:bookmarkEnd w:id="35"/>
      <w:r w:rsidDel="00000000" w:rsidR="00000000" w:rsidRPr="00000000">
        <w:rPr>
          <w:rFonts w:ascii="Times New Roman" w:cs="Times New Roman" w:eastAsia="Times New Roman" w:hAnsi="Times New Roman"/>
          <w:b w:val="1"/>
          <w:sz w:val="34"/>
          <w:szCs w:val="34"/>
          <w:rtl w:val="0"/>
        </w:rPr>
        <w:t xml:space="preserve">Chapter 6: Conclusion and Future Work</w:t>
      </w:r>
    </w:p>
    <w:p w:rsidR="00000000" w:rsidDel="00000000" w:rsidP="00000000" w:rsidRDefault="00000000" w:rsidRPr="00000000" w14:paraId="000000A8">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tsqnbiforaib" w:id="36"/>
      <w:bookmarkEnd w:id="36"/>
      <w:r w:rsidDel="00000000" w:rsidR="00000000" w:rsidRPr="00000000">
        <w:rPr>
          <w:rFonts w:ascii="Times New Roman" w:cs="Times New Roman" w:eastAsia="Times New Roman" w:hAnsi="Times New Roman"/>
          <w:b w:val="1"/>
          <w:color w:val="000000"/>
          <w:sz w:val="26"/>
          <w:szCs w:val="26"/>
          <w:rtl w:val="0"/>
        </w:rPr>
        <w:t xml:space="preserve">6.1 Conclusion</w:t>
      </w:r>
    </w:p>
    <w:p w:rsidR="00000000" w:rsidDel="00000000" w:rsidP="00000000" w:rsidRDefault="00000000" w:rsidRPr="00000000" w14:paraId="000000A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successfully applied exploratory data analysis (EDA) techniques to understand the dynamics of hotel bookings using a real-world dataset. Through data cleaning, visualization, and interpretation, several meaningful insights were extracted regarding customer behavior, booking patterns, seasonal trends, and cancellation factors.</w:t>
      </w:r>
    </w:p>
    <w:p w:rsidR="00000000" w:rsidDel="00000000" w:rsidP="00000000" w:rsidRDefault="00000000" w:rsidRPr="00000000" w14:paraId="000000A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takeaways include:</w:t>
      </w:r>
    </w:p>
    <w:p w:rsidR="00000000" w:rsidDel="00000000" w:rsidP="00000000" w:rsidRDefault="00000000" w:rsidRPr="00000000" w14:paraId="000000AB">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dominance of city hotels over resort hotels in booking volume.</w:t>
        <w:br w:type="textWrapping"/>
      </w:r>
    </w:p>
    <w:p w:rsidR="00000000" w:rsidDel="00000000" w:rsidP="00000000" w:rsidRDefault="00000000" w:rsidRPr="00000000" w14:paraId="000000AC">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clear link between longer lead times and higher cancellation rates.</w:t>
        <w:br w:type="textWrapping"/>
      </w:r>
    </w:p>
    <w:p w:rsidR="00000000" w:rsidDel="00000000" w:rsidP="00000000" w:rsidRDefault="00000000" w:rsidRPr="00000000" w14:paraId="000000AD">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significant role of online travel agents in the booking ecosystem.</w:t>
        <w:br w:type="textWrapping"/>
      </w:r>
    </w:p>
    <w:p w:rsidR="00000000" w:rsidDel="00000000" w:rsidP="00000000" w:rsidRDefault="00000000" w:rsidRPr="00000000" w14:paraId="000000AE">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Seasonal patterns peaking during the summer months.</w:t>
        <w:br w:type="textWrapping"/>
      </w:r>
    </w:p>
    <w:p w:rsidR="00000000" w:rsidDel="00000000" w:rsidP="00000000" w:rsidRDefault="00000000" w:rsidRPr="00000000" w14:paraId="000000AF">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 of corporate channels in generating higher revenue.</w:t>
        <w:br w:type="textWrapping"/>
      </w:r>
    </w:p>
    <w:p w:rsidR="00000000" w:rsidDel="00000000" w:rsidP="00000000" w:rsidRDefault="00000000" w:rsidRPr="00000000" w14:paraId="000000B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findings provide a data-driven foundation for enhancing hotel operations, marketing strategies, and revenue management.</w:t>
      </w:r>
    </w:p>
    <w:p w:rsidR="00000000" w:rsidDel="00000000" w:rsidP="00000000" w:rsidRDefault="00000000" w:rsidRPr="00000000" w14:paraId="000000B1">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ugvgtxxpf1j0" w:id="37"/>
      <w:bookmarkEnd w:id="37"/>
      <w:r w:rsidDel="00000000" w:rsidR="00000000" w:rsidRPr="00000000">
        <w:rPr>
          <w:rFonts w:ascii="Times New Roman" w:cs="Times New Roman" w:eastAsia="Times New Roman" w:hAnsi="Times New Roman"/>
          <w:b w:val="1"/>
          <w:color w:val="000000"/>
          <w:sz w:val="26"/>
          <w:szCs w:val="26"/>
          <w:rtl w:val="0"/>
        </w:rPr>
        <w:t xml:space="preserve">6.2 Future Work</w:t>
      </w:r>
    </w:p>
    <w:p w:rsidR="00000000" w:rsidDel="00000000" w:rsidP="00000000" w:rsidRDefault="00000000" w:rsidRPr="00000000" w14:paraId="000000B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this analysis uncovered valuable insights, there are several opportunities for further exploration and enhancement:</w:t>
      </w:r>
    </w:p>
    <w:p w:rsidR="00000000" w:rsidDel="00000000" w:rsidP="00000000" w:rsidRDefault="00000000" w:rsidRPr="00000000" w14:paraId="000000BE">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Predictive Modeling:</w:t>
        <w:br w:type="textWrapping"/>
      </w:r>
      <w:r w:rsidDel="00000000" w:rsidR="00000000" w:rsidRPr="00000000">
        <w:rPr>
          <w:rFonts w:ascii="Times New Roman" w:cs="Times New Roman" w:eastAsia="Times New Roman" w:hAnsi="Times New Roman"/>
          <w:sz w:val="24"/>
          <w:szCs w:val="24"/>
          <w:rtl w:val="0"/>
        </w:rPr>
        <w:t xml:space="preserve"> Future work can include building machine learning models to predict cancellations, estimate booking demand, or segment customers based on behavior.</w:t>
        <w:br w:type="textWrapping"/>
      </w:r>
    </w:p>
    <w:p w:rsidR="00000000" w:rsidDel="00000000" w:rsidP="00000000" w:rsidRDefault="00000000" w:rsidRPr="00000000" w14:paraId="000000BF">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 Segmentation:</w:t>
        <w:br w:type="textWrapping"/>
      </w:r>
      <w:r w:rsidDel="00000000" w:rsidR="00000000" w:rsidRPr="00000000">
        <w:rPr>
          <w:rFonts w:ascii="Times New Roman" w:cs="Times New Roman" w:eastAsia="Times New Roman" w:hAnsi="Times New Roman"/>
          <w:sz w:val="24"/>
          <w:szCs w:val="24"/>
          <w:rtl w:val="0"/>
        </w:rPr>
        <w:t xml:space="preserve"> Applying clustering techniques like K-Means can help identify distinct customer groups for targeted marketing.</w:t>
        <w:br w:type="textWrapping"/>
      </w:r>
    </w:p>
    <w:p w:rsidR="00000000" w:rsidDel="00000000" w:rsidP="00000000" w:rsidRDefault="00000000" w:rsidRPr="00000000" w14:paraId="000000C0">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Text Analytics:</w:t>
        <w:br w:type="textWrapping"/>
      </w:r>
      <w:r w:rsidDel="00000000" w:rsidR="00000000" w:rsidRPr="00000000">
        <w:rPr>
          <w:rFonts w:ascii="Times New Roman" w:cs="Times New Roman" w:eastAsia="Times New Roman" w:hAnsi="Times New Roman"/>
          <w:sz w:val="24"/>
          <w:szCs w:val="24"/>
          <w:rtl w:val="0"/>
        </w:rPr>
        <w:t xml:space="preserve"> Incorporating reviews or customer feedback data can provide sentiment analysis and deeper understanding of guest experiences.</w:t>
        <w:br w:type="textWrapping"/>
      </w:r>
    </w:p>
    <w:p w:rsidR="00000000" w:rsidDel="00000000" w:rsidP="00000000" w:rsidRDefault="00000000" w:rsidRPr="00000000" w14:paraId="000000C1">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with External Data:</w:t>
        <w:br w:type="textWrapping"/>
      </w:r>
      <w:r w:rsidDel="00000000" w:rsidR="00000000" w:rsidRPr="00000000">
        <w:rPr>
          <w:rFonts w:ascii="Times New Roman" w:cs="Times New Roman" w:eastAsia="Times New Roman" w:hAnsi="Times New Roman"/>
          <w:sz w:val="24"/>
          <w:szCs w:val="24"/>
          <w:rtl w:val="0"/>
        </w:rPr>
        <w:t xml:space="preserve"> Weather, public holidays, and event data can be combined with booking trends for improved forecasting.</w:t>
        <w:br w:type="textWrapping"/>
      </w:r>
    </w:p>
    <w:p w:rsidR="00000000" w:rsidDel="00000000" w:rsidP="00000000" w:rsidRDefault="00000000" w:rsidRPr="00000000" w14:paraId="000000C2">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Interactive Dashboards:</w:t>
        <w:br w:type="textWrapping"/>
      </w:r>
      <w:r w:rsidDel="00000000" w:rsidR="00000000" w:rsidRPr="00000000">
        <w:rPr>
          <w:rFonts w:ascii="Times New Roman" w:cs="Times New Roman" w:eastAsia="Times New Roman" w:hAnsi="Times New Roman"/>
          <w:sz w:val="24"/>
          <w:szCs w:val="24"/>
          <w:rtl w:val="0"/>
        </w:rPr>
        <w:t xml:space="preserve"> Developing dynamic dashboards using tools like Power BI or Tableau can provide real-time business monitoring and decision support.</w:t>
      </w:r>
    </w:p>
    <w:p w:rsidR="00000000" w:rsidDel="00000000" w:rsidP="00000000" w:rsidRDefault="00000000" w:rsidRPr="00000000" w14:paraId="000000C3">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12"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