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5DD9" w14:textId="77777777" w:rsidR="009225F2" w:rsidRDefault="009225F2" w:rsidP="009225F2">
      <w:pPr>
        <w:rPr>
          <w:b/>
          <w:bCs/>
          <w:sz w:val="32"/>
          <w:szCs w:val="32"/>
          <w:lang w:val="en-US"/>
        </w:rPr>
      </w:pPr>
    </w:p>
    <w:p w14:paraId="0B649908" w14:textId="77777777" w:rsidR="009225F2" w:rsidRPr="009225F2" w:rsidRDefault="009225F2" w:rsidP="009225F2">
      <w:pPr>
        <w:rPr>
          <w:b/>
          <w:bCs/>
          <w:sz w:val="32"/>
          <w:szCs w:val="32"/>
          <w:lang w:val="en-US"/>
        </w:rPr>
      </w:pPr>
      <w:r w:rsidRPr="009225F2">
        <w:rPr>
          <w:b/>
          <w:bCs/>
          <w:sz w:val="32"/>
          <w:szCs w:val="32"/>
          <w:lang w:val="en-US"/>
        </w:rPr>
        <w:t>High-Level Design: Document Indexing &amp; RAG System</w:t>
      </w:r>
    </w:p>
    <w:p w14:paraId="2D4F9130" w14:textId="6B227037" w:rsidR="009225F2" w:rsidRPr="009225F2" w:rsidRDefault="009225F2" w:rsidP="009225F2">
      <w:pPr>
        <w:rPr>
          <w:sz w:val="20"/>
          <w:szCs w:val="20"/>
        </w:rPr>
      </w:pPr>
      <w:r w:rsidRPr="009225F2">
        <w:rPr>
          <w:sz w:val="20"/>
          <w:szCs w:val="20"/>
        </w:rPr>
        <w:t xml:space="preserve"> </w:t>
      </w:r>
      <w:r w:rsidRPr="009225F2">
        <w:rPr>
          <w:b/>
          <w:bCs/>
          <w:sz w:val="20"/>
          <w:szCs w:val="20"/>
        </w:rPr>
        <w:t>Objective</w:t>
      </w:r>
    </w:p>
    <w:p w14:paraId="6081AAA3" w14:textId="77777777" w:rsidR="009225F2" w:rsidRPr="009225F2" w:rsidRDefault="009225F2" w:rsidP="009225F2">
      <w:pPr>
        <w:rPr>
          <w:sz w:val="20"/>
          <w:szCs w:val="20"/>
        </w:rPr>
      </w:pPr>
      <w:r w:rsidRPr="009225F2">
        <w:rPr>
          <w:sz w:val="20"/>
          <w:szCs w:val="20"/>
        </w:rPr>
        <w:t>To build a system that:</w:t>
      </w:r>
    </w:p>
    <w:p w14:paraId="697C2500" w14:textId="77777777" w:rsidR="009225F2" w:rsidRPr="009225F2" w:rsidRDefault="009225F2" w:rsidP="009225F2">
      <w:pPr>
        <w:numPr>
          <w:ilvl w:val="0"/>
          <w:numId w:val="2"/>
        </w:numPr>
        <w:rPr>
          <w:sz w:val="20"/>
          <w:szCs w:val="20"/>
        </w:rPr>
      </w:pPr>
      <w:r w:rsidRPr="009225F2">
        <w:rPr>
          <w:sz w:val="20"/>
          <w:szCs w:val="20"/>
        </w:rPr>
        <w:t>Downloads documents from Confluence</w:t>
      </w:r>
    </w:p>
    <w:p w14:paraId="5AA45F85" w14:textId="77777777" w:rsidR="009225F2" w:rsidRPr="009225F2" w:rsidRDefault="009225F2" w:rsidP="009225F2">
      <w:pPr>
        <w:numPr>
          <w:ilvl w:val="0"/>
          <w:numId w:val="2"/>
        </w:numPr>
        <w:rPr>
          <w:sz w:val="20"/>
          <w:szCs w:val="20"/>
        </w:rPr>
      </w:pPr>
      <w:r w:rsidRPr="009225F2">
        <w:rPr>
          <w:sz w:val="20"/>
          <w:szCs w:val="20"/>
        </w:rPr>
        <w:t>Extracts and chunks data from PDF, DOCX, and XLSX files</w:t>
      </w:r>
    </w:p>
    <w:p w14:paraId="6EF14815" w14:textId="77777777" w:rsidR="009225F2" w:rsidRPr="009225F2" w:rsidRDefault="009225F2" w:rsidP="009225F2">
      <w:pPr>
        <w:numPr>
          <w:ilvl w:val="0"/>
          <w:numId w:val="2"/>
        </w:numPr>
        <w:rPr>
          <w:sz w:val="20"/>
          <w:szCs w:val="20"/>
        </w:rPr>
      </w:pPr>
      <w:r w:rsidRPr="009225F2">
        <w:rPr>
          <w:sz w:val="20"/>
          <w:szCs w:val="20"/>
        </w:rPr>
        <w:t xml:space="preserve">Embeds data using </w:t>
      </w:r>
      <w:proofErr w:type="spellStart"/>
      <w:r w:rsidRPr="009225F2">
        <w:rPr>
          <w:sz w:val="20"/>
          <w:szCs w:val="20"/>
        </w:rPr>
        <w:t>SentenceTransformers</w:t>
      </w:r>
      <w:proofErr w:type="spellEnd"/>
    </w:p>
    <w:p w14:paraId="39673482" w14:textId="77777777" w:rsidR="009225F2" w:rsidRPr="009225F2" w:rsidRDefault="009225F2" w:rsidP="009225F2">
      <w:pPr>
        <w:numPr>
          <w:ilvl w:val="0"/>
          <w:numId w:val="2"/>
        </w:numPr>
        <w:rPr>
          <w:sz w:val="20"/>
          <w:szCs w:val="20"/>
        </w:rPr>
      </w:pPr>
      <w:r w:rsidRPr="009225F2">
        <w:rPr>
          <w:sz w:val="20"/>
          <w:szCs w:val="20"/>
        </w:rPr>
        <w:t xml:space="preserve">Stores and queries embeddings in </w:t>
      </w:r>
      <w:proofErr w:type="spellStart"/>
      <w:r w:rsidRPr="009225F2">
        <w:rPr>
          <w:sz w:val="20"/>
          <w:szCs w:val="20"/>
        </w:rPr>
        <w:t>ChromaDB</w:t>
      </w:r>
      <w:proofErr w:type="spellEnd"/>
    </w:p>
    <w:p w14:paraId="475621D6" w14:textId="77777777" w:rsidR="009225F2" w:rsidRPr="009225F2" w:rsidRDefault="009225F2" w:rsidP="009225F2">
      <w:pPr>
        <w:numPr>
          <w:ilvl w:val="0"/>
          <w:numId w:val="2"/>
        </w:numPr>
        <w:rPr>
          <w:sz w:val="20"/>
          <w:szCs w:val="20"/>
        </w:rPr>
      </w:pPr>
      <w:r w:rsidRPr="009225F2">
        <w:rPr>
          <w:sz w:val="20"/>
          <w:szCs w:val="20"/>
        </w:rPr>
        <w:t xml:space="preserve">Uses a local LLM (via </w:t>
      </w:r>
      <w:proofErr w:type="spellStart"/>
      <w:r w:rsidRPr="009225F2">
        <w:rPr>
          <w:sz w:val="20"/>
          <w:szCs w:val="20"/>
        </w:rPr>
        <w:t>Ollama</w:t>
      </w:r>
      <w:proofErr w:type="spellEnd"/>
      <w:r w:rsidRPr="009225F2">
        <w:rPr>
          <w:sz w:val="20"/>
          <w:szCs w:val="20"/>
        </w:rPr>
        <w:t>) for contextual question-answering (RAG)</w:t>
      </w:r>
    </w:p>
    <w:p w14:paraId="2E193458" w14:textId="77777777" w:rsidR="009225F2" w:rsidRDefault="009225F2" w:rsidP="009225F2">
      <w:pPr>
        <w:rPr>
          <w:b/>
          <w:bCs/>
          <w:sz w:val="32"/>
          <w:szCs w:val="32"/>
          <w:lang w:val="en-US"/>
        </w:rPr>
      </w:pPr>
    </w:p>
    <w:p w14:paraId="1048D097" w14:textId="17F9E019" w:rsidR="009225F2" w:rsidRDefault="009225F2" w:rsidP="009225F2">
      <w:pPr>
        <w:rPr>
          <w:b/>
          <w:bCs/>
          <w:sz w:val="32"/>
          <w:szCs w:val="32"/>
          <w:lang w:val="en-US"/>
        </w:rPr>
      </w:pPr>
      <w:r w:rsidRPr="009225F2">
        <w:rPr>
          <w:b/>
          <w:bCs/>
          <w:sz w:val="32"/>
          <w:szCs w:val="32"/>
          <w:lang w:val="en-US"/>
        </w:rPr>
        <w:t>Data Flow Diagram</w:t>
      </w:r>
    </w:p>
    <w:p w14:paraId="720B0C90" w14:textId="7C34B3CF" w:rsidR="009225F2" w:rsidRDefault="009225F2" w:rsidP="009225F2">
      <w:pPr>
        <w:jc w:val="center"/>
        <w:rPr>
          <w:b/>
          <w:bCs/>
          <w:sz w:val="32"/>
          <w:szCs w:val="32"/>
          <w:lang w:val="en-US"/>
        </w:rPr>
      </w:pPr>
      <w:r w:rsidRPr="009225F2">
        <w:rPr>
          <w:b/>
          <w:bCs/>
          <w:sz w:val="32"/>
          <w:szCs w:val="32"/>
          <w:lang w:val="en-US"/>
        </w:rPr>
        <w:drawing>
          <wp:inline distT="0" distB="0" distL="0" distR="0" wp14:anchorId="0CE312EC" wp14:editId="7E59B1FC">
            <wp:extent cx="3665538" cy="5182049"/>
            <wp:effectExtent l="0" t="0" r="0" b="0"/>
            <wp:docPr id="76337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79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6AD6" w14:textId="3591C959" w:rsidR="009225F2" w:rsidRDefault="009225F2" w:rsidP="009225F2">
      <w:pPr>
        <w:rPr>
          <w:b/>
          <w:bCs/>
          <w:sz w:val="32"/>
          <w:szCs w:val="32"/>
          <w:lang w:val="en-US"/>
        </w:rPr>
      </w:pPr>
      <w:r w:rsidRPr="009225F2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4E62789" wp14:editId="7C878231">
            <wp:extent cx="4854361" cy="4198984"/>
            <wp:effectExtent l="0" t="0" r="3810" b="0"/>
            <wp:docPr id="7611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3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730" w14:textId="77777777" w:rsidR="009225F2" w:rsidRDefault="009225F2" w:rsidP="009225F2">
      <w:pPr>
        <w:jc w:val="center"/>
        <w:rPr>
          <w:b/>
          <w:bCs/>
          <w:sz w:val="32"/>
          <w:szCs w:val="32"/>
          <w:lang w:val="en-US"/>
        </w:rPr>
      </w:pPr>
    </w:p>
    <w:p w14:paraId="223B53BE" w14:textId="170249C9" w:rsidR="009225F2" w:rsidRDefault="009225F2" w:rsidP="009225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 Stach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641"/>
      </w:tblGrid>
      <w:tr w:rsidR="009225F2" w:rsidRPr="009225F2" w14:paraId="2C98573E" w14:textId="77777777" w:rsidTr="00922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75BB2" w14:textId="77777777" w:rsidR="009225F2" w:rsidRPr="009225F2" w:rsidRDefault="009225F2" w:rsidP="009225F2">
            <w:pPr>
              <w:rPr>
                <w:b/>
                <w:bCs/>
                <w:sz w:val="32"/>
                <w:szCs w:val="32"/>
              </w:rPr>
            </w:pPr>
            <w:r w:rsidRPr="009225F2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A5B186" w14:textId="77777777" w:rsidR="009225F2" w:rsidRPr="009225F2" w:rsidRDefault="009225F2" w:rsidP="009225F2">
            <w:pPr>
              <w:rPr>
                <w:b/>
                <w:bCs/>
                <w:sz w:val="32"/>
                <w:szCs w:val="32"/>
              </w:rPr>
            </w:pPr>
            <w:r w:rsidRPr="009225F2">
              <w:rPr>
                <w:b/>
                <w:bCs/>
                <w:sz w:val="32"/>
                <w:szCs w:val="32"/>
              </w:rPr>
              <w:t>Tool/Library</w:t>
            </w:r>
          </w:p>
        </w:tc>
      </w:tr>
      <w:tr w:rsidR="009225F2" w:rsidRPr="009225F2" w14:paraId="3291384C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BF23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14:paraId="204C84D9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proofErr w:type="spellStart"/>
            <w:r w:rsidRPr="009225F2">
              <w:rPr>
                <w:sz w:val="20"/>
                <w:szCs w:val="20"/>
              </w:rPr>
              <w:t>ChromaDB</w:t>
            </w:r>
            <w:proofErr w:type="spellEnd"/>
          </w:p>
        </w:tc>
      </w:tr>
      <w:tr w:rsidR="009225F2" w:rsidRPr="009225F2" w14:paraId="066FF197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8FAF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Embedding Model</w:t>
            </w:r>
          </w:p>
        </w:tc>
        <w:tc>
          <w:tcPr>
            <w:tcW w:w="0" w:type="auto"/>
            <w:vAlign w:val="center"/>
            <w:hideMark/>
          </w:tcPr>
          <w:p w14:paraId="3D79D868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proofErr w:type="spellStart"/>
            <w:r w:rsidRPr="009225F2">
              <w:rPr>
                <w:sz w:val="20"/>
                <w:szCs w:val="20"/>
              </w:rPr>
              <w:t>SentenceTransformers</w:t>
            </w:r>
            <w:proofErr w:type="spellEnd"/>
          </w:p>
        </w:tc>
      </w:tr>
      <w:tr w:rsidR="009225F2" w:rsidRPr="009225F2" w14:paraId="7603A4AC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DF3D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36E7CF2C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proofErr w:type="spellStart"/>
            <w:r w:rsidRPr="009225F2">
              <w:rPr>
                <w:sz w:val="20"/>
                <w:szCs w:val="20"/>
              </w:rPr>
              <w:t>Ollama</w:t>
            </w:r>
            <w:proofErr w:type="spellEnd"/>
            <w:r w:rsidRPr="009225F2">
              <w:rPr>
                <w:sz w:val="20"/>
                <w:szCs w:val="20"/>
              </w:rPr>
              <w:t xml:space="preserve"> (</w:t>
            </w:r>
            <w:proofErr w:type="spellStart"/>
            <w:r w:rsidRPr="009225F2">
              <w:rPr>
                <w:sz w:val="20"/>
                <w:szCs w:val="20"/>
              </w:rPr>
              <w:t>phi:latest</w:t>
            </w:r>
            <w:proofErr w:type="spellEnd"/>
            <w:r w:rsidRPr="009225F2">
              <w:rPr>
                <w:sz w:val="20"/>
                <w:szCs w:val="20"/>
              </w:rPr>
              <w:t>)</w:t>
            </w:r>
          </w:p>
        </w:tc>
      </w:tr>
      <w:tr w:rsidR="009225F2" w:rsidRPr="009225F2" w14:paraId="3454AB51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4496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File Parsing</w:t>
            </w:r>
          </w:p>
        </w:tc>
        <w:tc>
          <w:tcPr>
            <w:tcW w:w="0" w:type="auto"/>
            <w:vAlign w:val="center"/>
            <w:hideMark/>
          </w:tcPr>
          <w:p w14:paraId="6B40E9C2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proofErr w:type="spellStart"/>
            <w:r w:rsidRPr="009225F2">
              <w:rPr>
                <w:sz w:val="20"/>
                <w:szCs w:val="20"/>
              </w:rPr>
              <w:t>PyMuPDF</w:t>
            </w:r>
            <w:proofErr w:type="spellEnd"/>
            <w:r w:rsidRPr="009225F2">
              <w:rPr>
                <w:sz w:val="20"/>
                <w:szCs w:val="20"/>
              </w:rPr>
              <w:t>, pandas, python-docx</w:t>
            </w:r>
          </w:p>
        </w:tc>
      </w:tr>
      <w:tr w:rsidR="009225F2" w:rsidRPr="009225F2" w14:paraId="541BE453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155F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HTTP API</w:t>
            </w:r>
          </w:p>
        </w:tc>
        <w:tc>
          <w:tcPr>
            <w:tcW w:w="0" w:type="auto"/>
            <w:vAlign w:val="center"/>
            <w:hideMark/>
          </w:tcPr>
          <w:p w14:paraId="5569BA46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 xml:space="preserve">requests + </w:t>
            </w:r>
            <w:proofErr w:type="spellStart"/>
            <w:r w:rsidRPr="009225F2">
              <w:rPr>
                <w:sz w:val="20"/>
                <w:szCs w:val="20"/>
              </w:rPr>
              <w:t>HTTPBasicAuth</w:t>
            </w:r>
            <w:proofErr w:type="spellEnd"/>
          </w:p>
        </w:tc>
      </w:tr>
      <w:tr w:rsidR="009225F2" w:rsidRPr="009225F2" w14:paraId="6F290490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1646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704A5843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OS filesystem</w:t>
            </w:r>
          </w:p>
        </w:tc>
      </w:tr>
      <w:tr w:rsidR="009225F2" w:rsidRPr="009225F2" w14:paraId="5E240971" w14:textId="77777777" w:rsidTr="00922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FCD4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21015E0" w14:textId="77777777" w:rsidR="009225F2" w:rsidRPr="009225F2" w:rsidRDefault="009225F2" w:rsidP="009225F2">
            <w:pPr>
              <w:rPr>
                <w:sz w:val="20"/>
                <w:szCs w:val="20"/>
              </w:rPr>
            </w:pPr>
            <w:r w:rsidRPr="009225F2">
              <w:rPr>
                <w:sz w:val="20"/>
                <w:szCs w:val="20"/>
              </w:rPr>
              <w:t>Command Line (CLI)</w:t>
            </w:r>
          </w:p>
        </w:tc>
      </w:tr>
    </w:tbl>
    <w:p w14:paraId="0FF16DA0" w14:textId="77777777" w:rsidR="009225F2" w:rsidRPr="009225F2" w:rsidRDefault="009225F2" w:rsidP="009225F2">
      <w:pPr>
        <w:rPr>
          <w:sz w:val="20"/>
          <w:szCs w:val="20"/>
          <w:lang w:val="en-US"/>
        </w:rPr>
      </w:pPr>
    </w:p>
    <w:sectPr w:rsidR="009225F2" w:rsidRPr="0092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B7CD7"/>
    <w:multiLevelType w:val="multilevel"/>
    <w:tmpl w:val="123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70E73"/>
    <w:multiLevelType w:val="multilevel"/>
    <w:tmpl w:val="15F2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375022">
    <w:abstractNumId w:val="1"/>
  </w:num>
  <w:num w:numId="2" w16cid:durableId="89424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AB"/>
    <w:rsid w:val="000B55BB"/>
    <w:rsid w:val="00147919"/>
    <w:rsid w:val="003304BD"/>
    <w:rsid w:val="007A4220"/>
    <w:rsid w:val="008532E9"/>
    <w:rsid w:val="009225F2"/>
    <w:rsid w:val="00B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3392"/>
  <w15:chartTrackingRefBased/>
  <w15:docId w15:val="{8F680424-03CC-4FAC-A308-04BF368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 MISHRA</dc:creator>
  <cp:keywords/>
  <dc:description/>
  <cp:lastModifiedBy>KRISHNA KANT MISHRA</cp:lastModifiedBy>
  <cp:revision>3</cp:revision>
  <dcterms:created xsi:type="dcterms:W3CDTF">2025-05-19T10:23:00Z</dcterms:created>
  <dcterms:modified xsi:type="dcterms:W3CDTF">2025-05-19T10:31:00Z</dcterms:modified>
</cp:coreProperties>
</file>