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862D" w14:textId="133C76DD" w:rsidR="00C91A1F" w:rsidRPr="006E0F1C" w:rsidRDefault="00743D10" w:rsidP="006A3EBE">
      <w:pPr>
        <w:pBdr>
          <w:bottom w:val="single" w:sz="12" w:space="1" w:color="auto"/>
        </w:pBdr>
        <w:spacing w:after="0" w:line="240" w:lineRule="auto"/>
        <w:jc w:val="center"/>
        <w:rPr>
          <w:rFonts w:cstheme="minorHAnsi"/>
          <w:b/>
          <w:sz w:val="28"/>
          <w:szCs w:val="24"/>
        </w:rPr>
      </w:pPr>
      <w:r w:rsidRPr="006E0F1C">
        <w:rPr>
          <w:rFonts w:cstheme="minorHAnsi"/>
          <w:b/>
          <w:sz w:val="28"/>
          <w:szCs w:val="24"/>
        </w:rPr>
        <w:t>PROJECT T</w:t>
      </w:r>
      <w:r w:rsidR="00824B2A" w:rsidRPr="006E0F1C">
        <w:rPr>
          <w:rFonts w:cstheme="minorHAnsi"/>
          <w:b/>
          <w:sz w:val="28"/>
          <w:szCs w:val="24"/>
        </w:rPr>
        <w:t>OPIC</w:t>
      </w:r>
      <w:r w:rsidR="00A3433F" w:rsidRPr="006E0F1C">
        <w:rPr>
          <w:rFonts w:cstheme="minorHAnsi"/>
          <w:b/>
          <w:sz w:val="28"/>
          <w:szCs w:val="24"/>
        </w:rPr>
        <w:t xml:space="preserve">: </w:t>
      </w:r>
      <w:r w:rsidR="004F4637" w:rsidRPr="006E0F1C">
        <w:rPr>
          <w:rFonts w:cstheme="minorHAnsi"/>
          <w:b/>
          <w:sz w:val="28"/>
          <w:szCs w:val="24"/>
        </w:rPr>
        <w:t>Cotton Disease Prediction</w:t>
      </w:r>
    </w:p>
    <w:p w14:paraId="65A34F7A" w14:textId="77777777" w:rsidR="006A3EBE" w:rsidRPr="006E0F1C" w:rsidRDefault="006A3EBE" w:rsidP="006A3EBE">
      <w:pPr>
        <w:pBdr>
          <w:bottom w:val="single" w:sz="12" w:space="1" w:color="auto"/>
        </w:pBdr>
        <w:spacing w:line="240" w:lineRule="auto"/>
        <w:jc w:val="center"/>
        <w:rPr>
          <w:rFonts w:cstheme="minorHAnsi"/>
          <w:b/>
          <w:sz w:val="28"/>
          <w:szCs w:val="24"/>
        </w:rPr>
      </w:pPr>
    </w:p>
    <w:p w14:paraId="452CE113" w14:textId="414CC23A" w:rsidR="00B27D0F" w:rsidRPr="006E0F1C" w:rsidRDefault="00017436" w:rsidP="006A3EBE">
      <w:pPr>
        <w:spacing w:after="0" w:line="240" w:lineRule="auto"/>
        <w:jc w:val="both"/>
        <w:rPr>
          <w:rFonts w:cstheme="minorHAnsi"/>
          <w:b/>
          <w:sz w:val="24"/>
          <w:szCs w:val="24"/>
        </w:rPr>
      </w:pPr>
      <w:r w:rsidRPr="006E0F1C">
        <w:rPr>
          <w:rFonts w:cstheme="minorHAnsi"/>
          <w:b/>
          <w:sz w:val="24"/>
          <w:szCs w:val="24"/>
        </w:rPr>
        <w:t>Group No.</w:t>
      </w:r>
      <w:r w:rsidR="00B27D0F" w:rsidRPr="006E0F1C">
        <w:rPr>
          <w:rFonts w:cstheme="minorHAnsi"/>
          <w:b/>
          <w:sz w:val="24"/>
          <w:szCs w:val="24"/>
        </w:rPr>
        <w:t>:</w:t>
      </w:r>
      <w:r w:rsidR="00974BD5" w:rsidRPr="006E0F1C">
        <w:rPr>
          <w:rFonts w:cstheme="minorHAnsi"/>
          <w:b/>
          <w:sz w:val="24"/>
          <w:szCs w:val="24"/>
        </w:rPr>
        <w:t xml:space="preserve"> G - 95</w:t>
      </w:r>
    </w:p>
    <w:p w14:paraId="65C36300" w14:textId="77777777" w:rsidR="00B27D0F" w:rsidRPr="006E0F1C" w:rsidRDefault="00B27D0F" w:rsidP="006A3EBE">
      <w:pPr>
        <w:spacing w:after="0" w:line="240" w:lineRule="auto"/>
        <w:jc w:val="both"/>
        <w:rPr>
          <w:rFonts w:cstheme="minorHAnsi"/>
          <w:b/>
          <w:sz w:val="24"/>
          <w:szCs w:val="24"/>
        </w:rPr>
      </w:pPr>
    </w:p>
    <w:p w14:paraId="13B9F3AF" w14:textId="77777777" w:rsidR="00A3433F" w:rsidRPr="006E0F1C" w:rsidRDefault="00A3433F" w:rsidP="006A3EBE">
      <w:pPr>
        <w:spacing w:after="0" w:line="240" w:lineRule="auto"/>
        <w:jc w:val="both"/>
        <w:rPr>
          <w:rFonts w:cstheme="minorHAnsi"/>
          <w:b/>
          <w:sz w:val="24"/>
          <w:szCs w:val="24"/>
        </w:rPr>
      </w:pPr>
      <w:r w:rsidRPr="006E0F1C">
        <w:rPr>
          <w:rFonts w:cstheme="minorHAnsi"/>
          <w:b/>
          <w:sz w:val="24"/>
          <w:szCs w:val="24"/>
        </w:rPr>
        <w:t xml:space="preserve">Project Group Members: </w:t>
      </w:r>
    </w:p>
    <w:p w14:paraId="6F145F22" w14:textId="5824A058" w:rsidR="004F4637" w:rsidRPr="006E0F1C" w:rsidRDefault="004F4637" w:rsidP="004F4637">
      <w:pPr>
        <w:pStyle w:val="ListParagraph"/>
        <w:numPr>
          <w:ilvl w:val="0"/>
          <w:numId w:val="8"/>
        </w:numPr>
        <w:spacing w:after="0" w:line="240" w:lineRule="auto"/>
        <w:jc w:val="both"/>
        <w:rPr>
          <w:rFonts w:cstheme="minorHAnsi"/>
          <w:sz w:val="24"/>
          <w:szCs w:val="24"/>
        </w:rPr>
      </w:pPr>
      <w:r w:rsidRPr="006E0F1C">
        <w:rPr>
          <w:rFonts w:cstheme="minorHAnsi"/>
          <w:sz w:val="24"/>
          <w:szCs w:val="24"/>
        </w:rPr>
        <w:t>Vineet Kumar (</w:t>
      </w:r>
      <w:r w:rsidR="00D44F89">
        <w:rPr>
          <w:rFonts w:cstheme="minorHAnsi"/>
          <w:sz w:val="24"/>
          <w:szCs w:val="24"/>
        </w:rPr>
        <w:t>A</w:t>
      </w:r>
      <w:r w:rsidRPr="006E0F1C">
        <w:rPr>
          <w:rFonts w:cstheme="minorHAnsi"/>
          <w:sz w:val="24"/>
          <w:szCs w:val="24"/>
        </w:rPr>
        <w:t>- 7</w:t>
      </w:r>
      <w:r w:rsidR="00D44F89">
        <w:rPr>
          <w:rFonts w:cstheme="minorHAnsi"/>
          <w:sz w:val="24"/>
          <w:szCs w:val="24"/>
        </w:rPr>
        <w:t>5</w:t>
      </w:r>
      <w:r w:rsidRPr="006E0F1C">
        <w:rPr>
          <w:rFonts w:cstheme="minorHAnsi"/>
          <w:sz w:val="24"/>
          <w:szCs w:val="24"/>
        </w:rPr>
        <w:t xml:space="preserve"> / 201599031)</w:t>
      </w:r>
    </w:p>
    <w:p w14:paraId="533797D7" w14:textId="251624E1" w:rsidR="00A3433F" w:rsidRPr="006E0F1C" w:rsidRDefault="004F4637" w:rsidP="004F4637">
      <w:pPr>
        <w:pStyle w:val="ListParagraph"/>
        <w:numPr>
          <w:ilvl w:val="0"/>
          <w:numId w:val="8"/>
        </w:numPr>
        <w:spacing w:after="0" w:line="240" w:lineRule="auto"/>
        <w:jc w:val="both"/>
        <w:rPr>
          <w:rFonts w:cstheme="minorHAnsi"/>
          <w:sz w:val="24"/>
          <w:szCs w:val="24"/>
        </w:rPr>
      </w:pPr>
      <w:r w:rsidRPr="006E0F1C">
        <w:rPr>
          <w:rFonts w:cstheme="minorHAnsi"/>
          <w:sz w:val="24"/>
          <w:szCs w:val="24"/>
        </w:rPr>
        <w:t xml:space="preserve">Pawan </w:t>
      </w:r>
      <w:r w:rsidR="00606EBB" w:rsidRPr="006E0F1C">
        <w:rPr>
          <w:rFonts w:cstheme="minorHAnsi"/>
          <w:sz w:val="24"/>
          <w:szCs w:val="24"/>
        </w:rPr>
        <w:t>Singh (</w:t>
      </w:r>
      <w:r w:rsidR="00D44F89">
        <w:rPr>
          <w:rFonts w:cstheme="minorHAnsi"/>
          <w:sz w:val="24"/>
          <w:szCs w:val="24"/>
        </w:rPr>
        <w:t>A</w:t>
      </w:r>
      <w:r w:rsidRPr="006E0F1C">
        <w:rPr>
          <w:rFonts w:cstheme="minorHAnsi"/>
          <w:sz w:val="24"/>
          <w:szCs w:val="24"/>
        </w:rPr>
        <w:t xml:space="preserve"> – 6</w:t>
      </w:r>
      <w:r w:rsidR="00D44F89">
        <w:rPr>
          <w:rFonts w:cstheme="minorHAnsi"/>
          <w:sz w:val="24"/>
          <w:szCs w:val="24"/>
        </w:rPr>
        <w:t>8</w:t>
      </w:r>
      <w:r w:rsidRPr="006E0F1C">
        <w:rPr>
          <w:rFonts w:cstheme="minorHAnsi"/>
          <w:sz w:val="24"/>
          <w:szCs w:val="24"/>
        </w:rPr>
        <w:t xml:space="preserve"> / 201599017)</w:t>
      </w:r>
    </w:p>
    <w:p w14:paraId="4C7D2C21" w14:textId="549A5CB0" w:rsidR="004F4637" w:rsidRPr="006E0F1C" w:rsidRDefault="004F4637" w:rsidP="004F4637">
      <w:pPr>
        <w:pStyle w:val="ListParagraph"/>
        <w:numPr>
          <w:ilvl w:val="0"/>
          <w:numId w:val="8"/>
        </w:numPr>
        <w:spacing w:after="0" w:line="240" w:lineRule="auto"/>
        <w:jc w:val="both"/>
        <w:rPr>
          <w:rFonts w:cstheme="minorHAnsi"/>
          <w:sz w:val="24"/>
          <w:szCs w:val="24"/>
        </w:rPr>
      </w:pPr>
      <w:r w:rsidRPr="006E0F1C">
        <w:rPr>
          <w:rFonts w:cstheme="minorHAnsi"/>
          <w:sz w:val="24"/>
          <w:szCs w:val="24"/>
        </w:rPr>
        <w:t xml:space="preserve">Shreya </w:t>
      </w:r>
      <w:r w:rsidR="00606EBB" w:rsidRPr="006E0F1C">
        <w:rPr>
          <w:rFonts w:cstheme="minorHAnsi"/>
          <w:sz w:val="24"/>
          <w:szCs w:val="24"/>
        </w:rPr>
        <w:t>Gupta (</w:t>
      </w:r>
      <w:r w:rsidRPr="006E0F1C">
        <w:rPr>
          <w:rFonts w:cstheme="minorHAnsi"/>
          <w:sz w:val="24"/>
          <w:szCs w:val="24"/>
        </w:rPr>
        <w:t>C – 51 / 191500783)</w:t>
      </w:r>
    </w:p>
    <w:p w14:paraId="16C8F617" w14:textId="77777777" w:rsidR="00B27D0F" w:rsidRPr="006E0F1C" w:rsidRDefault="00B27D0F" w:rsidP="006A3EBE">
      <w:pPr>
        <w:pBdr>
          <w:bottom w:val="single" w:sz="12" w:space="1" w:color="auto"/>
        </w:pBdr>
        <w:spacing w:after="0" w:line="240" w:lineRule="auto"/>
        <w:jc w:val="both"/>
        <w:rPr>
          <w:rFonts w:cstheme="minorHAnsi"/>
          <w:b/>
          <w:sz w:val="24"/>
          <w:szCs w:val="24"/>
        </w:rPr>
      </w:pPr>
    </w:p>
    <w:p w14:paraId="369581CF" w14:textId="784BF5F7" w:rsidR="00C91A1F" w:rsidRPr="006E0F1C" w:rsidRDefault="00A3433F" w:rsidP="006A3EBE">
      <w:pPr>
        <w:pBdr>
          <w:bottom w:val="single" w:sz="12" w:space="1" w:color="auto"/>
        </w:pBdr>
        <w:spacing w:after="0" w:line="240" w:lineRule="auto"/>
        <w:jc w:val="both"/>
        <w:rPr>
          <w:rFonts w:cstheme="minorHAnsi"/>
          <w:sz w:val="24"/>
          <w:szCs w:val="24"/>
        </w:rPr>
      </w:pPr>
      <w:r w:rsidRPr="006E0F1C">
        <w:rPr>
          <w:rFonts w:cstheme="minorHAnsi"/>
          <w:b/>
          <w:sz w:val="24"/>
          <w:szCs w:val="24"/>
        </w:rPr>
        <w:t xml:space="preserve">Project Supervisor: </w:t>
      </w:r>
      <w:r w:rsidR="004F4637" w:rsidRPr="006E0F1C">
        <w:rPr>
          <w:rFonts w:cstheme="minorHAnsi"/>
          <w:sz w:val="24"/>
          <w:szCs w:val="24"/>
        </w:rPr>
        <w:t>Dr</w:t>
      </w:r>
      <w:r w:rsidRPr="006E0F1C">
        <w:rPr>
          <w:rFonts w:cstheme="minorHAnsi"/>
          <w:sz w:val="24"/>
          <w:szCs w:val="24"/>
        </w:rPr>
        <w:t xml:space="preserve">. </w:t>
      </w:r>
      <w:r w:rsidR="004F4637" w:rsidRPr="006E0F1C">
        <w:rPr>
          <w:rFonts w:cstheme="minorHAnsi"/>
          <w:sz w:val="24"/>
          <w:szCs w:val="24"/>
        </w:rPr>
        <w:t>Ankush Agarwal</w:t>
      </w:r>
      <w:r w:rsidR="00285224" w:rsidRPr="006E0F1C">
        <w:rPr>
          <w:rFonts w:cstheme="minorHAnsi"/>
          <w:sz w:val="24"/>
          <w:szCs w:val="24"/>
        </w:rPr>
        <w:t>,</w:t>
      </w:r>
      <w:r w:rsidRPr="006E0F1C">
        <w:rPr>
          <w:rFonts w:cstheme="minorHAnsi"/>
          <w:sz w:val="24"/>
          <w:szCs w:val="24"/>
        </w:rPr>
        <w:t xml:space="preserve"> Assistant</w:t>
      </w:r>
      <w:r w:rsidR="00C0250C" w:rsidRPr="006E0F1C">
        <w:rPr>
          <w:rFonts w:cstheme="minorHAnsi"/>
          <w:sz w:val="24"/>
          <w:szCs w:val="24"/>
        </w:rPr>
        <w:t xml:space="preserve"> Professor</w:t>
      </w:r>
      <w:r w:rsidR="004F4637" w:rsidRPr="006E0F1C">
        <w:rPr>
          <w:rFonts w:cstheme="minorHAnsi"/>
          <w:sz w:val="24"/>
          <w:szCs w:val="24"/>
        </w:rPr>
        <w:t xml:space="preserve"> </w:t>
      </w:r>
    </w:p>
    <w:p w14:paraId="20A1B78B" w14:textId="77777777" w:rsidR="006A3EBE" w:rsidRPr="006E0F1C" w:rsidRDefault="006A3EBE" w:rsidP="00A3433F">
      <w:pPr>
        <w:pBdr>
          <w:bottom w:val="single" w:sz="12" w:space="1" w:color="auto"/>
        </w:pBdr>
        <w:spacing w:after="120" w:line="240" w:lineRule="auto"/>
        <w:jc w:val="both"/>
        <w:rPr>
          <w:rFonts w:cstheme="minorHAnsi"/>
          <w:sz w:val="24"/>
          <w:szCs w:val="24"/>
        </w:rPr>
      </w:pPr>
    </w:p>
    <w:p w14:paraId="68F4E4FB" w14:textId="77777777" w:rsidR="00184072" w:rsidRPr="006E0F1C" w:rsidRDefault="00184072" w:rsidP="00763B99">
      <w:pPr>
        <w:spacing w:after="120" w:line="240" w:lineRule="auto"/>
        <w:jc w:val="both"/>
        <w:rPr>
          <w:rFonts w:cstheme="minorHAnsi"/>
          <w:b/>
          <w:sz w:val="24"/>
          <w:szCs w:val="24"/>
        </w:rPr>
      </w:pPr>
    </w:p>
    <w:p w14:paraId="4A3B4EE0" w14:textId="10122B1C" w:rsidR="00067C0E" w:rsidRDefault="002B3043" w:rsidP="00184072">
      <w:pPr>
        <w:spacing w:after="120" w:line="240" w:lineRule="auto"/>
        <w:jc w:val="both"/>
        <w:rPr>
          <w:rFonts w:cstheme="minorHAnsi"/>
          <w:b/>
          <w:sz w:val="24"/>
          <w:szCs w:val="24"/>
        </w:rPr>
      </w:pPr>
      <w:r w:rsidRPr="006E0F1C">
        <w:rPr>
          <w:rFonts w:cstheme="minorHAnsi"/>
          <w:b/>
          <w:sz w:val="24"/>
          <w:szCs w:val="24"/>
        </w:rPr>
        <w:t>About the Project</w:t>
      </w:r>
      <w:r w:rsidR="00A3433F" w:rsidRPr="006E0F1C">
        <w:rPr>
          <w:rFonts w:cstheme="minorHAnsi"/>
          <w:b/>
          <w:sz w:val="24"/>
          <w:szCs w:val="24"/>
        </w:rPr>
        <w:t xml:space="preserve">: </w:t>
      </w:r>
    </w:p>
    <w:p w14:paraId="1D037C7F" w14:textId="604DBB85" w:rsidR="00184072" w:rsidRPr="006E0F1C" w:rsidRDefault="00184072" w:rsidP="00184072">
      <w:pPr>
        <w:spacing w:after="120" w:line="240" w:lineRule="auto"/>
        <w:jc w:val="both"/>
        <w:rPr>
          <w:rFonts w:cstheme="minorHAnsi"/>
        </w:rPr>
      </w:pPr>
      <w:r w:rsidRPr="006E0F1C">
        <w:rPr>
          <w:rFonts w:cstheme="minorHAnsi"/>
          <w:sz w:val="24"/>
          <w:szCs w:val="24"/>
        </w:rPr>
        <w:t xml:space="preserve">Cotton is also called “White Gold” and “The King of Fibers.” For growers, processors, exporters, and producing countries, cotton is the earnest point of supply. This work presents cotton plant disease detection using image processing </w:t>
      </w:r>
      <w:r w:rsidR="006E0F1C" w:rsidRPr="006E0F1C">
        <w:rPr>
          <w:rFonts w:cstheme="minorHAnsi"/>
          <w:sz w:val="24"/>
          <w:szCs w:val="24"/>
        </w:rPr>
        <w:t>techniques</w:t>
      </w:r>
      <w:r w:rsidRPr="006E0F1C">
        <w:rPr>
          <w:rFonts w:cstheme="minorHAnsi"/>
          <w:sz w:val="24"/>
          <w:szCs w:val="24"/>
        </w:rPr>
        <w:t xml:space="preserve"> for </w:t>
      </w:r>
      <w:r w:rsidR="006E0F1C">
        <w:rPr>
          <w:rFonts w:cstheme="minorHAnsi"/>
          <w:sz w:val="24"/>
          <w:szCs w:val="24"/>
        </w:rPr>
        <w:t xml:space="preserve">an </w:t>
      </w:r>
      <w:r w:rsidRPr="006E0F1C">
        <w:rPr>
          <w:rFonts w:cstheme="minorHAnsi"/>
          <w:sz w:val="24"/>
          <w:szCs w:val="24"/>
        </w:rPr>
        <w:t xml:space="preserve">automated vision system used </w:t>
      </w:r>
      <w:r w:rsidR="006E0F1C">
        <w:rPr>
          <w:rFonts w:cstheme="minorHAnsi"/>
          <w:sz w:val="24"/>
          <w:szCs w:val="24"/>
        </w:rPr>
        <w:t>in</w:t>
      </w:r>
      <w:r w:rsidRPr="006E0F1C">
        <w:rPr>
          <w:rFonts w:cstheme="minorHAnsi"/>
          <w:sz w:val="24"/>
          <w:szCs w:val="24"/>
        </w:rPr>
        <w:t xml:space="preserve"> agricultural </w:t>
      </w:r>
      <w:r w:rsidR="006E0F1C">
        <w:rPr>
          <w:rFonts w:cstheme="minorHAnsi"/>
          <w:sz w:val="24"/>
          <w:szCs w:val="24"/>
        </w:rPr>
        <w:t>fields</w:t>
      </w:r>
      <w:r w:rsidRPr="006E0F1C">
        <w:rPr>
          <w:rFonts w:cstheme="minorHAnsi"/>
          <w:sz w:val="24"/>
          <w:szCs w:val="24"/>
        </w:rPr>
        <w:t>. In agriculture research</w:t>
      </w:r>
      <w:r w:rsidR="006E0F1C">
        <w:rPr>
          <w:rFonts w:cstheme="minorHAnsi"/>
          <w:sz w:val="24"/>
          <w:szCs w:val="24"/>
        </w:rPr>
        <w:t>,</w:t>
      </w:r>
      <w:r w:rsidRPr="006E0F1C">
        <w:rPr>
          <w:rFonts w:cstheme="minorHAnsi"/>
          <w:sz w:val="24"/>
          <w:szCs w:val="24"/>
        </w:rPr>
        <w:t xml:space="preserve"> automatic plant disease detection is essential in monitoring large fields of crops and thus automatically detects symptoms of </w:t>
      </w:r>
      <w:r w:rsidR="006E0F1C">
        <w:rPr>
          <w:rFonts w:cstheme="minorHAnsi"/>
          <w:sz w:val="24"/>
          <w:szCs w:val="24"/>
        </w:rPr>
        <w:t xml:space="preserve">the </w:t>
      </w:r>
      <w:r w:rsidRPr="006E0F1C">
        <w:rPr>
          <w:rFonts w:cstheme="minorHAnsi"/>
          <w:sz w:val="24"/>
          <w:szCs w:val="24"/>
        </w:rPr>
        <w:t xml:space="preserve">disease as soon as they appear on plant leaves. It is very difficult for a farmer to </w:t>
      </w:r>
      <w:r w:rsidR="006E0F1C">
        <w:rPr>
          <w:rFonts w:cstheme="minorHAnsi"/>
          <w:sz w:val="24"/>
          <w:szCs w:val="24"/>
        </w:rPr>
        <w:t>identify</w:t>
      </w:r>
      <w:r w:rsidRPr="006E0F1C">
        <w:rPr>
          <w:rFonts w:cstheme="minorHAnsi"/>
          <w:sz w:val="24"/>
          <w:szCs w:val="24"/>
        </w:rPr>
        <w:t xml:space="preserve"> various </w:t>
      </w:r>
      <w:r w:rsidR="006E0F1C">
        <w:rPr>
          <w:rFonts w:cstheme="minorHAnsi"/>
          <w:sz w:val="24"/>
          <w:szCs w:val="24"/>
        </w:rPr>
        <w:t>diseases</w:t>
      </w:r>
      <w:r w:rsidRPr="006E0F1C">
        <w:rPr>
          <w:rFonts w:cstheme="minorHAnsi"/>
          <w:sz w:val="24"/>
          <w:szCs w:val="24"/>
        </w:rPr>
        <w:t xml:space="preserve"> in plants.</w:t>
      </w:r>
    </w:p>
    <w:p w14:paraId="0DF6359E" w14:textId="77777777" w:rsidR="008B18C8" w:rsidRPr="006E0F1C" w:rsidRDefault="008B18C8" w:rsidP="00184072">
      <w:pPr>
        <w:spacing w:after="120" w:line="240" w:lineRule="auto"/>
        <w:jc w:val="both"/>
        <w:rPr>
          <w:rFonts w:cstheme="minorHAnsi"/>
        </w:rPr>
      </w:pPr>
    </w:p>
    <w:p w14:paraId="58A86C5E" w14:textId="6B425C08" w:rsidR="00067C0E" w:rsidRPr="006E0F1C" w:rsidRDefault="002B3043" w:rsidP="00763B99">
      <w:pPr>
        <w:spacing w:after="120" w:line="240" w:lineRule="auto"/>
        <w:jc w:val="both"/>
        <w:rPr>
          <w:rFonts w:cstheme="minorHAnsi"/>
          <w:b/>
          <w:sz w:val="24"/>
          <w:szCs w:val="24"/>
        </w:rPr>
      </w:pPr>
      <w:r w:rsidRPr="006E0F1C">
        <w:rPr>
          <w:rFonts w:cstheme="minorHAnsi"/>
          <w:b/>
          <w:sz w:val="24"/>
          <w:szCs w:val="24"/>
        </w:rPr>
        <w:t>Motivation</w:t>
      </w:r>
      <w:r w:rsidR="00285224" w:rsidRPr="006E0F1C">
        <w:rPr>
          <w:rFonts w:cstheme="minorHAnsi"/>
          <w:b/>
          <w:sz w:val="24"/>
          <w:szCs w:val="24"/>
        </w:rPr>
        <w:t xml:space="preserve">: </w:t>
      </w:r>
    </w:p>
    <w:p w14:paraId="01A4CCBE" w14:textId="5D87CD5D" w:rsidR="008B18C8" w:rsidRPr="006E0F1C" w:rsidRDefault="008B18C8" w:rsidP="00763B99">
      <w:pPr>
        <w:spacing w:after="120" w:line="240" w:lineRule="auto"/>
        <w:jc w:val="both"/>
        <w:rPr>
          <w:rFonts w:cstheme="minorHAnsi"/>
          <w:bCs/>
          <w:sz w:val="24"/>
          <w:szCs w:val="24"/>
        </w:rPr>
      </w:pPr>
      <w:r w:rsidRPr="006E0F1C">
        <w:rPr>
          <w:rFonts w:cstheme="minorHAnsi"/>
          <w:sz w:val="24"/>
          <w:szCs w:val="24"/>
        </w:rPr>
        <w:t xml:space="preserve">This area of research appears to have great potential in terms of increased accuracy. It will </w:t>
      </w:r>
      <w:r w:rsidR="00547495" w:rsidRPr="006E0F1C">
        <w:rPr>
          <w:rFonts w:cstheme="minorHAnsi"/>
          <w:sz w:val="24"/>
          <w:szCs w:val="24"/>
        </w:rPr>
        <w:t>be implemented along</w:t>
      </w:r>
      <w:r w:rsidRPr="006E0F1C">
        <w:rPr>
          <w:rFonts w:cstheme="minorHAnsi"/>
          <w:sz w:val="24"/>
          <w:szCs w:val="24"/>
        </w:rPr>
        <w:t xml:space="preserve"> with several visualization techniques to detect and classify the symptoms of plant diseases</w:t>
      </w:r>
    </w:p>
    <w:p w14:paraId="77AA498A" w14:textId="78337F16" w:rsidR="008B18C8" w:rsidRPr="006E0F1C" w:rsidRDefault="008B18C8" w:rsidP="00763B99">
      <w:pPr>
        <w:spacing w:after="120" w:line="240" w:lineRule="auto"/>
        <w:jc w:val="both"/>
        <w:rPr>
          <w:rFonts w:cstheme="minorHAnsi"/>
          <w:bCs/>
          <w:sz w:val="24"/>
          <w:szCs w:val="24"/>
        </w:rPr>
      </w:pPr>
      <w:r w:rsidRPr="006E0F1C">
        <w:rPr>
          <w:rFonts w:cstheme="minorHAnsi"/>
          <w:sz w:val="24"/>
          <w:szCs w:val="24"/>
        </w:rPr>
        <w:t xml:space="preserve">Detection of plant diseases in </w:t>
      </w:r>
      <w:r w:rsidR="006E0F1C">
        <w:rPr>
          <w:rFonts w:cstheme="minorHAnsi"/>
          <w:sz w:val="24"/>
          <w:szCs w:val="24"/>
        </w:rPr>
        <w:t xml:space="preserve">the </w:t>
      </w:r>
      <w:r w:rsidRPr="006E0F1C">
        <w:rPr>
          <w:rFonts w:cstheme="minorHAnsi"/>
          <w:sz w:val="24"/>
          <w:szCs w:val="24"/>
        </w:rPr>
        <w:t xml:space="preserve">early stage would facilitate farmers to boost the crop yield, </w:t>
      </w:r>
      <w:r w:rsidR="006E0F1C">
        <w:rPr>
          <w:rFonts w:cstheme="minorHAnsi"/>
          <w:sz w:val="24"/>
          <w:szCs w:val="24"/>
        </w:rPr>
        <w:t>which</w:t>
      </w:r>
      <w:r w:rsidRPr="006E0F1C">
        <w:rPr>
          <w:rFonts w:cstheme="minorHAnsi"/>
          <w:sz w:val="24"/>
          <w:szCs w:val="24"/>
        </w:rPr>
        <w:t xml:space="preserve"> successfully improves </w:t>
      </w:r>
      <w:r w:rsidR="006E0F1C">
        <w:rPr>
          <w:rFonts w:cstheme="minorHAnsi"/>
          <w:sz w:val="24"/>
          <w:szCs w:val="24"/>
        </w:rPr>
        <w:t xml:space="preserve">the </w:t>
      </w:r>
      <w:r w:rsidRPr="006E0F1C">
        <w:rPr>
          <w:rFonts w:cstheme="minorHAnsi"/>
          <w:sz w:val="24"/>
          <w:szCs w:val="24"/>
        </w:rPr>
        <w:t>country’s gross domestic product.</w:t>
      </w:r>
    </w:p>
    <w:p w14:paraId="1B6D9FD4" w14:textId="402C0F3F" w:rsidR="008B18C8" w:rsidRPr="006E0F1C" w:rsidRDefault="008B18C8" w:rsidP="00763B99">
      <w:pPr>
        <w:spacing w:after="120" w:line="240" w:lineRule="auto"/>
        <w:jc w:val="both"/>
        <w:rPr>
          <w:rFonts w:cstheme="minorHAnsi"/>
          <w:sz w:val="24"/>
          <w:szCs w:val="24"/>
        </w:rPr>
      </w:pPr>
      <w:r w:rsidRPr="006E0F1C">
        <w:rPr>
          <w:rFonts w:cstheme="minorHAnsi"/>
          <w:sz w:val="24"/>
          <w:szCs w:val="24"/>
        </w:rPr>
        <w:t>Future analysis can embrace an evaluation of the capability of the algorithm rule to diagnose the cause of the lesion (what pest or disease) It is going to be enforced with the utilization of software which can be utilized throughout actual field visits to facilitate the creation of maps of the extent of infestation by pests and diseases</w:t>
      </w:r>
    </w:p>
    <w:p w14:paraId="7553FA37" w14:textId="27022C59" w:rsidR="008B18C8" w:rsidRPr="006E0F1C" w:rsidRDefault="008B18C8" w:rsidP="00763B99">
      <w:pPr>
        <w:spacing w:after="120" w:line="240" w:lineRule="auto"/>
        <w:jc w:val="both"/>
        <w:rPr>
          <w:rFonts w:cstheme="minorHAnsi"/>
          <w:bCs/>
          <w:sz w:val="28"/>
          <w:szCs w:val="28"/>
        </w:rPr>
      </w:pPr>
    </w:p>
    <w:p w14:paraId="196C091B" w14:textId="60A6222E" w:rsidR="008B18C8" w:rsidRPr="006E0F1C" w:rsidRDefault="008B18C8" w:rsidP="00763B99">
      <w:pPr>
        <w:spacing w:after="120" w:line="240" w:lineRule="auto"/>
        <w:jc w:val="both"/>
        <w:rPr>
          <w:rFonts w:cstheme="minorHAnsi"/>
          <w:bCs/>
          <w:sz w:val="28"/>
          <w:szCs w:val="28"/>
        </w:rPr>
      </w:pPr>
    </w:p>
    <w:p w14:paraId="607A2297" w14:textId="488DD991" w:rsidR="008B18C8" w:rsidRPr="006E0F1C" w:rsidRDefault="008B18C8" w:rsidP="00763B99">
      <w:pPr>
        <w:spacing w:after="120" w:line="240" w:lineRule="auto"/>
        <w:jc w:val="both"/>
        <w:rPr>
          <w:rFonts w:cstheme="minorHAnsi"/>
          <w:bCs/>
          <w:sz w:val="28"/>
          <w:szCs w:val="28"/>
        </w:rPr>
      </w:pPr>
    </w:p>
    <w:p w14:paraId="04E059EF" w14:textId="2DE6D987" w:rsidR="008B18C8" w:rsidRPr="006E0F1C" w:rsidRDefault="008B18C8" w:rsidP="00763B99">
      <w:pPr>
        <w:spacing w:after="120" w:line="240" w:lineRule="auto"/>
        <w:jc w:val="both"/>
        <w:rPr>
          <w:rFonts w:cstheme="minorHAnsi"/>
          <w:bCs/>
          <w:sz w:val="28"/>
          <w:szCs w:val="28"/>
        </w:rPr>
      </w:pPr>
    </w:p>
    <w:p w14:paraId="0C33D043" w14:textId="77777777" w:rsidR="008B18C8" w:rsidRPr="006E0F1C" w:rsidRDefault="008B18C8" w:rsidP="00763B99">
      <w:pPr>
        <w:spacing w:after="120" w:line="240" w:lineRule="auto"/>
        <w:jc w:val="both"/>
        <w:rPr>
          <w:rFonts w:cstheme="minorHAnsi"/>
          <w:bCs/>
          <w:sz w:val="28"/>
          <w:szCs w:val="28"/>
        </w:rPr>
      </w:pPr>
    </w:p>
    <w:p w14:paraId="6FF78214" w14:textId="6A9F5E69" w:rsidR="00A06CD7" w:rsidRDefault="00A06CD7" w:rsidP="00A3433F">
      <w:pPr>
        <w:spacing w:after="120" w:line="240" w:lineRule="auto"/>
        <w:jc w:val="both"/>
        <w:rPr>
          <w:rFonts w:cstheme="minorHAnsi"/>
          <w:b/>
          <w:sz w:val="24"/>
          <w:szCs w:val="24"/>
        </w:rPr>
      </w:pPr>
    </w:p>
    <w:p w14:paraId="7EF5BFE0" w14:textId="34CEFD7F" w:rsidR="006E0F1C" w:rsidRDefault="006E0F1C" w:rsidP="00A3433F">
      <w:pPr>
        <w:spacing w:after="120" w:line="240" w:lineRule="auto"/>
        <w:jc w:val="both"/>
        <w:rPr>
          <w:rFonts w:cstheme="minorHAnsi"/>
          <w:b/>
          <w:sz w:val="24"/>
          <w:szCs w:val="24"/>
        </w:rPr>
      </w:pPr>
    </w:p>
    <w:p w14:paraId="03DFB434" w14:textId="77777777" w:rsidR="006E0F1C" w:rsidRPr="006E0F1C" w:rsidRDefault="006E0F1C" w:rsidP="00A3433F">
      <w:pPr>
        <w:spacing w:after="120" w:line="240" w:lineRule="auto"/>
        <w:jc w:val="both"/>
        <w:rPr>
          <w:rFonts w:cstheme="minorHAnsi"/>
          <w:b/>
          <w:sz w:val="24"/>
          <w:szCs w:val="24"/>
        </w:rPr>
      </w:pPr>
    </w:p>
    <w:p w14:paraId="784DBE66" w14:textId="77777777" w:rsidR="006E0F1C" w:rsidRDefault="006E0F1C" w:rsidP="008B18C8">
      <w:pPr>
        <w:spacing w:after="120" w:line="240" w:lineRule="auto"/>
        <w:jc w:val="both"/>
        <w:rPr>
          <w:rFonts w:cstheme="minorHAnsi"/>
          <w:b/>
          <w:sz w:val="24"/>
          <w:szCs w:val="24"/>
        </w:rPr>
      </w:pPr>
    </w:p>
    <w:p w14:paraId="181EC382" w14:textId="68A038A0" w:rsidR="00184072" w:rsidRDefault="002B3043" w:rsidP="008B18C8">
      <w:pPr>
        <w:spacing w:after="120" w:line="240" w:lineRule="auto"/>
        <w:jc w:val="both"/>
        <w:rPr>
          <w:rFonts w:cstheme="minorHAnsi"/>
          <w:b/>
          <w:sz w:val="24"/>
          <w:szCs w:val="24"/>
        </w:rPr>
      </w:pPr>
      <w:r w:rsidRPr="006E0F1C">
        <w:rPr>
          <w:rFonts w:cstheme="minorHAnsi"/>
          <w:b/>
          <w:sz w:val="24"/>
          <w:szCs w:val="24"/>
        </w:rPr>
        <w:t xml:space="preserve">Project </w:t>
      </w:r>
      <w:r w:rsidR="00285224" w:rsidRPr="006E0F1C">
        <w:rPr>
          <w:rFonts w:cstheme="minorHAnsi"/>
          <w:b/>
          <w:sz w:val="24"/>
          <w:szCs w:val="24"/>
        </w:rPr>
        <w:t xml:space="preserve">Planning: </w:t>
      </w:r>
    </w:p>
    <w:p w14:paraId="056AC9D3" w14:textId="77777777" w:rsidR="006E0F1C" w:rsidRPr="006E0F1C" w:rsidRDefault="006E0F1C" w:rsidP="008B18C8">
      <w:pPr>
        <w:spacing w:after="120" w:line="240" w:lineRule="auto"/>
        <w:jc w:val="both"/>
        <w:rPr>
          <w:rFonts w:cstheme="minorHAnsi"/>
          <w:bCs/>
          <w:sz w:val="24"/>
          <w:szCs w:val="24"/>
        </w:rPr>
      </w:pPr>
    </w:p>
    <w:p w14:paraId="19C0F158" w14:textId="4C771A46" w:rsidR="003D179D" w:rsidRPr="006E0F1C" w:rsidRDefault="00606EBB" w:rsidP="00184072">
      <w:pPr>
        <w:spacing w:after="120" w:line="240" w:lineRule="auto"/>
        <w:ind w:hanging="993"/>
        <w:jc w:val="both"/>
        <w:rPr>
          <w:rFonts w:cstheme="minorHAnsi"/>
          <w:b/>
          <w:sz w:val="24"/>
          <w:szCs w:val="24"/>
        </w:rPr>
      </w:pPr>
      <w:r w:rsidRPr="006E0F1C">
        <w:rPr>
          <w:rFonts w:cstheme="minorHAnsi"/>
          <w:b/>
          <w:noProof/>
          <w:sz w:val="24"/>
          <w:szCs w:val="24"/>
        </w:rPr>
        <w:drawing>
          <wp:inline distT="0" distB="0" distL="0" distR="0" wp14:anchorId="284CB4E8" wp14:editId="0A427846">
            <wp:extent cx="6639236" cy="32308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3679" cy="3262240"/>
                    </a:xfrm>
                    <a:prstGeom prst="rect">
                      <a:avLst/>
                    </a:prstGeom>
                    <a:noFill/>
                  </pic:spPr>
                </pic:pic>
              </a:graphicData>
            </a:graphic>
          </wp:inline>
        </w:drawing>
      </w:r>
    </w:p>
    <w:p w14:paraId="480687EF" w14:textId="24EB871C" w:rsidR="00974BD5" w:rsidRDefault="00974BD5" w:rsidP="00A3433F">
      <w:pPr>
        <w:spacing w:after="120" w:line="240" w:lineRule="auto"/>
        <w:jc w:val="both"/>
        <w:rPr>
          <w:rFonts w:cstheme="minorHAnsi"/>
          <w:b/>
          <w:sz w:val="24"/>
          <w:szCs w:val="24"/>
        </w:rPr>
      </w:pPr>
    </w:p>
    <w:p w14:paraId="7AAB11B0" w14:textId="77777777" w:rsidR="006E0F1C" w:rsidRPr="006E0F1C" w:rsidRDefault="006E0F1C" w:rsidP="00A3433F">
      <w:pPr>
        <w:spacing w:after="120" w:line="240" w:lineRule="auto"/>
        <w:jc w:val="both"/>
        <w:rPr>
          <w:rFonts w:cstheme="minorHAnsi"/>
          <w:b/>
          <w:sz w:val="24"/>
          <w:szCs w:val="24"/>
        </w:rPr>
      </w:pPr>
    </w:p>
    <w:p w14:paraId="19F77611" w14:textId="4FF8AECF" w:rsidR="00A3433F" w:rsidRDefault="00A3433F" w:rsidP="00A3433F">
      <w:pPr>
        <w:spacing w:after="120" w:line="240" w:lineRule="auto"/>
        <w:jc w:val="both"/>
        <w:rPr>
          <w:rFonts w:cstheme="minorHAnsi"/>
          <w:b/>
          <w:sz w:val="24"/>
          <w:szCs w:val="24"/>
        </w:rPr>
      </w:pPr>
      <w:r w:rsidRPr="006E0F1C">
        <w:rPr>
          <w:rFonts w:cstheme="minorHAnsi"/>
          <w:b/>
          <w:sz w:val="24"/>
          <w:szCs w:val="24"/>
        </w:rPr>
        <w:t>T</w:t>
      </w:r>
      <w:r w:rsidR="002B3043" w:rsidRPr="006E0F1C">
        <w:rPr>
          <w:rFonts w:cstheme="minorHAnsi"/>
          <w:b/>
          <w:sz w:val="24"/>
          <w:szCs w:val="24"/>
        </w:rPr>
        <w:t>ools required:</w:t>
      </w:r>
    </w:p>
    <w:p w14:paraId="125714AB" w14:textId="77777777" w:rsidR="006E0F1C" w:rsidRPr="006E0F1C" w:rsidRDefault="006E0F1C" w:rsidP="00A3433F">
      <w:pPr>
        <w:spacing w:after="120" w:line="240" w:lineRule="auto"/>
        <w:jc w:val="both"/>
        <w:rPr>
          <w:rFonts w:cstheme="minorHAnsi"/>
          <w:b/>
          <w:sz w:val="24"/>
          <w:szCs w:val="24"/>
        </w:rPr>
      </w:pPr>
    </w:p>
    <w:p w14:paraId="45792D63" w14:textId="2C24D4C1" w:rsidR="00A3433F" w:rsidRPr="006E0F1C" w:rsidRDefault="00A3433F" w:rsidP="00A3433F">
      <w:pPr>
        <w:pStyle w:val="ListParagraph"/>
        <w:numPr>
          <w:ilvl w:val="0"/>
          <w:numId w:val="4"/>
        </w:numPr>
        <w:spacing w:after="120" w:line="240" w:lineRule="auto"/>
        <w:jc w:val="both"/>
        <w:rPr>
          <w:rFonts w:cstheme="minorHAnsi"/>
          <w:b/>
          <w:sz w:val="24"/>
          <w:szCs w:val="24"/>
        </w:rPr>
      </w:pPr>
      <w:r w:rsidRPr="006E0F1C">
        <w:rPr>
          <w:rFonts w:cstheme="minorHAnsi"/>
          <w:b/>
          <w:sz w:val="24"/>
          <w:szCs w:val="24"/>
        </w:rPr>
        <w:t>Hardware Requirements:</w:t>
      </w:r>
    </w:p>
    <w:p w14:paraId="0637A6BE" w14:textId="767F8389" w:rsidR="0064443A" w:rsidRPr="006E0F1C" w:rsidRDefault="007D1B49" w:rsidP="0064443A">
      <w:pPr>
        <w:pStyle w:val="ListParagraph"/>
        <w:numPr>
          <w:ilvl w:val="3"/>
          <w:numId w:val="9"/>
        </w:numPr>
        <w:spacing w:after="120" w:line="240" w:lineRule="auto"/>
        <w:jc w:val="both"/>
        <w:rPr>
          <w:rFonts w:cstheme="minorHAnsi"/>
        </w:rPr>
      </w:pPr>
      <w:r w:rsidRPr="006E0F1C">
        <w:rPr>
          <w:rFonts w:cstheme="minorHAnsi"/>
        </w:rPr>
        <w:t>Processor:</w:t>
      </w:r>
      <w:r w:rsidR="0064443A" w:rsidRPr="006E0F1C">
        <w:rPr>
          <w:rFonts w:cstheme="minorHAnsi"/>
        </w:rPr>
        <w:t xml:space="preserve"> Vostro</w:t>
      </w:r>
    </w:p>
    <w:p w14:paraId="6504E761" w14:textId="010DA5EE" w:rsidR="0064443A" w:rsidRPr="006E0F1C" w:rsidRDefault="0064443A" w:rsidP="0064443A">
      <w:pPr>
        <w:pStyle w:val="ListParagraph"/>
        <w:numPr>
          <w:ilvl w:val="3"/>
          <w:numId w:val="9"/>
        </w:numPr>
        <w:spacing w:after="120" w:line="240" w:lineRule="auto"/>
        <w:jc w:val="both"/>
        <w:rPr>
          <w:rFonts w:cstheme="minorHAnsi"/>
        </w:rPr>
      </w:pPr>
      <w:r w:rsidRPr="006E0F1C">
        <w:rPr>
          <w:rFonts w:cstheme="minorHAnsi"/>
        </w:rPr>
        <w:t xml:space="preserve"> RAM: </w:t>
      </w:r>
      <w:r w:rsidR="007D1B49" w:rsidRPr="006E0F1C">
        <w:rPr>
          <w:rFonts w:cstheme="minorHAnsi"/>
        </w:rPr>
        <w:t>Up to</w:t>
      </w:r>
      <w:r w:rsidRPr="006E0F1C">
        <w:rPr>
          <w:rFonts w:cstheme="minorHAnsi"/>
        </w:rPr>
        <w:t xml:space="preserve"> 8 GB </w:t>
      </w:r>
    </w:p>
    <w:p w14:paraId="50943ED9" w14:textId="1DE4424C" w:rsidR="0064443A" w:rsidRPr="006E0F1C" w:rsidRDefault="0064443A" w:rsidP="0064443A">
      <w:pPr>
        <w:pStyle w:val="ListParagraph"/>
        <w:numPr>
          <w:ilvl w:val="3"/>
          <w:numId w:val="9"/>
        </w:numPr>
        <w:spacing w:after="120" w:line="240" w:lineRule="auto"/>
        <w:jc w:val="both"/>
        <w:rPr>
          <w:rFonts w:cstheme="minorHAnsi"/>
        </w:rPr>
      </w:pPr>
      <w:r w:rsidRPr="006E0F1C">
        <w:rPr>
          <w:rFonts w:cstheme="minorHAnsi"/>
        </w:rPr>
        <w:t xml:space="preserve"> Hardware devices: Mobile,</w:t>
      </w:r>
      <w:r w:rsidR="007D1B49">
        <w:rPr>
          <w:rFonts w:cstheme="minorHAnsi"/>
        </w:rPr>
        <w:t xml:space="preserve"> </w:t>
      </w:r>
      <w:r w:rsidRPr="006E0F1C">
        <w:rPr>
          <w:rFonts w:cstheme="minorHAnsi"/>
        </w:rPr>
        <w:t xml:space="preserve">Laptop </w:t>
      </w:r>
    </w:p>
    <w:p w14:paraId="3AFFE56A" w14:textId="58D029A9" w:rsidR="0064443A" w:rsidRPr="006E0F1C" w:rsidRDefault="0064443A" w:rsidP="0064443A">
      <w:pPr>
        <w:pStyle w:val="ListParagraph"/>
        <w:numPr>
          <w:ilvl w:val="3"/>
          <w:numId w:val="9"/>
        </w:numPr>
        <w:spacing w:after="120" w:line="240" w:lineRule="auto"/>
        <w:jc w:val="both"/>
        <w:rPr>
          <w:rFonts w:cstheme="minorHAnsi"/>
        </w:rPr>
      </w:pPr>
      <w:r w:rsidRPr="006E0F1C">
        <w:rPr>
          <w:rFonts w:cstheme="minorHAnsi"/>
        </w:rPr>
        <w:t xml:space="preserve"> Hardisk: 8 GB </w:t>
      </w:r>
    </w:p>
    <w:p w14:paraId="1C02AFF4" w14:textId="2C48D127" w:rsidR="0064443A" w:rsidRPr="006E0F1C" w:rsidRDefault="0064443A" w:rsidP="0064443A">
      <w:pPr>
        <w:pStyle w:val="ListParagraph"/>
        <w:numPr>
          <w:ilvl w:val="3"/>
          <w:numId w:val="9"/>
        </w:numPr>
        <w:spacing w:after="120" w:line="240" w:lineRule="auto"/>
        <w:jc w:val="both"/>
        <w:rPr>
          <w:rFonts w:cstheme="minorHAnsi"/>
        </w:rPr>
      </w:pPr>
      <w:r w:rsidRPr="006E0F1C">
        <w:rPr>
          <w:rFonts w:cstheme="minorHAnsi"/>
        </w:rPr>
        <w:t xml:space="preserve"> Display: </w:t>
      </w:r>
      <w:r w:rsidR="007D1B49" w:rsidRPr="006E0F1C">
        <w:rPr>
          <w:rFonts w:cstheme="minorHAnsi"/>
        </w:rPr>
        <w:t>6-inch</w:t>
      </w:r>
      <w:r w:rsidRPr="006E0F1C">
        <w:rPr>
          <w:rFonts w:cstheme="minorHAnsi"/>
        </w:rPr>
        <w:t>,14 inch</w:t>
      </w:r>
    </w:p>
    <w:p w14:paraId="3B4BB867" w14:textId="62EE1185" w:rsidR="0064443A" w:rsidRPr="006E0F1C" w:rsidRDefault="0064443A" w:rsidP="0064443A">
      <w:pPr>
        <w:pStyle w:val="ListParagraph"/>
        <w:spacing w:after="120" w:line="240" w:lineRule="auto"/>
        <w:ind w:left="1440"/>
        <w:jc w:val="both"/>
        <w:rPr>
          <w:rFonts w:cstheme="minorHAnsi"/>
        </w:rPr>
      </w:pPr>
    </w:p>
    <w:p w14:paraId="62230DCE" w14:textId="77777777" w:rsidR="0064443A" w:rsidRPr="006E0F1C" w:rsidRDefault="0064443A" w:rsidP="0064443A">
      <w:pPr>
        <w:pStyle w:val="ListParagraph"/>
        <w:spacing w:after="120" w:line="240" w:lineRule="auto"/>
        <w:ind w:left="1440"/>
        <w:jc w:val="both"/>
        <w:rPr>
          <w:rFonts w:cstheme="minorHAnsi"/>
        </w:rPr>
      </w:pPr>
    </w:p>
    <w:p w14:paraId="73A79AA5" w14:textId="77777777" w:rsidR="0064443A" w:rsidRPr="006E0F1C" w:rsidRDefault="00A3433F" w:rsidP="0064443A">
      <w:pPr>
        <w:pStyle w:val="ListParagraph"/>
        <w:numPr>
          <w:ilvl w:val="0"/>
          <w:numId w:val="4"/>
        </w:numPr>
        <w:spacing w:after="120" w:line="240" w:lineRule="auto"/>
        <w:jc w:val="both"/>
        <w:rPr>
          <w:rFonts w:cstheme="minorHAnsi"/>
          <w:b/>
          <w:sz w:val="24"/>
          <w:szCs w:val="24"/>
        </w:rPr>
      </w:pPr>
      <w:r w:rsidRPr="006E0F1C">
        <w:rPr>
          <w:rFonts w:cstheme="minorHAnsi"/>
          <w:b/>
          <w:sz w:val="24"/>
          <w:szCs w:val="24"/>
        </w:rPr>
        <w:t>Software Requirements:</w:t>
      </w:r>
      <w:r w:rsidR="0064443A" w:rsidRPr="006E0F1C">
        <w:rPr>
          <w:rFonts w:cstheme="minorHAnsi"/>
        </w:rPr>
        <w:t xml:space="preserve"> </w:t>
      </w:r>
    </w:p>
    <w:p w14:paraId="2532F0F4" w14:textId="37E18B94" w:rsidR="0064443A" w:rsidRPr="006E0F1C" w:rsidRDefault="00FA5FE4" w:rsidP="00FC25E7">
      <w:pPr>
        <w:pStyle w:val="ListParagraph"/>
        <w:numPr>
          <w:ilvl w:val="3"/>
          <w:numId w:val="4"/>
        </w:numPr>
        <w:spacing w:after="120" w:line="240" w:lineRule="auto"/>
        <w:jc w:val="both"/>
        <w:rPr>
          <w:rFonts w:cstheme="minorHAnsi"/>
          <w:bCs/>
          <w:sz w:val="24"/>
          <w:szCs w:val="24"/>
        </w:rPr>
      </w:pPr>
      <w:r w:rsidRPr="006E0F1C">
        <w:rPr>
          <w:rFonts w:cstheme="minorHAnsi"/>
          <w:bCs/>
          <w:sz w:val="24"/>
          <w:szCs w:val="24"/>
        </w:rPr>
        <w:t xml:space="preserve">Deep </w:t>
      </w:r>
      <w:r w:rsidR="0064443A" w:rsidRPr="006E0F1C">
        <w:rPr>
          <w:rFonts w:cstheme="minorHAnsi"/>
          <w:bCs/>
          <w:sz w:val="24"/>
          <w:szCs w:val="24"/>
        </w:rPr>
        <w:t xml:space="preserve">Learning </w:t>
      </w:r>
      <w:r w:rsidRPr="006E0F1C">
        <w:rPr>
          <w:rFonts w:cstheme="minorHAnsi"/>
          <w:bCs/>
          <w:sz w:val="24"/>
          <w:szCs w:val="24"/>
        </w:rPr>
        <w:t>–</w:t>
      </w:r>
      <w:r w:rsidR="0064443A" w:rsidRPr="006E0F1C">
        <w:rPr>
          <w:rFonts w:cstheme="minorHAnsi"/>
          <w:bCs/>
          <w:sz w:val="24"/>
          <w:szCs w:val="24"/>
        </w:rPr>
        <w:t xml:space="preserve"> </w:t>
      </w:r>
      <w:r w:rsidRPr="006E0F1C">
        <w:rPr>
          <w:rFonts w:cstheme="minorHAnsi"/>
          <w:bCs/>
          <w:sz w:val="24"/>
          <w:szCs w:val="24"/>
        </w:rPr>
        <w:t xml:space="preserve">Renset 50, Python, TensorFlow </w:t>
      </w:r>
    </w:p>
    <w:p w14:paraId="7A60857B" w14:textId="10798F1A" w:rsidR="0064443A" w:rsidRPr="006E0F1C" w:rsidRDefault="0064443A" w:rsidP="00FC25E7">
      <w:pPr>
        <w:pStyle w:val="ListParagraph"/>
        <w:numPr>
          <w:ilvl w:val="3"/>
          <w:numId w:val="4"/>
        </w:numPr>
        <w:spacing w:after="120" w:line="240" w:lineRule="auto"/>
        <w:jc w:val="both"/>
        <w:rPr>
          <w:rFonts w:cstheme="minorHAnsi"/>
          <w:bCs/>
          <w:sz w:val="24"/>
          <w:szCs w:val="24"/>
        </w:rPr>
      </w:pPr>
      <w:r w:rsidRPr="006E0F1C">
        <w:rPr>
          <w:rFonts w:cstheme="minorHAnsi"/>
          <w:bCs/>
        </w:rPr>
        <w:t xml:space="preserve">User Interface </w:t>
      </w:r>
      <w:r w:rsidR="00FA5FE4" w:rsidRPr="006E0F1C">
        <w:rPr>
          <w:rFonts w:cstheme="minorHAnsi"/>
          <w:bCs/>
        </w:rPr>
        <w:t>Design:</w:t>
      </w:r>
      <w:r w:rsidRPr="006E0F1C">
        <w:rPr>
          <w:rFonts w:cstheme="minorHAnsi"/>
          <w:bCs/>
        </w:rPr>
        <w:t xml:space="preserve"> </w:t>
      </w:r>
      <w:r w:rsidR="00FA5FE4" w:rsidRPr="006E0F1C">
        <w:rPr>
          <w:rFonts w:cstheme="minorHAnsi"/>
          <w:bCs/>
        </w:rPr>
        <w:t>HTML, CSS</w:t>
      </w:r>
      <w:r w:rsidRPr="006E0F1C">
        <w:rPr>
          <w:rFonts w:cstheme="minorHAnsi"/>
          <w:bCs/>
        </w:rPr>
        <w:t xml:space="preserve"> &amp; BOOTSTRAP </w:t>
      </w:r>
    </w:p>
    <w:p w14:paraId="147B0126" w14:textId="7B8A7A91" w:rsidR="0064443A" w:rsidRPr="006E0F1C" w:rsidRDefault="0064443A" w:rsidP="00FC25E7">
      <w:pPr>
        <w:pStyle w:val="ListParagraph"/>
        <w:numPr>
          <w:ilvl w:val="3"/>
          <w:numId w:val="4"/>
        </w:numPr>
        <w:spacing w:after="120" w:line="240" w:lineRule="auto"/>
        <w:jc w:val="both"/>
        <w:rPr>
          <w:rFonts w:cstheme="minorHAnsi"/>
          <w:bCs/>
          <w:sz w:val="24"/>
          <w:szCs w:val="24"/>
        </w:rPr>
      </w:pPr>
      <w:r w:rsidRPr="006E0F1C">
        <w:rPr>
          <w:rFonts w:cstheme="minorHAnsi"/>
          <w:bCs/>
        </w:rPr>
        <w:t xml:space="preserve"> Web </w:t>
      </w:r>
      <w:r w:rsidR="00FA5FE4" w:rsidRPr="006E0F1C">
        <w:rPr>
          <w:rFonts w:cstheme="minorHAnsi"/>
          <w:bCs/>
        </w:rPr>
        <w:t>Browser:</w:t>
      </w:r>
      <w:r w:rsidRPr="006E0F1C">
        <w:rPr>
          <w:rFonts w:cstheme="minorHAnsi"/>
          <w:bCs/>
        </w:rPr>
        <w:t xml:space="preserve"> Google Chrome</w:t>
      </w:r>
    </w:p>
    <w:p w14:paraId="30213915" w14:textId="0A4EA86D" w:rsidR="0064443A" w:rsidRPr="006E0F1C" w:rsidRDefault="00DE158E" w:rsidP="00FC25E7">
      <w:pPr>
        <w:pStyle w:val="ListParagraph"/>
        <w:numPr>
          <w:ilvl w:val="3"/>
          <w:numId w:val="4"/>
        </w:numPr>
        <w:spacing w:after="120" w:line="240" w:lineRule="auto"/>
        <w:jc w:val="both"/>
        <w:rPr>
          <w:rFonts w:cstheme="minorHAnsi"/>
          <w:bCs/>
          <w:sz w:val="24"/>
          <w:szCs w:val="24"/>
        </w:rPr>
      </w:pPr>
      <w:r w:rsidRPr="006E0F1C">
        <w:rPr>
          <w:rFonts w:cstheme="minorHAnsi"/>
          <w:bCs/>
          <w:sz w:val="24"/>
          <w:szCs w:val="24"/>
        </w:rPr>
        <w:t xml:space="preserve"> Google Collab </w:t>
      </w:r>
    </w:p>
    <w:p w14:paraId="49F41271" w14:textId="39E72D31" w:rsidR="00901881" w:rsidRPr="006E0F1C" w:rsidRDefault="00901881" w:rsidP="00A3433F">
      <w:pPr>
        <w:spacing w:after="120" w:line="240" w:lineRule="auto"/>
        <w:jc w:val="both"/>
        <w:rPr>
          <w:rFonts w:cstheme="minorHAnsi"/>
          <w:b/>
          <w:sz w:val="24"/>
          <w:szCs w:val="24"/>
        </w:rPr>
      </w:pPr>
    </w:p>
    <w:p w14:paraId="19A5791D" w14:textId="77777777" w:rsidR="006E0F1C" w:rsidRPr="006E0F1C" w:rsidRDefault="006E0F1C" w:rsidP="00A3433F">
      <w:pPr>
        <w:spacing w:after="120" w:line="240" w:lineRule="auto"/>
        <w:jc w:val="both"/>
        <w:rPr>
          <w:rFonts w:cstheme="minorHAnsi"/>
          <w:b/>
          <w:sz w:val="24"/>
          <w:szCs w:val="24"/>
        </w:rPr>
      </w:pPr>
    </w:p>
    <w:p w14:paraId="33746087" w14:textId="77777777" w:rsidR="00901881" w:rsidRPr="006E0F1C" w:rsidRDefault="00901881" w:rsidP="00A3433F">
      <w:pPr>
        <w:spacing w:after="120" w:line="240" w:lineRule="auto"/>
        <w:jc w:val="both"/>
        <w:rPr>
          <w:rFonts w:cstheme="minorHAnsi"/>
          <w:b/>
          <w:sz w:val="24"/>
          <w:szCs w:val="24"/>
        </w:rPr>
      </w:pPr>
      <w:r w:rsidRPr="006E0F1C">
        <w:rPr>
          <w:rFonts w:cstheme="minorHAnsi"/>
          <w:b/>
          <w:sz w:val="24"/>
          <w:szCs w:val="24"/>
        </w:rPr>
        <w:t xml:space="preserve">Signature of Project </w:t>
      </w:r>
      <w:r w:rsidR="004A18DA" w:rsidRPr="006E0F1C">
        <w:rPr>
          <w:rFonts w:cstheme="minorHAnsi"/>
          <w:b/>
          <w:sz w:val="24"/>
          <w:szCs w:val="24"/>
        </w:rPr>
        <w:t>Supervisor</w:t>
      </w:r>
      <w:r w:rsidR="009D5526" w:rsidRPr="006E0F1C">
        <w:rPr>
          <w:rFonts w:cstheme="minorHAnsi"/>
          <w:b/>
          <w:sz w:val="24"/>
          <w:szCs w:val="24"/>
        </w:rPr>
        <w:t>: _</w:t>
      </w:r>
      <w:r w:rsidRPr="006E0F1C">
        <w:rPr>
          <w:rFonts w:cstheme="minorHAnsi"/>
          <w:b/>
          <w:sz w:val="24"/>
          <w:szCs w:val="24"/>
        </w:rPr>
        <w:t>____________________</w:t>
      </w:r>
    </w:p>
    <w:sectPr w:rsidR="00901881" w:rsidRPr="006E0F1C" w:rsidSect="00730DB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DF50" w14:textId="77777777" w:rsidR="00A721A2" w:rsidRDefault="00A721A2" w:rsidP="00BB39F7">
      <w:pPr>
        <w:spacing w:after="0" w:line="240" w:lineRule="auto"/>
      </w:pPr>
      <w:r>
        <w:separator/>
      </w:r>
    </w:p>
  </w:endnote>
  <w:endnote w:type="continuationSeparator" w:id="0">
    <w:p w14:paraId="6C090484" w14:textId="77777777" w:rsidR="00A721A2" w:rsidRDefault="00A721A2"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C7461" w14:textId="77777777" w:rsidR="00A946DA" w:rsidRDefault="00A94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B8B4" w14:textId="0D40064B" w:rsidR="003E5A7E" w:rsidRPr="006972DA" w:rsidRDefault="00935456"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29F53DF9" wp14:editId="60288340">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6730EB"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1875B6D9"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9D36" w14:textId="77777777" w:rsidR="00A946DA" w:rsidRDefault="00A9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C2E2" w14:textId="77777777" w:rsidR="00A721A2" w:rsidRDefault="00A721A2" w:rsidP="00BB39F7">
      <w:pPr>
        <w:spacing w:after="0" w:line="240" w:lineRule="auto"/>
      </w:pPr>
      <w:r>
        <w:separator/>
      </w:r>
    </w:p>
  </w:footnote>
  <w:footnote w:type="continuationSeparator" w:id="0">
    <w:p w14:paraId="48836525" w14:textId="77777777" w:rsidR="00A721A2" w:rsidRDefault="00A721A2"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C3B9" w14:textId="77777777" w:rsidR="00A946DA" w:rsidRDefault="00A94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A09B" w14:textId="5EC22FEF" w:rsidR="003E5A7E" w:rsidRDefault="00935456"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0E642429" wp14:editId="52E96485">
              <wp:simplePos x="0" y="0"/>
              <wp:positionH relativeFrom="column">
                <wp:posOffset>2773045</wp:posOffset>
              </wp:positionH>
              <wp:positionV relativeFrom="paragraph">
                <wp:posOffset>47625</wp:posOffset>
              </wp:positionV>
              <wp:extent cx="2513330" cy="605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747AF"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6F65D053"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2FF5F27F"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A946DA">
                            <w:rPr>
                              <w:rFonts w:ascii="Cambria" w:hAnsi="Cambria"/>
                              <w:b/>
                              <w:color w:val="006600"/>
                              <w:szCs w:val="72"/>
                            </w:rPr>
                            <w:t>22</w:t>
                          </w:r>
                          <w:r w:rsidR="003121AA">
                            <w:rPr>
                              <w:rFonts w:ascii="Cambria" w:hAnsi="Cambria"/>
                              <w:b/>
                              <w:color w:val="006600"/>
                              <w:szCs w:val="72"/>
                            </w:rPr>
                            <w:t>-</w:t>
                          </w:r>
                          <w:r w:rsidR="004D05EB">
                            <w:rPr>
                              <w:rFonts w:ascii="Cambria" w:hAnsi="Cambria"/>
                              <w:b/>
                              <w:color w:val="006600"/>
                              <w:szCs w:val="72"/>
                            </w:rPr>
                            <w:t>2</w:t>
                          </w:r>
                          <w:r w:rsidR="00A946DA">
                            <w:rPr>
                              <w:rFonts w:ascii="Cambria" w:hAnsi="Cambria"/>
                              <w:b/>
                              <w:color w:val="006600"/>
                              <w:szCs w:val="72"/>
                            </w:rPr>
                            <w:t>3</w:t>
                          </w:r>
                        </w:p>
                        <w:p w14:paraId="0964ACCF"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42429"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405747AF"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6F65D053"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2FF5F27F"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A946DA">
                      <w:rPr>
                        <w:rFonts w:ascii="Cambria" w:hAnsi="Cambria"/>
                        <w:b/>
                        <w:color w:val="006600"/>
                        <w:szCs w:val="72"/>
                      </w:rPr>
                      <w:t>22</w:t>
                    </w:r>
                    <w:r w:rsidR="003121AA">
                      <w:rPr>
                        <w:rFonts w:ascii="Cambria" w:hAnsi="Cambria"/>
                        <w:b/>
                        <w:color w:val="006600"/>
                        <w:szCs w:val="72"/>
                      </w:rPr>
                      <w:t>-</w:t>
                    </w:r>
                    <w:r w:rsidR="004D05EB">
                      <w:rPr>
                        <w:rFonts w:ascii="Cambria" w:hAnsi="Cambria"/>
                        <w:b/>
                        <w:color w:val="006600"/>
                        <w:szCs w:val="72"/>
                      </w:rPr>
                      <w:t>2</w:t>
                    </w:r>
                    <w:r w:rsidR="00A946DA">
                      <w:rPr>
                        <w:rFonts w:ascii="Cambria" w:hAnsi="Cambria"/>
                        <w:b/>
                        <w:color w:val="006600"/>
                        <w:szCs w:val="72"/>
                      </w:rPr>
                      <w:t>3</w:t>
                    </w:r>
                  </w:p>
                  <w:p w14:paraId="0964ACCF" w14:textId="77777777" w:rsidR="003121AA" w:rsidRDefault="003121AA" w:rsidP="003121AA"/>
                </w:txbxContent>
              </v:textbox>
            </v:shape>
          </w:pict>
        </mc:Fallback>
      </mc:AlternateConten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32CBDF42" wp14:editId="5240C0D1">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37B12FBA" w14:textId="22E67A70" w:rsidR="003E5A7E" w:rsidRPr="007E4812" w:rsidRDefault="00935456"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1931E39A" wp14:editId="4C2AD97D">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C294E"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2380CF1C"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69FF" w14:textId="77777777" w:rsidR="00A946DA" w:rsidRDefault="00A94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0D7298"/>
    <w:multiLevelType w:val="hybridMultilevel"/>
    <w:tmpl w:val="168C4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A0EA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8072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14478907">
    <w:abstractNumId w:val="4"/>
  </w:num>
  <w:num w:numId="2" w16cid:durableId="1002659243">
    <w:abstractNumId w:val="1"/>
  </w:num>
  <w:num w:numId="3" w16cid:durableId="1528174309">
    <w:abstractNumId w:val="8"/>
  </w:num>
  <w:num w:numId="4" w16cid:durableId="468714366">
    <w:abstractNumId w:val="5"/>
  </w:num>
  <w:num w:numId="5" w16cid:durableId="1392537816">
    <w:abstractNumId w:val="7"/>
  </w:num>
  <w:num w:numId="6" w16cid:durableId="1479495472">
    <w:abstractNumId w:val="0"/>
  </w:num>
  <w:num w:numId="7" w16cid:durableId="1527134952">
    <w:abstractNumId w:val="3"/>
  </w:num>
  <w:num w:numId="8" w16cid:durableId="390274087">
    <w:abstractNumId w:val="2"/>
  </w:num>
  <w:num w:numId="9" w16cid:durableId="284238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1721E"/>
    <w:rsid w:val="00017436"/>
    <w:rsid w:val="00025F91"/>
    <w:rsid w:val="000658FC"/>
    <w:rsid w:val="0006618B"/>
    <w:rsid w:val="00067C0E"/>
    <w:rsid w:val="000931D2"/>
    <w:rsid w:val="000F6F26"/>
    <w:rsid w:val="00101896"/>
    <w:rsid w:val="001064A9"/>
    <w:rsid w:val="00123FF7"/>
    <w:rsid w:val="001253B8"/>
    <w:rsid w:val="00151419"/>
    <w:rsid w:val="00167EB1"/>
    <w:rsid w:val="00184072"/>
    <w:rsid w:val="001A5B59"/>
    <w:rsid w:val="001C57D5"/>
    <w:rsid w:val="00205319"/>
    <w:rsid w:val="00212BDC"/>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A595C"/>
    <w:rsid w:val="003B2788"/>
    <w:rsid w:val="003D179D"/>
    <w:rsid w:val="003E5A7E"/>
    <w:rsid w:val="0040569E"/>
    <w:rsid w:val="00433229"/>
    <w:rsid w:val="004A18DA"/>
    <w:rsid w:val="004D05EB"/>
    <w:rsid w:val="004E04F3"/>
    <w:rsid w:val="004F4637"/>
    <w:rsid w:val="00547495"/>
    <w:rsid w:val="00590E8D"/>
    <w:rsid w:val="005A3558"/>
    <w:rsid w:val="005A48C3"/>
    <w:rsid w:val="00606EBB"/>
    <w:rsid w:val="006135BB"/>
    <w:rsid w:val="0064443A"/>
    <w:rsid w:val="00652D10"/>
    <w:rsid w:val="006971FF"/>
    <w:rsid w:val="00697ABA"/>
    <w:rsid w:val="006A3EBE"/>
    <w:rsid w:val="006B3D5A"/>
    <w:rsid w:val="006E0F1C"/>
    <w:rsid w:val="006F53AC"/>
    <w:rsid w:val="0070101A"/>
    <w:rsid w:val="00730DBA"/>
    <w:rsid w:val="00743D10"/>
    <w:rsid w:val="007617FB"/>
    <w:rsid w:val="00763B99"/>
    <w:rsid w:val="007666E5"/>
    <w:rsid w:val="007763B4"/>
    <w:rsid w:val="007D1B49"/>
    <w:rsid w:val="007F6AD7"/>
    <w:rsid w:val="00802D12"/>
    <w:rsid w:val="00824B2A"/>
    <w:rsid w:val="00842293"/>
    <w:rsid w:val="008B18C8"/>
    <w:rsid w:val="008B2B85"/>
    <w:rsid w:val="008C0973"/>
    <w:rsid w:val="008C6B7D"/>
    <w:rsid w:val="00901881"/>
    <w:rsid w:val="00916AA9"/>
    <w:rsid w:val="00935456"/>
    <w:rsid w:val="00974BD5"/>
    <w:rsid w:val="009B14B3"/>
    <w:rsid w:val="009C2420"/>
    <w:rsid w:val="009D0213"/>
    <w:rsid w:val="009D5526"/>
    <w:rsid w:val="009F0A93"/>
    <w:rsid w:val="00A042C8"/>
    <w:rsid w:val="00A06CD7"/>
    <w:rsid w:val="00A23959"/>
    <w:rsid w:val="00A3433F"/>
    <w:rsid w:val="00A721A2"/>
    <w:rsid w:val="00A72977"/>
    <w:rsid w:val="00A946DA"/>
    <w:rsid w:val="00B035E7"/>
    <w:rsid w:val="00B04BEE"/>
    <w:rsid w:val="00B053A8"/>
    <w:rsid w:val="00B23C76"/>
    <w:rsid w:val="00B27D0F"/>
    <w:rsid w:val="00BB39F7"/>
    <w:rsid w:val="00BD5388"/>
    <w:rsid w:val="00BE4EFD"/>
    <w:rsid w:val="00BF33D5"/>
    <w:rsid w:val="00C0250C"/>
    <w:rsid w:val="00C12663"/>
    <w:rsid w:val="00C13910"/>
    <w:rsid w:val="00C31D01"/>
    <w:rsid w:val="00C4451F"/>
    <w:rsid w:val="00C65D6B"/>
    <w:rsid w:val="00C91A1F"/>
    <w:rsid w:val="00CA7C61"/>
    <w:rsid w:val="00CB1970"/>
    <w:rsid w:val="00CB6681"/>
    <w:rsid w:val="00CC6D18"/>
    <w:rsid w:val="00D17F06"/>
    <w:rsid w:val="00D27375"/>
    <w:rsid w:val="00D44F89"/>
    <w:rsid w:val="00D84F3B"/>
    <w:rsid w:val="00DC29A5"/>
    <w:rsid w:val="00DE158E"/>
    <w:rsid w:val="00DF317C"/>
    <w:rsid w:val="00E369E4"/>
    <w:rsid w:val="00E70DC5"/>
    <w:rsid w:val="00E90CAD"/>
    <w:rsid w:val="00EA3CED"/>
    <w:rsid w:val="00ED09D1"/>
    <w:rsid w:val="00F1583D"/>
    <w:rsid w:val="00F17F83"/>
    <w:rsid w:val="00F6144B"/>
    <w:rsid w:val="00FA5FE4"/>
    <w:rsid w:val="00FC25E7"/>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95523F"/>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table" w:styleId="TableGrid">
    <w:name w:val="Table Grid"/>
    <w:basedOn w:val="TableNormal"/>
    <w:uiPriority w:val="59"/>
    <w:rsid w:val="00C4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vineet KUMAR</cp:lastModifiedBy>
  <cp:revision>20</cp:revision>
  <dcterms:created xsi:type="dcterms:W3CDTF">2022-12-09T17:31:00Z</dcterms:created>
  <dcterms:modified xsi:type="dcterms:W3CDTF">2023-03-31T13:31:00Z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5f1e7331f5e3448914b4dab42fb9f6f20d1a497d11a0d01d676d8311cf3b31c4</vt:lpwstr>
  </property>
</Properties>
</file>