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659" w:rsidRDefault="00C02659" w:rsidP="00C02659">
      <w:r>
        <w:t xml:space="preserve">Assignment – 1 </w:t>
      </w:r>
    </w:p>
    <w:p w:rsidR="00C02659" w:rsidRDefault="00C02659" w:rsidP="00C02659">
      <w:r>
        <w:t xml:space="preserve"> </w:t>
      </w:r>
    </w:p>
    <w:p w:rsidR="00C02659" w:rsidRDefault="008F3E51" w:rsidP="00C02659">
      <w:r>
        <w:rPr>
          <w:noProof/>
        </w:rPr>
        <w:drawing>
          <wp:anchor distT="0" distB="0" distL="114300" distR="114300" simplePos="0" relativeHeight="251658240" behindDoc="1" locked="0" layoutInCell="1" allowOverlap="1" wp14:anchorId="20FC308B" wp14:editId="05DEFFEB">
            <wp:simplePos x="0" y="0"/>
            <wp:positionH relativeFrom="column">
              <wp:posOffset>-171450</wp:posOffset>
            </wp:positionH>
            <wp:positionV relativeFrom="paragraph">
              <wp:posOffset>533400</wp:posOffset>
            </wp:positionV>
            <wp:extent cx="5943600" cy="3194050"/>
            <wp:effectExtent l="0" t="0" r="0" b="6350"/>
            <wp:wrapTight wrapText="bothSides">
              <wp:wrapPolygon edited="0">
                <wp:start x="0" y="0"/>
                <wp:lineTo x="0" y="21514"/>
                <wp:lineTo x="21531" y="2151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14:sizeRelH relativeFrom="page">
              <wp14:pctWidth>0</wp14:pctWidth>
            </wp14:sizeRelH>
            <wp14:sizeRelV relativeFrom="page">
              <wp14:pctHeight>0</wp14:pctHeight>
            </wp14:sizeRelV>
          </wp:anchor>
        </w:drawing>
      </w:r>
      <w:r w:rsidR="00C02659">
        <w:t xml:space="preserve">• Install Power BI Desktop and share the final screenshot of the report view page which appears when power desktop starts. </w:t>
      </w:r>
    </w:p>
    <w:p w:rsidR="003D014C" w:rsidRDefault="003D014C" w:rsidP="00C02659"/>
    <w:p w:rsidR="00C02659" w:rsidRDefault="00C02659" w:rsidP="00C02659">
      <w:r>
        <w:t xml:space="preserve">• Prepare a document and with the following screenshot  − Report View − Data View − Model View − Power Query Editor − Advance Editor </w:t>
      </w:r>
    </w:p>
    <w:p w:rsidR="00203F5B" w:rsidRDefault="005A4977" w:rsidP="00CA40B5">
      <w:pPr>
        <w:pStyle w:val="ListParagraph"/>
        <w:numPr>
          <w:ilvl w:val="0"/>
          <w:numId w:val="2"/>
        </w:numPr>
      </w:pPr>
      <w:r>
        <w:t xml:space="preserve">Report View:- </w:t>
      </w:r>
      <w:r w:rsidR="00656A85">
        <w:t>where we</w:t>
      </w:r>
      <w:r w:rsidRPr="005A4977">
        <w:t xml:space="preserve"> can create any number of report pages with visualizations</w:t>
      </w:r>
      <w:r w:rsidR="00CA40B5">
        <w:rPr>
          <w:noProof/>
        </w:rPr>
        <w:drawing>
          <wp:anchor distT="0" distB="0" distL="114300" distR="114300" simplePos="0" relativeHeight="251661312" behindDoc="1" locked="0" layoutInCell="1" allowOverlap="1" wp14:anchorId="17C9E501" wp14:editId="376322E4">
            <wp:simplePos x="0" y="0"/>
            <wp:positionH relativeFrom="column">
              <wp:posOffset>-200025</wp:posOffset>
            </wp:positionH>
            <wp:positionV relativeFrom="paragraph">
              <wp:posOffset>320675</wp:posOffset>
            </wp:positionV>
            <wp:extent cx="5943600" cy="2795270"/>
            <wp:effectExtent l="0" t="0" r="0" b="5080"/>
            <wp:wrapTight wrapText="bothSides">
              <wp:wrapPolygon edited="0">
                <wp:start x="0" y="0"/>
                <wp:lineTo x="0" y="21492"/>
                <wp:lineTo x="21531" y="2149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14:sizeRelH relativeFrom="page">
              <wp14:pctWidth>0</wp14:pctWidth>
            </wp14:sizeRelH>
            <wp14:sizeRelV relativeFrom="page">
              <wp14:pctHeight>0</wp14:pctHeight>
            </wp14:sizeRelV>
          </wp:anchor>
        </w:drawing>
      </w:r>
    </w:p>
    <w:p w:rsidR="00CA40B5" w:rsidRDefault="00CA40B5" w:rsidP="00CA40B5">
      <w:pPr>
        <w:pStyle w:val="ListParagraph"/>
        <w:numPr>
          <w:ilvl w:val="0"/>
          <w:numId w:val="2"/>
        </w:numPr>
      </w:pPr>
      <w:r>
        <w:lastRenderedPageBreak/>
        <w:t>D</w:t>
      </w:r>
      <w:r>
        <w:t xml:space="preserve">ata View:- </w:t>
      </w:r>
      <w:r w:rsidR="006C5354" w:rsidRPr="006C5354">
        <w:t xml:space="preserve">helps </w:t>
      </w:r>
      <w:r w:rsidR="0077468D">
        <w:t>us</w:t>
      </w:r>
      <w:r w:rsidR="006C5354" w:rsidRPr="006C5354">
        <w:t xml:space="preserve"> inspect, e</w:t>
      </w:r>
      <w:r w:rsidR="0077468D">
        <w:t xml:space="preserve">xplore, and understand data in </w:t>
      </w:r>
      <w:r w:rsidR="006C5354" w:rsidRPr="006C5354">
        <w:t>our </w:t>
      </w:r>
      <w:r w:rsidR="006C5354" w:rsidRPr="006C5354">
        <w:rPr>
          <w:i/>
          <w:iCs/>
        </w:rPr>
        <w:t>Power BI Desktop</w:t>
      </w:r>
      <w:r w:rsidR="006C5354" w:rsidRPr="006C5354">
        <w:t> model</w:t>
      </w:r>
    </w:p>
    <w:p w:rsidR="004F3745" w:rsidRDefault="004F3745" w:rsidP="004F3745">
      <w:pPr>
        <w:pStyle w:val="ListParagraph"/>
        <w:ind w:left="1080"/>
      </w:pPr>
      <w:r>
        <w:rPr>
          <w:noProof/>
        </w:rPr>
        <w:drawing>
          <wp:anchor distT="0" distB="0" distL="114300" distR="114300" simplePos="0" relativeHeight="251663360" behindDoc="1" locked="0" layoutInCell="1" allowOverlap="1" wp14:anchorId="41CCEDCB" wp14:editId="6DCB4E19">
            <wp:simplePos x="0" y="0"/>
            <wp:positionH relativeFrom="margin">
              <wp:align>right</wp:align>
            </wp:positionH>
            <wp:positionV relativeFrom="paragraph">
              <wp:posOffset>339725</wp:posOffset>
            </wp:positionV>
            <wp:extent cx="5943600" cy="2656840"/>
            <wp:effectExtent l="0" t="0" r="0" b="0"/>
            <wp:wrapTight wrapText="bothSides">
              <wp:wrapPolygon edited="0">
                <wp:start x="0" y="0"/>
                <wp:lineTo x="0" y="21373"/>
                <wp:lineTo x="21531" y="2137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14:sizeRelH relativeFrom="page">
              <wp14:pctWidth>0</wp14:pctWidth>
            </wp14:sizeRelH>
            <wp14:sizeRelV relativeFrom="page">
              <wp14:pctHeight>0</wp14:pctHeight>
            </wp14:sizeRelV>
          </wp:anchor>
        </w:drawing>
      </w:r>
    </w:p>
    <w:p w:rsidR="003D014C" w:rsidRDefault="003D014C" w:rsidP="003D014C"/>
    <w:p w:rsidR="003D014C" w:rsidRDefault="003D014C" w:rsidP="003D014C"/>
    <w:p w:rsidR="002C01F0" w:rsidRDefault="002C01F0" w:rsidP="002C01F0">
      <w:pPr>
        <w:pStyle w:val="ListParagraph"/>
        <w:numPr>
          <w:ilvl w:val="0"/>
          <w:numId w:val="2"/>
        </w:numPr>
      </w:pPr>
      <w:r>
        <w:t>Model</w:t>
      </w:r>
      <w:r>
        <w:t xml:space="preserve"> View:- </w:t>
      </w:r>
      <w:r w:rsidR="009818B4" w:rsidRPr="009818B4">
        <w:t>shows all of the tables,</w:t>
      </w:r>
      <w:r w:rsidR="009818B4">
        <w:t xml:space="preserve"> columns, and relationships in </w:t>
      </w:r>
      <w:r w:rsidR="009818B4" w:rsidRPr="009818B4">
        <w:t>our model</w:t>
      </w:r>
    </w:p>
    <w:p w:rsidR="004F3745" w:rsidRDefault="004F3745" w:rsidP="004F3745">
      <w:pPr>
        <w:pStyle w:val="ListParagraph"/>
        <w:ind w:left="1080"/>
      </w:pPr>
      <w:r>
        <w:rPr>
          <w:noProof/>
        </w:rPr>
        <w:drawing>
          <wp:anchor distT="0" distB="0" distL="114300" distR="114300" simplePos="0" relativeHeight="251662336" behindDoc="1" locked="0" layoutInCell="1" allowOverlap="1" wp14:anchorId="1DF6B46A" wp14:editId="1C7402D4">
            <wp:simplePos x="0" y="0"/>
            <wp:positionH relativeFrom="margin">
              <wp:align>right</wp:align>
            </wp:positionH>
            <wp:positionV relativeFrom="paragraph">
              <wp:posOffset>415925</wp:posOffset>
            </wp:positionV>
            <wp:extent cx="5943600" cy="2892425"/>
            <wp:effectExtent l="0" t="0" r="0" b="3175"/>
            <wp:wrapTight wrapText="bothSides">
              <wp:wrapPolygon edited="0">
                <wp:start x="0" y="0"/>
                <wp:lineTo x="0" y="21481"/>
                <wp:lineTo x="21531" y="2148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14:sizeRelH relativeFrom="page">
              <wp14:pctWidth>0</wp14:pctWidth>
            </wp14:sizeRelH>
            <wp14:sizeRelV relativeFrom="page">
              <wp14:pctHeight>0</wp14:pctHeight>
            </wp14:sizeRelV>
          </wp:anchor>
        </w:drawing>
      </w:r>
    </w:p>
    <w:p w:rsidR="004F3745" w:rsidRDefault="004F3745" w:rsidP="004F3745"/>
    <w:p w:rsidR="00CA40B5" w:rsidRDefault="00CA40B5" w:rsidP="00CA40B5"/>
    <w:p w:rsidR="007D0AC3" w:rsidRDefault="007D0AC3" w:rsidP="00CA40B5"/>
    <w:p w:rsidR="00203F5B" w:rsidRDefault="00203F5B" w:rsidP="007D0AC3">
      <w:pPr>
        <w:pStyle w:val="ListParagraph"/>
        <w:numPr>
          <w:ilvl w:val="0"/>
          <w:numId w:val="2"/>
        </w:numPr>
      </w:pPr>
      <w:r>
        <w:lastRenderedPageBreak/>
        <w:t xml:space="preserve">Power Query Editor:- </w:t>
      </w:r>
      <w:r w:rsidR="004D7ABF" w:rsidRPr="004D7ABF">
        <w:t>we</w:t>
      </w:r>
      <w:r w:rsidR="004D7ABF" w:rsidRPr="004D7ABF">
        <w:t xml:space="preserve"> can connect to many different data sources, transform the data into the shape </w:t>
      </w:r>
      <w:r w:rsidR="00827025">
        <w:t>we</w:t>
      </w:r>
      <w:r w:rsidR="004D7ABF" w:rsidRPr="004D7ABF">
        <w:t xml:space="preserve"> want, and quickly be ready to create reports and insights.</w:t>
      </w:r>
    </w:p>
    <w:p w:rsidR="00203F5B" w:rsidRDefault="007D0AC3" w:rsidP="00203F5B">
      <w:pPr>
        <w:pStyle w:val="ListParagraph"/>
      </w:pPr>
      <w:r>
        <w:rPr>
          <w:noProof/>
        </w:rPr>
        <w:drawing>
          <wp:anchor distT="0" distB="0" distL="114300" distR="114300" simplePos="0" relativeHeight="251660288" behindDoc="1" locked="0" layoutInCell="1" allowOverlap="1" wp14:anchorId="75552885" wp14:editId="5F005CF7">
            <wp:simplePos x="0" y="0"/>
            <wp:positionH relativeFrom="margin">
              <wp:align>right</wp:align>
            </wp:positionH>
            <wp:positionV relativeFrom="paragraph">
              <wp:posOffset>273050</wp:posOffset>
            </wp:positionV>
            <wp:extent cx="5943600" cy="2575560"/>
            <wp:effectExtent l="0" t="0" r="0" b="0"/>
            <wp:wrapTight wrapText="bothSides">
              <wp:wrapPolygon edited="0">
                <wp:start x="0" y="0"/>
                <wp:lineTo x="0" y="21408"/>
                <wp:lineTo x="21531" y="2140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14:sizeRelH relativeFrom="page">
              <wp14:pctWidth>0</wp14:pctWidth>
            </wp14:sizeRelH>
            <wp14:sizeRelV relativeFrom="page">
              <wp14:pctHeight>0</wp14:pctHeight>
            </wp14:sizeRelV>
          </wp:anchor>
        </w:drawing>
      </w:r>
    </w:p>
    <w:p w:rsidR="00203F5B" w:rsidRDefault="00203F5B" w:rsidP="00203F5B"/>
    <w:p w:rsidR="00203F5B" w:rsidRDefault="00203F5B" w:rsidP="00203F5B"/>
    <w:p w:rsidR="007D0AC3" w:rsidRDefault="007D0AC3" w:rsidP="007D0AC3">
      <w:pPr>
        <w:pStyle w:val="ListParagraph"/>
        <w:numPr>
          <w:ilvl w:val="0"/>
          <w:numId w:val="2"/>
        </w:numPr>
      </w:pPr>
      <w:r>
        <w:t>Advance</w:t>
      </w:r>
      <w:r>
        <w:t xml:space="preserve"> Editor:- </w:t>
      </w:r>
      <w:r w:rsidR="00E93027" w:rsidRPr="00E93027">
        <w:t xml:space="preserve">lets </w:t>
      </w:r>
      <w:r w:rsidR="00E93027">
        <w:t>us</w:t>
      </w:r>
      <w:r w:rsidR="00E93027" w:rsidRPr="00E93027">
        <w:t xml:space="preserve"> see the code that Power Query Editor is creating with each step</w:t>
      </w:r>
    </w:p>
    <w:p w:rsidR="00656A85" w:rsidRDefault="001766EE" w:rsidP="00656A85">
      <w:r>
        <w:rPr>
          <w:noProof/>
        </w:rPr>
        <w:drawing>
          <wp:anchor distT="0" distB="0" distL="114300" distR="114300" simplePos="0" relativeHeight="251664384" behindDoc="1" locked="0" layoutInCell="1" allowOverlap="1" wp14:anchorId="580D657E" wp14:editId="14FB7409">
            <wp:simplePos x="0" y="0"/>
            <wp:positionH relativeFrom="margin">
              <wp:align>right</wp:align>
            </wp:positionH>
            <wp:positionV relativeFrom="paragraph">
              <wp:posOffset>227330</wp:posOffset>
            </wp:positionV>
            <wp:extent cx="5943600" cy="3037205"/>
            <wp:effectExtent l="0" t="0" r="0" b="0"/>
            <wp:wrapTight wrapText="bothSides">
              <wp:wrapPolygon edited="0">
                <wp:start x="0" y="0"/>
                <wp:lineTo x="0" y="21406"/>
                <wp:lineTo x="21531" y="21406"/>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14:sizeRelH relativeFrom="page">
              <wp14:pctWidth>0</wp14:pctWidth>
            </wp14:sizeRelH>
            <wp14:sizeRelV relativeFrom="page">
              <wp14:pctHeight>0</wp14:pctHeight>
            </wp14:sizeRelV>
          </wp:anchor>
        </w:drawing>
      </w:r>
    </w:p>
    <w:p w:rsidR="007D0AC3" w:rsidRDefault="007D0AC3" w:rsidP="00656A85"/>
    <w:p w:rsidR="007D0AC3" w:rsidRDefault="007D0AC3" w:rsidP="00656A85"/>
    <w:p w:rsidR="005A4977" w:rsidRDefault="005A4977" w:rsidP="00C02659"/>
    <w:p w:rsidR="00C02659" w:rsidRDefault="00C02659" w:rsidP="00C02659">
      <w:r>
        <w:lastRenderedPageBreak/>
        <w:t>• Prepare a document with details of the fol</w:t>
      </w:r>
      <w:r w:rsidR="00DA149E">
        <w:t xml:space="preserve">lowing  along with their price </w:t>
      </w:r>
    </w:p>
    <w:p w:rsidR="00D8602A" w:rsidRDefault="00C02659" w:rsidP="00C02659">
      <w:r>
        <w:t>− Power BI Desktop − Power BI Pro − Power BI Premium</w:t>
      </w:r>
    </w:p>
    <w:p w:rsidR="00DA149E" w:rsidRDefault="00DA149E" w:rsidP="00C02659"/>
    <w:p w:rsidR="00DA149E" w:rsidRDefault="00242337" w:rsidP="00242337">
      <w:pPr>
        <w:pStyle w:val="ListParagraph"/>
        <w:numPr>
          <w:ilvl w:val="0"/>
          <w:numId w:val="2"/>
        </w:numPr>
      </w:pPr>
      <w:r>
        <w:t xml:space="preserve">Power BI Desktop (Price:- Free) </w:t>
      </w:r>
    </w:p>
    <w:p w:rsidR="00E13B93" w:rsidRDefault="00E13B93" w:rsidP="00E13B93">
      <w:pPr>
        <w:pStyle w:val="ListParagraph"/>
        <w:ind w:left="1080"/>
      </w:pPr>
    </w:p>
    <w:p w:rsidR="00242337" w:rsidRDefault="00E13B93" w:rsidP="00242337">
      <w:pPr>
        <w:pStyle w:val="ListParagraph"/>
        <w:ind w:left="1080"/>
      </w:pPr>
      <w:r w:rsidRPr="00E13B93">
        <w:rPr>
          <w:i/>
          <w:iCs/>
        </w:rPr>
        <w:t>Power BI Desktop</w:t>
      </w:r>
      <w:r w:rsidRPr="00E13B93">
        <w:t> is a free application you install on your local computer that lets you connect to, transform, and visualize your data. With Power BI Desktop, you can connect to multiple different sources of data, and combine them (often called </w:t>
      </w:r>
      <w:r w:rsidRPr="00E13B93">
        <w:rPr>
          <w:i/>
          <w:iCs/>
        </w:rPr>
        <w:t>modeling</w:t>
      </w:r>
      <w:r w:rsidRPr="00E13B93">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E13B93">
        <w:rPr>
          <w:i/>
          <w:iCs/>
        </w:rPr>
        <w:t>Power BI service</w:t>
      </w:r>
      <w:r w:rsidRPr="00E13B93">
        <w:t> to share their reports with others.</w:t>
      </w:r>
    </w:p>
    <w:p w:rsidR="00E13B93" w:rsidRDefault="00E13B93" w:rsidP="00242337">
      <w:pPr>
        <w:pStyle w:val="ListParagraph"/>
        <w:ind w:left="1080"/>
      </w:pPr>
    </w:p>
    <w:p w:rsidR="00E13B93" w:rsidRDefault="00E13B93" w:rsidP="00E13B93">
      <w:pPr>
        <w:pStyle w:val="ListParagraph"/>
        <w:numPr>
          <w:ilvl w:val="0"/>
          <w:numId w:val="2"/>
        </w:numPr>
      </w:pPr>
      <w:r>
        <w:t xml:space="preserve">Power BI </w:t>
      </w:r>
      <w:r>
        <w:t>Pro</w:t>
      </w:r>
      <w:r>
        <w:t xml:space="preserve"> (Price:- </w:t>
      </w:r>
      <w:r w:rsidR="00FA4895">
        <w:t>660  INR</w:t>
      </w:r>
      <w:r>
        <w:t xml:space="preserve">) </w:t>
      </w:r>
    </w:p>
    <w:p w:rsidR="00E13B93" w:rsidRDefault="00E13B93" w:rsidP="00E13B93">
      <w:pPr>
        <w:pStyle w:val="ListParagraph"/>
        <w:ind w:left="1080"/>
      </w:pPr>
    </w:p>
    <w:p w:rsidR="00E13B93" w:rsidRDefault="00922CA7" w:rsidP="00E13B93">
      <w:pPr>
        <w:pStyle w:val="ListParagraph"/>
        <w:ind w:left="1080"/>
      </w:pPr>
      <w:r w:rsidRPr="00922CA7">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r w:rsidR="006170BF" w:rsidRPr="006170BF">
        <w:rPr>
          <w:rFonts w:ascii="Helvetica" w:hAnsi="Helvetica" w:cs="Helvetica"/>
          <w:color w:val="000000"/>
          <w:sz w:val="23"/>
          <w:szCs w:val="23"/>
        </w:rPr>
        <w:t xml:space="preserve"> </w:t>
      </w:r>
      <w:r w:rsidR="006170BF" w:rsidRPr="006170BF">
        <w:t>Power BI Pro is licensed by individual user</w:t>
      </w:r>
      <w:r w:rsidR="006170BF">
        <w:t>.</w:t>
      </w:r>
      <w:bookmarkStart w:id="0" w:name="_GoBack"/>
      <w:bookmarkEnd w:id="0"/>
    </w:p>
    <w:p w:rsidR="00EE1385" w:rsidRDefault="00EE1385" w:rsidP="00E13B93">
      <w:pPr>
        <w:pStyle w:val="ListParagraph"/>
        <w:ind w:left="1080"/>
      </w:pPr>
    </w:p>
    <w:p w:rsidR="00E13B93" w:rsidRDefault="00E13B93" w:rsidP="00242337">
      <w:pPr>
        <w:pStyle w:val="ListParagraph"/>
        <w:ind w:left="1080"/>
      </w:pPr>
    </w:p>
    <w:p w:rsidR="00EE1385" w:rsidRDefault="00EE1385" w:rsidP="00EE1385">
      <w:pPr>
        <w:pStyle w:val="ListParagraph"/>
        <w:numPr>
          <w:ilvl w:val="0"/>
          <w:numId w:val="2"/>
        </w:numPr>
      </w:pPr>
      <w:r>
        <w:t xml:space="preserve">Power BI </w:t>
      </w:r>
      <w:r w:rsidR="003B61C1">
        <w:t>Premium</w:t>
      </w:r>
      <w:r>
        <w:t xml:space="preserve"> (Price:- </w:t>
      </w:r>
      <w:r w:rsidR="003B61C1">
        <w:t>3,30,190</w:t>
      </w:r>
      <w:r>
        <w:t xml:space="preserve">  INR) </w:t>
      </w:r>
    </w:p>
    <w:p w:rsidR="00EE1385" w:rsidRDefault="00EE1385" w:rsidP="00EE1385">
      <w:pPr>
        <w:pStyle w:val="ListParagraph"/>
        <w:ind w:left="1080"/>
      </w:pPr>
    </w:p>
    <w:p w:rsidR="00242337" w:rsidRDefault="00693582" w:rsidP="00693582">
      <w:pPr>
        <w:pStyle w:val="ListParagraph"/>
        <w:ind w:left="1080"/>
      </w:pPr>
      <w:r w:rsidRPr="00693582">
        <w:t xml:space="preserve">Power BI Premium differs from the free version and Power BI pro in its licensing model, which only suits a specific size and type of </w:t>
      </w:r>
      <w:r w:rsidR="002839BA" w:rsidRPr="00693582">
        <w:t>organization</w:t>
      </w:r>
      <w:r w:rsidRPr="00693582">
        <w:t xml:space="preserve"> and business scenario. 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w:t>
      </w:r>
      <w:r w:rsidR="002839BA" w:rsidRPr="00693582">
        <w:t>organization</w:t>
      </w:r>
      <w:r w:rsidRPr="00693582">
        <w:t xml:space="preserve"> as you want, without additional per-user costs.</w:t>
      </w:r>
    </w:p>
    <w:sectPr w:rsidR="00242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D79E5"/>
    <w:multiLevelType w:val="hybridMultilevel"/>
    <w:tmpl w:val="A8148A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865BAE"/>
    <w:multiLevelType w:val="hybridMultilevel"/>
    <w:tmpl w:val="C12414F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59"/>
    <w:rsid w:val="001766EE"/>
    <w:rsid w:val="00203F5B"/>
    <w:rsid w:val="00242337"/>
    <w:rsid w:val="002839BA"/>
    <w:rsid w:val="002C01F0"/>
    <w:rsid w:val="003B61C1"/>
    <w:rsid w:val="003D014C"/>
    <w:rsid w:val="004D7ABF"/>
    <w:rsid w:val="004F3745"/>
    <w:rsid w:val="00506AA3"/>
    <w:rsid w:val="005A4977"/>
    <w:rsid w:val="006170BF"/>
    <w:rsid w:val="00656A85"/>
    <w:rsid w:val="00693582"/>
    <w:rsid w:val="006C5354"/>
    <w:rsid w:val="0077468D"/>
    <w:rsid w:val="007D0AC3"/>
    <w:rsid w:val="00827025"/>
    <w:rsid w:val="008F3E51"/>
    <w:rsid w:val="00922CA7"/>
    <w:rsid w:val="009818B4"/>
    <w:rsid w:val="00B0235B"/>
    <w:rsid w:val="00C02659"/>
    <w:rsid w:val="00CA40B5"/>
    <w:rsid w:val="00D8602A"/>
    <w:rsid w:val="00DA149E"/>
    <w:rsid w:val="00E13B93"/>
    <w:rsid w:val="00E93027"/>
    <w:rsid w:val="00EE1385"/>
    <w:rsid w:val="00FA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2E78-EBC4-4882-9E79-4584F910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977"/>
    <w:pPr>
      <w:ind w:left="720"/>
      <w:contextualSpacing/>
    </w:pPr>
  </w:style>
  <w:style w:type="character" w:styleId="Emphasis">
    <w:name w:val="Emphasis"/>
    <w:basedOn w:val="DefaultParagraphFont"/>
    <w:uiPriority w:val="20"/>
    <w:qFormat/>
    <w:rsid w:val="006C5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2020-05-13T09:42:00Z</dcterms:created>
  <dcterms:modified xsi:type="dcterms:W3CDTF">2020-05-13T11:45:00Z</dcterms:modified>
</cp:coreProperties>
</file>