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018D" w:rsidRDefault="00944CBE"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Step 1 :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Select your project: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Your own project (previously developed by you), OR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Any open-source project from GitHub.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Step 2: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Choose analysis approach :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Option A: Use one tool (Radon or Lizard)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on two different projects and compare.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Option B: Use two tools (Radon + Lizard)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on a single project and compare results.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Either option is acceptable.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Step 3: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Run the tool(s) and capture metrics :  LOC , Cyclomatic Complexity, Halstead Metrics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Step 4: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Identify complex areas in the project (functions/modules with high complexity).Modify/refactor code slightly (simplify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conditions, reduce redundant logic, etc.). Re-run the tool(s) and compare before vs after results.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Step 5: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Prepare and submit a structured report.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Segoe UI Emoji" w:hAnsi="Segoe UI Emoji" w:cs="Segoe UI Emoji"/>
          <w:color w:val="202124"/>
          <w:sz w:val="21"/>
          <w:szCs w:val="21"/>
          <w:shd w:val="clear" w:color="auto" w:fill="F8F9FA"/>
        </w:rPr>
        <w:t>📑</w:t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 xml:space="preserve"> Report Format :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Your report must include the following sections: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b/>
          <w:bCs/>
          <w:color w:val="202124"/>
          <w:sz w:val="21"/>
          <w:szCs w:val="21"/>
          <w:shd w:val="clear" w:color="auto" w:fill="F8F9FA"/>
        </w:rPr>
        <w:t>Section1</w:t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: 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Student &amp; Project Details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Name(s) &amp; Registration Number(s)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Project Title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Own project or GitHub project (with GitHub link if applicable)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Programming language(s) used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Short description of the project (what the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application does)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b/>
          <w:bCs/>
          <w:color w:val="202124"/>
          <w:sz w:val="21"/>
          <w:szCs w:val="21"/>
          <w:shd w:val="clear" w:color="auto" w:fill="F8F9FA"/>
        </w:rPr>
        <w:t>Section 2</w:t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: Tool &amp; Metrics Used : Tool(s) selected (Radon / Lizard / Both) : Justification for your choice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b/>
          <w:bCs/>
          <w:color w:val="202124"/>
          <w:sz w:val="21"/>
          <w:szCs w:val="21"/>
          <w:shd w:val="clear" w:color="auto" w:fill="F8F9FA"/>
        </w:rPr>
        <w:t>Section 3</w:t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: Results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Raw outputs/screenshots of tool runs. 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Metrics captured (LOC, Cyclomatic Complexity, Halstead Metrics)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b/>
          <w:bCs/>
          <w:color w:val="202124"/>
          <w:sz w:val="21"/>
          <w:szCs w:val="21"/>
          <w:shd w:val="clear" w:color="auto" w:fill="F8F9FA"/>
        </w:rPr>
        <w:t>Section 4</w:t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: Analysis &amp; Interpretation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Which functions/modules are highly complex? Why?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Relationship between LOC &amp; Cyclomatic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lastRenderedPageBreak/>
        <w:t>Complexity Insights from Halstead Metrics (volume, effort, difficulty)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b/>
          <w:bCs/>
          <w:color w:val="202124"/>
          <w:sz w:val="21"/>
          <w:szCs w:val="21"/>
          <w:shd w:val="clear" w:color="auto" w:fill="F8F9FA"/>
        </w:rPr>
        <w:t>Section 5</w:t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: Code Improvement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Describe changes made to reduce complexity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Re-run tool(s) → Compare before vs after results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Highlight improvements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b/>
          <w:bCs/>
          <w:color w:val="202124"/>
          <w:sz w:val="21"/>
          <w:szCs w:val="21"/>
          <w:shd w:val="clear" w:color="auto" w:fill="F8F9FA"/>
        </w:rPr>
        <w:t>Section 6</w:t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: Inference &amp; Conclusion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Key learnings from this exercise</w:t>
      </w:r>
      <w:r>
        <w:rPr>
          <w:rFonts w:ascii="Arial" w:hAnsi="Arial" w:cs="Arial"/>
          <w:color w:val="202124"/>
          <w:sz w:val="21"/>
          <w:szCs w:val="21"/>
        </w:rPr>
        <w:br/>
      </w:r>
      <w:r>
        <w:rPr>
          <w:rFonts w:ascii="Arial" w:hAnsi="Arial" w:cs="Arial"/>
          <w:color w:val="202124"/>
          <w:sz w:val="21"/>
          <w:szCs w:val="21"/>
          <w:shd w:val="clear" w:color="auto" w:fill="F8F9FA"/>
        </w:rPr>
        <w:t>How these metrics help in software quality improvement</w:t>
      </w:r>
      <w:bookmarkStart w:id="0" w:name="_GoBack"/>
      <w:bookmarkEnd w:id="0"/>
    </w:p>
    <w:sectPr w:rsidR="00F601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CBE"/>
    <w:rsid w:val="00944CBE"/>
    <w:rsid w:val="00F6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06D9C7-B1E3-49D7-8679-F2A7C496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</cp:revision>
  <dcterms:created xsi:type="dcterms:W3CDTF">2025-11-16T14:32:00Z</dcterms:created>
  <dcterms:modified xsi:type="dcterms:W3CDTF">2025-11-16T14:33:00Z</dcterms:modified>
</cp:coreProperties>
</file>