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40"/>
        <w:jc w:val="center"/>
        <w:rPr/>
      </w:pPr>
      <w:r>
        <w:rPr/>
        <mc:AlternateContent>
          <mc:Choice Requires="wps">
            <w:drawing>
              <wp:inline distT="0" distB="0" distL="0" distR="0">
                <wp:extent cx="2468880" cy="694055"/>
                <wp:effectExtent l="0" t="0" r="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2468880" cy="694080"/>
                        </a:xfrm>
                        <a:prstGeom prst="rect">
                          <a:avLst/>
                        </a:prstGeom>
                        <a:noFill/>
                        <a:ln w="0">
                          <a:noFill/>
                        </a:ln>
                      </pic:spPr>
                    </pic:pic>
                  </a:graphicData>
                </a:graphic>
              </wp:inline>
            </w:drawing>
          </mc:Choice>
        </mc:AlternateContent>
      </w:r>
    </w:p>
    <w:p>
      <w:pPr>
        <w:pStyle w:val="Normal"/>
        <w:spacing w:lineRule="auto" w:line="240" w:before="0" w:after="80"/>
        <w:jc w:val="center"/>
        <w:rPr/>
      </w:pPr>
      <w:r>
        <w:rPr>
          <w:rFonts w:eastAsia="Times New Roman" w:cs="Times New Roman"/>
          <w:b/>
          <w:sz w:val="48"/>
        </w:rPr>
        <w:t>INTERNSHIP REPORT</w:t>
      </w:r>
    </w:p>
    <w:p>
      <w:pPr>
        <w:pStyle w:val="Normal"/>
        <w:spacing w:lineRule="auto" w:line="240" w:before="0" w:after="160"/>
        <w:jc w:val="center"/>
        <w:rPr/>
      </w:pPr>
      <w:r>
        <w:rPr>
          <w:rFonts w:eastAsia="Times New Roman" w:cs="Times New Roman"/>
          <w:b/>
          <w:sz w:val="28"/>
        </w:rPr>
        <w:t>OF</w:t>
      </w:r>
    </w:p>
    <w:p>
      <w:pPr>
        <w:pStyle w:val="Normal"/>
        <w:spacing w:lineRule="auto" w:line="240" w:before="0" w:after="640"/>
        <w:jc w:val="center"/>
        <w:rPr/>
      </w:pPr>
      <w:r>
        <w:rPr>
          <w:rFonts w:eastAsia="Times New Roman" w:cs="Times New Roman"/>
          <w:b/>
          <w:sz w:val="40"/>
        </w:rPr>
        <w:t>FRONTEND DEVELOPMENT INTERNSHIP</w:t>
      </w:r>
    </w:p>
    <w:p>
      <w:pPr>
        <w:pStyle w:val="Normal"/>
        <w:spacing w:lineRule="auto" w:line="240" w:before="0" w:after="80"/>
        <w:jc w:val="center"/>
        <w:rPr/>
      </w:pPr>
      <w:r>
        <w:rPr>
          <w:rFonts w:eastAsia="Times New Roman" w:cs="Times New Roman"/>
          <w:b/>
          <w:sz w:val="28"/>
        </w:rPr>
        <w:t>Submitted To</w:t>
      </w:r>
    </w:p>
    <w:p>
      <w:pPr>
        <w:pStyle w:val="Normal"/>
        <w:spacing w:lineRule="auto" w:line="240" w:before="0" w:after="40"/>
        <w:jc w:val="center"/>
        <w:rPr/>
      </w:pPr>
      <w:r>
        <w:rPr>
          <w:rFonts w:eastAsia="Times New Roman" w:cs="Times New Roman"/>
          <w:b w:val="false"/>
          <w:sz w:val="26"/>
        </w:rPr>
        <w:t>School of Computer Science and Engineering</w:t>
      </w:r>
    </w:p>
    <w:p>
      <w:pPr>
        <w:pStyle w:val="Normal"/>
        <w:spacing w:lineRule="auto" w:line="240" w:before="0" w:after="240"/>
        <w:jc w:val="center"/>
        <w:rPr/>
      </w:pPr>
      <w:r>
        <w:rPr>
          <w:rFonts w:eastAsia="Times New Roman" w:cs="Times New Roman"/>
          <w:b w:val="false"/>
          <w:sz w:val="26"/>
        </w:rPr>
        <w:t>IILM University, Greater Noida, U.P.</w:t>
      </w:r>
    </w:p>
    <w:p>
      <w:pPr>
        <w:pStyle w:val="Normal"/>
        <w:spacing w:lineRule="auto" w:line="240" w:before="0" w:after="40"/>
        <w:jc w:val="center"/>
        <w:rPr/>
      </w:pPr>
      <w:r>
        <w:rPr>
          <w:rFonts w:eastAsia="Times New Roman" w:cs="Times New Roman"/>
          <w:b/>
          <w:sz w:val="24"/>
        </w:rPr>
        <w:t>In partial fulfilment of the requirements for the degree of</w:t>
      </w:r>
    </w:p>
    <w:p>
      <w:pPr>
        <w:pStyle w:val="Normal"/>
        <w:spacing w:lineRule="auto" w:line="240" w:before="0" w:after="360"/>
        <w:jc w:val="center"/>
        <w:rPr/>
      </w:pPr>
      <w:r>
        <w:rPr>
          <w:rFonts w:eastAsia="Times New Roman" w:cs="Times New Roman"/>
          <w:b/>
          <w:sz w:val="26"/>
        </w:rPr>
        <w:t>B.Tech. CSE</w:t>
      </w:r>
    </w:p>
    <w:p>
      <w:pPr>
        <w:pStyle w:val="Normal"/>
        <w:spacing w:lineRule="auto" w:line="240" w:before="0" w:after="60"/>
        <w:jc w:val="center"/>
        <w:rPr/>
      </w:pPr>
      <w:r>
        <w:rPr>
          <w:rFonts w:eastAsia="Times New Roman" w:cs="Times New Roman"/>
          <w:b/>
          <w:sz w:val="24"/>
        </w:rPr>
        <w:t>BY</w:t>
      </w:r>
    </w:p>
    <w:p>
      <w:pPr>
        <w:pStyle w:val="Normal"/>
        <w:spacing w:lineRule="auto" w:line="240" w:before="0" w:after="60"/>
        <w:jc w:val="center"/>
        <w:rPr/>
      </w:pPr>
      <w:r>
        <w:rPr>
          <w:rFonts w:eastAsia="Times New Roman" w:cs="Times New Roman"/>
          <w:b/>
          <w:sz w:val="28"/>
        </w:rPr>
        <w:t>VINEET SINGH</w:t>
      </w:r>
    </w:p>
    <w:p>
      <w:pPr>
        <w:pStyle w:val="Normal"/>
        <w:spacing w:lineRule="auto" w:line="240" w:before="0" w:after="60"/>
        <w:jc w:val="center"/>
        <w:rPr/>
      </w:pPr>
      <w:r>
        <w:rPr>
          <w:rFonts w:eastAsia="Times New Roman" w:cs="Times New Roman"/>
          <w:b w:val="false"/>
          <w:sz w:val="24"/>
        </w:rPr>
        <w:t>Roll Number: 25SCS1003005351</w:t>
      </w:r>
    </w:p>
    <w:p>
      <w:pPr>
        <w:pStyle w:val="Normal"/>
        <w:spacing w:lineRule="auto" w:line="240" w:before="0" w:after="200"/>
        <w:jc w:val="center"/>
        <w:rPr/>
      </w:pPr>
      <w:r>
        <w:rPr>
          <w:rFonts w:eastAsia="Times New Roman" w:cs="Times New Roman"/>
          <w:b w:val="false"/>
          <w:sz w:val="24"/>
        </w:rPr>
        <w:t>Batch: 2025–29</w:t>
      </w:r>
    </w:p>
    <w:p>
      <w:pPr>
        <w:pStyle w:val="Normal"/>
        <w:spacing w:lineRule="auto" w:line="240" w:before="0" w:after="60"/>
        <w:jc w:val="center"/>
        <w:rPr/>
      </w:pPr>
      <w:r>
        <w:rPr>
          <w:rFonts w:eastAsia="Times New Roman" w:cs="Times New Roman"/>
          <w:b/>
          <w:sz w:val="24"/>
        </w:rPr>
        <w:t>Organization: CodSoft</w:t>
      </w:r>
    </w:p>
    <w:p>
      <w:pPr>
        <w:pStyle w:val="Normal"/>
        <w:spacing w:lineRule="auto" w:line="240" w:before="0" w:after="60"/>
        <w:jc w:val="center"/>
        <w:rPr/>
      </w:pPr>
      <w:r>
        <w:rPr>
          <w:rFonts w:eastAsia="Times New Roman" w:cs="Times New Roman"/>
          <w:b/>
          <w:sz w:val="24"/>
        </w:rPr>
        <w:t>Internship Topic: Frontend Development</w:t>
      </w:r>
    </w:p>
    <w:p>
      <w:pPr>
        <w:pStyle w:val="Normal"/>
        <w:spacing w:lineRule="auto" w:line="240" w:before="0" w:after="60"/>
        <w:jc w:val="center"/>
        <w:rPr/>
      </w:pPr>
      <w:r>
        <w:rPr>
          <w:rFonts w:eastAsia="Times New Roman" w:cs="Times New Roman"/>
          <w:b/>
          <w:sz w:val="24"/>
        </w:rPr>
        <w:t>Internship Duration: 01 August 2026 – 31 August 2026</w:t>
      </w:r>
    </w:p>
    <w:p>
      <w:pPr>
        <w:pStyle w:val="Normal"/>
        <w:rPr/>
      </w:pPr>
      <w:r>
        <w:rPr/>
      </w:r>
      <w:r>
        <w:br w:type="page"/>
      </w:r>
    </w:p>
    <w:p>
      <w:pPr>
        <w:pStyle w:val="Heading1"/>
        <w:keepNext w:val="true"/>
        <w:spacing w:lineRule="auto" w:line="240" w:before="0" w:after="160"/>
        <w:rPr/>
      </w:pPr>
      <w:r>
        <w:rPr>
          <w:rFonts w:eastAsia="Times New Roman" w:cs="Times New Roman" w:ascii="Times New Roman" w:hAnsi="Times New Roman"/>
          <w:sz w:val="24"/>
        </w:rPr>
        <w:t>CANDIDATE'S DECLARATION</w:t>
      </w:r>
    </w:p>
    <w:p>
      <w:pPr>
        <w:pStyle w:val="Normal"/>
        <w:spacing w:lineRule="auto" w:line="276" w:before="0" w:after="160"/>
        <w:ind w:firstLine="360"/>
        <w:jc w:val="both"/>
        <w:rPr/>
      </w:pPr>
      <w:r>
        <w:rPr>
          <w:rFonts w:eastAsia="Times New Roman" w:cs="Times New Roman"/>
          <w:sz w:val="24"/>
        </w:rPr>
        <w:t>I, VINEET SINGH, do hereby declare that the internship report titled “Frontend Development Internship” has been completed by me to fulfil the requirements for the award of the degree of Bachelor of Technology in CSE. All references used in this report have been duly acknowledged, and I have not knowingly reproduced material from any other source. I affirm that this report is my own work and has not been submitted to any other institute for any degree or diploma requirement. I shall be solely responsible for any kind of copyright violation in this regard.</w:t>
      </w:r>
    </w:p>
    <w:p>
      <w:pPr>
        <w:pStyle w:val="Normal"/>
        <w:spacing w:lineRule="auto" w:line="276" w:before="360" w:after="0"/>
        <w:rPr/>
      </w:pPr>
      <w:r>
        <w:rPr>
          <w:rFonts w:eastAsia="Times New Roman" w:cs="Times New Roman"/>
          <w:sz w:val="24"/>
        </w:rPr>
        <w:t>Signature: ______________________________</w:t>
        <w:br/>
        <w:t>Student Name: VINEET SINGH</w:t>
        <w:br/>
        <w:t>Roll No.: 25SCS1003005351</w:t>
      </w:r>
    </w:p>
    <w:p>
      <w:pPr>
        <w:pStyle w:val="Normal"/>
        <w:rPr/>
      </w:pPr>
      <w:r>
        <w:rPr/>
      </w:r>
      <w:r>
        <w:br w:type="page"/>
      </w:r>
    </w:p>
    <w:p>
      <w:pPr>
        <w:pStyle w:val="Heading1"/>
        <w:keepNext w:val="true"/>
        <w:spacing w:lineRule="auto" w:line="240" w:before="0" w:after="160"/>
        <w:rPr/>
      </w:pPr>
      <w:r>
        <w:rPr>
          <w:rFonts w:eastAsia="Times New Roman" w:cs="Times New Roman" w:ascii="Times New Roman" w:hAnsi="Times New Roman"/>
          <w:sz w:val="24"/>
        </w:rPr>
        <w:t>ACKNOWLEDGEMENT</w:t>
      </w:r>
    </w:p>
    <w:p>
      <w:pPr>
        <w:pStyle w:val="Normal"/>
        <w:spacing w:lineRule="auto" w:line="276" w:before="0" w:after="160"/>
        <w:ind w:firstLine="360"/>
        <w:jc w:val="both"/>
        <w:rPr/>
      </w:pPr>
      <w:r>
        <w:rPr>
          <w:rFonts w:eastAsia="Times New Roman" w:cs="Times New Roman"/>
          <w:sz w:val="24"/>
        </w:rPr>
        <w:t>I am using this opportunity to express my gratitude to everyone who supported me throughout the Internship Program. I am thankful to CodSoft for providing me the opportunity to undertake a virtual Frontend Development internship and for assigning practical web development tasks. This internship helped me apply HTML, CSS and JavaScript concepts to functional applications and strengthened my understanding of responsive user interfaces, DOM manipulation, client-side data persistence and interactive web development.</w:t>
      </w:r>
    </w:p>
    <w:p>
      <w:pPr>
        <w:pStyle w:val="Normal"/>
        <w:spacing w:lineRule="auto" w:line="276" w:before="0" w:after="160"/>
        <w:ind w:firstLine="360"/>
        <w:jc w:val="both"/>
        <w:rPr/>
      </w:pPr>
      <w:r>
        <w:rPr>
          <w:rFonts w:eastAsia="Times New Roman" w:cs="Times New Roman"/>
          <w:sz w:val="24"/>
        </w:rPr>
        <w:t>I also express my gratitude to IILM University, School of Computer Science and Engineering, for providing the academic framework through which this practical learning experience could be documented. I am grateful to my parents and everyone who encouraged me during the internship and helped me remain consistent in completing the assigned work.</w:t>
      </w:r>
    </w:p>
    <w:p>
      <w:pPr>
        <w:pStyle w:val="Normal"/>
        <w:spacing w:lineRule="auto" w:line="276" w:before="360" w:after="0"/>
        <w:rPr/>
      </w:pPr>
      <w:r>
        <w:rPr>
          <w:rFonts w:eastAsia="Times New Roman" w:cs="Times New Roman"/>
          <w:sz w:val="24"/>
        </w:rPr>
        <w:t>Signature: ______________________________</w:t>
        <w:br/>
        <w:t>Student Name: VINEET SINGH</w:t>
        <w:br/>
        <w:t>Roll No.: 25SCS1003005351</w:t>
      </w:r>
    </w:p>
    <w:p>
      <w:pPr>
        <w:pStyle w:val="Normal"/>
        <w:rPr/>
      </w:pPr>
      <w:r>
        <w:rPr/>
      </w:r>
      <w:r>
        <w:br w:type="page"/>
      </w:r>
    </w:p>
    <w:p>
      <w:pPr>
        <w:pStyle w:val="Heading1"/>
        <w:keepNext w:val="true"/>
        <w:spacing w:lineRule="auto" w:line="240" w:before="0" w:after="160"/>
        <w:rPr/>
      </w:pPr>
      <w:r>
        <w:rPr>
          <w:rFonts w:eastAsia="Times New Roman" w:cs="Times New Roman" w:ascii="Times New Roman" w:hAnsi="Times New Roman"/>
          <w:sz w:val="24"/>
        </w:rPr>
        <w:t>INTERNSHIP COMPLETION CERTIFICATE</w:t>
      </w:r>
    </w:p>
    <w:p>
      <w:pPr>
        <w:pStyle w:val="Normal"/>
        <w:spacing w:lineRule="auto" w:line="276" w:before="700" w:after="200"/>
        <w:jc w:val="center"/>
        <w:rPr/>
      </w:pPr>
      <w:r>
        <w:rPr>
          <w:rFonts w:eastAsia="Times New Roman" w:cs="Times New Roman"/>
          <w:b/>
          <w:sz w:val="28"/>
        </w:rPr>
        <w:t>Official CodSoft Internship Completion Certificate</w:t>
      </w:r>
    </w:p>
    <w:p>
      <w:pPr>
        <w:pStyle w:val="Normal"/>
        <w:spacing w:lineRule="auto" w:line="276" w:before="0" w:after="200"/>
        <w:jc w:val="center"/>
        <w:rPr/>
      </w:pPr>
      <w:r>
        <w:rPr>
          <w:rFonts w:eastAsia="Times New Roman" w:cs="Times New Roman"/>
          <w:sz w:val="24"/>
        </w:rPr>
        <w:t>[Insert the official CodSoft Internship Completion Certificate here after it is issued.]</w:t>
      </w:r>
    </w:p>
    <w:p>
      <w:pPr>
        <w:pStyle w:val="Normal"/>
        <w:spacing w:lineRule="auto" w:line="276" w:before="0" w:after="0"/>
        <w:jc w:val="center"/>
        <w:rPr/>
      </w:pPr>
      <w:r>
        <w:rPr>
          <w:rFonts w:eastAsia="Times New Roman" w:cs="Times New Roman"/>
          <w:sz w:val="24"/>
        </w:rPr>
        <w:t>Note: Replace this placeholder with the official certificate PDF/image before final submission.</w:t>
      </w:r>
    </w:p>
    <w:p>
      <w:pPr>
        <w:pStyle w:val="Normal"/>
        <w:rPr/>
      </w:pPr>
      <w:r>
        <w:rPr/>
      </w:r>
      <w:r>
        <w:br w:type="page"/>
      </w:r>
    </w:p>
    <w:p>
      <w:pPr>
        <w:pStyle w:val="Heading1"/>
        <w:keepNext w:val="true"/>
        <w:spacing w:lineRule="auto" w:line="240" w:before="0" w:after="160"/>
        <w:rPr/>
      </w:pPr>
      <w:r>
        <w:rPr>
          <w:rFonts w:eastAsia="Times New Roman" w:cs="Times New Roman" w:ascii="Times New Roman" w:hAnsi="Times New Roman"/>
          <w:sz w:val="24"/>
        </w:rPr>
        <w:t>TABLE OF CONTENTS</w:t>
      </w:r>
    </w:p>
    <w:tbl>
      <w:tblPr>
        <w:tblStyle w:val="TableGrid"/>
        <w:tblW w:w="9030" w:type="dxa"/>
        <w:jc w:val="center"/>
        <w:tblInd w:w="0" w:type="dxa"/>
        <w:tblLayout w:type="fixed"/>
        <w:tblCellMar>
          <w:top w:w="100" w:type="dxa"/>
          <w:left w:w="100" w:type="dxa"/>
          <w:bottom w:w="100" w:type="dxa"/>
          <w:right w:w="100" w:type="dxa"/>
        </w:tblCellMar>
        <w:tblLook w:val="04a0" w:noVBand="1" w:noHBand="0" w:lastColumn="0" w:firstColumn="1" w:lastRow="0" w:firstRow="1"/>
      </w:tblPr>
      <w:tblGrid>
        <w:gridCol w:w="3010"/>
        <w:gridCol w:w="3010"/>
        <w:gridCol w:w="3010"/>
      </w:tblGrid>
      <w:tr>
        <w:trPr/>
        <w:tc>
          <w:tcPr>
            <w:tcW w:w="3010"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Chapter No.</w:t>
            </w:r>
          </w:p>
        </w:tc>
        <w:tc>
          <w:tcPr>
            <w:tcW w:w="3010"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Chapter Name</w:t>
            </w:r>
          </w:p>
        </w:tc>
        <w:tc>
          <w:tcPr>
            <w:tcW w:w="3010"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Page Nos.</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1.</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Candidate's Declaration</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i</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2.</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Acknowledgement</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ii</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3.</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Internship Completion Certificate</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iii</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Project Description</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1</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4.1</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Introduction</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1</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4.2</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Organization Profile</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2</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4.3</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Problem Statement</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2</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4.4</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Project Objectives</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3</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4.5</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Scope of the Project</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3</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4.6</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Technologies and Tools Used</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4.7</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System Architecture</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4.8</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Methodology</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5</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4.9</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Expected Outcomes</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6</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4.10</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Certificates of Completion and Other Communication / Mail Proof</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6</w:t>
            </w:r>
          </w:p>
        </w:tc>
      </w:tr>
      <w:tr>
        <w:trPr/>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5.</w:t>
            </w:r>
          </w:p>
        </w:tc>
        <w:tc>
          <w:tcPr>
            <w:tcW w:w="3010" w:type="dxa"/>
            <w:tcBorders/>
            <w:vAlign w:val="center"/>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Bibliography / References</w:t>
            </w:r>
          </w:p>
        </w:tc>
        <w:tc>
          <w:tcPr>
            <w:tcW w:w="3010" w:type="dxa"/>
            <w:tcBorders/>
            <w:vAlign w:val="center"/>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7</w:t>
            </w:r>
          </w:p>
        </w:tc>
      </w:tr>
    </w:tbl>
    <w:p>
      <w:pPr>
        <w:pStyle w:val="Normal"/>
        <w:spacing w:lineRule="auto" w:line="276" w:before="320" w:after="80"/>
        <w:rPr/>
      </w:pPr>
      <w:r>
        <w:rPr>
          <w:rFonts w:eastAsia="Times New Roman" w:cs="Times New Roman"/>
          <w:b/>
          <w:sz w:val="24"/>
        </w:rPr>
        <w:t>LIST OF TABLES</w:t>
      </w:r>
    </w:p>
    <w:p>
      <w:pPr>
        <w:pStyle w:val="Normal"/>
        <w:spacing w:lineRule="auto" w:line="276" w:before="0" w:after="160"/>
        <w:jc w:val="both"/>
        <w:rPr/>
      </w:pPr>
      <w:r>
        <w:rPr>
          <w:rFonts w:eastAsia="Times New Roman" w:cs="Times New Roman"/>
          <w:sz w:val="24"/>
        </w:rPr>
        <w:t>Table 4.1: Technologies and Tools Used</w:t>
      </w:r>
    </w:p>
    <w:p>
      <w:pPr>
        <w:pStyle w:val="Normal"/>
        <w:spacing w:lineRule="auto" w:line="276" w:before="200" w:after="80"/>
        <w:rPr/>
      </w:pPr>
      <w:r>
        <w:rPr>
          <w:rFonts w:eastAsia="Times New Roman" w:cs="Times New Roman"/>
          <w:b/>
          <w:sz w:val="24"/>
        </w:rPr>
        <w:t>LIST OF FIGURES</w:t>
      </w:r>
    </w:p>
    <w:p>
      <w:pPr>
        <w:pStyle w:val="Normal"/>
        <w:spacing w:lineRule="auto" w:line="276" w:before="0" w:after="160"/>
        <w:jc w:val="both"/>
        <w:rPr/>
      </w:pPr>
      <w:r>
        <w:rPr>
          <w:rFonts w:eastAsia="Times New Roman" w:cs="Times New Roman"/>
          <w:sz w:val="24"/>
        </w:rPr>
        <w:t>Figure 4.1: General Frontend Architecture Used in the Internship Projects</w:t>
      </w:r>
    </w:p>
    <w:p>
      <w:pPr>
        <w:pStyle w:val="Normal"/>
        <w:rPr/>
      </w:pPr>
      <w:r>
        <w:rPr/>
      </w:r>
      <w:r>
        <w:br w:type="page"/>
      </w:r>
    </w:p>
    <w:p>
      <w:pPr>
        <w:pStyle w:val="Heading1"/>
        <w:keepNext w:val="true"/>
        <w:spacing w:lineRule="auto" w:line="240" w:before="0" w:after="160"/>
        <w:rPr/>
      </w:pPr>
      <w:r>
        <w:rPr>
          <w:rFonts w:eastAsia="Times New Roman" w:cs="Times New Roman" w:ascii="Times New Roman" w:hAnsi="Times New Roman"/>
          <w:sz w:val="24"/>
        </w:rPr>
        <w:t>4. PROJECT DESCRIPTION</w:t>
      </w:r>
    </w:p>
    <w:p>
      <w:pPr>
        <w:pStyle w:val="Heading2"/>
        <w:keepNext w:val="true"/>
        <w:spacing w:lineRule="auto" w:line="240" w:before="160" w:after="160"/>
        <w:rPr/>
      </w:pPr>
      <w:r>
        <w:rPr>
          <w:rFonts w:eastAsia="Times New Roman" w:cs="Times New Roman" w:ascii="Times New Roman" w:hAnsi="Times New Roman"/>
          <w:sz w:val="24"/>
        </w:rPr>
        <w:t>4.1 Introduction</w:t>
      </w:r>
    </w:p>
    <w:p>
      <w:pPr>
        <w:pStyle w:val="Normal"/>
        <w:spacing w:lineRule="auto" w:line="276" w:before="0" w:after="160"/>
        <w:ind w:firstLine="360"/>
        <w:jc w:val="both"/>
        <w:rPr/>
      </w:pPr>
      <w:r>
        <w:rPr>
          <w:rFonts w:eastAsia="Times New Roman" w:cs="Times New Roman"/>
          <w:sz w:val="24"/>
        </w:rPr>
        <w:t>The internship at CodSoft provided practical exposure to frontend web development through task-based projects. The internship was undertaken virtually from 01 August 2026 to 31 August 2026 in the role of Frontend Development Intern. The main focus was to convert frontend concepts into functional, responsive and user-oriented web applications using HTML, CSS and JavaScript.</w:t>
      </w:r>
    </w:p>
    <w:p>
      <w:pPr>
        <w:pStyle w:val="Normal"/>
        <w:spacing w:lineRule="auto" w:line="276" w:before="0" w:after="160"/>
        <w:ind w:firstLine="360"/>
        <w:jc w:val="both"/>
        <w:rPr/>
      </w:pPr>
      <w:r>
        <w:rPr>
          <w:rFonts w:eastAsia="Times New Roman" w:cs="Times New Roman"/>
          <w:sz w:val="24"/>
        </w:rPr>
        <w:t>Three projects were completed during the internship: Taskora, a To-Do List application; Spendora, a Personal Expense Tracker; and a responsive Blog Website. These projects provided practical experience with form handling, validation, DOM manipulation, event handling, filtering, responsive styling, client-side persistence and interactive user interfaces.</w:t>
      </w:r>
    </w:p>
    <w:p>
      <w:pPr>
        <w:pStyle w:val="Heading2"/>
        <w:keepNext w:val="true"/>
        <w:spacing w:lineRule="auto" w:line="240" w:before="160" w:after="160"/>
        <w:rPr/>
      </w:pPr>
      <w:r>
        <w:rPr>
          <w:rFonts w:eastAsia="Times New Roman" w:cs="Times New Roman" w:ascii="Times New Roman" w:hAnsi="Times New Roman"/>
          <w:sz w:val="24"/>
        </w:rPr>
        <w:t>4.2 Organization Profile</w:t>
      </w:r>
    </w:p>
    <w:p>
      <w:pPr>
        <w:pStyle w:val="Normal"/>
        <w:spacing w:lineRule="auto" w:line="276" w:before="0" w:after="160"/>
        <w:ind w:firstLine="360"/>
        <w:jc w:val="both"/>
        <w:rPr/>
      </w:pPr>
      <w:r>
        <w:rPr>
          <w:rFonts w:eastAsia="Times New Roman" w:cs="Times New Roman"/>
          <w:sz w:val="24"/>
        </w:rPr>
        <w:t>CodSoft provided a one-month virtual Frontend Development internship as an educational opportunity focused on learning, developing new skills and gaining hands-on knowledge. The internship offer letter dated 28 July 2026 confirms the Frontend Development virtual internship position with CodSoft and specifies the internship period as 01 August 2026 to 31 August 2026.</w:t>
      </w:r>
    </w:p>
    <w:p>
      <w:pPr>
        <w:pStyle w:val="Normal"/>
        <w:spacing w:lineRule="auto" w:line="276" w:before="0" w:after="160"/>
        <w:ind w:firstLine="360"/>
        <w:jc w:val="both"/>
        <w:rPr/>
      </w:pPr>
      <w:r>
        <w:rPr>
          <w:rFonts w:eastAsia="Times New Roman" w:cs="Times New Roman"/>
          <w:sz w:val="24"/>
        </w:rPr>
        <w:t>The internship was structured around practical tasks/projects. The work required functional frontend applications to be designed, implemented, tested and demonstrated, providing an opportunity to apply web development concepts in practical scenarios.</w:t>
      </w:r>
    </w:p>
    <w:p>
      <w:pPr>
        <w:pStyle w:val="Heading2"/>
        <w:keepNext w:val="true"/>
        <w:spacing w:lineRule="auto" w:line="240" w:before="160" w:after="160"/>
        <w:rPr/>
      </w:pPr>
      <w:r>
        <w:rPr>
          <w:rFonts w:eastAsia="Times New Roman" w:cs="Times New Roman" w:ascii="Times New Roman" w:hAnsi="Times New Roman"/>
          <w:sz w:val="24"/>
        </w:rPr>
        <w:t>4.3 Problem Statement</w:t>
      </w:r>
    </w:p>
    <w:p>
      <w:pPr>
        <w:pStyle w:val="Normal"/>
        <w:spacing w:lineRule="auto" w:line="276" w:before="0" w:after="160"/>
        <w:ind w:firstLine="360"/>
        <w:jc w:val="both"/>
        <w:rPr/>
      </w:pPr>
      <w:r>
        <w:rPr>
          <w:rFonts w:eastAsia="Times New Roman" w:cs="Times New Roman"/>
          <w:sz w:val="24"/>
        </w:rPr>
        <w:t>The internship projects addressed three common frontend application use cases: organizing daily tasks, tracking personal income and expenses, and presenting structured blog content. The applications needed to provide intuitive interfaces while connecting user actions to JavaScript logic. Where required, application data also needed to remain available after refreshing the browser.</w:t>
      </w:r>
    </w:p>
    <w:p>
      <w:pPr>
        <w:pStyle w:val="Normal"/>
        <w:spacing w:lineRule="auto" w:line="276" w:before="0" w:after="160"/>
        <w:ind w:firstLine="360"/>
        <w:jc w:val="both"/>
        <w:rPr/>
      </w:pPr>
      <w:r>
        <w:rPr>
          <w:rFonts w:eastAsia="Times New Roman" w:cs="Times New Roman"/>
          <w:sz w:val="24"/>
        </w:rPr>
        <w:t>The overall technical problem was to build responsive client-side applications that could handle user input, update the interface dynamically and provide a consistent user experience across different screen sizes.</w:t>
      </w:r>
    </w:p>
    <w:p>
      <w:pPr>
        <w:pStyle w:val="Normal"/>
        <w:rPr/>
      </w:pPr>
      <w:r>
        <w:rPr/>
      </w:r>
      <w:r>
        <w:br w:type="page"/>
      </w:r>
    </w:p>
    <w:p>
      <w:pPr>
        <w:pStyle w:val="Heading2"/>
        <w:keepNext w:val="true"/>
        <w:spacing w:lineRule="auto" w:line="240" w:before="0" w:after="160"/>
        <w:rPr/>
      </w:pPr>
      <w:r>
        <w:rPr>
          <w:rFonts w:eastAsia="Times New Roman" w:cs="Times New Roman" w:ascii="Times New Roman" w:hAnsi="Times New Roman"/>
          <w:sz w:val="24"/>
        </w:rPr>
        <w:t>4.4 Project Objectives</w:t>
      </w:r>
    </w:p>
    <w:p>
      <w:pPr>
        <w:pStyle w:val="ListBullet"/>
        <w:numPr>
          <w:ilvl w:val="0"/>
          <w:numId w:val="1"/>
        </w:numPr>
        <w:spacing w:lineRule="auto" w:line="264" w:before="0" w:after="100"/>
        <w:contextualSpacing/>
        <w:rPr/>
      </w:pPr>
      <w:r>
        <w:rPr>
          <w:rFonts w:eastAsia="Times New Roman" w:cs="Times New Roman"/>
          <w:sz w:val="24"/>
        </w:rPr>
        <w:t>Develop responsive frontend applications using HTML, CSS and JavaScript.</w:t>
      </w:r>
    </w:p>
    <w:p>
      <w:pPr>
        <w:pStyle w:val="ListBullet"/>
        <w:numPr>
          <w:ilvl w:val="0"/>
          <w:numId w:val="1"/>
        </w:numPr>
        <w:spacing w:lineRule="auto" w:line="264" w:before="0" w:after="100"/>
        <w:contextualSpacing/>
        <w:rPr/>
      </w:pPr>
      <w:r>
        <w:rPr>
          <w:rFonts w:eastAsia="Times New Roman" w:cs="Times New Roman"/>
          <w:sz w:val="24"/>
        </w:rPr>
        <w:t>Strengthen practical understanding of DOM manipulation and event handling.</w:t>
      </w:r>
    </w:p>
    <w:p>
      <w:pPr>
        <w:pStyle w:val="ListBullet"/>
        <w:numPr>
          <w:ilvl w:val="0"/>
          <w:numId w:val="1"/>
        </w:numPr>
        <w:spacing w:lineRule="auto" w:line="264" w:before="0" w:after="100"/>
        <w:contextualSpacing/>
        <w:rPr/>
      </w:pPr>
      <w:r>
        <w:rPr>
          <w:rFonts w:eastAsia="Times New Roman" w:cs="Times New Roman"/>
          <w:sz w:val="24"/>
        </w:rPr>
        <w:t>Implement input validation and user-friendly interaction flows.</w:t>
      </w:r>
    </w:p>
    <w:p>
      <w:pPr>
        <w:pStyle w:val="ListBullet"/>
        <w:numPr>
          <w:ilvl w:val="0"/>
          <w:numId w:val="1"/>
        </w:numPr>
        <w:spacing w:lineRule="auto" w:line="264" w:before="0" w:after="100"/>
        <w:contextualSpacing/>
        <w:rPr/>
      </w:pPr>
      <w:r>
        <w:rPr>
          <w:rFonts w:eastAsia="Times New Roman" w:cs="Times New Roman"/>
          <w:sz w:val="24"/>
        </w:rPr>
        <w:t>Use Local Storage to persist client-side data in Taskora and Spendora.</w:t>
      </w:r>
    </w:p>
    <w:p>
      <w:pPr>
        <w:pStyle w:val="ListBullet"/>
        <w:numPr>
          <w:ilvl w:val="0"/>
          <w:numId w:val="1"/>
        </w:numPr>
        <w:spacing w:lineRule="auto" w:line="264" w:before="0" w:after="100"/>
        <w:contextualSpacing/>
        <w:rPr/>
      </w:pPr>
      <w:r>
        <w:rPr>
          <w:rFonts w:eastAsia="Times New Roman" w:cs="Times New Roman"/>
          <w:sz w:val="24"/>
        </w:rPr>
        <w:t>Implement editing, deletion, searching and filtering where required.</w:t>
      </w:r>
    </w:p>
    <w:p>
      <w:pPr>
        <w:pStyle w:val="ListBullet"/>
        <w:numPr>
          <w:ilvl w:val="0"/>
          <w:numId w:val="1"/>
        </w:numPr>
        <w:spacing w:lineRule="auto" w:line="264" w:before="0" w:after="100"/>
        <w:contextualSpacing/>
        <w:rPr/>
      </w:pPr>
      <w:r>
        <w:rPr>
          <w:rFonts w:eastAsia="Times New Roman" w:cs="Times New Roman"/>
          <w:sz w:val="24"/>
        </w:rPr>
        <w:t>Design clear task and financial summary information.</w:t>
      </w:r>
    </w:p>
    <w:p>
      <w:pPr>
        <w:pStyle w:val="ListBullet"/>
        <w:numPr>
          <w:ilvl w:val="0"/>
          <w:numId w:val="1"/>
        </w:numPr>
        <w:spacing w:lineRule="auto" w:line="264" w:before="0" w:after="100"/>
        <w:contextualSpacing/>
        <w:rPr/>
      </w:pPr>
      <w:r>
        <w:rPr>
          <w:rFonts w:eastAsia="Times New Roman" w:cs="Times New Roman"/>
          <w:sz w:val="24"/>
        </w:rPr>
        <w:t>Practice responsive layout and UI design for different screen sizes.</w:t>
      </w:r>
    </w:p>
    <w:p>
      <w:pPr>
        <w:pStyle w:val="ListBullet"/>
        <w:numPr>
          <w:ilvl w:val="0"/>
          <w:numId w:val="1"/>
        </w:numPr>
        <w:spacing w:lineRule="auto" w:line="264" w:before="0" w:after="100"/>
        <w:contextualSpacing/>
        <w:rPr/>
      </w:pPr>
      <w:r>
        <w:rPr>
          <w:rFonts w:eastAsia="Times New Roman" w:cs="Times New Roman"/>
          <w:sz w:val="24"/>
        </w:rPr>
        <w:t>Test and refine applications through functional demonstrations.</w:t>
      </w:r>
    </w:p>
    <w:p>
      <w:pPr>
        <w:pStyle w:val="ListBullet"/>
        <w:numPr>
          <w:ilvl w:val="0"/>
          <w:numId w:val="1"/>
        </w:numPr>
        <w:spacing w:lineRule="auto" w:line="264" w:before="0" w:after="100"/>
        <w:contextualSpacing/>
        <w:rPr/>
      </w:pPr>
      <w:r>
        <w:rPr>
          <w:rFonts w:eastAsia="Times New Roman" w:cs="Times New Roman"/>
          <w:sz w:val="24"/>
        </w:rPr>
        <w:t>Organize completed work using Git and GitHub.</w:t>
      </w:r>
    </w:p>
    <w:p>
      <w:pPr>
        <w:pStyle w:val="Heading2"/>
        <w:keepNext w:val="true"/>
        <w:spacing w:lineRule="auto" w:line="240" w:before="160" w:after="160"/>
        <w:rPr/>
      </w:pPr>
      <w:r>
        <w:rPr>
          <w:rFonts w:eastAsia="Times New Roman" w:cs="Times New Roman" w:ascii="Times New Roman" w:hAnsi="Times New Roman"/>
          <w:sz w:val="24"/>
        </w:rPr>
        <w:t>4.5 Scope of the Project</w:t>
      </w:r>
    </w:p>
    <w:p>
      <w:pPr>
        <w:pStyle w:val="Normal"/>
        <w:spacing w:lineRule="auto" w:line="276" w:before="0" w:after="160"/>
        <w:ind w:firstLine="360"/>
        <w:jc w:val="both"/>
        <w:rPr/>
      </w:pPr>
      <w:r>
        <w:rPr>
          <w:rFonts w:eastAsia="Times New Roman" w:cs="Times New Roman"/>
          <w:sz w:val="24"/>
        </w:rPr>
        <w:t>The scope of the internship was focused on frontend and client-side application development. The projects demonstrate HTML-based structure, CSS-based presentation and JavaScript-based interaction and data handling. Taskora and Spendora use browser Local Storage for client-side persistence.</w:t>
      </w:r>
    </w:p>
    <w:p>
      <w:pPr>
        <w:pStyle w:val="Normal"/>
        <w:spacing w:lineRule="auto" w:line="276" w:before="0" w:after="160"/>
        <w:ind w:firstLine="360"/>
        <w:jc w:val="both"/>
        <w:rPr/>
      </w:pPr>
      <w:r>
        <w:rPr>
          <w:rFonts w:eastAsia="Times New Roman" w:cs="Times New Roman"/>
          <w:sz w:val="24"/>
        </w:rPr>
        <w:t>The projects do not include a server-side database, authentication system or cloud synchronization. Future enhancements could include backend APIs, user authentication, cloud storage, advanced analytics, accessibility improvements and production-oriented deployment.</w:t>
      </w:r>
    </w:p>
    <w:p>
      <w:pPr>
        <w:pStyle w:val="Normal"/>
        <w:rPr/>
      </w:pPr>
      <w:r>
        <w:rPr/>
      </w:r>
      <w:r>
        <w:br w:type="page"/>
      </w:r>
    </w:p>
    <w:p>
      <w:pPr>
        <w:pStyle w:val="Heading2"/>
        <w:keepNext w:val="true"/>
        <w:spacing w:lineRule="auto" w:line="240" w:before="0" w:after="160"/>
        <w:rPr/>
      </w:pPr>
      <w:r>
        <w:rPr>
          <w:rFonts w:eastAsia="Times New Roman" w:cs="Times New Roman" w:ascii="Times New Roman" w:hAnsi="Times New Roman"/>
          <w:sz w:val="24"/>
        </w:rPr>
        <w:t>4.6 Technologies and Tools Used</w:t>
      </w:r>
    </w:p>
    <w:tbl>
      <w:tblPr>
        <w:tblStyle w:val="TableGrid"/>
        <w:tblW w:w="9030" w:type="dxa"/>
        <w:jc w:val="center"/>
        <w:tblInd w:w="0" w:type="dxa"/>
        <w:tblLayout w:type="fixed"/>
        <w:tblCellMar>
          <w:top w:w="100" w:type="dxa"/>
          <w:left w:w="100" w:type="dxa"/>
          <w:bottom w:w="100" w:type="dxa"/>
          <w:right w:w="100" w:type="dxa"/>
        </w:tblCellMar>
        <w:tblLook w:val="04a0" w:noVBand="1" w:noHBand="0" w:lastColumn="0" w:firstColumn="1" w:lastRow="0" w:firstRow="1"/>
      </w:tblPr>
      <w:tblGrid>
        <w:gridCol w:w="3010"/>
        <w:gridCol w:w="3010"/>
        <w:gridCol w:w="3010"/>
      </w:tblGrid>
      <w:tr>
        <w:trPr/>
        <w:tc>
          <w:tcPr>
            <w:tcW w:w="3010"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Technology / Tool</w:t>
            </w:r>
          </w:p>
        </w:tc>
        <w:tc>
          <w:tcPr>
            <w:tcW w:w="3010"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Purpose</w:t>
            </w:r>
          </w:p>
        </w:tc>
        <w:tc>
          <w:tcPr>
            <w:tcW w:w="3010"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Projects</w:t>
            </w:r>
          </w:p>
        </w:tc>
      </w:tr>
      <w:tr>
        <w:trPr/>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HTML5</w:t>
            </w:r>
          </w:p>
        </w:tc>
        <w:tc>
          <w:tcPr>
            <w:tcW w:w="3010"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Page structure, forms and semantic content</w:t>
            </w:r>
          </w:p>
        </w:tc>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All three</w:t>
            </w:r>
          </w:p>
        </w:tc>
      </w:tr>
      <w:tr>
        <w:trPr/>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CSS3</w:t>
            </w:r>
          </w:p>
        </w:tc>
        <w:tc>
          <w:tcPr>
            <w:tcW w:w="3010"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Styling, layout and responsive design</w:t>
            </w:r>
          </w:p>
        </w:tc>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All three</w:t>
            </w:r>
          </w:p>
        </w:tc>
      </w:tr>
      <w:tr>
        <w:trPr/>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JavaScript</w:t>
            </w:r>
          </w:p>
        </w:tc>
        <w:tc>
          <w:tcPr>
            <w:tcW w:w="3010"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DOM manipulation, events, validation and logic</w:t>
            </w:r>
          </w:p>
        </w:tc>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All three</w:t>
            </w:r>
          </w:p>
        </w:tc>
      </w:tr>
      <w:tr>
        <w:trPr/>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Local Storage API</w:t>
            </w:r>
          </w:p>
        </w:tc>
        <w:tc>
          <w:tcPr>
            <w:tcW w:w="3010"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Client-side data persistence</w:t>
            </w:r>
          </w:p>
        </w:tc>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Taskora, Spendora</w:t>
            </w:r>
          </w:p>
        </w:tc>
      </w:tr>
      <w:tr>
        <w:trPr/>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Git / GitHub</w:t>
            </w:r>
          </w:p>
        </w:tc>
        <w:tc>
          <w:tcPr>
            <w:tcW w:w="3010"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Version control and repository management</w:t>
            </w:r>
          </w:p>
        </w:tc>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Internship work</w:t>
            </w:r>
          </w:p>
        </w:tc>
      </w:tr>
      <w:tr>
        <w:trPr/>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Browser Developer Tools</w:t>
            </w:r>
          </w:p>
        </w:tc>
        <w:tc>
          <w:tcPr>
            <w:tcW w:w="3010"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Testing and debugging</w:t>
            </w:r>
          </w:p>
        </w:tc>
        <w:tc>
          <w:tcPr>
            <w:tcW w:w="3010" w:type="dxa"/>
            <w:tcBorders/>
          </w:tcPr>
          <w:p>
            <w:pPr>
              <w:pStyle w:val="Normal"/>
              <w:widowControl/>
              <w:spacing w:lineRule="auto" w:line="240" w:before="0" w:after="0"/>
              <w:jc w:val="center"/>
              <w:rPr>
                <w:rFonts w:cs="Liberation Sans"/>
                <w:kern w:val="0"/>
                <w:szCs w:val="22"/>
                <w:lang w:val="en-US" w:eastAsia="en-US" w:bidi="ar-SA"/>
              </w:rPr>
            </w:pPr>
            <w:r>
              <w:rPr>
                <w:rFonts w:cs="Times New Roman"/>
                <w:kern w:val="0"/>
                <w:sz w:val="22"/>
                <w:lang w:val="en-US" w:eastAsia="en-US" w:bidi="ar-SA"/>
              </w:rPr>
              <w:t>All three</w:t>
            </w:r>
          </w:p>
        </w:tc>
      </w:tr>
    </w:tbl>
    <w:p>
      <w:pPr>
        <w:pStyle w:val="Heading2"/>
        <w:keepNext w:val="true"/>
        <w:spacing w:lineRule="auto" w:line="240" w:before="160" w:after="160"/>
        <w:rPr/>
      </w:pPr>
      <w:r>
        <w:rPr>
          <w:rFonts w:eastAsia="Times New Roman" w:cs="Times New Roman" w:ascii="Times New Roman" w:hAnsi="Times New Roman"/>
          <w:sz w:val="24"/>
        </w:rPr>
        <w:t>4.7 System Architecture</w:t>
      </w:r>
    </w:p>
    <w:p>
      <w:pPr>
        <w:pStyle w:val="Normal"/>
        <w:spacing w:lineRule="auto" w:line="276" w:before="0" w:after="160"/>
        <w:ind w:firstLine="360"/>
        <w:jc w:val="both"/>
        <w:rPr/>
      </w:pPr>
      <w:r>
        <w:rPr>
          <w:rFonts w:eastAsia="Times New Roman" w:cs="Times New Roman"/>
          <w:sz w:val="24"/>
        </w:rPr>
        <w:t>The internship projects follow a client-side frontend architecture. User actions are received through the HTML interface, styled using CSS and processed by JavaScript. The JavaScript layer reads and validates input, updates the DOM and, for Taskora and Spendora, stores application state in Local Storage.</w:t>
      </w:r>
    </w:p>
    <w:p>
      <w:pPr>
        <w:pStyle w:val="Normal"/>
        <w:spacing w:lineRule="auto" w:line="240" w:before="240" w:after="120"/>
        <w:jc w:val="center"/>
        <w:rPr/>
      </w:pPr>
      <w:r>
        <w:rPr>
          <w:rFonts w:eastAsia="Times New Roman" w:cs="Times New Roman"/>
          <w:sz w:val="22"/>
        </w:rPr>
        <w:t>User Interface (HTML5)</w:t>
        <w:br/>
        <w:t xml:space="preserve">        ↓</w:t>
        <w:br/>
        <w:t>Styling &amp; Responsive Layout (CSS3)</w:t>
        <w:br/>
        <w:t xml:space="preserve">        ↓</w:t>
        <w:br/>
        <w:t>Application Logic &amp; DOM Manipulation (JavaScript)</w:t>
        <w:br/>
        <w:t xml:space="preserve">        ↓</w:t>
        <w:br/>
        <w:t>Client-Side Persistence (Local Storage)</w:t>
        <w:br/>
        <w:t xml:space="preserve">        ↓</w:t>
        <w:br/>
        <w:t>Taskora / Spendora / Blog Website</w:t>
      </w:r>
    </w:p>
    <w:p>
      <w:pPr>
        <w:pStyle w:val="Normal"/>
        <w:spacing w:lineRule="auto" w:line="276" w:before="0" w:after="0"/>
        <w:jc w:val="center"/>
        <w:rPr/>
      </w:pPr>
      <w:r>
        <w:rPr>
          <w:rFonts w:eastAsia="Times New Roman" w:cs="Times New Roman"/>
          <w:i/>
          <w:sz w:val="24"/>
        </w:rPr>
        <w:t>Figure 4.1: General Frontend Architecture Used in the Internship Projects</w:t>
      </w:r>
    </w:p>
    <w:p>
      <w:pPr>
        <w:pStyle w:val="Normal"/>
        <w:rPr/>
      </w:pPr>
      <w:r>
        <w:rPr/>
      </w:r>
      <w:r>
        <w:br w:type="page"/>
      </w:r>
    </w:p>
    <w:p>
      <w:pPr>
        <w:pStyle w:val="Heading2"/>
        <w:keepNext w:val="true"/>
        <w:spacing w:lineRule="auto" w:line="240" w:before="0" w:after="160"/>
        <w:rPr/>
      </w:pPr>
      <w:r>
        <w:rPr>
          <w:rFonts w:eastAsia="Times New Roman" w:cs="Times New Roman" w:ascii="Times New Roman" w:hAnsi="Times New Roman"/>
          <w:sz w:val="24"/>
        </w:rPr>
        <w:t>4.8 Methodology</w:t>
      </w:r>
    </w:p>
    <w:p>
      <w:pPr>
        <w:pStyle w:val="ListNumber"/>
        <w:numPr>
          <w:ilvl w:val="0"/>
          <w:numId w:val="4"/>
        </w:numPr>
        <w:spacing w:lineRule="auto" w:line="264" w:before="0" w:after="120"/>
        <w:contextualSpacing/>
        <w:rPr/>
      </w:pPr>
      <w:r>
        <w:rPr>
          <w:rFonts w:eastAsia="Times New Roman" w:cs="Times New Roman"/>
          <w:sz w:val="24"/>
        </w:rPr>
        <w:t>Requirement Analysis: The requirements of each task were reviewed and converted into user actions and expected outcomes.</w:t>
      </w:r>
    </w:p>
    <w:p>
      <w:pPr>
        <w:pStyle w:val="ListNumber"/>
        <w:numPr>
          <w:ilvl w:val="0"/>
          <w:numId w:val="4"/>
        </w:numPr>
        <w:spacing w:lineRule="auto" w:line="264" w:before="0" w:after="120"/>
        <w:contextualSpacing/>
        <w:rPr/>
      </w:pPr>
      <w:r>
        <w:rPr>
          <w:rFonts w:eastAsia="Times New Roman" w:cs="Times New Roman"/>
          <w:sz w:val="24"/>
        </w:rPr>
        <w:t>Interface Planning: The main screens, forms, cards, navigation and content areas were planned.</w:t>
      </w:r>
    </w:p>
    <w:p>
      <w:pPr>
        <w:pStyle w:val="ListNumber"/>
        <w:numPr>
          <w:ilvl w:val="0"/>
          <w:numId w:val="4"/>
        </w:numPr>
        <w:spacing w:lineRule="auto" w:line="264" w:before="0" w:after="120"/>
        <w:contextualSpacing/>
        <w:rPr/>
      </w:pPr>
      <w:r>
        <w:rPr>
          <w:rFonts w:eastAsia="Times New Roman" w:cs="Times New Roman"/>
          <w:sz w:val="24"/>
        </w:rPr>
        <w:t>HTML Development: Page structures and input controls were created using HTML5.</w:t>
      </w:r>
    </w:p>
    <w:p>
      <w:pPr>
        <w:pStyle w:val="ListNumber"/>
        <w:numPr>
          <w:ilvl w:val="0"/>
          <w:numId w:val="4"/>
        </w:numPr>
        <w:spacing w:lineRule="auto" w:line="264" w:before="0" w:after="120"/>
        <w:contextualSpacing/>
        <w:rPr/>
      </w:pPr>
      <w:r>
        <w:rPr>
          <w:rFonts w:eastAsia="Times New Roman" w:cs="Times New Roman"/>
          <w:sz w:val="24"/>
        </w:rPr>
        <w:t>CSS Development: Layout, typography, spacing, responsive behavior and visual presentation were implemented using CSS3.</w:t>
      </w:r>
    </w:p>
    <w:p>
      <w:pPr>
        <w:pStyle w:val="ListNumber"/>
        <w:numPr>
          <w:ilvl w:val="0"/>
          <w:numId w:val="4"/>
        </w:numPr>
        <w:spacing w:lineRule="auto" w:line="264" w:before="0" w:after="120"/>
        <w:contextualSpacing/>
        <w:rPr/>
      </w:pPr>
      <w:r>
        <w:rPr>
          <w:rFonts w:eastAsia="Times New Roman" w:cs="Times New Roman"/>
          <w:sz w:val="24"/>
        </w:rPr>
        <w:t>JavaScript Development: Event listeners, validation, DOM updates, filtering and application logic were implemented.</w:t>
      </w:r>
    </w:p>
    <w:p>
      <w:pPr>
        <w:pStyle w:val="ListNumber"/>
        <w:numPr>
          <w:ilvl w:val="0"/>
          <w:numId w:val="4"/>
        </w:numPr>
        <w:spacing w:lineRule="auto" w:line="264" w:before="0" w:after="120"/>
        <w:contextualSpacing/>
        <w:rPr/>
      </w:pPr>
      <w:r>
        <w:rPr>
          <w:rFonts w:eastAsia="Times New Roman" w:cs="Times New Roman"/>
          <w:sz w:val="24"/>
        </w:rPr>
        <w:t>Data Persistence: Local Storage was integrated into Taskora and Spendora.</w:t>
      </w:r>
    </w:p>
    <w:p>
      <w:pPr>
        <w:pStyle w:val="ListNumber"/>
        <w:numPr>
          <w:ilvl w:val="0"/>
          <w:numId w:val="4"/>
        </w:numPr>
        <w:spacing w:lineRule="auto" w:line="264" w:before="0" w:after="120"/>
        <w:contextualSpacing/>
        <w:rPr/>
      </w:pPr>
      <w:r>
        <w:rPr>
          <w:rFonts w:eastAsia="Times New Roman" w:cs="Times New Roman"/>
          <w:sz w:val="24"/>
        </w:rPr>
        <w:t>Testing: Common user flows such as adding, editing, deleting, searching, filtering and refreshing were tested.</w:t>
      </w:r>
    </w:p>
    <w:p>
      <w:pPr>
        <w:pStyle w:val="ListNumber"/>
        <w:numPr>
          <w:ilvl w:val="0"/>
          <w:numId w:val="4"/>
        </w:numPr>
        <w:spacing w:lineRule="auto" w:line="264" w:before="0" w:after="120"/>
        <w:contextualSpacing/>
        <w:rPr/>
      </w:pPr>
      <w:r>
        <w:rPr>
          <w:rFonts w:eastAsia="Times New Roman" w:cs="Times New Roman"/>
          <w:sz w:val="24"/>
        </w:rPr>
        <w:t>Refinement: Interfaces were adjusted for usability, consistency and responsiveness.</w:t>
      </w:r>
    </w:p>
    <w:p>
      <w:pPr>
        <w:pStyle w:val="ListNumber"/>
        <w:numPr>
          <w:ilvl w:val="0"/>
          <w:numId w:val="4"/>
        </w:numPr>
        <w:spacing w:lineRule="auto" w:line="264" w:before="0" w:after="120"/>
        <w:contextualSpacing/>
        <w:rPr/>
      </w:pPr>
      <w:r>
        <w:rPr>
          <w:rFonts w:eastAsia="Times New Roman" w:cs="Times New Roman"/>
          <w:sz w:val="24"/>
        </w:rPr>
        <w:t>Demonstration and Repository: Completed applications were demonstrated and source code was organized in GitHub.</w:t>
      </w:r>
    </w:p>
    <w:p>
      <w:pPr>
        <w:pStyle w:val="Heading2"/>
        <w:keepNext w:val="true"/>
        <w:spacing w:lineRule="auto" w:line="240" w:before="160" w:after="160"/>
        <w:rPr/>
      </w:pPr>
      <w:r>
        <w:rPr>
          <w:rFonts w:eastAsia="Times New Roman" w:cs="Times New Roman" w:ascii="Times New Roman" w:hAnsi="Times New Roman"/>
          <w:sz w:val="24"/>
        </w:rPr>
        <w:t>4.9 Expected Outcomes</w:t>
      </w:r>
    </w:p>
    <w:p>
      <w:pPr>
        <w:pStyle w:val="Normal"/>
        <w:spacing w:lineRule="auto" w:line="276" w:before="0" w:after="160"/>
        <w:ind w:firstLine="360"/>
        <w:jc w:val="both"/>
        <w:rPr/>
      </w:pPr>
      <w:r>
        <w:rPr>
          <w:rFonts w:eastAsia="Times New Roman" w:cs="Times New Roman"/>
          <w:sz w:val="24"/>
        </w:rPr>
        <w:t>The expected outcome of the internship was to gain practical confidence in building frontend applications from requirements through implementation and demonstration. The completed projects demonstrate the ability to structure webpages, style responsive interfaces, connect JavaScript logic to the DOM, handle user input and maintain client-side state.</w:t>
      </w:r>
    </w:p>
    <w:p>
      <w:pPr>
        <w:pStyle w:val="Normal"/>
        <w:spacing w:lineRule="auto" w:line="276" w:before="0" w:after="160"/>
        <w:ind w:firstLine="360"/>
        <w:jc w:val="both"/>
        <w:rPr/>
      </w:pPr>
      <w:r>
        <w:rPr>
          <w:rFonts w:eastAsia="Times New Roman" w:cs="Times New Roman"/>
          <w:sz w:val="24"/>
        </w:rPr>
        <w:t>The internship also strengthened practical development habits such as testing user flows, debugging browser behavior, organizing project files and maintaining a public GitHub repository.</w:t>
      </w:r>
    </w:p>
    <w:p>
      <w:pPr>
        <w:pStyle w:val="Normal"/>
        <w:rPr/>
      </w:pPr>
      <w:r>
        <w:rPr/>
      </w:r>
      <w:r>
        <w:br w:type="page"/>
      </w:r>
    </w:p>
    <w:p>
      <w:pPr>
        <w:pStyle w:val="Heading2"/>
        <w:keepNext w:val="true"/>
        <w:spacing w:lineRule="auto" w:line="240" w:before="0" w:after="160"/>
        <w:rPr/>
      </w:pPr>
      <w:r>
        <w:rPr>
          <w:rFonts w:eastAsia="Times New Roman" w:cs="Times New Roman" w:ascii="Times New Roman" w:hAnsi="Times New Roman"/>
          <w:sz w:val="24"/>
        </w:rPr>
        <w:t>4.10 Certificates of Completion and Other Communication / Mail Proof</w:t>
      </w:r>
    </w:p>
    <w:p>
      <w:pPr>
        <w:pStyle w:val="Normal"/>
        <w:spacing w:lineRule="auto" w:line="276" w:before="0" w:after="160"/>
        <w:ind w:firstLine="360"/>
        <w:jc w:val="both"/>
        <w:rPr/>
      </w:pPr>
      <w:r>
        <w:rPr>
          <w:rFonts w:eastAsia="Times New Roman" w:cs="Times New Roman"/>
          <w:sz w:val="24"/>
        </w:rPr>
        <w:t>As required by the prescribed report format, the official internship completion certificate and relevant communication/submission proof should be attached in this section before final submission. The CodSoft internship offer letter confirms the internship role and duration. The official completion certificate should be inserted when issued, together with relevant communication mail/submission proof, as applicable.</w:t>
      </w:r>
    </w:p>
    <w:p>
      <w:pPr>
        <w:pStyle w:val="Heading1"/>
        <w:keepNext w:val="true"/>
        <w:spacing w:lineRule="auto" w:line="240" w:before="0" w:after="160"/>
        <w:rPr/>
      </w:pPr>
      <w:r>
        <w:rPr>
          <w:rFonts w:eastAsia="Times New Roman" w:cs="Times New Roman" w:ascii="Times New Roman" w:hAnsi="Times New Roman"/>
          <w:sz w:val="24"/>
        </w:rPr>
        <w:t>APPENDICES</w:t>
      </w:r>
    </w:p>
    <w:tbl>
      <w:tblPr>
        <w:tblStyle w:val="TableGrid"/>
        <w:tblW w:w="9028" w:type="dxa"/>
        <w:jc w:val="center"/>
        <w:tblInd w:w="0" w:type="dxa"/>
        <w:tblLayout w:type="fixed"/>
        <w:tblCellMar>
          <w:top w:w="100" w:type="dxa"/>
          <w:left w:w="100" w:type="dxa"/>
          <w:bottom w:w="100" w:type="dxa"/>
          <w:right w:w="100" w:type="dxa"/>
        </w:tblCellMar>
        <w:tblLook w:val="04a0" w:noVBand="1" w:noHBand="0" w:lastColumn="0" w:firstColumn="1" w:lastRow="0" w:firstRow="1"/>
      </w:tblPr>
      <w:tblGrid>
        <w:gridCol w:w="4514"/>
        <w:gridCol w:w="4513"/>
      </w:tblGrid>
      <w:tr>
        <w:trPr/>
        <w:tc>
          <w:tcPr>
            <w:tcW w:w="4514"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Appendix</w:t>
            </w:r>
          </w:p>
        </w:tc>
        <w:tc>
          <w:tcPr>
            <w:tcW w:w="4513" w:type="dxa"/>
            <w:tcBorders/>
            <w:shd w:fill="D9EAF7"/>
          </w:tcPr>
          <w:p>
            <w:pPr>
              <w:pStyle w:val="Normal"/>
              <w:widowControl/>
              <w:spacing w:lineRule="auto" w:line="240" w:before="0" w:after="0"/>
              <w:jc w:val="center"/>
              <w:rPr>
                <w:rFonts w:cs="Liberation Sans"/>
                <w:kern w:val="0"/>
                <w:szCs w:val="22"/>
                <w:lang w:val="en-US" w:eastAsia="en-US" w:bidi="ar-SA"/>
              </w:rPr>
            </w:pPr>
            <w:r>
              <w:rPr>
                <w:rFonts w:cs="Times New Roman"/>
                <w:b/>
                <w:kern w:val="0"/>
                <w:sz w:val="22"/>
                <w:lang w:val="en-US" w:eastAsia="en-US" w:bidi="ar-SA"/>
              </w:rPr>
              <w:t>Description</w:t>
            </w:r>
          </w:p>
        </w:tc>
      </w:tr>
      <w:tr>
        <w:trPr/>
        <w:tc>
          <w:tcPr>
            <w:tcW w:w="4514"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Appendix A</w:t>
            </w:r>
          </w:p>
        </w:tc>
        <w:tc>
          <w:tcPr>
            <w:tcW w:w="4513"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CodSoft Internship Offer Letter</w:t>
            </w:r>
          </w:p>
        </w:tc>
      </w:tr>
      <w:tr>
        <w:trPr/>
        <w:tc>
          <w:tcPr>
            <w:tcW w:w="4514"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Appendix B</w:t>
            </w:r>
          </w:p>
        </w:tc>
        <w:tc>
          <w:tcPr>
            <w:tcW w:w="4513"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CodSoft Internship Completion Certificate</w:t>
            </w:r>
          </w:p>
        </w:tc>
      </w:tr>
      <w:tr>
        <w:trPr/>
        <w:tc>
          <w:tcPr>
            <w:tcW w:w="4514"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Appendix C</w:t>
            </w:r>
          </w:p>
        </w:tc>
        <w:tc>
          <w:tcPr>
            <w:tcW w:w="4513"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Relevant Internship Communication / Submission Proof</w:t>
            </w:r>
          </w:p>
        </w:tc>
      </w:tr>
      <w:tr>
        <w:trPr/>
        <w:tc>
          <w:tcPr>
            <w:tcW w:w="4514"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Appendix D</w:t>
            </w:r>
          </w:p>
        </w:tc>
        <w:tc>
          <w:tcPr>
            <w:tcW w:w="4513" w:type="dxa"/>
            <w:tcBorders/>
          </w:tcPr>
          <w:p>
            <w:pPr>
              <w:pStyle w:val="Normal"/>
              <w:widowControl/>
              <w:spacing w:lineRule="auto" w:line="240" w:before="0" w:after="0"/>
              <w:jc w:val="left"/>
              <w:rPr>
                <w:rFonts w:cs="Liberation Sans"/>
                <w:kern w:val="0"/>
                <w:szCs w:val="22"/>
                <w:lang w:val="en-US" w:eastAsia="en-US" w:bidi="ar-SA"/>
              </w:rPr>
            </w:pPr>
            <w:r>
              <w:rPr>
                <w:rFonts w:cs="Times New Roman"/>
                <w:kern w:val="0"/>
                <w:sz w:val="22"/>
                <w:lang w:val="en-US" w:eastAsia="en-US" w:bidi="ar-SA"/>
              </w:rPr>
              <w:t>Screenshots of Taskora, Spendora and Blog Website</w:t>
            </w:r>
          </w:p>
        </w:tc>
      </w:tr>
    </w:tbl>
    <w:p>
      <w:pPr>
        <w:pStyle w:val="Normal"/>
        <w:rPr/>
      </w:pPr>
      <w:r>
        <w:rPr/>
      </w:r>
      <w:r>
        <w:br w:type="page"/>
      </w:r>
    </w:p>
    <w:p>
      <w:pPr>
        <w:pStyle w:val="Heading1"/>
        <w:keepNext w:val="true"/>
        <w:spacing w:lineRule="auto" w:line="240" w:before="0" w:after="160"/>
        <w:rPr/>
      </w:pPr>
      <w:r>
        <w:rPr>
          <w:rFonts w:eastAsia="Times New Roman" w:cs="Times New Roman" w:ascii="Times New Roman" w:hAnsi="Times New Roman"/>
          <w:sz w:val="24"/>
        </w:rPr>
        <w:t>5. BIBLIOGRAPHY / REFERENCES</w:t>
      </w:r>
    </w:p>
    <w:p>
      <w:pPr>
        <w:pStyle w:val="Normal"/>
        <w:spacing w:lineRule="auto" w:line="276" w:before="0" w:after="160"/>
        <w:ind w:firstLine="360"/>
        <w:jc w:val="left"/>
        <w:rPr/>
      </w:pPr>
      <w:r>
        <w:rPr>
          <w:rFonts w:eastAsia="Times New Roman" w:cs="Times New Roman"/>
          <w:sz w:val="24"/>
        </w:rPr>
        <w:t>IILM University. “Internship Report Format updated 26-27.” School of Computer Science and Engineering.</w:t>
      </w:r>
    </w:p>
    <w:p>
      <w:pPr>
        <w:pStyle w:val="Normal"/>
        <w:spacing w:lineRule="auto" w:line="276" w:before="0" w:after="160"/>
        <w:ind w:firstLine="360"/>
        <w:jc w:val="left"/>
        <w:rPr/>
      </w:pPr>
      <w:r>
        <w:rPr>
          <w:rFonts w:eastAsia="Times New Roman" w:cs="Times New Roman"/>
          <w:sz w:val="24"/>
        </w:rPr>
        <w:t>IILM University. “Submission of Summer Internship Data for the AY 2026-27.”</w:t>
      </w:r>
    </w:p>
    <w:p>
      <w:pPr>
        <w:pStyle w:val="Normal"/>
        <w:spacing w:lineRule="auto" w:line="276" w:before="0" w:after="160"/>
        <w:ind w:firstLine="360"/>
        <w:jc w:val="left"/>
        <w:rPr/>
      </w:pPr>
      <w:r>
        <w:rPr>
          <w:rFonts w:eastAsia="Times New Roman" w:cs="Times New Roman"/>
          <w:sz w:val="24"/>
        </w:rPr>
        <w:t>CodSoft. “Frontend Development Internship Offer Letter,” 28 July 2026.</w:t>
      </w:r>
    </w:p>
    <w:p>
      <w:pPr>
        <w:pStyle w:val="Normal"/>
        <w:spacing w:lineRule="auto" w:line="276" w:before="0" w:after="160"/>
        <w:ind w:firstLine="360"/>
        <w:jc w:val="left"/>
        <w:rPr/>
      </w:pPr>
      <w:r>
        <w:rPr>
          <w:rFonts w:eastAsia="Times New Roman" w:cs="Times New Roman"/>
          <w:sz w:val="24"/>
        </w:rPr>
        <w:t>MDN Web Docs. Documentation for HTML, CSS and JavaScript.</w:t>
      </w:r>
    </w:p>
    <w:p>
      <w:pPr>
        <w:pStyle w:val="Normal"/>
        <w:spacing w:lineRule="auto" w:line="276" w:before="0" w:after="160"/>
        <w:ind w:firstLine="360"/>
        <w:jc w:val="left"/>
        <w:rPr/>
      </w:pPr>
      <w:r>
        <w:rPr>
          <w:rFonts w:eastAsia="Times New Roman" w:cs="Times New Roman"/>
          <w:sz w:val="24"/>
        </w:rPr>
        <w:t>GitHub Documentation. Documentation for Git and GitHub repository management.</w:t>
      </w:r>
    </w:p>
    <w:sectPr>
      <w:footerReference w:type="even" r:id="rId3"/>
      <w:footerReference w:type="default" r:id="rId4"/>
      <w:footerReference w:type="first" r:id="rId5"/>
      <w:type w:val="nextPage"/>
      <w:pgSz w:w="11906" w:h="16838"/>
      <w:pgMar w:left="1440" w:right="1440" w:gutter="0" w:header="0" w:top="1224" w:footer="720" w:bottom="108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Times New Roman" w:cs="Times New Roman"/>
      <w:b w:val="false"/>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cs="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b/>
      <w:bCs/>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cs="Courier" w:eastAsia="ＭＳ 明朝"/>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11</Pages>
  <Words>1353</Words>
  <Characters>8554</Characters>
  <CharactersWithSpaces>9760</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