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/>
      </w:pPr>
      <w:r>
        <w:rPr/>
        <w:t>Титульный слайд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Здравствуйте уважаемые члены комиссии, мы представляем группу Аэ-21–24  и сейчас мы Вам расскажем про наш проект «</w:t>
      </w:r>
      <w:r>
        <w:rPr>
          <w:rFonts w:cs="Times New Roman" w:ascii="Times New Roman" w:hAnsi="Times New Roman"/>
        </w:rPr>
        <w:t>Unipas</w:t>
      </w:r>
      <w:r>
        <w:rPr>
          <w:rFonts w:cs="Times New Roman" w:ascii="Times New Roman" w:hAnsi="Times New Roman"/>
          <w:lang w:val="ru-RU"/>
        </w:rPr>
        <w:t>».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</w:rPr>
        <w:t>Unipas</w:t>
      </w:r>
      <w:r>
        <w:rPr>
          <w:rFonts w:cs="Times New Roman" w:ascii="Times New Roman" w:hAnsi="Times New Roman"/>
          <w:lang w:val="ru-RU"/>
        </w:rPr>
        <w:br/>
        <w:t>Профессия программиста наиболее распространена в настоящее время, но для того, чтобы стать востребованным специалистом, необходимо знать и понимать, как работает сам компьютер. Чтобы помочь начинающим программистам справится с этой задачей мы создали наш проект. Unipas - это сайт с самыми лучшими статьями, объясняющими устройство современных компьютеров.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Цель</w:t>
      </w:r>
      <w:r>
        <w:rPr>
          <w:rFonts w:cs="Times New Roman" w:ascii="Times New Roman" w:hAnsi="Times New Roman"/>
          <w:lang w:val="ru-RU"/>
        </w:rPr>
        <w:br/>
        <w:t xml:space="preserve">Основная цель </w:t>
      </w:r>
      <w:r>
        <w:rPr>
          <w:rFonts w:cs="Times New Roman" w:ascii="Times New Roman" w:hAnsi="Times New Roman"/>
        </w:rPr>
        <w:t>Unipas</w:t>
      </w:r>
      <w:r>
        <w:rPr>
          <w:rFonts w:cs="Times New Roman" w:ascii="Times New Roman" w:hAnsi="Times New Roman"/>
          <w:lang w:val="ru-RU"/>
        </w:rPr>
        <w:t xml:space="preserve"> – создание электронной среды, которая помогает в формировании базовых знаний, необходимых для изучения языков программирования.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Многие начинающие специалисты испытывают трудности с пониманием внутреннего устройства техники и принципам работы компьютерной системы в целом. Также и студенты нашего ВУЗа, которые раньше не углублялись в изучение информатики, на курсе программирования сразу начинают изучать синтаксис языка “</w:t>
      </w:r>
      <w:r>
        <w:rPr>
          <w:rFonts w:cs="Times New Roman" w:ascii="Times New Roman" w:hAnsi="Times New Roman"/>
        </w:rPr>
        <w:t>Pascal</w:t>
      </w:r>
      <w:r>
        <w:rPr>
          <w:rFonts w:cs="Times New Roman" w:ascii="Times New Roman" w:hAnsi="Times New Roman"/>
          <w:lang w:val="ru-RU"/>
        </w:rPr>
        <w:t>”, не зная технических основ. Мы решили исправить эту проблему!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Актуальность (4-5 слайд)</w:t>
      </w:r>
      <w:r>
        <w:rPr>
          <w:rFonts w:cs="Times New Roman" w:ascii="Times New Roman" w:hAnsi="Times New Roman"/>
          <w:lang w:val="ru-RU"/>
        </w:rPr>
        <w:br/>
        <w:t>Увидев такую проблему внутри своей группы, мы решили узнать как обстоят дела у других. Посредством проведения опроса, мы собрали следующую статистику: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Всего 11% опрошенных не испытывают никаких трудностей с изучением и пониманием Программирования. В то время как у 35% часто возникают серьёзные трудности.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Также мы обратили внимание, что многим студентам неинтересно слушать лекции. Почти треть опрошенных очень негативно отозвались о прохождении лекций.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Мы предложили дополнительную возможность изучения дисциплины в виде электронной среды. Студенты согласились с тем, что это было бы полезно.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Рабочие группы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Для продуктивной и равномерной разработки нашего проекта были выделены следующие рабочие группы:</w:t>
        <w:br/>
        <w:t>Дизайн – творческие ребята, которые занимались внешним видом нашего проекта</w:t>
        <w:br/>
        <w:t>Учебное пособие – команда, которая изучила весь нужный материал и сформулировала его для нас в самом понятном виде.</w:t>
        <w:br/>
        <w:br/>
        <w:t>Бек-энд – истинные программисты</w:t>
      </w:r>
      <w:r>
        <w:rPr>
          <w:rFonts w:cs="Times New Roman" w:ascii="Times New Roman" w:hAnsi="Times New Roman"/>
        </w:rPr>
        <w:t>,</w:t>
      </w:r>
      <w:r>
        <w:rPr>
          <w:rFonts w:cs="Times New Roman" w:ascii="Times New Roman" w:hAnsi="Times New Roman"/>
          <w:lang w:val="ru-RU"/>
        </w:rPr>
        <w:t xml:space="preserve"> которые развернули сайт.</w:t>
        <w:br/>
        <w:br/>
        <w:t xml:space="preserve">Фронт-энд – превратили дизайн и учебное пособие в электронную учебную среду. </w:t>
        <w:br/>
        <w:br/>
        <w:t xml:space="preserve">Презентация проекта – талантливые </w:t>
      </w:r>
      <w:r>
        <w:rPr>
          <w:rFonts w:cs="Times New Roman" w:ascii="Times New Roman" w:hAnsi="Times New Roman"/>
        </w:rPr>
        <w:t xml:space="preserve">product </w:t>
      </w:r>
      <w:r>
        <w:rPr>
          <w:rFonts w:cs="Times New Roman" w:ascii="Times New Roman" w:hAnsi="Times New Roman"/>
          <w:lang w:val="ru-RU"/>
        </w:rPr>
        <w:t>менеджеры</w:t>
      </w:r>
      <w:r>
        <w:rPr>
          <w:rFonts w:cs="Times New Roman" w:ascii="Times New Roman" w:hAnsi="Times New Roman"/>
        </w:rPr>
        <w:t>,</w:t>
      </w:r>
      <w:r>
        <w:rPr>
          <w:rFonts w:cs="Times New Roman" w:ascii="Times New Roman" w:hAnsi="Times New Roman"/>
          <w:lang w:val="ru-RU"/>
        </w:rPr>
        <w:t xml:space="preserve"> способные идеально представить проект.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Этапы разработки (7-8 слайд)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На первых занятиях по ознакомительной практике мы выбрали данную тему проекта, потому что посчитали её интересной и полезной для студента МЭИ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lang w:val="ru-RU"/>
        </w:rPr>
        <w:br/>
        <w:t>Мы решили создать методическое пособие по основам информатики, включающее в себя статьи о работе памяти и процессора в компьютере, о операционных системах, ассемблере, языках высокого уровня и библиотеках.</w:t>
        <w:b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Параллельно с этим создавался дизайн сайта, мы предпочли сделать его с помощью палитры цианового, белого и чёрного для светлой темы и (цианового, оранжево, (ХЗ КАКОЙ) и белого для тёмной.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Когда разработка пособия и дизайна были завершены мы поместили всё на сайт, о его устройстве чуть позже поведает мой коллега.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А последние пару дней мы занимались тестированием нашего продукта</w:t>
        <w:br/>
        <w:br/>
      </w:r>
      <w:r>
        <w:rPr>
          <w:rFonts w:cs="Times New Roman" w:ascii="Times New Roman" w:hAnsi="Times New Roman"/>
          <w:b/>
          <w:bCs/>
          <w:lang w:val="ru-RU"/>
        </w:rPr>
        <w:t>Внутреннее устройство</w:t>
      </w:r>
    </w:p>
    <w:p>
      <w:pPr>
        <w:pStyle w:val="BodyTex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3"/>
          <w:lang w:val="ru-RU"/>
        </w:rPr>
        <w:t>Бек-энд. Маркдаун. Питон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sz w:val="23"/>
        </w:rPr>
        <w:t>Фронт-энд. React. Next.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sz w:val="23"/>
        </w:rPr>
        <w:t>nginx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sz w:val="23"/>
        </w:rPr>
      </w:pPr>
      <w:r>
        <w:rPr>
          <w:sz w:val="23"/>
        </w:rPr>
        <w:t>Клиент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Прототип</w:t>
      </w:r>
    </w:p>
    <w:p>
      <w:pPr>
        <w:pStyle w:val="BodyTex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3"/>
          <w:lang w:val="ru-RU"/>
        </w:rPr>
        <w:t>А сейчас мы покажем вам прототип нашего веб-сайта и учебного пособия! QR код вернём потом, сервак просто медленный.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b/>
          <w:sz w:val="23"/>
        </w:rPr>
        <w:t>Сайт</w:t>
      </w:r>
      <w:r>
        <w:rPr>
          <w:sz w:val="23"/>
        </w:rPr>
        <w:t>. Панель убирается. Тёмная тема. Подсветка кода.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b/>
          <w:sz w:val="23"/>
        </w:rPr>
        <w:t>Содержание.</w:t>
      </w:r>
      <w:r>
        <w:rPr>
          <w:sz w:val="23"/>
        </w:rPr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>
          <w:sz w:val="23"/>
        </w:rPr>
      </w:pPr>
      <w:r>
        <w:rPr>
          <w:sz w:val="23"/>
        </w:rPr>
        <w:t>Основы. Память, процессор, инструкции.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Ассемблер. Как инструкции создаются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Операционные системы. Как множество программ выполняются одновременно?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Библиотеки. Как не повторяться?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Высокоуровневые языки программирования. Ещё допишем.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sz w:val="23"/>
        </w:rPr>
        <w:t>Философия.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>
          <w:sz w:val="23"/>
        </w:rPr>
      </w:pPr>
      <w:r>
        <w:rPr>
          <w:sz w:val="23"/>
        </w:rPr>
        <w:t>Понимание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Учёба не должна быть скучной. У нас тут куча мемов и приколов. Спойлерить не буду, сами посмотрите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Сначала проблема, потом - решение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3"/>
        </w:rPr>
      </w:pPr>
      <w:r>
        <w:rPr>
          <w:sz w:val="23"/>
        </w:rPr>
        <w:t>Приводить конкретные примеры и объяснять, зачем что нужно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sz w:val="23"/>
        </w:rPr>
      </w:pPr>
      <w:r>
        <w:rPr>
          <w:sz w:val="23"/>
        </w:rPr>
        <w:t>От себя могу сказать, что те люди, которые читали пособие, отзывались о нём крайне положительно.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br/>
        <w:br/>
      </w:r>
      <w:r>
        <w:rPr>
          <w:rFonts w:cs="Times New Roman" w:ascii="Times New Roman" w:hAnsi="Times New Roman"/>
          <w:b/>
          <w:bCs/>
          <w:lang w:val="ru-RU"/>
        </w:rPr>
        <w:t>Перспективы развития</w:t>
      </w:r>
    </w:p>
    <w:p>
      <w:pPr>
        <w:pStyle w:val="BodyTex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3"/>
          <w:lang w:val="ru-RU"/>
        </w:rPr>
        <w:t>Лендинг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sz w:val="23"/>
        </w:rPr>
        <w:t>Дополнения. Добавить материалы про конкретные языки программирования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3"/>
        </w:rPr>
      </w:pPr>
      <w:r>
        <w:rPr>
          <w:sz w:val="23"/>
        </w:rPr>
        <w:t>К этим материалам добавить интерактивные упражнения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sz w:val="23"/>
        </w:rPr>
      </w:pPr>
      <w:r>
        <w:rPr>
          <w:sz w:val="23"/>
        </w:rPr>
        <w:t>Встроенный компилятор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br/>
        <w:br/>
      </w:r>
      <w:r>
        <w:rPr>
          <w:rFonts w:cs="Times New Roman" w:ascii="Times New Roman" w:hAnsi="Times New Roman"/>
          <w:b/>
          <w:bCs/>
          <w:lang w:val="ru-RU"/>
        </w:rPr>
        <w:t>Заключение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 w:val="false"/>
          <w:spacing w:val="0"/>
          <w:sz w:val="23"/>
          <w:lang w:val="ru-RU"/>
        </w:rPr>
        <w:t>Хоть мы и называем это "прототипом", по факту этот сайт реально может оказаться полезным или интересным. Если чё, мы тут продублировали в конце QR код ещё раз. Кому интересно - сохраните себе</w:t>
      </w:r>
    </w:p>
    <w:p>
      <w:pPr>
        <w:pStyle w:val="Normal"/>
        <w:spacing w:lineRule="atLeast" w:line="360"/>
        <w:ind w:hanging="0" w:left="0" w:right="0"/>
        <w:rPr>
          <w:b w:val="false"/>
          <w:spacing w:val="0"/>
          <w:sz w:val="23"/>
        </w:rPr>
      </w:pPr>
      <w:r>
        <w:rPr>
          <w:b w:val="false"/>
          <w:spacing w:val="0"/>
          <w:sz w:val="23"/>
        </w:rPr>
        <w:t>Спасибо за внимание. Можно задавать вопросы.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f03b7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03b7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03b7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03b7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03b7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03b7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03b7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03b74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03b74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03b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03b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03b7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03b74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03b74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f03b74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f03b74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f03b74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f03b74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f03b7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f03b7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03b7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03b74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03b7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03b74"/>
    <w:rPr>
      <w:b/>
      <w:bCs/>
      <w:smallCaps/>
      <w:color w:themeColor="accent1" w:themeShade="bf" w:val="0F4761"/>
      <w:spacing w:val="5"/>
    </w:rPr>
  </w:style>
  <w:style w:type="character" w:styleId="apple-converted-space" w:customStyle="1">
    <w:name w:val="apple-converted-space"/>
    <w:basedOn w:val="DefaultParagraphFont"/>
    <w:qFormat/>
    <w:rsid w:val="00f03b74"/>
    <w:rPr/>
  </w:style>
  <w:style w:type="character" w:styleId="Emphasis">
    <w:name w:val="Emphasis"/>
    <w:basedOn w:val="DefaultParagraphFont"/>
    <w:uiPriority w:val="20"/>
    <w:qFormat/>
    <w:rsid w:val="00f03b74"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f03b74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03b74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03b7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03b74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0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LibreOffice/24.2.6.2$Linux_X86_64 LibreOffice_project/420$Build-2</Application>
  <AppVersion>15.0000</AppVersion>
  <Pages>3</Pages>
  <Words>576</Words>
  <Characters>3638</Characters>
  <CharactersWithSpaces>5631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2024-12-17T07:56:00Z</dcterms:created>
  <dc:creator>Мария Малинина</dc:creator>
  <dc:description/>
  <dc:language>en-US</dc:language>
  <cp:lastModifiedBy/>
  <dcterms:modified xsi:type="dcterms:W3CDTF">2024-12-17T23:03:46Z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