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719E" w:rsidRDefault="00FE719E" w:rsidP="005D0A75">
      <w:pPr>
        <w:jc w:val="both"/>
        <w:rPr>
          <w:sz w:val="36"/>
          <w:lang w:val="en-IN"/>
        </w:rPr>
      </w:pPr>
      <w:r w:rsidRPr="003B0613">
        <w:rPr>
          <w:sz w:val="36"/>
          <w:lang w:val="en-IN"/>
        </w:rPr>
        <w:t>GOVERNMENT DENTAL COLLEGE AND HOSPITAL , KADAPA</w:t>
      </w:r>
      <w:r>
        <w:rPr>
          <w:sz w:val="36"/>
          <w:lang w:val="en-IN"/>
        </w:rPr>
        <w:t>.</w:t>
      </w:r>
    </w:p>
    <w:p w:rsidR="00FE719E" w:rsidRDefault="00FE719E" w:rsidP="005D0A75">
      <w:pPr>
        <w:jc w:val="both"/>
        <w:rPr>
          <w:sz w:val="36"/>
          <w:lang w:val="en-IN"/>
        </w:rPr>
      </w:pPr>
      <w:r>
        <w:rPr>
          <w:sz w:val="36"/>
          <w:lang w:val="en-IN"/>
        </w:rPr>
        <w:t>DEPARTMENT OF PERIODONTOLOGY AND IMPLANTOLOGY.</w:t>
      </w:r>
    </w:p>
    <w:p w:rsidR="00D27D0B" w:rsidRDefault="00D27D0B" w:rsidP="005D0A75">
      <w:pPr>
        <w:jc w:val="both"/>
        <w:rPr>
          <w:sz w:val="40"/>
        </w:rPr>
      </w:pPr>
    </w:p>
    <w:p w:rsidR="00FE719E" w:rsidRDefault="00FE719E" w:rsidP="005D0A75">
      <w:pPr>
        <w:jc w:val="both"/>
        <w:rPr>
          <w:sz w:val="40"/>
        </w:rPr>
      </w:pPr>
      <w:r>
        <w:rPr>
          <w:sz w:val="40"/>
        </w:rPr>
        <w:t xml:space="preserve">                     </w:t>
      </w:r>
      <w:r w:rsidRPr="00FE719E">
        <w:rPr>
          <w:noProof/>
          <w:sz w:val="40"/>
        </w:rPr>
        <w:drawing>
          <wp:inline distT="0" distB="0" distL="0" distR="0">
            <wp:extent cx="3253563" cy="2211572"/>
            <wp:effectExtent l="19050" t="0" r="3987" b="0"/>
            <wp:docPr id="7" name="Picture 1" descr="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ogo.jpg"/>
                    <pic:cNvPicPr>
                      <a:picLocks noChangeAspect="1" noChangeArrowheads="1"/>
                    </pic:cNvPicPr>
                  </pic:nvPicPr>
                  <pic:blipFill>
                    <a:blip r:embed="rId7" cstate="print"/>
                    <a:srcRect/>
                    <a:stretch>
                      <a:fillRect/>
                    </a:stretch>
                  </pic:blipFill>
                  <pic:spPr bwMode="auto">
                    <a:xfrm>
                      <a:off x="0" y="0"/>
                      <a:ext cx="3248249" cy="2207960"/>
                    </a:xfrm>
                    <a:prstGeom prst="rect">
                      <a:avLst/>
                    </a:prstGeom>
                    <a:noFill/>
                    <a:ln w="9525">
                      <a:noFill/>
                      <a:miter lim="800000"/>
                      <a:headEnd/>
                      <a:tailEnd/>
                    </a:ln>
                  </pic:spPr>
                </pic:pic>
              </a:graphicData>
            </a:graphic>
          </wp:inline>
        </w:drawing>
      </w:r>
    </w:p>
    <w:p w:rsidR="00FE719E" w:rsidRDefault="00FE719E" w:rsidP="005D0A75">
      <w:pPr>
        <w:jc w:val="both"/>
        <w:rPr>
          <w:sz w:val="40"/>
        </w:rPr>
      </w:pPr>
    </w:p>
    <w:p w:rsidR="00FE719E" w:rsidRPr="002F2AF4" w:rsidRDefault="00FE719E" w:rsidP="002F2AF4">
      <w:pPr>
        <w:jc w:val="center"/>
        <w:rPr>
          <w:sz w:val="40"/>
          <w:lang w:val="en-IN"/>
        </w:rPr>
      </w:pPr>
      <w:r w:rsidRPr="002F2AF4">
        <w:rPr>
          <w:sz w:val="40"/>
          <w:lang w:val="en-IN"/>
        </w:rPr>
        <w:t>SEMINAR PRESENTATION ON- “ALVEOLAR BONE”</w:t>
      </w:r>
    </w:p>
    <w:p w:rsidR="00FE719E" w:rsidRDefault="00FE719E" w:rsidP="005D0A75">
      <w:pPr>
        <w:jc w:val="both"/>
        <w:rPr>
          <w:sz w:val="48"/>
          <w:lang w:val="en-IN"/>
        </w:rPr>
      </w:pPr>
    </w:p>
    <w:p w:rsidR="00FE719E" w:rsidRDefault="00FE719E" w:rsidP="005D0A75">
      <w:pPr>
        <w:jc w:val="both"/>
        <w:rPr>
          <w:sz w:val="48"/>
          <w:lang w:val="en-IN"/>
        </w:rPr>
      </w:pPr>
      <w:r>
        <w:rPr>
          <w:sz w:val="48"/>
          <w:lang w:val="en-IN"/>
        </w:rPr>
        <w:t>GUIDED BY:                                  PRESENTED BY:</w:t>
      </w:r>
    </w:p>
    <w:p w:rsidR="00FE719E" w:rsidRDefault="00FE719E" w:rsidP="005D0A75">
      <w:pPr>
        <w:jc w:val="both"/>
        <w:rPr>
          <w:sz w:val="40"/>
          <w:lang w:val="en-IN"/>
        </w:rPr>
      </w:pPr>
      <w:r>
        <w:rPr>
          <w:sz w:val="40"/>
          <w:lang w:val="en-IN"/>
        </w:rPr>
        <w:t>DR.P.SURESH,                                            DR.K.LATHA,</w:t>
      </w:r>
    </w:p>
    <w:p w:rsidR="00FE719E" w:rsidRDefault="00FE719E" w:rsidP="005D0A75">
      <w:pPr>
        <w:jc w:val="both"/>
        <w:rPr>
          <w:sz w:val="40"/>
          <w:lang w:val="en-IN"/>
        </w:rPr>
      </w:pPr>
      <w:r>
        <w:rPr>
          <w:sz w:val="40"/>
          <w:lang w:val="en-IN"/>
        </w:rPr>
        <w:t>PROF &amp; HOD.                                             1</w:t>
      </w:r>
      <w:r w:rsidRPr="00FE719E">
        <w:rPr>
          <w:sz w:val="40"/>
          <w:vertAlign w:val="superscript"/>
          <w:lang w:val="en-IN"/>
        </w:rPr>
        <w:t>ST</w:t>
      </w:r>
      <w:r>
        <w:rPr>
          <w:sz w:val="40"/>
          <w:lang w:val="en-IN"/>
        </w:rPr>
        <w:t xml:space="preserve"> YEAR PG.</w:t>
      </w:r>
    </w:p>
    <w:p w:rsidR="00FE719E" w:rsidRDefault="00FE719E" w:rsidP="005D0A75">
      <w:pPr>
        <w:jc w:val="both"/>
        <w:rPr>
          <w:sz w:val="40"/>
          <w:lang w:val="en-IN"/>
        </w:rPr>
      </w:pPr>
    </w:p>
    <w:p w:rsidR="00FE719E" w:rsidRDefault="00FE719E" w:rsidP="005D0A75">
      <w:pPr>
        <w:jc w:val="both"/>
        <w:rPr>
          <w:sz w:val="40"/>
          <w:lang w:val="en-IN"/>
        </w:rPr>
      </w:pPr>
    </w:p>
    <w:p w:rsidR="00503ECF" w:rsidRDefault="00503ECF" w:rsidP="005D0A75">
      <w:pPr>
        <w:jc w:val="both"/>
        <w:rPr>
          <w:sz w:val="44"/>
        </w:rPr>
      </w:pPr>
    </w:p>
    <w:p w:rsidR="00FE719E" w:rsidRDefault="00FE719E" w:rsidP="005D0A75">
      <w:pPr>
        <w:jc w:val="both"/>
        <w:rPr>
          <w:sz w:val="44"/>
        </w:rPr>
      </w:pPr>
      <w:r>
        <w:rPr>
          <w:sz w:val="44"/>
        </w:rPr>
        <w:lastRenderedPageBreak/>
        <w:t>CONTENTS</w:t>
      </w:r>
      <w:r w:rsidRPr="00FE719E">
        <w:rPr>
          <w:sz w:val="44"/>
        </w:rPr>
        <w:t>:</w:t>
      </w:r>
    </w:p>
    <w:p w:rsidR="00D27D0B" w:rsidRPr="00503ECF" w:rsidRDefault="007E7186" w:rsidP="005D0A75">
      <w:pPr>
        <w:numPr>
          <w:ilvl w:val="0"/>
          <w:numId w:val="1"/>
        </w:numPr>
        <w:jc w:val="both"/>
        <w:rPr>
          <w:sz w:val="36"/>
        </w:rPr>
      </w:pPr>
      <w:r w:rsidRPr="00503ECF">
        <w:rPr>
          <w:sz w:val="36"/>
        </w:rPr>
        <w:t>INTRODUCTION</w:t>
      </w:r>
    </w:p>
    <w:p w:rsidR="00D27D0B" w:rsidRPr="00503ECF" w:rsidRDefault="007E7186" w:rsidP="005D0A75">
      <w:pPr>
        <w:numPr>
          <w:ilvl w:val="0"/>
          <w:numId w:val="1"/>
        </w:numPr>
        <w:jc w:val="both"/>
        <w:rPr>
          <w:sz w:val="36"/>
        </w:rPr>
      </w:pPr>
      <w:r w:rsidRPr="00503ECF">
        <w:rPr>
          <w:sz w:val="36"/>
        </w:rPr>
        <w:t>DEVELOPMENT</w:t>
      </w:r>
    </w:p>
    <w:p w:rsidR="00D27D0B" w:rsidRPr="00503ECF" w:rsidRDefault="007E7186" w:rsidP="005D0A75">
      <w:pPr>
        <w:numPr>
          <w:ilvl w:val="0"/>
          <w:numId w:val="1"/>
        </w:numPr>
        <w:jc w:val="both"/>
        <w:rPr>
          <w:sz w:val="36"/>
        </w:rPr>
      </w:pPr>
      <w:r w:rsidRPr="00503ECF">
        <w:rPr>
          <w:sz w:val="36"/>
        </w:rPr>
        <w:t>STRUCTURE</w:t>
      </w:r>
    </w:p>
    <w:p w:rsidR="00D27D0B" w:rsidRPr="00503ECF" w:rsidRDefault="007E7186" w:rsidP="005D0A75">
      <w:pPr>
        <w:numPr>
          <w:ilvl w:val="0"/>
          <w:numId w:val="1"/>
        </w:numPr>
        <w:jc w:val="both"/>
        <w:rPr>
          <w:sz w:val="36"/>
        </w:rPr>
      </w:pPr>
      <w:r w:rsidRPr="00503ECF">
        <w:rPr>
          <w:sz w:val="36"/>
        </w:rPr>
        <w:t>BONE MARROW, PERIOSTEUM , ENDOSTEUM AND INTERDENTAL SEPTUM</w:t>
      </w:r>
    </w:p>
    <w:p w:rsidR="00D27D0B" w:rsidRPr="00503ECF" w:rsidRDefault="007E7186" w:rsidP="005D0A75">
      <w:pPr>
        <w:numPr>
          <w:ilvl w:val="0"/>
          <w:numId w:val="1"/>
        </w:numPr>
        <w:jc w:val="both"/>
        <w:rPr>
          <w:sz w:val="36"/>
        </w:rPr>
      </w:pPr>
      <w:r w:rsidRPr="00503ECF">
        <w:rPr>
          <w:sz w:val="36"/>
        </w:rPr>
        <w:t xml:space="preserve">COMPONENTS OF ALVEOLAR BONE </w:t>
      </w:r>
    </w:p>
    <w:p w:rsidR="00D27D0B" w:rsidRPr="00503ECF" w:rsidRDefault="007E7186" w:rsidP="005D0A75">
      <w:pPr>
        <w:numPr>
          <w:ilvl w:val="1"/>
          <w:numId w:val="1"/>
        </w:numPr>
        <w:jc w:val="both"/>
        <w:rPr>
          <w:sz w:val="36"/>
        </w:rPr>
      </w:pPr>
      <w:r w:rsidRPr="00503ECF">
        <w:rPr>
          <w:sz w:val="36"/>
        </w:rPr>
        <w:t xml:space="preserve">  CELLS </w:t>
      </w:r>
    </w:p>
    <w:p w:rsidR="00D27D0B" w:rsidRPr="00503ECF" w:rsidRDefault="007E7186" w:rsidP="005D0A75">
      <w:pPr>
        <w:numPr>
          <w:ilvl w:val="1"/>
          <w:numId w:val="1"/>
        </w:numPr>
        <w:jc w:val="both"/>
        <w:rPr>
          <w:sz w:val="36"/>
        </w:rPr>
      </w:pPr>
      <w:r w:rsidRPr="00503ECF">
        <w:rPr>
          <w:sz w:val="36"/>
        </w:rPr>
        <w:t xml:space="preserve">  BONE MATRIX</w:t>
      </w:r>
    </w:p>
    <w:p w:rsidR="00D27D0B" w:rsidRPr="00503ECF" w:rsidRDefault="007E7186" w:rsidP="005D0A75">
      <w:pPr>
        <w:numPr>
          <w:ilvl w:val="0"/>
          <w:numId w:val="1"/>
        </w:numPr>
        <w:jc w:val="both"/>
        <w:rPr>
          <w:sz w:val="36"/>
        </w:rPr>
      </w:pPr>
      <w:r w:rsidRPr="00503ECF">
        <w:rPr>
          <w:sz w:val="36"/>
        </w:rPr>
        <w:t>VASCULAR SUPPLY---- BLOOD SUPPLY</w:t>
      </w:r>
    </w:p>
    <w:p w:rsidR="00FE719E" w:rsidRPr="00503ECF" w:rsidRDefault="00FE719E" w:rsidP="005D0A75">
      <w:pPr>
        <w:jc w:val="both"/>
        <w:rPr>
          <w:sz w:val="36"/>
        </w:rPr>
      </w:pPr>
      <w:r w:rsidRPr="00503ECF">
        <w:rPr>
          <w:sz w:val="36"/>
        </w:rPr>
        <w:t xml:space="preserve">                                               VENOUS DRAINAGE</w:t>
      </w:r>
    </w:p>
    <w:p w:rsidR="00FE719E" w:rsidRPr="00503ECF" w:rsidRDefault="00FE719E" w:rsidP="005D0A75">
      <w:pPr>
        <w:ind w:left="360"/>
        <w:jc w:val="both"/>
        <w:rPr>
          <w:sz w:val="36"/>
        </w:rPr>
      </w:pPr>
      <w:r w:rsidRPr="00503ECF">
        <w:rPr>
          <w:sz w:val="36"/>
        </w:rPr>
        <w:t xml:space="preserve">                                               LYMPHATIC DRAINAGE</w:t>
      </w:r>
    </w:p>
    <w:p w:rsidR="00D27D0B" w:rsidRPr="00503ECF" w:rsidRDefault="007E7186" w:rsidP="005D0A75">
      <w:pPr>
        <w:pStyle w:val="ListParagraph"/>
        <w:numPr>
          <w:ilvl w:val="0"/>
          <w:numId w:val="2"/>
        </w:numPr>
        <w:jc w:val="both"/>
        <w:rPr>
          <w:rFonts w:asciiTheme="minorHAnsi" w:eastAsiaTheme="minorEastAsia" w:hAnsiTheme="minorHAnsi" w:cstheme="minorHAnsi"/>
          <w:sz w:val="36"/>
        </w:rPr>
      </w:pPr>
      <w:r w:rsidRPr="00503ECF">
        <w:rPr>
          <w:rFonts w:asciiTheme="minorHAnsi" w:eastAsiaTheme="minorEastAsia" w:hAnsiTheme="minorHAnsi" w:cstheme="minorHAnsi"/>
          <w:sz w:val="36"/>
        </w:rPr>
        <w:t>BONE FORMATION</w:t>
      </w:r>
    </w:p>
    <w:p w:rsidR="00D27D0B" w:rsidRPr="00503ECF" w:rsidRDefault="007E7186" w:rsidP="005D0A75">
      <w:pPr>
        <w:numPr>
          <w:ilvl w:val="0"/>
          <w:numId w:val="2"/>
        </w:numPr>
        <w:jc w:val="both"/>
        <w:rPr>
          <w:rFonts w:cstheme="minorHAnsi"/>
          <w:sz w:val="36"/>
        </w:rPr>
      </w:pPr>
      <w:r w:rsidRPr="00503ECF">
        <w:rPr>
          <w:rFonts w:cstheme="minorHAnsi"/>
          <w:sz w:val="36"/>
        </w:rPr>
        <w:t>BONE RESORPTION</w:t>
      </w:r>
    </w:p>
    <w:p w:rsidR="00D27D0B" w:rsidRPr="00503ECF" w:rsidRDefault="007E7186" w:rsidP="005D0A75">
      <w:pPr>
        <w:numPr>
          <w:ilvl w:val="0"/>
          <w:numId w:val="2"/>
        </w:numPr>
        <w:jc w:val="both"/>
        <w:rPr>
          <w:rFonts w:cstheme="minorHAnsi"/>
          <w:sz w:val="36"/>
        </w:rPr>
      </w:pPr>
      <w:r w:rsidRPr="00503ECF">
        <w:rPr>
          <w:rFonts w:cstheme="minorHAnsi"/>
          <w:sz w:val="36"/>
        </w:rPr>
        <w:t xml:space="preserve">BONE REMODELLING </w:t>
      </w:r>
    </w:p>
    <w:p w:rsidR="00D27D0B" w:rsidRPr="00503ECF" w:rsidRDefault="007E7186" w:rsidP="005D0A75">
      <w:pPr>
        <w:numPr>
          <w:ilvl w:val="0"/>
          <w:numId w:val="2"/>
        </w:numPr>
        <w:jc w:val="both"/>
        <w:rPr>
          <w:rFonts w:cstheme="minorHAnsi"/>
          <w:sz w:val="36"/>
        </w:rPr>
      </w:pPr>
      <w:r w:rsidRPr="00503ECF">
        <w:rPr>
          <w:rFonts w:cstheme="minorHAnsi"/>
          <w:sz w:val="36"/>
        </w:rPr>
        <w:t xml:space="preserve">ALVEOLAR BONE IN DISEASE </w:t>
      </w:r>
    </w:p>
    <w:p w:rsidR="00D27D0B" w:rsidRPr="00503ECF" w:rsidRDefault="007E7186" w:rsidP="005D0A75">
      <w:pPr>
        <w:numPr>
          <w:ilvl w:val="0"/>
          <w:numId w:val="2"/>
        </w:numPr>
        <w:jc w:val="both"/>
        <w:rPr>
          <w:rFonts w:cstheme="minorHAnsi"/>
          <w:sz w:val="36"/>
        </w:rPr>
      </w:pPr>
      <w:r w:rsidRPr="00503ECF">
        <w:rPr>
          <w:rFonts w:cstheme="minorHAnsi"/>
          <w:sz w:val="36"/>
        </w:rPr>
        <w:t xml:space="preserve">CONCLUSION  </w:t>
      </w:r>
    </w:p>
    <w:p w:rsidR="00FE719E" w:rsidRPr="00503ECF" w:rsidRDefault="007E7186" w:rsidP="005D0A75">
      <w:pPr>
        <w:numPr>
          <w:ilvl w:val="0"/>
          <w:numId w:val="2"/>
        </w:numPr>
        <w:jc w:val="both"/>
        <w:rPr>
          <w:sz w:val="36"/>
        </w:rPr>
      </w:pPr>
      <w:r w:rsidRPr="00503ECF">
        <w:rPr>
          <w:sz w:val="36"/>
        </w:rPr>
        <w:t>REFERENCES</w:t>
      </w:r>
    </w:p>
    <w:p w:rsidR="005D0A75" w:rsidRDefault="005D0A75" w:rsidP="005D0A75">
      <w:pPr>
        <w:ind w:left="720"/>
        <w:jc w:val="both"/>
        <w:rPr>
          <w:sz w:val="44"/>
        </w:rPr>
      </w:pPr>
    </w:p>
    <w:p w:rsidR="00FE719E" w:rsidRDefault="00FE719E" w:rsidP="005D0A75">
      <w:pPr>
        <w:jc w:val="both"/>
        <w:rPr>
          <w:sz w:val="44"/>
        </w:rPr>
      </w:pPr>
      <w:r w:rsidRPr="00FE719E">
        <w:rPr>
          <w:sz w:val="44"/>
        </w:rPr>
        <w:lastRenderedPageBreak/>
        <w:t>INTRODUCTION :</w:t>
      </w:r>
    </w:p>
    <w:p w:rsidR="00D27D0B" w:rsidRPr="00FE719E" w:rsidRDefault="007E7186" w:rsidP="005D0A75">
      <w:pPr>
        <w:numPr>
          <w:ilvl w:val="0"/>
          <w:numId w:val="3"/>
        </w:numPr>
        <w:jc w:val="both"/>
        <w:rPr>
          <w:sz w:val="40"/>
        </w:rPr>
      </w:pPr>
      <w:r w:rsidRPr="00FE719E">
        <w:rPr>
          <w:b/>
          <w:bCs/>
          <w:sz w:val="40"/>
        </w:rPr>
        <w:t>Bone :</w:t>
      </w:r>
    </w:p>
    <w:p w:rsidR="00FE719E" w:rsidRPr="00FE719E" w:rsidRDefault="00FE719E" w:rsidP="005D0A75">
      <w:pPr>
        <w:jc w:val="both"/>
        <w:rPr>
          <w:sz w:val="40"/>
        </w:rPr>
      </w:pPr>
      <w:r w:rsidRPr="00FE719E">
        <w:rPr>
          <w:sz w:val="40"/>
        </w:rPr>
        <w:t xml:space="preserve">           Bone is a mineralized connective tissue that performs  the function of support, protection and  movement. </w:t>
      </w:r>
    </w:p>
    <w:p w:rsidR="00D27D0B" w:rsidRPr="00FE719E" w:rsidRDefault="007E7186" w:rsidP="005D0A75">
      <w:pPr>
        <w:numPr>
          <w:ilvl w:val="0"/>
          <w:numId w:val="4"/>
        </w:numPr>
        <w:jc w:val="both"/>
        <w:rPr>
          <w:sz w:val="40"/>
        </w:rPr>
      </w:pPr>
      <w:r w:rsidRPr="00FE719E">
        <w:rPr>
          <w:b/>
          <w:bCs/>
          <w:sz w:val="40"/>
        </w:rPr>
        <w:t xml:space="preserve">Alveolar process : </w:t>
      </w:r>
    </w:p>
    <w:p w:rsidR="00FE719E" w:rsidRPr="0087308C" w:rsidRDefault="00FE719E" w:rsidP="005D0A75">
      <w:pPr>
        <w:pStyle w:val="ListParagraph"/>
        <w:numPr>
          <w:ilvl w:val="1"/>
          <w:numId w:val="4"/>
        </w:numPr>
        <w:jc w:val="both"/>
        <w:rPr>
          <w:sz w:val="40"/>
        </w:rPr>
      </w:pPr>
      <w:r w:rsidRPr="0087308C">
        <w:rPr>
          <w:rFonts w:eastAsia="+mn-ea"/>
          <w:sz w:val="40"/>
        </w:rPr>
        <w:t>It is the part of the maxilla and mandible that forms and support the sockets of the teeth.</w:t>
      </w:r>
    </w:p>
    <w:p w:rsidR="00FE719E" w:rsidRPr="0087308C" w:rsidRDefault="00FE719E" w:rsidP="005D0A75">
      <w:pPr>
        <w:pStyle w:val="ListParagraph"/>
        <w:numPr>
          <w:ilvl w:val="1"/>
          <w:numId w:val="4"/>
        </w:numPr>
        <w:jc w:val="both"/>
        <w:rPr>
          <w:sz w:val="40"/>
        </w:rPr>
      </w:pPr>
      <w:r w:rsidRPr="0087308C">
        <w:rPr>
          <w:rFonts w:eastAsia="+mn-ea"/>
          <w:sz w:val="40"/>
        </w:rPr>
        <w:t xml:space="preserve">It forms when tooth erupts and </w:t>
      </w:r>
    </w:p>
    <w:p w:rsidR="00FE719E" w:rsidRPr="00FE719E" w:rsidRDefault="00FE719E" w:rsidP="005D0A75">
      <w:pPr>
        <w:jc w:val="both"/>
        <w:rPr>
          <w:sz w:val="40"/>
        </w:rPr>
      </w:pPr>
      <w:r w:rsidRPr="00FE719E">
        <w:rPr>
          <w:sz w:val="40"/>
        </w:rPr>
        <w:t xml:space="preserve">  disappears gradually after tooth loss.</w:t>
      </w:r>
    </w:p>
    <w:p w:rsidR="00FE719E" w:rsidRPr="0087308C" w:rsidRDefault="00FE719E" w:rsidP="005D0A75">
      <w:pPr>
        <w:pStyle w:val="ListParagraph"/>
        <w:numPr>
          <w:ilvl w:val="0"/>
          <w:numId w:val="6"/>
        </w:numPr>
        <w:jc w:val="both"/>
        <w:rPr>
          <w:sz w:val="40"/>
        </w:rPr>
      </w:pPr>
      <w:r w:rsidRPr="0087308C">
        <w:rPr>
          <w:rFonts w:eastAsia="+mn-ea"/>
          <w:sz w:val="40"/>
        </w:rPr>
        <w:t>Tooth-dependent bony structures.</w:t>
      </w:r>
    </w:p>
    <w:p w:rsidR="00FE719E" w:rsidRPr="00FE719E" w:rsidRDefault="00FE719E" w:rsidP="005D0A75">
      <w:pPr>
        <w:jc w:val="both"/>
        <w:rPr>
          <w:sz w:val="40"/>
        </w:rPr>
      </w:pPr>
      <w:r w:rsidRPr="00FE719E">
        <w:rPr>
          <w:sz w:val="40"/>
        </w:rPr>
        <w:tab/>
      </w:r>
      <w:r w:rsidRPr="00FE719E">
        <w:rPr>
          <w:sz w:val="40"/>
        </w:rPr>
        <w:tab/>
      </w:r>
      <w:r w:rsidRPr="00FE719E">
        <w:rPr>
          <w:sz w:val="40"/>
        </w:rPr>
        <w:tab/>
        <w:t xml:space="preserve"> - Schroeder HE, 1991</w:t>
      </w:r>
    </w:p>
    <w:p w:rsidR="00FE719E" w:rsidRPr="00FE719E" w:rsidRDefault="00FE719E" w:rsidP="005D0A75">
      <w:pPr>
        <w:jc w:val="both"/>
        <w:rPr>
          <w:sz w:val="40"/>
        </w:rPr>
      </w:pPr>
      <w:r w:rsidRPr="00FE719E">
        <w:rPr>
          <w:b/>
          <w:bCs/>
          <w:sz w:val="40"/>
        </w:rPr>
        <w:t xml:space="preserve">Synonyms </w:t>
      </w:r>
      <w:r>
        <w:rPr>
          <w:b/>
          <w:bCs/>
          <w:sz w:val="40"/>
        </w:rPr>
        <w:t>:</w:t>
      </w:r>
    </w:p>
    <w:p w:rsidR="00D27D0B" w:rsidRPr="00FE719E" w:rsidRDefault="007E7186" w:rsidP="005D0A75">
      <w:pPr>
        <w:numPr>
          <w:ilvl w:val="0"/>
          <w:numId w:val="5"/>
        </w:numPr>
        <w:jc w:val="both"/>
        <w:rPr>
          <w:sz w:val="40"/>
        </w:rPr>
      </w:pPr>
      <w:r w:rsidRPr="00FE719E">
        <w:rPr>
          <w:sz w:val="40"/>
        </w:rPr>
        <w:t xml:space="preserve">Processus alveolaris </w:t>
      </w:r>
    </w:p>
    <w:p w:rsidR="00D27D0B" w:rsidRPr="00FE719E" w:rsidRDefault="007E7186" w:rsidP="005D0A75">
      <w:pPr>
        <w:numPr>
          <w:ilvl w:val="0"/>
          <w:numId w:val="5"/>
        </w:numPr>
        <w:jc w:val="both"/>
        <w:rPr>
          <w:sz w:val="40"/>
        </w:rPr>
      </w:pPr>
      <w:r w:rsidRPr="00FE719E">
        <w:rPr>
          <w:sz w:val="40"/>
        </w:rPr>
        <w:t xml:space="preserve">Pars alveolaris </w:t>
      </w:r>
    </w:p>
    <w:p w:rsidR="0087308C" w:rsidRDefault="0087308C" w:rsidP="005D0A75">
      <w:pPr>
        <w:jc w:val="both"/>
        <w:rPr>
          <w:b/>
          <w:sz w:val="44"/>
        </w:rPr>
      </w:pPr>
    </w:p>
    <w:p w:rsidR="0087308C" w:rsidRDefault="0087308C" w:rsidP="005D0A75">
      <w:pPr>
        <w:jc w:val="both"/>
        <w:rPr>
          <w:b/>
          <w:sz w:val="44"/>
        </w:rPr>
      </w:pPr>
    </w:p>
    <w:p w:rsidR="00503ECF" w:rsidRDefault="00503ECF" w:rsidP="005D0A75">
      <w:pPr>
        <w:jc w:val="both"/>
        <w:rPr>
          <w:b/>
          <w:sz w:val="44"/>
        </w:rPr>
      </w:pPr>
    </w:p>
    <w:p w:rsidR="00503ECF" w:rsidRDefault="00503ECF" w:rsidP="005D0A75">
      <w:pPr>
        <w:jc w:val="both"/>
        <w:rPr>
          <w:b/>
          <w:sz w:val="44"/>
        </w:rPr>
      </w:pPr>
    </w:p>
    <w:p w:rsidR="00FE719E" w:rsidRDefault="00503ECF" w:rsidP="005D0A75">
      <w:pPr>
        <w:jc w:val="both"/>
        <w:rPr>
          <w:b/>
          <w:sz w:val="44"/>
        </w:rPr>
      </w:pPr>
      <w:r>
        <w:rPr>
          <w:b/>
          <w:sz w:val="44"/>
        </w:rPr>
        <w:lastRenderedPageBreak/>
        <w:t>DEVELOPMENT</w:t>
      </w:r>
      <w:r w:rsidR="0087308C" w:rsidRPr="0087308C">
        <w:rPr>
          <w:b/>
          <w:sz w:val="44"/>
        </w:rPr>
        <w:t>:</w:t>
      </w:r>
    </w:p>
    <w:p w:rsidR="00D27D0B" w:rsidRPr="0087308C" w:rsidRDefault="007E7186" w:rsidP="005D0A75">
      <w:pPr>
        <w:numPr>
          <w:ilvl w:val="0"/>
          <w:numId w:val="7"/>
        </w:numPr>
        <w:jc w:val="both"/>
        <w:rPr>
          <w:rFonts w:cstheme="minorHAnsi"/>
          <w:sz w:val="44"/>
        </w:rPr>
      </w:pPr>
      <w:r w:rsidRPr="0087308C">
        <w:rPr>
          <w:rFonts w:cstheme="minorHAnsi"/>
          <w:sz w:val="44"/>
        </w:rPr>
        <w:t>Near the end of the 2nd month of fetal life, mandible and maxilla form a groove that is opened toward the surface of the oral cavity</w:t>
      </w:r>
    </w:p>
    <w:p w:rsidR="0087308C" w:rsidRPr="0087308C" w:rsidRDefault="0087308C" w:rsidP="005D0A75">
      <w:pPr>
        <w:pStyle w:val="ListParagraph"/>
        <w:numPr>
          <w:ilvl w:val="0"/>
          <w:numId w:val="7"/>
        </w:numPr>
        <w:jc w:val="both"/>
        <w:rPr>
          <w:rFonts w:asciiTheme="minorHAnsi" w:hAnsiTheme="minorHAnsi" w:cstheme="minorHAnsi"/>
          <w:sz w:val="44"/>
        </w:rPr>
      </w:pPr>
      <w:r w:rsidRPr="0087308C">
        <w:rPr>
          <w:rFonts w:asciiTheme="minorHAnsi" w:eastAsia="+mn-ea" w:hAnsiTheme="minorHAnsi" w:cstheme="minorHAnsi"/>
          <w:sz w:val="44"/>
        </w:rPr>
        <w:t>As tooth germs start to develop, bony septa form gradually.</w:t>
      </w:r>
    </w:p>
    <w:p w:rsidR="0087308C" w:rsidRPr="0087308C" w:rsidRDefault="0087308C" w:rsidP="005D0A75">
      <w:pPr>
        <w:pStyle w:val="ListParagraph"/>
        <w:numPr>
          <w:ilvl w:val="0"/>
          <w:numId w:val="8"/>
        </w:numPr>
        <w:jc w:val="both"/>
        <w:rPr>
          <w:rFonts w:asciiTheme="minorHAnsi" w:hAnsiTheme="minorHAnsi" w:cstheme="minorHAnsi"/>
          <w:sz w:val="44"/>
        </w:rPr>
      </w:pPr>
      <w:r w:rsidRPr="0087308C">
        <w:rPr>
          <w:rFonts w:asciiTheme="minorHAnsi" w:eastAsia="+mn-ea" w:hAnsiTheme="minorHAnsi" w:cstheme="minorHAnsi"/>
          <w:sz w:val="44"/>
        </w:rPr>
        <w:t>The alveolar process starts  developing  strictly during  tooth eruption.</w:t>
      </w:r>
    </w:p>
    <w:p w:rsidR="0087308C" w:rsidRPr="0087308C" w:rsidRDefault="0087308C" w:rsidP="005D0A75">
      <w:pPr>
        <w:jc w:val="both"/>
        <w:rPr>
          <w:rFonts w:cstheme="minorHAnsi"/>
          <w:sz w:val="44"/>
        </w:rPr>
      </w:pPr>
      <w:r w:rsidRPr="0087308C">
        <w:rPr>
          <w:rFonts w:cstheme="minorHAnsi"/>
          <w:sz w:val="44"/>
        </w:rPr>
        <w:t xml:space="preserve">    </w:t>
      </w:r>
      <w:r w:rsidRPr="0087308C">
        <w:rPr>
          <w:rFonts w:cstheme="minorHAnsi"/>
          <w:noProof/>
          <w:sz w:val="44"/>
        </w:rPr>
        <w:drawing>
          <wp:inline distT="0" distB="0" distL="0" distR="0">
            <wp:extent cx="4948736" cy="2838734"/>
            <wp:effectExtent l="19050" t="0" r="4264" b="0"/>
            <wp:docPr id="8" name="Picture 8"/>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8" cstate="print"/>
                    <a:stretch>
                      <a:fillRect/>
                    </a:stretch>
                  </pic:blipFill>
                  <pic:spPr bwMode="auto">
                    <a:xfrm>
                      <a:off x="0" y="0"/>
                      <a:ext cx="4953000" cy="2841180"/>
                    </a:xfrm>
                    <a:prstGeom prst="rect">
                      <a:avLst/>
                    </a:prstGeom>
                    <a:noFill/>
                    <a:ln w="9525">
                      <a:noFill/>
                      <a:miter lim="800000"/>
                      <a:headEnd/>
                      <a:tailEnd/>
                    </a:ln>
                    <a:effectLst/>
                  </pic:spPr>
                </pic:pic>
              </a:graphicData>
            </a:graphic>
          </wp:inline>
        </w:drawing>
      </w:r>
    </w:p>
    <w:p w:rsidR="0087308C" w:rsidRDefault="0087308C" w:rsidP="005D0A75">
      <w:pPr>
        <w:ind w:left="720"/>
        <w:jc w:val="both"/>
        <w:rPr>
          <w:sz w:val="44"/>
        </w:rPr>
      </w:pPr>
    </w:p>
    <w:p w:rsidR="0087308C" w:rsidRDefault="0087308C" w:rsidP="005D0A75">
      <w:pPr>
        <w:ind w:left="720"/>
        <w:jc w:val="both"/>
        <w:rPr>
          <w:sz w:val="44"/>
        </w:rPr>
      </w:pPr>
    </w:p>
    <w:p w:rsidR="0087308C" w:rsidRDefault="0087308C" w:rsidP="005D0A75">
      <w:pPr>
        <w:ind w:left="720"/>
        <w:jc w:val="both"/>
        <w:rPr>
          <w:sz w:val="44"/>
        </w:rPr>
      </w:pPr>
    </w:p>
    <w:p w:rsidR="0087308C" w:rsidRPr="0087308C" w:rsidRDefault="0087308C" w:rsidP="005D0A75">
      <w:pPr>
        <w:ind w:left="720"/>
        <w:jc w:val="both"/>
        <w:rPr>
          <w:sz w:val="44"/>
        </w:rPr>
      </w:pPr>
    </w:p>
    <w:p w:rsidR="00D27D0B" w:rsidRPr="0087308C" w:rsidRDefault="007E7186" w:rsidP="005D0A75">
      <w:pPr>
        <w:numPr>
          <w:ilvl w:val="0"/>
          <w:numId w:val="9"/>
        </w:numPr>
        <w:jc w:val="both"/>
        <w:rPr>
          <w:sz w:val="44"/>
        </w:rPr>
      </w:pPr>
      <w:r w:rsidRPr="0087308C">
        <w:rPr>
          <w:sz w:val="44"/>
        </w:rPr>
        <w:lastRenderedPageBreak/>
        <w:t>Osteogenesis :</w:t>
      </w:r>
    </w:p>
    <w:p w:rsidR="0087308C" w:rsidRPr="0087308C" w:rsidRDefault="00652D4D" w:rsidP="005D0A75">
      <w:pPr>
        <w:jc w:val="both"/>
        <w:rPr>
          <w:sz w:val="44"/>
        </w:rPr>
      </w:pPr>
      <w:r>
        <w:rPr>
          <w:noProof/>
          <w:sz w:val="44"/>
        </w:rPr>
        <w:pict>
          <v:shapetype id="_x0000_t32" coordsize="21600,21600" o:spt="32" o:oned="t" path="m,l21600,21600e" filled="f">
            <v:path arrowok="t" fillok="f" o:connecttype="none"/>
            <o:lock v:ext="edit" shapetype="t"/>
          </v:shapetype>
          <v:shape id="_x0000_s1026" type="#_x0000_t32" style="position:absolute;left:0;text-align:left;margin-left:225.35pt;margin-top:28.9pt;width:.05pt;height:44.8pt;flip:y;z-index:251658240" o:connectortype="straight"/>
        </w:pict>
      </w:r>
      <w:r w:rsidR="0087308C" w:rsidRPr="0087308C">
        <w:rPr>
          <w:sz w:val="44"/>
        </w:rPr>
        <w:t xml:space="preserve">   </w:t>
      </w:r>
      <w:r w:rsidR="0087308C">
        <w:rPr>
          <w:sz w:val="44"/>
        </w:rPr>
        <w:t xml:space="preserve">                    </w:t>
      </w:r>
      <w:r w:rsidR="0087308C" w:rsidRPr="0087308C">
        <w:rPr>
          <w:sz w:val="44"/>
        </w:rPr>
        <w:t xml:space="preserve"> Process  of Bone formation</w:t>
      </w:r>
    </w:p>
    <w:p w:rsidR="00FE719E" w:rsidRPr="00FE719E" w:rsidRDefault="00652D4D" w:rsidP="005D0A75">
      <w:pPr>
        <w:jc w:val="both"/>
        <w:rPr>
          <w:sz w:val="44"/>
        </w:rPr>
      </w:pPr>
      <w:r>
        <w:rPr>
          <w:noProof/>
          <w:sz w:val="44"/>
        </w:rPr>
        <w:pict>
          <v:shape id="_x0000_s1028" type="#_x0000_t32" style="position:absolute;left:0;text-align:left;margin-left:79.5pt;margin-top:32.8pt;width:0;height:48.7pt;z-index:251660288" o:connectortype="straight">
            <v:stroke endarrow="block"/>
          </v:shape>
        </w:pict>
      </w:r>
      <w:r>
        <w:rPr>
          <w:noProof/>
          <w:sz w:val="44"/>
        </w:rPr>
        <w:pict>
          <v:shape id="_x0000_s1029" type="#_x0000_t32" style="position:absolute;left:0;text-align:left;margin-left:398.35pt;margin-top:32.85pt;width:.05pt;height:48.65pt;z-index:251661312" o:connectortype="straight">
            <v:stroke endarrow="block"/>
          </v:shape>
        </w:pict>
      </w:r>
      <w:r>
        <w:rPr>
          <w:noProof/>
          <w:sz w:val="44"/>
        </w:rPr>
        <w:pict>
          <v:shape id="_x0000_s1027" type="#_x0000_t32" style="position:absolute;left:0;text-align:left;margin-left:79.5pt;margin-top:32.8pt;width:318.85pt;height:.05pt;z-index:251659264" o:connectortype="straight"/>
        </w:pict>
      </w:r>
    </w:p>
    <w:p w:rsidR="00FE719E" w:rsidRPr="00FE719E" w:rsidRDefault="00FE719E" w:rsidP="005D0A75">
      <w:pPr>
        <w:jc w:val="both"/>
        <w:rPr>
          <w:sz w:val="44"/>
          <w:lang w:val="en-IN"/>
        </w:rPr>
      </w:pPr>
    </w:p>
    <w:p w:rsidR="00FE719E" w:rsidRDefault="0087308C" w:rsidP="005D0A75">
      <w:pPr>
        <w:jc w:val="both"/>
        <w:rPr>
          <w:sz w:val="40"/>
        </w:rPr>
      </w:pPr>
      <w:r>
        <w:rPr>
          <w:sz w:val="40"/>
        </w:rPr>
        <w:t>Endochondral                                            Intra-membranous</w:t>
      </w:r>
    </w:p>
    <w:p w:rsidR="007E7186" w:rsidRDefault="0087308C" w:rsidP="005D0A75">
      <w:pPr>
        <w:jc w:val="both"/>
        <w:rPr>
          <w:sz w:val="40"/>
        </w:rPr>
      </w:pPr>
      <w:r>
        <w:rPr>
          <w:sz w:val="40"/>
        </w:rPr>
        <w:t xml:space="preserve">Occurs by formation of </w:t>
      </w:r>
      <w:r w:rsidR="007E7186">
        <w:rPr>
          <w:sz w:val="40"/>
        </w:rPr>
        <w:t xml:space="preserve">                    occurs by lying down  a cartilaginous model which          of fibrous membrane      </w:t>
      </w:r>
    </w:p>
    <w:p w:rsidR="007E7186" w:rsidRDefault="007E7186" w:rsidP="005D0A75">
      <w:pPr>
        <w:jc w:val="both"/>
        <w:rPr>
          <w:sz w:val="40"/>
        </w:rPr>
      </w:pPr>
      <w:r>
        <w:rPr>
          <w:sz w:val="40"/>
        </w:rPr>
        <w:t>is subsequently replaced to          that directly clacifies to   bone.                                                   Bone.</w:t>
      </w:r>
    </w:p>
    <w:p w:rsidR="007E7186" w:rsidRDefault="007E7186" w:rsidP="005D0A75">
      <w:pPr>
        <w:jc w:val="both"/>
        <w:rPr>
          <w:b/>
          <w:sz w:val="40"/>
        </w:rPr>
      </w:pPr>
      <w:r w:rsidRPr="007E7186">
        <w:rPr>
          <w:b/>
          <w:sz w:val="40"/>
        </w:rPr>
        <w:t>STRUCTURE :</w:t>
      </w:r>
    </w:p>
    <w:p w:rsidR="009568E3" w:rsidRPr="00A825C9" w:rsidRDefault="009568E3" w:rsidP="005D0A75">
      <w:pPr>
        <w:numPr>
          <w:ilvl w:val="0"/>
          <w:numId w:val="10"/>
        </w:numPr>
        <w:jc w:val="both"/>
        <w:rPr>
          <w:b/>
          <w:sz w:val="40"/>
        </w:rPr>
      </w:pPr>
      <w:r w:rsidRPr="00A825C9">
        <w:rPr>
          <w:b/>
          <w:sz w:val="40"/>
        </w:rPr>
        <w:t xml:space="preserve">Alveolar bone </w:t>
      </w:r>
    </w:p>
    <w:p w:rsidR="009568E3" w:rsidRPr="00A825C9" w:rsidRDefault="009568E3" w:rsidP="005D0A75">
      <w:pPr>
        <w:pStyle w:val="ListParagraph"/>
        <w:numPr>
          <w:ilvl w:val="0"/>
          <w:numId w:val="11"/>
        </w:numPr>
        <w:jc w:val="both"/>
        <w:rPr>
          <w:b/>
          <w:sz w:val="40"/>
        </w:rPr>
      </w:pPr>
      <w:r w:rsidRPr="00A825C9">
        <w:rPr>
          <w:rFonts w:eastAsia="+mn-ea"/>
          <w:b/>
          <w:sz w:val="40"/>
        </w:rPr>
        <w:t xml:space="preserve">Alveolar bone proper </w:t>
      </w:r>
    </w:p>
    <w:p w:rsidR="009568E3" w:rsidRPr="00A825C9" w:rsidRDefault="009568E3" w:rsidP="005D0A75">
      <w:pPr>
        <w:numPr>
          <w:ilvl w:val="2"/>
          <w:numId w:val="10"/>
        </w:numPr>
        <w:jc w:val="both"/>
        <w:rPr>
          <w:b/>
          <w:sz w:val="40"/>
        </w:rPr>
      </w:pPr>
      <w:r w:rsidRPr="00A825C9">
        <w:rPr>
          <w:b/>
          <w:sz w:val="40"/>
        </w:rPr>
        <w:t xml:space="preserve">Lamellated bone </w:t>
      </w:r>
    </w:p>
    <w:p w:rsidR="009568E3" w:rsidRPr="00A825C9" w:rsidRDefault="009568E3" w:rsidP="005D0A75">
      <w:pPr>
        <w:numPr>
          <w:ilvl w:val="2"/>
          <w:numId w:val="10"/>
        </w:numPr>
        <w:jc w:val="both"/>
        <w:rPr>
          <w:b/>
          <w:sz w:val="40"/>
        </w:rPr>
      </w:pPr>
      <w:r w:rsidRPr="00A825C9">
        <w:rPr>
          <w:b/>
          <w:sz w:val="40"/>
        </w:rPr>
        <w:t xml:space="preserve">Bundel bone </w:t>
      </w:r>
    </w:p>
    <w:p w:rsidR="009568E3" w:rsidRPr="00A825C9" w:rsidRDefault="009568E3" w:rsidP="005D0A75">
      <w:pPr>
        <w:pStyle w:val="ListParagraph"/>
        <w:numPr>
          <w:ilvl w:val="0"/>
          <w:numId w:val="11"/>
        </w:numPr>
        <w:jc w:val="both"/>
        <w:rPr>
          <w:b/>
          <w:sz w:val="40"/>
        </w:rPr>
      </w:pPr>
      <w:r w:rsidRPr="00A825C9">
        <w:rPr>
          <w:rFonts w:eastAsia="+mn-ea"/>
          <w:b/>
          <w:sz w:val="40"/>
        </w:rPr>
        <w:t xml:space="preserve">Supporting alveolar bone </w:t>
      </w:r>
    </w:p>
    <w:p w:rsidR="009568E3" w:rsidRPr="00A825C9" w:rsidRDefault="009568E3" w:rsidP="005D0A75">
      <w:pPr>
        <w:numPr>
          <w:ilvl w:val="2"/>
          <w:numId w:val="10"/>
        </w:numPr>
        <w:jc w:val="both"/>
        <w:rPr>
          <w:b/>
          <w:sz w:val="40"/>
        </w:rPr>
      </w:pPr>
      <w:r w:rsidRPr="00A825C9">
        <w:rPr>
          <w:b/>
          <w:sz w:val="40"/>
        </w:rPr>
        <w:t xml:space="preserve">Cortical plate </w:t>
      </w:r>
    </w:p>
    <w:p w:rsidR="009568E3" w:rsidRPr="00A825C9" w:rsidRDefault="009568E3" w:rsidP="005D0A75">
      <w:pPr>
        <w:numPr>
          <w:ilvl w:val="3"/>
          <w:numId w:val="10"/>
        </w:numPr>
        <w:jc w:val="both"/>
        <w:rPr>
          <w:b/>
          <w:sz w:val="40"/>
        </w:rPr>
      </w:pPr>
      <w:r w:rsidRPr="00A825C9">
        <w:rPr>
          <w:b/>
          <w:sz w:val="40"/>
        </w:rPr>
        <w:t xml:space="preserve">Inner plate </w:t>
      </w:r>
    </w:p>
    <w:p w:rsidR="009568E3" w:rsidRPr="00A825C9" w:rsidRDefault="009568E3" w:rsidP="005D0A75">
      <w:pPr>
        <w:numPr>
          <w:ilvl w:val="3"/>
          <w:numId w:val="10"/>
        </w:numPr>
        <w:jc w:val="both"/>
        <w:rPr>
          <w:b/>
          <w:sz w:val="40"/>
        </w:rPr>
      </w:pPr>
      <w:r w:rsidRPr="00A825C9">
        <w:rPr>
          <w:b/>
          <w:sz w:val="40"/>
        </w:rPr>
        <w:t xml:space="preserve">Outer plate </w:t>
      </w:r>
    </w:p>
    <w:p w:rsidR="009568E3" w:rsidRPr="00A825C9" w:rsidRDefault="009568E3" w:rsidP="005D0A75">
      <w:pPr>
        <w:numPr>
          <w:ilvl w:val="2"/>
          <w:numId w:val="10"/>
        </w:numPr>
        <w:jc w:val="both"/>
        <w:rPr>
          <w:b/>
          <w:sz w:val="40"/>
        </w:rPr>
      </w:pPr>
      <w:r w:rsidRPr="00A825C9">
        <w:rPr>
          <w:b/>
          <w:sz w:val="40"/>
        </w:rPr>
        <w:lastRenderedPageBreak/>
        <w:t xml:space="preserve">Spongy bone </w:t>
      </w:r>
    </w:p>
    <w:p w:rsidR="009568E3" w:rsidRPr="00A825C9" w:rsidRDefault="009568E3" w:rsidP="005D0A75">
      <w:pPr>
        <w:numPr>
          <w:ilvl w:val="3"/>
          <w:numId w:val="10"/>
        </w:numPr>
        <w:jc w:val="both"/>
        <w:rPr>
          <w:b/>
          <w:sz w:val="40"/>
        </w:rPr>
      </w:pPr>
      <w:r w:rsidRPr="00A825C9">
        <w:rPr>
          <w:b/>
          <w:sz w:val="40"/>
        </w:rPr>
        <w:t xml:space="preserve">Type I </w:t>
      </w:r>
    </w:p>
    <w:p w:rsidR="00A825C9" w:rsidRDefault="009568E3" w:rsidP="005D0A75">
      <w:pPr>
        <w:numPr>
          <w:ilvl w:val="3"/>
          <w:numId w:val="10"/>
        </w:numPr>
        <w:jc w:val="both"/>
        <w:rPr>
          <w:b/>
          <w:sz w:val="40"/>
        </w:rPr>
      </w:pPr>
      <w:r w:rsidRPr="00A825C9">
        <w:rPr>
          <w:b/>
          <w:sz w:val="40"/>
        </w:rPr>
        <w:t>Type II</w:t>
      </w:r>
    </w:p>
    <w:p w:rsidR="00A825C9" w:rsidRPr="00A825C9" w:rsidRDefault="00A825C9" w:rsidP="005D0A75">
      <w:pPr>
        <w:jc w:val="both"/>
        <w:rPr>
          <w:b/>
          <w:sz w:val="40"/>
        </w:rPr>
      </w:pPr>
      <w:r w:rsidRPr="00A825C9">
        <w:rPr>
          <w:b/>
          <w:sz w:val="40"/>
        </w:rPr>
        <w:t xml:space="preserve"> ALVEOLAR BONE PROPER surrounds the root of teeth and gives attachment to PDL. </w:t>
      </w:r>
    </w:p>
    <w:p w:rsidR="00A825C9" w:rsidRPr="00A825C9" w:rsidRDefault="00A825C9" w:rsidP="005D0A75">
      <w:pPr>
        <w:jc w:val="both"/>
        <w:rPr>
          <w:b/>
          <w:sz w:val="40"/>
        </w:rPr>
      </w:pPr>
      <w:r w:rsidRPr="00A825C9">
        <w:rPr>
          <w:b/>
          <w:sz w:val="40"/>
        </w:rPr>
        <w:t xml:space="preserve">                             i. partly lamellated and</w:t>
      </w:r>
    </w:p>
    <w:p w:rsidR="00A825C9" w:rsidRPr="00A825C9" w:rsidRDefault="00A825C9" w:rsidP="005D0A75">
      <w:pPr>
        <w:jc w:val="both"/>
        <w:rPr>
          <w:b/>
          <w:sz w:val="40"/>
        </w:rPr>
      </w:pPr>
      <w:r w:rsidRPr="00A825C9">
        <w:rPr>
          <w:b/>
          <w:sz w:val="40"/>
        </w:rPr>
        <w:t xml:space="preserve">                            ii.  partly bundle bone</w:t>
      </w:r>
    </w:p>
    <w:p w:rsidR="00A825C9" w:rsidRPr="00A825C9" w:rsidRDefault="00A825C9" w:rsidP="005D0A75">
      <w:pPr>
        <w:jc w:val="both"/>
        <w:rPr>
          <w:b/>
          <w:sz w:val="40"/>
        </w:rPr>
      </w:pPr>
      <w:r w:rsidRPr="00A825C9">
        <w:rPr>
          <w:b/>
          <w:sz w:val="40"/>
        </w:rPr>
        <w:t>i. Lamellated bone :</w:t>
      </w:r>
    </w:p>
    <w:p w:rsidR="009568E3" w:rsidRPr="00A825C9" w:rsidRDefault="009568E3" w:rsidP="005D0A75">
      <w:pPr>
        <w:numPr>
          <w:ilvl w:val="1"/>
          <w:numId w:val="12"/>
        </w:numPr>
        <w:jc w:val="both"/>
        <w:rPr>
          <w:b/>
          <w:sz w:val="40"/>
        </w:rPr>
      </w:pPr>
      <w:r w:rsidRPr="00A825C9">
        <w:rPr>
          <w:b/>
          <w:sz w:val="40"/>
        </w:rPr>
        <w:t xml:space="preserve"> forms inner wall of socket</w:t>
      </w:r>
    </w:p>
    <w:p w:rsidR="009568E3" w:rsidRPr="00A825C9" w:rsidRDefault="009568E3" w:rsidP="005D0A75">
      <w:pPr>
        <w:numPr>
          <w:ilvl w:val="1"/>
          <w:numId w:val="12"/>
        </w:numPr>
        <w:jc w:val="both"/>
        <w:rPr>
          <w:b/>
          <w:sz w:val="40"/>
        </w:rPr>
      </w:pPr>
      <w:r w:rsidRPr="00A825C9">
        <w:rPr>
          <w:b/>
          <w:sz w:val="40"/>
        </w:rPr>
        <w:t xml:space="preserve"> perforated by many openings (cribriform plate)  these openings carry blood vessels.</w:t>
      </w:r>
    </w:p>
    <w:p w:rsidR="009568E3" w:rsidRPr="00A825C9" w:rsidRDefault="009568E3" w:rsidP="005D0A75">
      <w:pPr>
        <w:numPr>
          <w:ilvl w:val="1"/>
          <w:numId w:val="12"/>
        </w:numPr>
        <w:jc w:val="both"/>
        <w:rPr>
          <w:b/>
          <w:sz w:val="40"/>
        </w:rPr>
      </w:pPr>
      <w:r w:rsidRPr="00A825C9">
        <w:rPr>
          <w:b/>
          <w:sz w:val="40"/>
        </w:rPr>
        <w:t>interdental and inter radicular septa contain  zuckerkand and  hirschfeld canals which contain vascular supply.</w:t>
      </w:r>
    </w:p>
    <w:p w:rsidR="00A825C9" w:rsidRPr="00A825C9" w:rsidRDefault="00A825C9" w:rsidP="005D0A75">
      <w:pPr>
        <w:jc w:val="both"/>
        <w:rPr>
          <w:b/>
          <w:sz w:val="40"/>
        </w:rPr>
      </w:pPr>
      <w:r w:rsidRPr="00A825C9">
        <w:rPr>
          <w:b/>
          <w:sz w:val="40"/>
        </w:rPr>
        <w:t>ii.Bundle bone-</w:t>
      </w:r>
    </w:p>
    <w:p w:rsidR="009568E3" w:rsidRPr="00A825C9" w:rsidRDefault="009568E3" w:rsidP="005D0A75">
      <w:pPr>
        <w:numPr>
          <w:ilvl w:val="0"/>
          <w:numId w:val="13"/>
        </w:numPr>
        <w:jc w:val="both"/>
        <w:rPr>
          <w:b/>
          <w:sz w:val="40"/>
        </w:rPr>
      </w:pPr>
      <w:r w:rsidRPr="00A825C9">
        <w:rPr>
          <w:b/>
          <w:sz w:val="40"/>
        </w:rPr>
        <w:t xml:space="preserve">   Lines the socket where sharpeys fibers are embedded .</w:t>
      </w:r>
    </w:p>
    <w:p w:rsidR="009568E3" w:rsidRPr="00A825C9" w:rsidRDefault="009568E3" w:rsidP="005D0A75">
      <w:pPr>
        <w:numPr>
          <w:ilvl w:val="0"/>
          <w:numId w:val="13"/>
        </w:numPr>
        <w:jc w:val="both"/>
        <w:rPr>
          <w:b/>
          <w:sz w:val="40"/>
        </w:rPr>
      </w:pPr>
      <w:r w:rsidRPr="00A825C9">
        <w:rPr>
          <w:b/>
          <w:sz w:val="40"/>
        </w:rPr>
        <w:lastRenderedPageBreak/>
        <w:t xml:space="preserve">   Contains  more calcium salts per unit area than other     types of bone</w:t>
      </w:r>
    </w:p>
    <w:p w:rsidR="00A825C9" w:rsidRPr="00A825C9" w:rsidRDefault="00A825C9" w:rsidP="005D0A75">
      <w:pPr>
        <w:jc w:val="both"/>
        <w:rPr>
          <w:b/>
          <w:sz w:val="40"/>
        </w:rPr>
      </w:pPr>
      <w:r w:rsidRPr="00A825C9">
        <w:rPr>
          <w:b/>
          <w:sz w:val="40"/>
        </w:rPr>
        <w:t xml:space="preserve"> ABP also named as Lamina dura  because of its radiopacity.</w:t>
      </w:r>
    </w:p>
    <w:p w:rsidR="009568E3" w:rsidRDefault="00A825C9" w:rsidP="005D0A75">
      <w:pPr>
        <w:jc w:val="both"/>
        <w:rPr>
          <w:b/>
          <w:sz w:val="40"/>
        </w:rPr>
      </w:pPr>
      <w:r w:rsidRPr="00A825C9">
        <w:rPr>
          <w:b/>
          <w:noProof/>
          <w:sz w:val="40"/>
        </w:rPr>
        <w:drawing>
          <wp:inline distT="0" distB="0" distL="0" distR="0">
            <wp:extent cx="4267200" cy="3581400"/>
            <wp:effectExtent l="19050" t="0" r="0" b="0"/>
            <wp:docPr id="1" name="Picture 1" descr="C:\Users\HP\Desktop\F000214f12-02-9780323082563.jpg"/>
            <wp:cNvGraphicFramePr/>
            <a:graphic xmlns:a="http://schemas.openxmlformats.org/drawingml/2006/main">
              <a:graphicData uri="http://schemas.openxmlformats.org/drawingml/2006/picture">
                <pic:pic xmlns:pic="http://schemas.openxmlformats.org/drawingml/2006/picture">
                  <pic:nvPicPr>
                    <pic:cNvPr id="1026" name="Picture 2" descr="C:\Users\HP\Desktop\F000214f12-02-9780323082563.jpg"/>
                    <pic:cNvPicPr>
                      <a:picLocks noChangeAspect="1" noChangeArrowheads="1"/>
                    </pic:cNvPicPr>
                  </pic:nvPicPr>
                  <pic:blipFill>
                    <a:blip r:embed="rId9" cstate="print"/>
                    <a:srcRect/>
                    <a:stretch>
                      <a:fillRect/>
                    </a:stretch>
                  </pic:blipFill>
                  <pic:spPr bwMode="auto">
                    <a:xfrm>
                      <a:off x="0" y="0"/>
                      <a:ext cx="4267200" cy="3581400"/>
                    </a:xfrm>
                    <a:prstGeom prst="rect">
                      <a:avLst/>
                    </a:prstGeom>
                    <a:noFill/>
                  </pic:spPr>
                </pic:pic>
              </a:graphicData>
            </a:graphic>
          </wp:inline>
        </w:drawing>
      </w:r>
    </w:p>
    <w:p w:rsidR="00A825C9" w:rsidRDefault="00A825C9" w:rsidP="005D0A75">
      <w:pPr>
        <w:jc w:val="both"/>
        <w:rPr>
          <w:b/>
          <w:sz w:val="40"/>
        </w:rPr>
      </w:pPr>
      <w:r w:rsidRPr="00A825C9">
        <w:rPr>
          <w:b/>
          <w:noProof/>
          <w:sz w:val="40"/>
        </w:rPr>
        <w:lastRenderedPageBreak/>
        <w:drawing>
          <wp:inline distT="0" distB="0" distL="0" distR="0">
            <wp:extent cx="3505200" cy="4191000"/>
            <wp:effectExtent l="19050" t="0" r="0" b="0"/>
            <wp:docPr id="2" name="Picture 2"/>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0" cstate="print"/>
                    <a:srcRect/>
                    <a:stretch>
                      <a:fillRect/>
                    </a:stretch>
                  </pic:blipFill>
                  <pic:spPr bwMode="auto">
                    <a:xfrm>
                      <a:off x="0" y="0"/>
                      <a:ext cx="3505200" cy="4191000"/>
                    </a:xfrm>
                    <a:prstGeom prst="rect">
                      <a:avLst/>
                    </a:prstGeom>
                    <a:noFill/>
                    <a:ln w="9525">
                      <a:noFill/>
                      <a:miter lim="800000"/>
                      <a:headEnd/>
                      <a:tailEnd/>
                    </a:ln>
                  </pic:spPr>
                </pic:pic>
              </a:graphicData>
            </a:graphic>
          </wp:inline>
        </w:drawing>
      </w:r>
    </w:p>
    <w:p w:rsidR="00A825C9" w:rsidRDefault="00A825C9" w:rsidP="005D0A75">
      <w:pPr>
        <w:jc w:val="both"/>
        <w:rPr>
          <w:b/>
          <w:sz w:val="40"/>
        </w:rPr>
      </w:pPr>
    </w:p>
    <w:p w:rsidR="00A825C9" w:rsidRPr="00A825C9" w:rsidRDefault="00A825C9" w:rsidP="005D0A75">
      <w:pPr>
        <w:jc w:val="both"/>
        <w:rPr>
          <w:b/>
          <w:sz w:val="40"/>
        </w:rPr>
      </w:pPr>
      <w:r w:rsidRPr="00A825C9">
        <w:rPr>
          <w:b/>
          <w:sz w:val="40"/>
        </w:rPr>
        <w:t>SUPPORTING ALVEOLAR BONE:</w:t>
      </w:r>
    </w:p>
    <w:p w:rsidR="00A825C9" w:rsidRPr="00A825C9" w:rsidRDefault="00A825C9" w:rsidP="005D0A75">
      <w:pPr>
        <w:jc w:val="both"/>
        <w:rPr>
          <w:b/>
          <w:sz w:val="40"/>
        </w:rPr>
      </w:pPr>
      <w:r w:rsidRPr="00A825C9">
        <w:rPr>
          <w:b/>
          <w:sz w:val="40"/>
        </w:rPr>
        <w:t xml:space="preserve">Surround alveolar bone proper and supports socket </w:t>
      </w:r>
    </w:p>
    <w:p w:rsidR="00A825C9" w:rsidRPr="00A825C9" w:rsidRDefault="00A825C9" w:rsidP="005D0A75">
      <w:pPr>
        <w:jc w:val="both"/>
        <w:rPr>
          <w:b/>
          <w:sz w:val="40"/>
        </w:rPr>
      </w:pPr>
      <w:r w:rsidRPr="00A825C9">
        <w:rPr>
          <w:b/>
          <w:bCs/>
          <w:sz w:val="40"/>
        </w:rPr>
        <w:t xml:space="preserve">Cortical plate-: </w:t>
      </w:r>
    </w:p>
    <w:p w:rsidR="00A825C9" w:rsidRPr="00A51397" w:rsidRDefault="00A825C9" w:rsidP="005D0A75">
      <w:pPr>
        <w:pStyle w:val="ListParagraph"/>
        <w:numPr>
          <w:ilvl w:val="0"/>
          <w:numId w:val="14"/>
        </w:numPr>
        <w:jc w:val="both"/>
        <w:rPr>
          <w:sz w:val="40"/>
        </w:rPr>
      </w:pPr>
      <w:r w:rsidRPr="00A51397">
        <w:rPr>
          <w:rFonts w:eastAsia="+mn-ea"/>
          <w:sz w:val="40"/>
        </w:rPr>
        <w:t xml:space="preserve">consists of  </w:t>
      </w:r>
      <w:r w:rsidRPr="00A51397">
        <w:rPr>
          <w:rFonts w:eastAsia="+mn-ea"/>
          <w:bCs/>
          <w:sz w:val="40"/>
        </w:rPr>
        <w:t xml:space="preserve">compact bone </w:t>
      </w:r>
      <w:r w:rsidRPr="00A51397">
        <w:rPr>
          <w:rFonts w:eastAsia="+mn-ea"/>
          <w:sz w:val="40"/>
        </w:rPr>
        <w:t xml:space="preserve"> form outer and inner plates of alveolar process, thinner in maxilla than in mandible thicker in premolar and molar region</w:t>
      </w:r>
      <w:r w:rsidR="00A51397">
        <w:rPr>
          <w:rFonts w:eastAsia="+mn-ea"/>
          <w:sz w:val="40"/>
        </w:rPr>
        <w:t>.</w:t>
      </w:r>
    </w:p>
    <w:p w:rsidR="00A825C9" w:rsidRPr="00A51397" w:rsidRDefault="00A825C9" w:rsidP="005D0A75">
      <w:pPr>
        <w:pStyle w:val="ListParagraph"/>
        <w:numPr>
          <w:ilvl w:val="0"/>
          <w:numId w:val="14"/>
        </w:numPr>
        <w:jc w:val="both"/>
        <w:rPr>
          <w:sz w:val="40"/>
        </w:rPr>
      </w:pPr>
      <w:r w:rsidRPr="00A51397">
        <w:rPr>
          <w:rFonts w:eastAsia="+mn-ea"/>
          <w:sz w:val="40"/>
        </w:rPr>
        <w:t>in maxilla outer cortical plate is perforated in mandible it is dense</w:t>
      </w:r>
      <w:r w:rsidR="00A51397">
        <w:rPr>
          <w:rFonts w:eastAsia="+mn-ea"/>
          <w:sz w:val="40"/>
        </w:rPr>
        <w:t>.</w:t>
      </w:r>
    </w:p>
    <w:p w:rsidR="00A825C9" w:rsidRPr="00A51397" w:rsidRDefault="00A825C9" w:rsidP="005D0A75">
      <w:pPr>
        <w:pStyle w:val="ListParagraph"/>
        <w:numPr>
          <w:ilvl w:val="0"/>
          <w:numId w:val="14"/>
        </w:numPr>
        <w:jc w:val="both"/>
        <w:rPr>
          <w:sz w:val="40"/>
        </w:rPr>
      </w:pPr>
      <w:r w:rsidRPr="00A51397">
        <w:rPr>
          <w:rFonts w:eastAsia="+mn-ea"/>
          <w:sz w:val="40"/>
        </w:rPr>
        <w:t xml:space="preserve">in anterior teeth it is very </w:t>
      </w:r>
      <w:r w:rsidR="00A51397">
        <w:rPr>
          <w:rFonts w:eastAsia="+mn-ea"/>
          <w:sz w:val="40"/>
        </w:rPr>
        <w:t>thin.</w:t>
      </w:r>
    </w:p>
    <w:p w:rsidR="00A825C9" w:rsidRPr="00A51397" w:rsidRDefault="00A825C9" w:rsidP="005D0A75">
      <w:pPr>
        <w:pStyle w:val="ListParagraph"/>
        <w:numPr>
          <w:ilvl w:val="0"/>
          <w:numId w:val="14"/>
        </w:numPr>
        <w:jc w:val="both"/>
        <w:rPr>
          <w:sz w:val="40"/>
        </w:rPr>
      </w:pPr>
      <w:r w:rsidRPr="00A51397">
        <w:rPr>
          <w:rFonts w:eastAsia="+mn-ea"/>
          <w:sz w:val="40"/>
        </w:rPr>
        <w:lastRenderedPageBreak/>
        <w:t xml:space="preserve">no spongy bone is present and cortical plate is fused with alveolar bone proper. </w:t>
      </w:r>
    </w:p>
    <w:p w:rsidR="00A825C9" w:rsidRPr="00A51397" w:rsidRDefault="00A825C9" w:rsidP="005D0A75">
      <w:pPr>
        <w:pStyle w:val="ListParagraph"/>
        <w:numPr>
          <w:ilvl w:val="0"/>
          <w:numId w:val="15"/>
        </w:numPr>
        <w:jc w:val="both"/>
        <w:rPr>
          <w:sz w:val="40"/>
        </w:rPr>
      </w:pPr>
      <w:r w:rsidRPr="00A51397">
        <w:rPr>
          <w:rFonts w:eastAsia="+mn-ea"/>
          <w:sz w:val="40"/>
        </w:rPr>
        <w:t>cribriform plate and cortical plate are separated by spongy bone</w:t>
      </w:r>
      <w:r w:rsidR="00A51397">
        <w:rPr>
          <w:rFonts w:eastAsia="+mn-ea"/>
          <w:sz w:val="40"/>
        </w:rPr>
        <w:t>.</w:t>
      </w:r>
    </w:p>
    <w:p w:rsidR="00A51397" w:rsidRDefault="00A51397" w:rsidP="005D0A75">
      <w:pPr>
        <w:jc w:val="both"/>
        <w:rPr>
          <w:b/>
          <w:bCs/>
          <w:sz w:val="40"/>
        </w:rPr>
      </w:pPr>
      <w:r w:rsidRPr="00A51397">
        <w:rPr>
          <w:b/>
          <w:bCs/>
          <w:sz w:val="40"/>
        </w:rPr>
        <w:t xml:space="preserve">Spongy bone </w:t>
      </w:r>
    </w:p>
    <w:p w:rsidR="009568E3" w:rsidRPr="00A51397" w:rsidRDefault="009568E3" w:rsidP="005D0A75">
      <w:pPr>
        <w:numPr>
          <w:ilvl w:val="0"/>
          <w:numId w:val="16"/>
        </w:numPr>
        <w:jc w:val="both"/>
        <w:rPr>
          <w:sz w:val="40"/>
        </w:rPr>
      </w:pPr>
      <w:r w:rsidRPr="00A51397">
        <w:rPr>
          <w:sz w:val="40"/>
        </w:rPr>
        <w:t xml:space="preserve">Type I- interdental and interradicular  trabeculae </w:t>
      </w:r>
    </w:p>
    <w:p w:rsidR="00A51397" w:rsidRPr="00A51397" w:rsidRDefault="00A51397" w:rsidP="005D0A75">
      <w:pPr>
        <w:jc w:val="both"/>
        <w:rPr>
          <w:sz w:val="40"/>
        </w:rPr>
      </w:pPr>
      <w:r w:rsidRPr="00A51397">
        <w:rPr>
          <w:sz w:val="40"/>
        </w:rPr>
        <w:t xml:space="preserve">                 regular ladder like arrangement</w:t>
      </w:r>
    </w:p>
    <w:p w:rsidR="00A51397" w:rsidRPr="00A51397" w:rsidRDefault="00A51397" w:rsidP="005D0A75">
      <w:pPr>
        <w:jc w:val="both"/>
        <w:rPr>
          <w:sz w:val="40"/>
        </w:rPr>
      </w:pPr>
      <w:r w:rsidRPr="00A51397">
        <w:rPr>
          <w:sz w:val="40"/>
        </w:rPr>
        <w:t xml:space="preserve">                 often seen in mandible</w:t>
      </w:r>
    </w:p>
    <w:p w:rsidR="00A51397" w:rsidRPr="00A51397" w:rsidRDefault="00A51397" w:rsidP="005D0A75">
      <w:pPr>
        <w:jc w:val="both"/>
        <w:rPr>
          <w:sz w:val="40"/>
        </w:rPr>
      </w:pPr>
      <w:r w:rsidRPr="00A51397">
        <w:rPr>
          <w:sz w:val="40"/>
        </w:rPr>
        <w:t xml:space="preserve">                 trajectory pattern</w:t>
      </w:r>
    </w:p>
    <w:p w:rsidR="009568E3" w:rsidRPr="00A51397" w:rsidRDefault="009568E3" w:rsidP="005D0A75">
      <w:pPr>
        <w:numPr>
          <w:ilvl w:val="0"/>
          <w:numId w:val="17"/>
        </w:numPr>
        <w:jc w:val="both"/>
        <w:rPr>
          <w:sz w:val="40"/>
        </w:rPr>
      </w:pPr>
      <w:r w:rsidRPr="00A51397">
        <w:rPr>
          <w:sz w:val="40"/>
        </w:rPr>
        <w:t>Type II- numerous and irregularly arranged</w:t>
      </w:r>
    </w:p>
    <w:p w:rsidR="00A51397" w:rsidRPr="00A51397" w:rsidRDefault="00A51397" w:rsidP="005D0A75">
      <w:pPr>
        <w:jc w:val="both"/>
        <w:rPr>
          <w:sz w:val="40"/>
        </w:rPr>
      </w:pPr>
      <w:r w:rsidRPr="00A51397">
        <w:rPr>
          <w:sz w:val="40"/>
        </w:rPr>
        <w:t xml:space="preserve">                 delicate inter dental and inter radicular trabeculae </w:t>
      </w:r>
    </w:p>
    <w:p w:rsidR="00A51397" w:rsidRPr="00A51397" w:rsidRDefault="00A51397" w:rsidP="005D0A75">
      <w:pPr>
        <w:jc w:val="both"/>
        <w:rPr>
          <w:sz w:val="40"/>
        </w:rPr>
      </w:pPr>
      <w:r w:rsidRPr="00A51397">
        <w:rPr>
          <w:sz w:val="40"/>
        </w:rPr>
        <w:t xml:space="preserve">                lack distinct trabecular pattern</w:t>
      </w:r>
    </w:p>
    <w:p w:rsidR="00A51397" w:rsidRPr="00A51397" w:rsidRDefault="00A51397" w:rsidP="005D0A75">
      <w:pPr>
        <w:jc w:val="both"/>
        <w:rPr>
          <w:sz w:val="40"/>
        </w:rPr>
      </w:pPr>
      <w:r w:rsidRPr="00A51397">
        <w:rPr>
          <w:sz w:val="40"/>
        </w:rPr>
        <w:t xml:space="preserve">                seen in maxilla.</w:t>
      </w:r>
    </w:p>
    <w:p w:rsidR="00A51397" w:rsidRPr="00A51397" w:rsidRDefault="00A51397" w:rsidP="005D0A75">
      <w:pPr>
        <w:jc w:val="both"/>
        <w:rPr>
          <w:sz w:val="40"/>
        </w:rPr>
      </w:pPr>
      <w:r w:rsidRPr="00A51397">
        <w:rPr>
          <w:sz w:val="40"/>
        </w:rPr>
        <w:t>Trabeculae less prominent in upper jaw due to proximity of nasal cavity and sinus</w:t>
      </w:r>
    </w:p>
    <w:p w:rsidR="00A51397" w:rsidRDefault="00A51397" w:rsidP="005D0A75">
      <w:pPr>
        <w:jc w:val="both"/>
        <w:rPr>
          <w:b/>
          <w:sz w:val="40"/>
        </w:rPr>
      </w:pPr>
      <w:r w:rsidRPr="00A51397">
        <w:rPr>
          <w:b/>
          <w:sz w:val="40"/>
        </w:rPr>
        <w:t>INTER DENTAL SEPTUM</w:t>
      </w:r>
    </w:p>
    <w:p w:rsidR="009568E3" w:rsidRPr="00A51397" w:rsidRDefault="009568E3" w:rsidP="005D0A75">
      <w:pPr>
        <w:numPr>
          <w:ilvl w:val="0"/>
          <w:numId w:val="18"/>
        </w:numPr>
        <w:jc w:val="both"/>
        <w:rPr>
          <w:sz w:val="40"/>
        </w:rPr>
      </w:pPr>
      <w:r w:rsidRPr="00A51397">
        <w:rPr>
          <w:sz w:val="40"/>
        </w:rPr>
        <w:t>Consist :</w:t>
      </w:r>
    </w:p>
    <w:p w:rsidR="00A51397" w:rsidRPr="00A51397" w:rsidRDefault="00A51397" w:rsidP="005D0A75">
      <w:pPr>
        <w:jc w:val="both"/>
        <w:rPr>
          <w:sz w:val="40"/>
        </w:rPr>
      </w:pPr>
      <w:r w:rsidRPr="00A51397">
        <w:rPr>
          <w:sz w:val="40"/>
        </w:rPr>
        <w:t xml:space="preserve">          Cancellous bone (bordered by socket wall) </w:t>
      </w:r>
    </w:p>
    <w:p w:rsidR="00A51397" w:rsidRDefault="00A51397" w:rsidP="005D0A75">
      <w:pPr>
        <w:jc w:val="both"/>
        <w:rPr>
          <w:sz w:val="40"/>
        </w:rPr>
      </w:pPr>
      <w:r w:rsidRPr="00A51397">
        <w:rPr>
          <w:sz w:val="40"/>
        </w:rPr>
        <w:lastRenderedPageBreak/>
        <w:t xml:space="preserve">          Cribriform plate(approximates facial and lingual cortical plate)</w:t>
      </w:r>
    </w:p>
    <w:p w:rsidR="00A51397" w:rsidRPr="00A51397" w:rsidRDefault="00A51397" w:rsidP="005D0A75">
      <w:pPr>
        <w:jc w:val="both"/>
        <w:rPr>
          <w:sz w:val="40"/>
        </w:rPr>
      </w:pPr>
      <w:r w:rsidRPr="00A51397">
        <w:rPr>
          <w:sz w:val="40"/>
        </w:rPr>
        <w:t xml:space="preserve"> Mesiodistal and facio lingual septum  dimension depends upon  :</w:t>
      </w:r>
    </w:p>
    <w:p w:rsidR="009568E3" w:rsidRPr="00A51397" w:rsidRDefault="009568E3" w:rsidP="005D0A75">
      <w:pPr>
        <w:numPr>
          <w:ilvl w:val="0"/>
          <w:numId w:val="19"/>
        </w:numPr>
        <w:jc w:val="both"/>
        <w:rPr>
          <w:sz w:val="40"/>
        </w:rPr>
      </w:pPr>
      <w:r w:rsidRPr="00A51397">
        <w:rPr>
          <w:sz w:val="40"/>
        </w:rPr>
        <w:t xml:space="preserve">size and convexity of adjacent teeth crown, </w:t>
      </w:r>
    </w:p>
    <w:p w:rsidR="009568E3" w:rsidRPr="00A51397" w:rsidRDefault="009568E3" w:rsidP="005D0A75">
      <w:pPr>
        <w:numPr>
          <w:ilvl w:val="0"/>
          <w:numId w:val="19"/>
        </w:numPr>
        <w:jc w:val="both"/>
        <w:rPr>
          <w:sz w:val="40"/>
        </w:rPr>
      </w:pPr>
      <w:r w:rsidRPr="00A51397">
        <w:rPr>
          <w:sz w:val="40"/>
        </w:rPr>
        <w:t xml:space="preserve">position of teeth in jaw and degree of eruption </w:t>
      </w:r>
    </w:p>
    <w:p w:rsidR="00A51397" w:rsidRPr="00A51397" w:rsidRDefault="00A51397" w:rsidP="005D0A75">
      <w:pPr>
        <w:jc w:val="both"/>
        <w:rPr>
          <w:sz w:val="40"/>
        </w:rPr>
      </w:pPr>
      <w:r w:rsidRPr="00A51397">
        <w:rPr>
          <w:noProof/>
          <w:sz w:val="40"/>
        </w:rPr>
        <w:drawing>
          <wp:inline distT="0" distB="0" distL="0" distR="0">
            <wp:extent cx="5562600" cy="2457450"/>
            <wp:effectExtent l="19050" t="0" r="0" b="0"/>
            <wp:docPr id="3" name="Picture 3"/>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1" cstate="print"/>
                    <a:srcRect/>
                    <a:stretch>
                      <a:fillRect/>
                    </a:stretch>
                  </pic:blipFill>
                  <pic:spPr bwMode="auto">
                    <a:xfrm>
                      <a:off x="0" y="0"/>
                      <a:ext cx="5562600" cy="2457450"/>
                    </a:xfrm>
                    <a:prstGeom prst="rect">
                      <a:avLst/>
                    </a:prstGeom>
                    <a:noFill/>
                    <a:ln w="9525">
                      <a:noFill/>
                      <a:miter lim="800000"/>
                      <a:headEnd/>
                      <a:tailEnd/>
                    </a:ln>
                  </pic:spPr>
                </pic:pic>
              </a:graphicData>
            </a:graphic>
          </wp:inline>
        </w:drawing>
      </w:r>
      <w:r w:rsidRPr="00A51397">
        <w:rPr>
          <w:sz w:val="40"/>
        </w:rPr>
        <w:t xml:space="preserve">      </w:t>
      </w:r>
    </w:p>
    <w:p w:rsidR="00A51397" w:rsidRDefault="00A51397" w:rsidP="005D0A75">
      <w:pPr>
        <w:jc w:val="both"/>
        <w:rPr>
          <w:b/>
          <w:sz w:val="40"/>
        </w:rPr>
      </w:pPr>
    </w:p>
    <w:p w:rsidR="00A51397" w:rsidRDefault="00A51397" w:rsidP="005D0A75">
      <w:pPr>
        <w:jc w:val="both"/>
        <w:rPr>
          <w:b/>
          <w:sz w:val="40"/>
        </w:rPr>
      </w:pPr>
      <w:r w:rsidRPr="00A51397">
        <w:rPr>
          <w:b/>
          <w:sz w:val="40"/>
        </w:rPr>
        <w:t>PERIOSTEUM AND ENDOSTEUM</w:t>
      </w:r>
    </w:p>
    <w:p w:rsidR="009568E3" w:rsidRPr="00A51397" w:rsidRDefault="009568E3" w:rsidP="005D0A75">
      <w:pPr>
        <w:numPr>
          <w:ilvl w:val="0"/>
          <w:numId w:val="20"/>
        </w:numPr>
        <w:jc w:val="both"/>
        <w:rPr>
          <w:sz w:val="40"/>
        </w:rPr>
      </w:pPr>
      <w:r w:rsidRPr="00A51397">
        <w:rPr>
          <w:bCs/>
          <w:sz w:val="40"/>
        </w:rPr>
        <w:t>Periosteum</w:t>
      </w:r>
      <w:r w:rsidRPr="00A51397">
        <w:rPr>
          <w:sz w:val="40"/>
        </w:rPr>
        <w:t>-     covering outer surface of bone</w:t>
      </w:r>
    </w:p>
    <w:p w:rsidR="00A51397" w:rsidRPr="002F725D" w:rsidRDefault="00A51397" w:rsidP="005D0A75">
      <w:pPr>
        <w:pStyle w:val="ListParagraph"/>
        <w:numPr>
          <w:ilvl w:val="1"/>
          <w:numId w:val="20"/>
        </w:numPr>
        <w:jc w:val="both"/>
        <w:rPr>
          <w:sz w:val="40"/>
        </w:rPr>
      </w:pPr>
      <w:r w:rsidRPr="002F725D">
        <w:rPr>
          <w:rFonts w:eastAsia="+mn-ea"/>
          <w:sz w:val="40"/>
        </w:rPr>
        <w:t>consists :inner layer – osteoblasts surrounded by progenitor  cells</w:t>
      </w:r>
    </w:p>
    <w:p w:rsidR="00A51397" w:rsidRPr="002F725D" w:rsidRDefault="00A51397" w:rsidP="005D0A75">
      <w:pPr>
        <w:pStyle w:val="ListParagraph"/>
        <w:numPr>
          <w:ilvl w:val="1"/>
          <w:numId w:val="20"/>
        </w:numPr>
        <w:jc w:val="both"/>
        <w:rPr>
          <w:sz w:val="40"/>
        </w:rPr>
      </w:pPr>
      <w:r w:rsidRPr="002F725D">
        <w:rPr>
          <w:rFonts w:eastAsia="+mn-ea"/>
          <w:sz w:val="40"/>
        </w:rPr>
        <w:t>outer layer- rich in blood vessels and nerves, collagen fibers</w:t>
      </w:r>
      <w:r w:rsidRPr="002F725D">
        <w:rPr>
          <w:sz w:val="40"/>
        </w:rPr>
        <w:t xml:space="preserve"> </w:t>
      </w:r>
      <w:r w:rsidRPr="002F725D">
        <w:rPr>
          <w:rFonts w:eastAsia="+mn-ea"/>
          <w:sz w:val="40"/>
        </w:rPr>
        <w:t>and fibroblasts</w:t>
      </w:r>
    </w:p>
    <w:p w:rsidR="002F725D" w:rsidRPr="002F725D" w:rsidRDefault="002F725D" w:rsidP="005D0A75">
      <w:pPr>
        <w:ind w:left="720"/>
        <w:jc w:val="both"/>
        <w:rPr>
          <w:sz w:val="40"/>
        </w:rPr>
      </w:pPr>
    </w:p>
    <w:p w:rsidR="009568E3" w:rsidRPr="00A51397" w:rsidRDefault="009568E3" w:rsidP="005D0A75">
      <w:pPr>
        <w:numPr>
          <w:ilvl w:val="0"/>
          <w:numId w:val="21"/>
        </w:numPr>
        <w:jc w:val="both"/>
        <w:rPr>
          <w:sz w:val="40"/>
        </w:rPr>
      </w:pPr>
      <w:r w:rsidRPr="00A51397">
        <w:rPr>
          <w:bCs/>
          <w:sz w:val="40"/>
        </w:rPr>
        <w:lastRenderedPageBreak/>
        <w:t>Endosteum</w:t>
      </w:r>
      <w:r w:rsidRPr="00A51397">
        <w:rPr>
          <w:sz w:val="40"/>
        </w:rPr>
        <w:t>-</w:t>
      </w:r>
    </w:p>
    <w:p w:rsidR="00A51397" w:rsidRPr="00A51397" w:rsidRDefault="00A51397" w:rsidP="005D0A75">
      <w:pPr>
        <w:pStyle w:val="ListParagraph"/>
        <w:numPr>
          <w:ilvl w:val="0"/>
          <w:numId w:val="22"/>
        </w:numPr>
        <w:jc w:val="both"/>
        <w:rPr>
          <w:sz w:val="40"/>
        </w:rPr>
      </w:pPr>
      <w:r w:rsidRPr="00A51397">
        <w:rPr>
          <w:rFonts w:eastAsia="+mn-ea"/>
          <w:sz w:val="40"/>
        </w:rPr>
        <w:t>lines internal bone cavities</w:t>
      </w:r>
    </w:p>
    <w:p w:rsidR="00A51397" w:rsidRPr="00A51397" w:rsidRDefault="00A51397" w:rsidP="005D0A75">
      <w:pPr>
        <w:pStyle w:val="ListParagraph"/>
        <w:numPr>
          <w:ilvl w:val="0"/>
          <w:numId w:val="22"/>
        </w:numPr>
        <w:jc w:val="both"/>
        <w:rPr>
          <w:sz w:val="40"/>
        </w:rPr>
      </w:pPr>
      <w:r w:rsidRPr="00A51397">
        <w:rPr>
          <w:rFonts w:eastAsia="+mn-ea"/>
          <w:sz w:val="40"/>
        </w:rPr>
        <w:t>single layer of osteoblast and small amount of connective tissue</w:t>
      </w:r>
    </w:p>
    <w:p w:rsidR="00A51397" w:rsidRPr="002F725D" w:rsidRDefault="00A51397" w:rsidP="005D0A75">
      <w:pPr>
        <w:pStyle w:val="ListParagraph"/>
        <w:numPr>
          <w:ilvl w:val="2"/>
          <w:numId w:val="10"/>
        </w:numPr>
        <w:jc w:val="both"/>
        <w:rPr>
          <w:sz w:val="40"/>
        </w:rPr>
      </w:pPr>
      <w:r w:rsidRPr="002F725D">
        <w:rPr>
          <w:rFonts w:eastAsia="+mn-ea"/>
          <w:sz w:val="40"/>
        </w:rPr>
        <w:t>outer layer – fibrous layer</w:t>
      </w:r>
    </w:p>
    <w:p w:rsidR="00A51397" w:rsidRPr="002F725D" w:rsidRDefault="00A51397" w:rsidP="005D0A75">
      <w:pPr>
        <w:pStyle w:val="ListParagraph"/>
        <w:numPr>
          <w:ilvl w:val="2"/>
          <w:numId w:val="10"/>
        </w:numPr>
        <w:jc w:val="both"/>
        <w:rPr>
          <w:sz w:val="40"/>
        </w:rPr>
      </w:pPr>
      <w:r w:rsidRPr="002F725D">
        <w:rPr>
          <w:rFonts w:eastAsia="+mn-ea"/>
          <w:sz w:val="40"/>
        </w:rPr>
        <w:t>inner layer -osteogenic layer</w:t>
      </w:r>
    </w:p>
    <w:p w:rsidR="00A51397" w:rsidRDefault="002F725D" w:rsidP="005D0A75">
      <w:pPr>
        <w:jc w:val="both"/>
        <w:rPr>
          <w:b/>
          <w:sz w:val="40"/>
        </w:rPr>
      </w:pPr>
      <w:r w:rsidRPr="002F725D">
        <w:rPr>
          <w:b/>
          <w:noProof/>
          <w:sz w:val="40"/>
        </w:rPr>
        <w:drawing>
          <wp:inline distT="0" distB="0" distL="0" distR="0">
            <wp:extent cx="3124200" cy="4191000"/>
            <wp:effectExtent l="19050" t="0" r="0" b="0"/>
            <wp:docPr id="4" name="Picture 4"/>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12" cstate="print"/>
                    <a:srcRect/>
                    <a:stretch>
                      <a:fillRect/>
                    </a:stretch>
                  </pic:blipFill>
                  <pic:spPr bwMode="auto">
                    <a:xfrm>
                      <a:off x="0" y="0"/>
                      <a:ext cx="3124200" cy="4191000"/>
                    </a:xfrm>
                    <a:prstGeom prst="rect">
                      <a:avLst/>
                    </a:prstGeom>
                    <a:noFill/>
                    <a:ln w="9525">
                      <a:noFill/>
                      <a:miter lim="800000"/>
                      <a:headEnd/>
                      <a:tailEnd/>
                    </a:ln>
                  </pic:spPr>
                </pic:pic>
              </a:graphicData>
            </a:graphic>
          </wp:inline>
        </w:drawing>
      </w:r>
    </w:p>
    <w:p w:rsidR="002F725D" w:rsidRDefault="002F725D" w:rsidP="005D0A75">
      <w:pPr>
        <w:ind w:left="720"/>
        <w:jc w:val="both"/>
        <w:rPr>
          <w:b/>
          <w:sz w:val="40"/>
        </w:rPr>
      </w:pPr>
    </w:p>
    <w:p w:rsidR="009568E3" w:rsidRPr="002F725D" w:rsidRDefault="009568E3" w:rsidP="005D0A75">
      <w:pPr>
        <w:numPr>
          <w:ilvl w:val="0"/>
          <w:numId w:val="23"/>
        </w:numPr>
        <w:jc w:val="both"/>
        <w:rPr>
          <w:b/>
          <w:sz w:val="40"/>
        </w:rPr>
      </w:pPr>
      <w:r w:rsidRPr="002F725D">
        <w:rPr>
          <w:b/>
          <w:sz w:val="40"/>
        </w:rPr>
        <w:t>Osteon :</w:t>
      </w:r>
    </w:p>
    <w:p w:rsidR="009568E3" w:rsidRPr="002F725D" w:rsidRDefault="009568E3" w:rsidP="005D0A75">
      <w:pPr>
        <w:numPr>
          <w:ilvl w:val="1"/>
          <w:numId w:val="23"/>
        </w:numPr>
        <w:jc w:val="both"/>
        <w:rPr>
          <w:sz w:val="40"/>
        </w:rPr>
      </w:pPr>
      <w:r w:rsidRPr="002F725D">
        <w:rPr>
          <w:sz w:val="40"/>
        </w:rPr>
        <w:t>It is the structural and microscopic functional unit of bone .</w:t>
      </w:r>
    </w:p>
    <w:p w:rsidR="009568E3" w:rsidRPr="002F725D" w:rsidRDefault="009568E3" w:rsidP="005D0A75">
      <w:pPr>
        <w:numPr>
          <w:ilvl w:val="1"/>
          <w:numId w:val="23"/>
        </w:numPr>
        <w:jc w:val="both"/>
        <w:rPr>
          <w:sz w:val="40"/>
        </w:rPr>
      </w:pPr>
      <w:r w:rsidRPr="002F725D">
        <w:rPr>
          <w:sz w:val="40"/>
        </w:rPr>
        <w:lastRenderedPageBreak/>
        <w:t>It consists of haversian canal  in the centre  which harbours a blood vessel</w:t>
      </w:r>
      <w:r w:rsidR="002F725D">
        <w:rPr>
          <w:sz w:val="40"/>
        </w:rPr>
        <w:t>.</w:t>
      </w:r>
    </w:p>
    <w:p w:rsidR="009568E3" w:rsidRPr="002F725D" w:rsidRDefault="009568E3" w:rsidP="005D0A75">
      <w:pPr>
        <w:numPr>
          <w:ilvl w:val="1"/>
          <w:numId w:val="23"/>
        </w:numPr>
        <w:jc w:val="both"/>
        <w:rPr>
          <w:sz w:val="40"/>
        </w:rPr>
      </w:pPr>
      <w:r w:rsidRPr="002F725D">
        <w:rPr>
          <w:sz w:val="40"/>
        </w:rPr>
        <w:t>It is covered by concentri</w:t>
      </w:r>
      <w:r w:rsidR="002F725D">
        <w:rPr>
          <w:sz w:val="40"/>
        </w:rPr>
        <w:t>c mineralised circular lamellae.</w:t>
      </w:r>
    </w:p>
    <w:p w:rsidR="009568E3" w:rsidRPr="002F725D" w:rsidRDefault="009568E3" w:rsidP="005D0A75">
      <w:pPr>
        <w:numPr>
          <w:ilvl w:val="1"/>
          <w:numId w:val="23"/>
        </w:numPr>
        <w:jc w:val="both"/>
        <w:rPr>
          <w:sz w:val="40"/>
        </w:rPr>
      </w:pPr>
      <w:r w:rsidRPr="002F725D">
        <w:rPr>
          <w:sz w:val="40"/>
        </w:rPr>
        <w:t>Spaces around these are filled with interstitial lamellae</w:t>
      </w:r>
      <w:r w:rsidR="002F725D">
        <w:rPr>
          <w:sz w:val="40"/>
        </w:rPr>
        <w:t>.</w:t>
      </w:r>
    </w:p>
    <w:p w:rsidR="009568E3" w:rsidRPr="002F725D" w:rsidRDefault="009568E3" w:rsidP="005D0A75">
      <w:pPr>
        <w:numPr>
          <w:ilvl w:val="0"/>
          <w:numId w:val="23"/>
        </w:numPr>
        <w:jc w:val="both"/>
        <w:rPr>
          <w:b/>
          <w:sz w:val="40"/>
        </w:rPr>
      </w:pPr>
      <w:r w:rsidRPr="002F725D">
        <w:rPr>
          <w:b/>
          <w:sz w:val="40"/>
        </w:rPr>
        <w:t>Haversian system :</w:t>
      </w:r>
    </w:p>
    <w:p w:rsidR="002F725D" w:rsidRPr="002F725D" w:rsidRDefault="002F725D" w:rsidP="005D0A75">
      <w:pPr>
        <w:jc w:val="both"/>
        <w:rPr>
          <w:sz w:val="40"/>
        </w:rPr>
      </w:pPr>
      <w:r w:rsidRPr="002F725D">
        <w:rPr>
          <w:sz w:val="40"/>
        </w:rPr>
        <w:t xml:space="preserve"> </w:t>
      </w:r>
      <w:r>
        <w:rPr>
          <w:sz w:val="40"/>
        </w:rPr>
        <w:t xml:space="preserve">    </w:t>
      </w:r>
      <w:r w:rsidRPr="002F725D">
        <w:rPr>
          <w:sz w:val="40"/>
        </w:rPr>
        <w:t xml:space="preserve">it consists of  haversian canal and a volkmanns canal in the centre of osteon </w:t>
      </w:r>
    </w:p>
    <w:p w:rsidR="002F725D" w:rsidRDefault="002F725D" w:rsidP="005D0A75">
      <w:pPr>
        <w:jc w:val="both"/>
        <w:rPr>
          <w:sz w:val="40"/>
        </w:rPr>
      </w:pPr>
      <w:r w:rsidRPr="002F725D">
        <w:rPr>
          <w:noProof/>
          <w:sz w:val="40"/>
        </w:rPr>
        <w:drawing>
          <wp:inline distT="0" distB="0" distL="0" distR="0">
            <wp:extent cx="4191000" cy="2895600"/>
            <wp:effectExtent l="19050" t="0" r="0" b="0"/>
            <wp:docPr id="5" name="Picture 5"/>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srcRect/>
                    <a:stretch>
                      <a:fillRect/>
                    </a:stretch>
                  </pic:blipFill>
                  <pic:spPr bwMode="auto">
                    <a:xfrm>
                      <a:off x="0" y="0"/>
                      <a:ext cx="4191000" cy="2895600"/>
                    </a:xfrm>
                    <a:prstGeom prst="rect">
                      <a:avLst/>
                    </a:prstGeom>
                    <a:noFill/>
                    <a:ln w="9525">
                      <a:noFill/>
                      <a:miter lim="800000"/>
                      <a:headEnd/>
                      <a:tailEnd/>
                    </a:ln>
                  </pic:spPr>
                </pic:pic>
              </a:graphicData>
            </a:graphic>
          </wp:inline>
        </w:drawing>
      </w:r>
    </w:p>
    <w:p w:rsidR="00503ECF" w:rsidRDefault="00503ECF" w:rsidP="005D0A75">
      <w:pPr>
        <w:jc w:val="both"/>
        <w:rPr>
          <w:b/>
          <w:sz w:val="40"/>
        </w:rPr>
      </w:pPr>
    </w:p>
    <w:p w:rsidR="00503ECF" w:rsidRDefault="00503ECF" w:rsidP="005D0A75">
      <w:pPr>
        <w:jc w:val="both"/>
        <w:rPr>
          <w:b/>
          <w:sz w:val="40"/>
        </w:rPr>
      </w:pPr>
    </w:p>
    <w:p w:rsidR="00503ECF" w:rsidRDefault="00503ECF" w:rsidP="005D0A75">
      <w:pPr>
        <w:jc w:val="both"/>
        <w:rPr>
          <w:b/>
          <w:sz w:val="40"/>
        </w:rPr>
      </w:pPr>
    </w:p>
    <w:p w:rsidR="002F725D" w:rsidRDefault="002F725D" w:rsidP="005D0A75">
      <w:pPr>
        <w:jc w:val="both"/>
        <w:rPr>
          <w:b/>
          <w:sz w:val="40"/>
        </w:rPr>
      </w:pPr>
      <w:r w:rsidRPr="002F725D">
        <w:rPr>
          <w:b/>
          <w:sz w:val="40"/>
        </w:rPr>
        <w:lastRenderedPageBreak/>
        <w:t>BONE MARROW</w:t>
      </w:r>
    </w:p>
    <w:p w:rsidR="002F725D" w:rsidRPr="002F725D" w:rsidRDefault="002F725D" w:rsidP="005D0A75">
      <w:pPr>
        <w:jc w:val="both"/>
        <w:rPr>
          <w:sz w:val="40"/>
        </w:rPr>
      </w:pPr>
      <w:r w:rsidRPr="002F725D">
        <w:rPr>
          <w:sz w:val="40"/>
        </w:rPr>
        <w:t xml:space="preserve">Common areas in oral cavity are : </w:t>
      </w:r>
    </w:p>
    <w:p w:rsidR="009568E3" w:rsidRPr="002F725D" w:rsidRDefault="009568E3" w:rsidP="005D0A75">
      <w:pPr>
        <w:numPr>
          <w:ilvl w:val="0"/>
          <w:numId w:val="24"/>
        </w:numPr>
        <w:jc w:val="both"/>
        <w:rPr>
          <w:sz w:val="40"/>
        </w:rPr>
      </w:pPr>
      <w:r w:rsidRPr="002F725D">
        <w:rPr>
          <w:sz w:val="40"/>
        </w:rPr>
        <w:t xml:space="preserve">  Maxillary tuberosity </w:t>
      </w:r>
    </w:p>
    <w:p w:rsidR="009568E3" w:rsidRPr="002F725D" w:rsidRDefault="009568E3" w:rsidP="005D0A75">
      <w:pPr>
        <w:numPr>
          <w:ilvl w:val="0"/>
          <w:numId w:val="24"/>
        </w:numPr>
        <w:jc w:val="both"/>
        <w:rPr>
          <w:sz w:val="40"/>
        </w:rPr>
      </w:pPr>
      <w:r w:rsidRPr="002F725D">
        <w:rPr>
          <w:sz w:val="40"/>
        </w:rPr>
        <w:t xml:space="preserve">  Molar and premolar areas</w:t>
      </w:r>
    </w:p>
    <w:p w:rsidR="009568E3" w:rsidRPr="002F725D" w:rsidRDefault="009568E3" w:rsidP="005D0A75">
      <w:pPr>
        <w:numPr>
          <w:ilvl w:val="0"/>
          <w:numId w:val="24"/>
        </w:numPr>
        <w:jc w:val="both"/>
        <w:rPr>
          <w:sz w:val="40"/>
        </w:rPr>
      </w:pPr>
      <w:r w:rsidRPr="002F725D">
        <w:rPr>
          <w:sz w:val="40"/>
        </w:rPr>
        <w:t xml:space="preserve">  Mandibular symphisis </w:t>
      </w:r>
    </w:p>
    <w:p w:rsidR="009568E3" w:rsidRPr="002F725D" w:rsidRDefault="009568E3" w:rsidP="005D0A75">
      <w:pPr>
        <w:numPr>
          <w:ilvl w:val="0"/>
          <w:numId w:val="24"/>
        </w:numPr>
        <w:jc w:val="both"/>
        <w:rPr>
          <w:sz w:val="40"/>
        </w:rPr>
      </w:pPr>
      <w:r w:rsidRPr="002F725D">
        <w:rPr>
          <w:sz w:val="40"/>
        </w:rPr>
        <w:t xml:space="preserve">  Ramus angle</w:t>
      </w:r>
    </w:p>
    <w:p w:rsidR="002F725D" w:rsidRPr="002F725D" w:rsidRDefault="002F725D" w:rsidP="005D0A75">
      <w:pPr>
        <w:jc w:val="both"/>
        <w:rPr>
          <w:sz w:val="40"/>
        </w:rPr>
      </w:pPr>
      <w:r w:rsidRPr="002F725D">
        <w:rPr>
          <w:sz w:val="40"/>
        </w:rPr>
        <w:t xml:space="preserve">   </w:t>
      </w:r>
    </w:p>
    <w:p w:rsidR="002F725D" w:rsidRDefault="002F725D" w:rsidP="005D0A75">
      <w:pPr>
        <w:jc w:val="both"/>
        <w:rPr>
          <w:sz w:val="40"/>
        </w:rPr>
      </w:pPr>
      <w:r w:rsidRPr="002F725D">
        <w:rPr>
          <w:sz w:val="40"/>
        </w:rPr>
        <w:t xml:space="preserve"> Radiographically,  these areas  appear as zones of RADIOLUCENCY</w:t>
      </w:r>
    </w:p>
    <w:p w:rsidR="00503ECF" w:rsidRDefault="00503ECF" w:rsidP="005D0A75">
      <w:pPr>
        <w:jc w:val="both"/>
        <w:rPr>
          <w:b/>
          <w:sz w:val="40"/>
        </w:rPr>
      </w:pPr>
    </w:p>
    <w:p w:rsidR="00503ECF" w:rsidRDefault="00503ECF" w:rsidP="005D0A75">
      <w:pPr>
        <w:jc w:val="both"/>
        <w:rPr>
          <w:b/>
          <w:sz w:val="40"/>
        </w:rPr>
      </w:pPr>
    </w:p>
    <w:p w:rsidR="00503ECF" w:rsidRDefault="00503ECF" w:rsidP="005D0A75">
      <w:pPr>
        <w:jc w:val="both"/>
        <w:rPr>
          <w:b/>
          <w:sz w:val="40"/>
        </w:rPr>
      </w:pPr>
    </w:p>
    <w:p w:rsidR="00503ECF" w:rsidRDefault="00503ECF" w:rsidP="005D0A75">
      <w:pPr>
        <w:jc w:val="both"/>
        <w:rPr>
          <w:b/>
          <w:sz w:val="40"/>
        </w:rPr>
      </w:pPr>
    </w:p>
    <w:p w:rsidR="00503ECF" w:rsidRDefault="00503ECF" w:rsidP="005D0A75">
      <w:pPr>
        <w:jc w:val="both"/>
        <w:rPr>
          <w:b/>
          <w:sz w:val="40"/>
        </w:rPr>
      </w:pPr>
    </w:p>
    <w:p w:rsidR="00503ECF" w:rsidRDefault="00503ECF" w:rsidP="005D0A75">
      <w:pPr>
        <w:jc w:val="both"/>
        <w:rPr>
          <w:b/>
          <w:sz w:val="40"/>
        </w:rPr>
      </w:pPr>
    </w:p>
    <w:p w:rsidR="00503ECF" w:rsidRDefault="00503ECF" w:rsidP="005D0A75">
      <w:pPr>
        <w:jc w:val="both"/>
        <w:rPr>
          <w:b/>
          <w:sz w:val="40"/>
        </w:rPr>
      </w:pPr>
    </w:p>
    <w:p w:rsidR="00503ECF" w:rsidRDefault="00503ECF" w:rsidP="005D0A75">
      <w:pPr>
        <w:jc w:val="both"/>
        <w:rPr>
          <w:b/>
          <w:sz w:val="40"/>
        </w:rPr>
      </w:pPr>
    </w:p>
    <w:p w:rsidR="00503ECF" w:rsidRDefault="00503ECF" w:rsidP="005D0A75">
      <w:pPr>
        <w:jc w:val="both"/>
        <w:rPr>
          <w:b/>
          <w:sz w:val="40"/>
        </w:rPr>
      </w:pPr>
    </w:p>
    <w:p w:rsidR="009568E3" w:rsidRDefault="009568E3" w:rsidP="005D0A75">
      <w:pPr>
        <w:jc w:val="both"/>
        <w:rPr>
          <w:b/>
          <w:sz w:val="40"/>
        </w:rPr>
      </w:pPr>
      <w:r w:rsidRPr="002F725D">
        <w:rPr>
          <w:b/>
          <w:sz w:val="40"/>
        </w:rPr>
        <w:t>MICROSCOPIC  STRUCTURE    BONE</w:t>
      </w:r>
    </w:p>
    <w:p w:rsidR="002F725D" w:rsidRDefault="002F725D" w:rsidP="005D0A75">
      <w:pPr>
        <w:jc w:val="both"/>
        <w:rPr>
          <w:sz w:val="40"/>
        </w:rPr>
      </w:pPr>
      <w:r w:rsidRPr="002F725D">
        <w:rPr>
          <w:noProof/>
          <w:sz w:val="40"/>
        </w:rPr>
        <w:drawing>
          <wp:inline distT="0" distB="0" distL="0" distR="0">
            <wp:extent cx="5943600" cy="4014470"/>
            <wp:effectExtent l="19050" t="0" r="0" b="0"/>
            <wp:docPr id="6" name="Picture 6" descr="C:\Users\HP\Desktop\33e9.jpg"/>
            <wp:cNvGraphicFramePr/>
            <a:graphic xmlns:a="http://schemas.openxmlformats.org/drawingml/2006/main">
              <a:graphicData uri="http://schemas.openxmlformats.org/drawingml/2006/picture">
                <pic:pic xmlns:pic="http://schemas.openxmlformats.org/drawingml/2006/picture">
                  <pic:nvPicPr>
                    <pic:cNvPr id="7170" name="Picture 2" descr="C:\Users\HP\Desktop\33e9.jpg"/>
                    <pic:cNvPicPr>
                      <a:picLocks noChangeAspect="1" noChangeArrowheads="1"/>
                    </pic:cNvPicPr>
                  </pic:nvPicPr>
                  <pic:blipFill>
                    <a:blip r:embed="rId14" cstate="print"/>
                    <a:srcRect/>
                    <a:stretch>
                      <a:fillRect/>
                    </a:stretch>
                  </pic:blipFill>
                  <pic:spPr bwMode="auto">
                    <a:xfrm>
                      <a:off x="0" y="0"/>
                      <a:ext cx="5943600" cy="4014470"/>
                    </a:xfrm>
                    <a:prstGeom prst="rect">
                      <a:avLst/>
                    </a:prstGeom>
                    <a:noFill/>
                  </pic:spPr>
                </pic:pic>
              </a:graphicData>
            </a:graphic>
          </wp:inline>
        </w:drawing>
      </w:r>
    </w:p>
    <w:p w:rsidR="002F725D" w:rsidRPr="002F725D" w:rsidRDefault="002F725D" w:rsidP="005D0A75">
      <w:pPr>
        <w:jc w:val="both"/>
        <w:rPr>
          <w:sz w:val="40"/>
        </w:rPr>
      </w:pPr>
    </w:p>
    <w:p w:rsidR="009568E3" w:rsidRPr="002F725D" w:rsidRDefault="009568E3" w:rsidP="00503ECF">
      <w:pPr>
        <w:jc w:val="both"/>
        <w:rPr>
          <w:b/>
          <w:sz w:val="40"/>
        </w:rPr>
      </w:pPr>
      <w:r w:rsidRPr="002F725D">
        <w:rPr>
          <w:b/>
          <w:sz w:val="40"/>
        </w:rPr>
        <w:t>Woven  bone :</w:t>
      </w:r>
    </w:p>
    <w:p w:rsidR="009568E3" w:rsidRPr="002F725D" w:rsidRDefault="009568E3" w:rsidP="00F329FC">
      <w:pPr>
        <w:numPr>
          <w:ilvl w:val="1"/>
          <w:numId w:val="25"/>
        </w:numPr>
        <w:jc w:val="both"/>
        <w:rPr>
          <w:sz w:val="40"/>
        </w:rPr>
      </w:pPr>
      <w:r w:rsidRPr="002F725D">
        <w:rPr>
          <w:sz w:val="40"/>
        </w:rPr>
        <w:t>it is first formed bone during embryonic development also called as primary bone.</w:t>
      </w:r>
    </w:p>
    <w:p w:rsidR="009568E3" w:rsidRPr="002F725D" w:rsidRDefault="009568E3" w:rsidP="00F329FC">
      <w:pPr>
        <w:numPr>
          <w:ilvl w:val="1"/>
          <w:numId w:val="25"/>
        </w:numPr>
        <w:jc w:val="both"/>
        <w:rPr>
          <w:sz w:val="40"/>
        </w:rPr>
      </w:pPr>
      <w:r w:rsidRPr="002F725D">
        <w:rPr>
          <w:sz w:val="40"/>
        </w:rPr>
        <w:t xml:space="preserve"> it has no concentric lamellae.</w:t>
      </w:r>
    </w:p>
    <w:p w:rsidR="00503ECF" w:rsidRDefault="009568E3" w:rsidP="005D0A75">
      <w:pPr>
        <w:numPr>
          <w:ilvl w:val="1"/>
          <w:numId w:val="25"/>
        </w:numPr>
        <w:jc w:val="both"/>
        <w:rPr>
          <w:sz w:val="40"/>
        </w:rPr>
      </w:pPr>
      <w:r w:rsidRPr="002F725D">
        <w:rPr>
          <w:sz w:val="40"/>
        </w:rPr>
        <w:t xml:space="preserve"> collagen fibers are arranged  irregularly arranged along matrix.</w:t>
      </w:r>
    </w:p>
    <w:p w:rsidR="002F725D" w:rsidRPr="00503ECF" w:rsidRDefault="002F725D" w:rsidP="005D0A75">
      <w:pPr>
        <w:numPr>
          <w:ilvl w:val="1"/>
          <w:numId w:val="25"/>
        </w:numPr>
        <w:jc w:val="both"/>
        <w:rPr>
          <w:sz w:val="40"/>
        </w:rPr>
      </w:pPr>
      <w:r w:rsidRPr="00503ECF">
        <w:rPr>
          <w:b/>
          <w:bCs/>
          <w:sz w:val="40"/>
        </w:rPr>
        <w:lastRenderedPageBreak/>
        <w:t>COMPOSITION :</w:t>
      </w:r>
    </w:p>
    <w:p w:rsidR="002F725D" w:rsidRPr="002F725D" w:rsidRDefault="00652D4D" w:rsidP="005D0A75">
      <w:pPr>
        <w:ind w:left="1440"/>
        <w:jc w:val="both"/>
        <w:rPr>
          <w:sz w:val="40"/>
        </w:rPr>
      </w:pPr>
      <w:r>
        <w:rPr>
          <w:noProof/>
          <w:sz w:val="40"/>
        </w:rPr>
        <w:pict>
          <v:shape id="_x0000_s1030" type="#_x0000_t32" style="position:absolute;left:0;text-align:left;margin-left:271.15pt;margin-top:26.5pt;width:0;height:31.8pt;z-index:251662336" o:connectortype="straight"/>
        </w:pict>
      </w:r>
      <w:r w:rsidR="002F725D" w:rsidRPr="002F725D">
        <w:rPr>
          <w:sz w:val="40"/>
        </w:rPr>
        <w:t xml:space="preserve">                                        BONE</w:t>
      </w:r>
    </w:p>
    <w:p w:rsidR="002F725D" w:rsidRPr="002F725D" w:rsidRDefault="00652D4D" w:rsidP="005D0A75">
      <w:pPr>
        <w:ind w:left="1440"/>
        <w:jc w:val="both"/>
        <w:rPr>
          <w:sz w:val="40"/>
        </w:rPr>
      </w:pPr>
      <w:r>
        <w:rPr>
          <w:noProof/>
          <w:sz w:val="40"/>
        </w:rPr>
        <w:pict>
          <v:shape id="_x0000_s1032" type="#_x0000_t32" style="position:absolute;left:0;text-align:left;margin-left:117.8pt;margin-top:20.2pt;width:0;height:55.2pt;z-index:251664384" o:connectortype="straight"/>
        </w:pict>
      </w:r>
      <w:r>
        <w:rPr>
          <w:noProof/>
          <w:sz w:val="40"/>
        </w:rPr>
        <w:pict>
          <v:shape id="_x0000_s1034" type="#_x0000_t32" style="position:absolute;left:0;text-align:left;margin-left:387.85pt;margin-top:20.2pt;width:0;height:47.7pt;z-index:251666432" o:connectortype="straight"/>
        </w:pict>
      </w:r>
      <w:r>
        <w:rPr>
          <w:noProof/>
          <w:sz w:val="40"/>
        </w:rPr>
        <w:pict>
          <v:shape id="_x0000_s1033" type="#_x0000_t32" style="position:absolute;left:0;text-align:left;margin-left:271.15pt;margin-top:20.2pt;width:.05pt;height:55.2pt;z-index:251665408" o:connectortype="straight"/>
        </w:pict>
      </w:r>
      <w:r>
        <w:rPr>
          <w:noProof/>
          <w:sz w:val="40"/>
        </w:rPr>
        <w:pict>
          <v:shape id="_x0000_s1031" type="#_x0000_t32" style="position:absolute;left:0;text-align:left;margin-left:117.8pt;margin-top:20.2pt;width:270.05pt;height:0;flip:x;z-index:251663360" o:connectortype="straight"/>
        </w:pict>
      </w:r>
      <w:r w:rsidR="002F725D" w:rsidRPr="002F725D">
        <w:rPr>
          <w:sz w:val="40"/>
        </w:rPr>
        <w:t xml:space="preserve">      </w:t>
      </w:r>
    </w:p>
    <w:p w:rsidR="006D01C8" w:rsidRDefault="002F725D" w:rsidP="005D0A75">
      <w:pPr>
        <w:ind w:left="1440"/>
        <w:jc w:val="both"/>
        <w:rPr>
          <w:sz w:val="40"/>
        </w:rPr>
      </w:pPr>
      <w:r w:rsidRPr="002F725D">
        <w:rPr>
          <w:sz w:val="40"/>
        </w:rPr>
        <w:t xml:space="preserve">           </w:t>
      </w:r>
    </w:p>
    <w:p w:rsidR="002F725D" w:rsidRPr="002F725D" w:rsidRDefault="00652D4D" w:rsidP="005D0A75">
      <w:pPr>
        <w:ind w:left="1440"/>
        <w:jc w:val="both"/>
        <w:rPr>
          <w:sz w:val="40"/>
        </w:rPr>
      </w:pPr>
      <w:r>
        <w:rPr>
          <w:noProof/>
          <w:sz w:val="40"/>
        </w:rPr>
        <w:pict>
          <v:shape id="_x0000_s1037" type="#_x0000_t32" style="position:absolute;left:0;text-align:left;margin-left:271.15pt;margin-top:30.1pt;width:0;height:50.5pt;z-index:251669504" o:connectortype="straight">
            <v:stroke endarrow="block"/>
          </v:shape>
        </w:pict>
      </w:r>
      <w:r w:rsidR="002F725D" w:rsidRPr="002F725D">
        <w:rPr>
          <w:sz w:val="40"/>
        </w:rPr>
        <w:t xml:space="preserve"> </w:t>
      </w:r>
      <w:r w:rsidR="002F725D" w:rsidRPr="002F725D">
        <w:rPr>
          <w:b/>
          <w:bCs/>
          <w:sz w:val="40"/>
        </w:rPr>
        <w:t>ORGANIC</w:t>
      </w:r>
      <w:r w:rsidR="002F725D" w:rsidRPr="002F725D">
        <w:rPr>
          <w:sz w:val="40"/>
        </w:rPr>
        <w:t xml:space="preserve">      </w:t>
      </w:r>
      <w:r w:rsidR="006D01C8">
        <w:rPr>
          <w:sz w:val="40"/>
        </w:rPr>
        <w:t xml:space="preserve"> </w:t>
      </w:r>
      <w:r w:rsidR="002F725D" w:rsidRPr="002F725D">
        <w:rPr>
          <w:sz w:val="40"/>
        </w:rPr>
        <w:t xml:space="preserve">      </w:t>
      </w:r>
      <w:r w:rsidR="006D01C8">
        <w:rPr>
          <w:b/>
          <w:bCs/>
          <w:sz w:val="40"/>
        </w:rPr>
        <w:t xml:space="preserve"> INORGANIC            </w:t>
      </w:r>
      <w:r w:rsidR="002F725D" w:rsidRPr="002F725D">
        <w:rPr>
          <w:b/>
          <w:bCs/>
          <w:sz w:val="40"/>
        </w:rPr>
        <w:t xml:space="preserve">CELLS                               </w:t>
      </w:r>
    </w:p>
    <w:p w:rsidR="006D01C8" w:rsidRDefault="00652D4D" w:rsidP="005D0A75">
      <w:pPr>
        <w:ind w:left="1440"/>
        <w:jc w:val="both"/>
        <w:rPr>
          <w:sz w:val="40"/>
        </w:rPr>
      </w:pPr>
      <w:r>
        <w:rPr>
          <w:noProof/>
          <w:sz w:val="40"/>
        </w:rPr>
        <w:pict>
          <v:shape id="_x0000_s1035" type="#_x0000_t32" style="position:absolute;left:0;text-align:left;margin-left:111.25pt;margin-top:25.5pt;width:0;height:31.8pt;z-index:251667456" o:connectortype="straight"/>
        </w:pict>
      </w:r>
      <w:r w:rsidR="006D01C8">
        <w:rPr>
          <w:sz w:val="40"/>
        </w:rPr>
        <w:t xml:space="preserve">  </w:t>
      </w:r>
      <w:r w:rsidR="002F725D" w:rsidRPr="002F725D">
        <w:rPr>
          <w:sz w:val="40"/>
        </w:rPr>
        <w:t xml:space="preserve"> (33%)                   ( 67 %)               </w:t>
      </w:r>
      <w:r w:rsidR="006D01C8">
        <w:rPr>
          <w:sz w:val="40"/>
        </w:rPr>
        <w:t xml:space="preserve">    osteoblasts</w:t>
      </w:r>
    </w:p>
    <w:p w:rsidR="002F725D" w:rsidRDefault="00652D4D" w:rsidP="005D0A75">
      <w:pPr>
        <w:ind w:left="1440"/>
        <w:jc w:val="both"/>
        <w:rPr>
          <w:sz w:val="40"/>
        </w:rPr>
      </w:pPr>
      <w:r>
        <w:rPr>
          <w:noProof/>
          <w:sz w:val="40"/>
        </w:rPr>
        <w:pict>
          <v:shape id="_x0000_s1039" type="#_x0000_t32" style="position:absolute;left:0;text-align:left;margin-left:161.75pt;margin-top:19.2pt;width:0;height:28.25pt;z-index:251671552" o:connectortype="straight">
            <v:stroke endarrow="block"/>
          </v:shape>
        </w:pict>
      </w:r>
      <w:r>
        <w:rPr>
          <w:noProof/>
          <w:sz w:val="40"/>
        </w:rPr>
        <w:pict>
          <v:shape id="_x0000_s1038" type="#_x0000_t32" style="position:absolute;left:0;text-align:left;margin-left:63.65pt;margin-top:19.2pt;width:0;height:28.25pt;z-index:251670528" o:connectortype="straight">
            <v:stroke endarrow="block"/>
          </v:shape>
        </w:pict>
      </w:r>
      <w:r>
        <w:rPr>
          <w:noProof/>
          <w:sz w:val="40"/>
        </w:rPr>
        <w:pict>
          <v:shape id="_x0000_s1036" type="#_x0000_t32" style="position:absolute;left:0;text-align:left;margin-left:63.65pt;margin-top:19.2pt;width:98.1pt;height:0;flip:x;z-index:251668480" o:connectortype="straight"/>
        </w:pict>
      </w:r>
      <w:r w:rsidR="006D01C8">
        <w:rPr>
          <w:sz w:val="40"/>
        </w:rPr>
        <w:t xml:space="preserve">                          </w:t>
      </w:r>
      <w:r w:rsidR="002F725D" w:rsidRPr="002F725D">
        <w:rPr>
          <w:sz w:val="40"/>
        </w:rPr>
        <w:t xml:space="preserve">        </w:t>
      </w:r>
      <w:r w:rsidR="00FD3ECF">
        <w:rPr>
          <w:sz w:val="40"/>
        </w:rPr>
        <w:t>HAP crystals       osteoclasts</w:t>
      </w:r>
    </w:p>
    <w:p w:rsidR="00FD3ECF" w:rsidRDefault="00FD3ECF" w:rsidP="005D0A75">
      <w:pPr>
        <w:jc w:val="both"/>
        <w:rPr>
          <w:sz w:val="40"/>
        </w:rPr>
      </w:pPr>
      <w:r>
        <w:rPr>
          <w:sz w:val="40"/>
        </w:rPr>
        <w:t>Collagen     non-collagen        calcium              osteocytes</w:t>
      </w:r>
    </w:p>
    <w:p w:rsidR="00FD3ECF" w:rsidRDefault="00FD3ECF" w:rsidP="005D0A75">
      <w:pPr>
        <w:jc w:val="both"/>
        <w:rPr>
          <w:sz w:val="40"/>
        </w:rPr>
      </w:pPr>
      <w:r>
        <w:rPr>
          <w:sz w:val="40"/>
        </w:rPr>
        <w:t xml:space="preserve">TYPE 1           OSTEOPONTIN   phosphate </w:t>
      </w:r>
    </w:p>
    <w:p w:rsidR="00FD3ECF" w:rsidRDefault="00FD3ECF" w:rsidP="005D0A75">
      <w:pPr>
        <w:jc w:val="both"/>
        <w:rPr>
          <w:sz w:val="40"/>
        </w:rPr>
      </w:pPr>
      <w:r>
        <w:rPr>
          <w:sz w:val="40"/>
        </w:rPr>
        <w:t xml:space="preserve">TYPE 3           OSTEONECTIN   </w:t>
      </w:r>
      <w:r w:rsidR="003A19F0">
        <w:rPr>
          <w:sz w:val="40"/>
        </w:rPr>
        <w:t>carbonate</w:t>
      </w:r>
    </w:p>
    <w:p w:rsidR="003A19F0" w:rsidRDefault="003A19F0" w:rsidP="005D0A75">
      <w:pPr>
        <w:jc w:val="both"/>
        <w:rPr>
          <w:sz w:val="40"/>
        </w:rPr>
      </w:pPr>
      <w:r>
        <w:rPr>
          <w:sz w:val="40"/>
        </w:rPr>
        <w:t>TYPE 5          OSTEOCALCIN     hydroxyl</w:t>
      </w:r>
    </w:p>
    <w:p w:rsidR="003A19F0" w:rsidRDefault="003A19F0" w:rsidP="005D0A75">
      <w:pPr>
        <w:jc w:val="both"/>
        <w:rPr>
          <w:sz w:val="40"/>
        </w:rPr>
      </w:pPr>
      <w:r>
        <w:rPr>
          <w:sz w:val="40"/>
        </w:rPr>
        <w:t>TYPE 12       BONE                    sodium</w:t>
      </w:r>
    </w:p>
    <w:p w:rsidR="003A19F0" w:rsidRDefault="003A19F0" w:rsidP="005D0A75">
      <w:pPr>
        <w:jc w:val="both"/>
        <w:rPr>
          <w:sz w:val="40"/>
        </w:rPr>
      </w:pPr>
      <w:r>
        <w:rPr>
          <w:sz w:val="40"/>
        </w:rPr>
        <w:t xml:space="preserve">                    SIALOPROTEIN    magnesium</w:t>
      </w:r>
    </w:p>
    <w:p w:rsidR="003A19F0" w:rsidRDefault="003A19F0" w:rsidP="005D0A75">
      <w:pPr>
        <w:jc w:val="both"/>
        <w:rPr>
          <w:sz w:val="40"/>
        </w:rPr>
      </w:pPr>
      <w:r>
        <w:rPr>
          <w:sz w:val="40"/>
        </w:rPr>
        <w:t xml:space="preserve">                 PROTEOGLYCANS    fluorine</w:t>
      </w:r>
    </w:p>
    <w:p w:rsidR="003A19F0" w:rsidRDefault="003A19F0" w:rsidP="005D0A75">
      <w:pPr>
        <w:jc w:val="both"/>
        <w:rPr>
          <w:sz w:val="40"/>
        </w:rPr>
      </w:pPr>
      <w:r>
        <w:rPr>
          <w:sz w:val="40"/>
        </w:rPr>
        <w:t xml:space="preserve">                 BONE MORPHOGENIC </w:t>
      </w:r>
    </w:p>
    <w:p w:rsidR="003A19F0" w:rsidRDefault="003A19F0" w:rsidP="005D0A75">
      <w:pPr>
        <w:jc w:val="both"/>
        <w:rPr>
          <w:sz w:val="40"/>
        </w:rPr>
      </w:pPr>
      <w:r>
        <w:rPr>
          <w:sz w:val="40"/>
        </w:rPr>
        <w:t xml:space="preserve">                  PROTEINS</w:t>
      </w:r>
    </w:p>
    <w:p w:rsidR="00503ECF" w:rsidRDefault="00503ECF" w:rsidP="00503ECF">
      <w:pPr>
        <w:jc w:val="both"/>
        <w:rPr>
          <w:sz w:val="40"/>
        </w:rPr>
      </w:pPr>
    </w:p>
    <w:p w:rsidR="009568E3" w:rsidRPr="003A19F0" w:rsidRDefault="009568E3" w:rsidP="00503ECF">
      <w:pPr>
        <w:jc w:val="both"/>
        <w:rPr>
          <w:sz w:val="40"/>
        </w:rPr>
      </w:pPr>
      <w:r w:rsidRPr="003A19F0">
        <w:rPr>
          <w:sz w:val="40"/>
          <w:lang w:val="en-GB"/>
        </w:rPr>
        <w:lastRenderedPageBreak/>
        <w:t>ORGANIC SUBSTANCES:</w:t>
      </w:r>
      <w:r w:rsidRPr="003A19F0">
        <w:rPr>
          <w:b/>
          <w:bCs/>
          <w:sz w:val="40"/>
          <w:lang w:val="en-GB"/>
        </w:rPr>
        <w:t xml:space="preserve"> </w:t>
      </w:r>
    </w:p>
    <w:p w:rsidR="003A19F0" w:rsidRPr="003A19F0" w:rsidRDefault="003A19F0" w:rsidP="005D0A75">
      <w:pPr>
        <w:jc w:val="both"/>
        <w:rPr>
          <w:sz w:val="40"/>
        </w:rPr>
      </w:pPr>
      <w:r w:rsidRPr="003A19F0">
        <w:rPr>
          <w:b/>
          <w:bCs/>
          <w:sz w:val="40"/>
          <w:lang w:val="en-GB"/>
        </w:rPr>
        <w:t xml:space="preserve"> COLLAGEN:</w:t>
      </w:r>
      <w:r w:rsidRPr="003A19F0">
        <w:rPr>
          <w:sz w:val="40"/>
          <w:lang w:val="en-GB"/>
        </w:rPr>
        <w:t xml:space="preserve"> </w:t>
      </w:r>
    </w:p>
    <w:p w:rsidR="003A19F0" w:rsidRPr="003A19F0" w:rsidRDefault="003A19F0" w:rsidP="005D0A75">
      <w:pPr>
        <w:jc w:val="both"/>
        <w:rPr>
          <w:sz w:val="40"/>
        </w:rPr>
      </w:pPr>
      <w:r w:rsidRPr="003A19F0">
        <w:rPr>
          <w:sz w:val="40"/>
          <w:lang w:val="en-GB"/>
        </w:rPr>
        <w:t xml:space="preserve">    Sharpeys fibers </w:t>
      </w:r>
    </w:p>
    <w:p w:rsidR="009568E3" w:rsidRPr="003A19F0" w:rsidRDefault="009568E3" w:rsidP="00F329FC">
      <w:pPr>
        <w:numPr>
          <w:ilvl w:val="0"/>
          <w:numId w:val="27"/>
        </w:numPr>
        <w:jc w:val="both"/>
        <w:rPr>
          <w:sz w:val="40"/>
        </w:rPr>
      </w:pPr>
      <w:r w:rsidRPr="003A19F0">
        <w:rPr>
          <w:sz w:val="40"/>
          <w:lang w:val="en-GB"/>
        </w:rPr>
        <w:t xml:space="preserve">Alveolar bone:  Type I, III, V &amp; XII collagen is found.  </w:t>
      </w:r>
    </w:p>
    <w:p w:rsidR="009568E3" w:rsidRPr="003A19F0" w:rsidRDefault="009568E3" w:rsidP="00F329FC">
      <w:pPr>
        <w:numPr>
          <w:ilvl w:val="0"/>
          <w:numId w:val="27"/>
        </w:numPr>
        <w:jc w:val="both"/>
        <w:rPr>
          <w:sz w:val="40"/>
        </w:rPr>
      </w:pPr>
      <w:r w:rsidRPr="003A19F0">
        <w:rPr>
          <w:sz w:val="40"/>
          <w:lang w:val="en-GB"/>
        </w:rPr>
        <w:t xml:space="preserve">Major component </w:t>
      </w:r>
      <w:r w:rsidRPr="003A19F0">
        <w:rPr>
          <w:sz w:val="40"/>
        </w:rPr>
        <w:t xml:space="preserve">(80–90%) </w:t>
      </w:r>
    </w:p>
    <w:p w:rsidR="009568E3" w:rsidRPr="003A19F0" w:rsidRDefault="009568E3" w:rsidP="00F329FC">
      <w:pPr>
        <w:numPr>
          <w:ilvl w:val="1"/>
          <w:numId w:val="27"/>
        </w:numPr>
        <w:jc w:val="both"/>
        <w:rPr>
          <w:sz w:val="40"/>
        </w:rPr>
      </w:pPr>
      <w:r w:rsidRPr="003A19F0">
        <w:rPr>
          <w:sz w:val="40"/>
        </w:rPr>
        <w:t>Type I collagen(95%)</w:t>
      </w:r>
    </w:p>
    <w:p w:rsidR="009568E3" w:rsidRPr="003A19F0" w:rsidRDefault="009568E3" w:rsidP="00F329FC">
      <w:pPr>
        <w:numPr>
          <w:ilvl w:val="1"/>
          <w:numId w:val="27"/>
        </w:numPr>
        <w:jc w:val="both"/>
        <w:rPr>
          <w:sz w:val="40"/>
        </w:rPr>
      </w:pPr>
      <w:r w:rsidRPr="003A19F0">
        <w:rPr>
          <w:sz w:val="40"/>
        </w:rPr>
        <w:t>Type V (5%) collagen</w:t>
      </w:r>
    </w:p>
    <w:p w:rsidR="009568E3" w:rsidRPr="003A19F0" w:rsidRDefault="009568E3" w:rsidP="00F329FC">
      <w:pPr>
        <w:numPr>
          <w:ilvl w:val="0"/>
          <w:numId w:val="27"/>
        </w:numPr>
        <w:jc w:val="both"/>
        <w:rPr>
          <w:sz w:val="40"/>
        </w:rPr>
      </w:pPr>
      <w:r w:rsidRPr="003A19F0">
        <w:rPr>
          <w:sz w:val="40"/>
        </w:rPr>
        <w:t xml:space="preserve"> Type I collagen forms heterotypic fiber bundles that provide the basic structural integrity of connective tissue.</w:t>
      </w:r>
    </w:p>
    <w:p w:rsidR="009568E3" w:rsidRPr="003A19F0" w:rsidRDefault="009568E3" w:rsidP="00F329FC">
      <w:pPr>
        <w:numPr>
          <w:ilvl w:val="0"/>
          <w:numId w:val="27"/>
        </w:numPr>
        <w:jc w:val="both"/>
        <w:rPr>
          <w:sz w:val="40"/>
        </w:rPr>
      </w:pPr>
      <w:r w:rsidRPr="003A19F0">
        <w:rPr>
          <w:sz w:val="40"/>
        </w:rPr>
        <w:t>The elastisity of collagen helps to resist fracture.</w:t>
      </w:r>
    </w:p>
    <w:p w:rsidR="003A19F0" w:rsidRPr="003A19F0" w:rsidRDefault="009568E3" w:rsidP="00F329FC">
      <w:pPr>
        <w:pStyle w:val="ListParagraph"/>
        <w:numPr>
          <w:ilvl w:val="0"/>
          <w:numId w:val="27"/>
        </w:numPr>
        <w:jc w:val="both"/>
        <w:rPr>
          <w:sz w:val="40"/>
        </w:rPr>
      </w:pPr>
      <w:r w:rsidRPr="003A19F0">
        <w:rPr>
          <w:rFonts w:eastAsia="+mn-ea"/>
          <w:sz w:val="40"/>
        </w:rPr>
        <w:t>The type III collagen with type I collagen present in Sharpey’s fibers</w:t>
      </w:r>
      <w:r w:rsidR="003A19F0" w:rsidRPr="003A19F0">
        <w:rPr>
          <w:sz w:val="40"/>
        </w:rPr>
        <w:t>.</w:t>
      </w:r>
    </w:p>
    <w:p w:rsidR="009568E3" w:rsidRPr="003A19F0" w:rsidRDefault="009568E3" w:rsidP="00F329FC">
      <w:pPr>
        <w:pStyle w:val="ListParagraph"/>
        <w:numPr>
          <w:ilvl w:val="0"/>
          <w:numId w:val="27"/>
        </w:numPr>
        <w:jc w:val="both"/>
        <w:rPr>
          <w:sz w:val="40"/>
        </w:rPr>
      </w:pPr>
      <w:r w:rsidRPr="003A19F0">
        <w:rPr>
          <w:rFonts w:eastAsia="+mn-ea"/>
          <w:sz w:val="40"/>
        </w:rPr>
        <w:t>Type XII collagen is expressed under mechanical strain</w:t>
      </w:r>
      <w:r w:rsidR="003A19F0" w:rsidRPr="003A19F0">
        <w:rPr>
          <w:sz w:val="40"/>
        </w:rPr>
        <w:t>.</w:t>
      </w:r>
    </w:p>
    <w:p w:rsidR="009568E3" w:rsidRPr="003A19F0" w:rsidRDefault="009568E3" w:rsidP="00F329FC">
      <w:pPr>
        <w:pStyle w:val="ListParagraph"/>
        <w:numPr>
          <w:ilvl w:val="0"/>
          <w:numId w:val="27"/>
        </w:numPr>
        <w:jc w:val="both"/>
        <w:rPr>
          <w:sz w:val="40"/>
        </w:rPr>
      </w:pPr>
      <w:r w:rsidRPr="003A19F0">
        <w:rPr>
          <w:rFonts w:eastAsia="+mn-ea"/>
          <w:sz w:val="40"/>
        </w:rPr>
        <w:t>Type III and  type XII collagen fibers produced by fibroblast</w:t>
      </w:r>
      <w:r w:rsidR="003A19F0" w:rsidRPr="003A19F0">
        <w:rPr>
          <w:sz w:val="40"/>
        </w:rPr>
        <w:t>.</w:t>
      </w:r>
    </w:p>
    <w:p w:rsidR="003A19F0" w:rsidRPr="003A19F0" w:rsidRDefault="009568E3" w:rsidP="00F329FC">
      <w:pPr>
        <w:pStyle w:val="ListParagraph"/>
        <w:numPr>
          <w:ilvl w:val="0"/>
          <w:numId w:val="27"/>
        </w:numPr>
        <w:jc w:val="both"/>
        <w:rPr>
          <w:sz w:val="40"/>
        </w:rPr>
      </w:pPr>
      <w:r w:rsidRPr="003A19F0">
        <w:rPr>
          <w:rFonts w:eastAsia="+mn-ea"/>
          <w:sz w:val="40"/>
        </w:rPr>
        <w:t>The collagen fibrils in bone are stabilized by intermolecular cross-linking for high tensile strength.</w:t>
      </w:r>
    </w:p>
    <w:p w:rsidR="003A19F0" w:rsidRDefault="003A19F0" w:rsidP="005D0A75">
      <w:pPr>
        <w:pStyle w:val="ListParagraph"/>
        <w:jc w:val="both"/>
        <w:rPr>
          <w:rFonts w:eastAsia="+mn-ea"/>
          <w:sz w:val="40"/>
        </w:rPr>
      </w:pPr>
    </w:p>
    <w:p w:rsidR="003A19F0" w:rsidRDefault="003A19F0" w:rsidP="005D0A75">
      <w:pPr>
        <w:pStyle w:val="ListParagraph"/>
        <w:jc w:val="both"/>
        <w:rPr>
          <w:rFonts w:eastAsia="+mn-ea"/>
          <w:b/>
          <w:bCs/>
          <w:sz w:val="40"/>
        </w:rPr>
      </w:pPr>
    </w:p>
    <w:p w:rsidR="003A19F0" w:rsidRDefault="003A19F0" w:rsidP="005D0A75">
      <w:pPr>
        <w:pStyle w:val="ListParagraph"/>
        <w:jc w:val="both"/>
        <w:rPr>
          <w:rFonts w:eastAsia="+mn-ea"/>
          <w:b/>
          <w:bCs/>
          <w:sz w:val="40"/>
        </w:rPr>
      </w:pPr>
      <w:r w:rsidRPr="003A19F0">
        <w:rPr>
          <w:rFonts w:eastAsia="+mn-ea"/>
          <w:b/>
          <w:bCs/>
          <w:sz w:val="40"/>
        </w:rPr>
        <w:lastRenderedPageBreak/>
        <w:t>Osteocalcin(15%)</w:t>
      </w:r>
    </w:p>
    <w:p w:rsidR="003A19F0" w:rsidRPr="003A19F0" w:rsidRDefault="003A19F0" w:rsidP="005D0A75">
      <w:pPr>
        <w:pStyle w:val="ListParagraph"/>
        <w:jc w:val="both"/>
        <w:rPr>
          <w:rFonts w:eastAsia="+mn-ea"/>
          <w:sz w:val="40"/>
        </w:rPr>
      </w:pPr>
    </w:p>
    <w:p w:rsidR="009568E3" w:rsidRPr="003A19F0" w:rsidRDefault="009568E3" w:rsidP="00F329FC">
      <w:pPr>
        <w:pStyle w:val="ListParagraph"/>
        <w:numPr>
          <w:ilvl w:val="0"/>
          <w:numId w:val="28"/>
        </w:numPr>
        <w:jc w:val="both"/>
        <w:rPr>
          <w:rFonts w:eastAsia="+mn-ea"/>
          <w:sz w:val="40"/>
        </w:rPr>
      </w:pPr>
      <w:r w:rsidRPr="003A19F0">
        <w:rPr>
          <w:rFonts w:eastAsia="+mn-ea"/>
          <w:sz w:val="40"/>
        </w:rPr>
        <w:t>also known as bone gla protein</w:t>
      </w:r>
    </w:p>
    <w:p w:rsidR="009568E3" w:rsidRPr="003A19F0" w:rsidRDefault="009568E3" w:rsidP="00F329FC">
      <w:pPr>
        <w:pStyle w:val="ListParagraph"/>
        <w:numPr>
          <w:ilvl w:val="0"/>
          <w:numId w:val="28"/>
        </w:numPr>
        <w:jc w:val="both"/>
        <w:rPr>
          <w:rFonts w:eastAsia="+mn-ea"/>
          <w:sz w:val="40"/>
        </w:rPr>
      </w:pPr>
      <w:r w:rsidRPr="003A19F0">
        <w:rPr>
          <w:rFonts w:eastAsia="+mn-ea"/>
          <w:sz w:val="40"/>
        </w:rPr>
        <w:t>first noncollagenous bone protein</w:t>
      </w:r>
    </w:p>
    <w:p w:rsidR="009568E3" w:rsidRPr="003A19F0" w:rsidRDefault="009568E3" w:rsidP="00F329FC">
      <w:pPr>
        <w:pStyle w:val="ListParagraph"/>
        <w:numPr>
          <w:ilvl w:val="0"/>
          <w:numId w:val="28"/>
        </w:numPr>
        <w:jc w:val="both"/>
        <w:rPr>
          <w:rFonts w:eastAsia="+mn-ea"/>
          <w:sz w:val="40"/>
        </w:rPr>
      </w:pPr>
      <w:r w:rsidRPr="003A19F0">
        <w:rPr>
          <w:rFonts w:eastAsia="+mn-ea"/>
          <w:sz w:val="40"/>
        </w:rPr>
        <w:t xml:space="preserve">Modified by vitamin K–dependent carboxylating enzymes </w:t>
      </w:r>
    </w:p>
    <w:p w:rsidR="009568E3" w:rsidRPr="003A19F0" w:rsidRDefault="009568E3" w:rsidP="00F329FC">
      <w:pPr>
        <w:pStyle w:val="ListParagraph"/>
        <w:numPr>
          <w:ilvl w:val="0"/>
          <w:numId w:val="28"/>
        </w:numPr>
        <w:jc w:val="both"/>
        <w:rPr>
          <w:rFonts w:eastAsia="+mn-ea"/>
          <w:sz w:val="40"/>
        </w:rPr>
      </w:pPr>
      <w:r w:rsidRPr="003A19F0">
        <w:rPr>
          <w:rFonts w:eastAsia="+mn-ea"/>
          <w:sz w:val="40"/>
        </w:rPr>
        <w:t>bind calcium ions strongly to involve in bone calcification</w:t>
      </w:r>
    </w:p>
    <w:p w:rsidR="009568E3" w:rsidRPr="003A19F0" w:rsidRDefault="009568E3" w:rsidP="00F329FC">
      <w:pPr>
        <w:pStyle w:val="ListParagraph"/>
        <w:numPr>
          <w:ilvl w:val="0"/>
          <w:numId w:val="28"/>
        </w:numPr>
        <w:jc w:val="both"/>
        <w:rPr>
          <w:rFonts w:eastAsia="+mn-ea"/>
          <w:sz w:val="40"/>
        </w:rPr>
      </w:pPr>
      <w:r w:rsidRPr="003A19F0">
        <w:rPr>
          <w:rFonts w:eastAsia="+mn-ea"/>
          <w:sz w:val="40"/>
        </w:rPr>
        <w:t>treatment with the vitamin K antagonist warfarin reduces osteocalcin levels in bone</w:t>
      </w:r>
    </w:p>
    <w:p w:rsidR="009568E3" w:rsidRPr="003A19F0" w:rsidRDefault="009568E3" w:rsidP="00F329FC">
      <w:pPr>
        <w:pStyle w:val="ListParagraph"/>
        <w:numPr>
          <w:ilvl w:val="0"/>
          <w:numId w:val="28"/>
        </w:numPr>
        <w:jc w:val="both"/>
        <w:rPr>
          <w:rFonts w:eastAsia="+mn-ea"/>
          <w:sz w:val="40"/>
        </w:rPr>
      </w:pPr>
      <w:r w:rsidRPr="003A19F0">
        <w:rPr>
          <w:rFonts w:eastAsia="+mn-ea"/>
          <w:sz w:val="40"/>
        </w:rPr>
        <w:t>Regulated by vitamin D3 and parathyroid hormone</w:t>
      </w:r>
    </w:p>
    <w:p w:rsidR="009568E3" w:rsidRPr="003A19F0" w:rsidRDefault="009568E3" w:rsidP="00F329FC">
      <w:pPr>
        <w:pStyle w:val="ListParagraph"/>
        <w:numPr>
          <w:ilvl w:val="0"/>
          <w:numId w:val="28"/>
        </w:numPr>
        <w:jc w:val="both"/>
        <w:rPr>
          <w:rFonts w:eastAsia="+mn-ea"/>
          <w:sz w:val="40"/>
        </w:rPr>
      </w:pPr>
      <w:r w:rsidRPr="003A19F0">
        <w:rPr>
          <w:rFonts w:eastAsia="+mn-ea"/>
          <w:sz w:val="40"/>
        </w:rPr>
        <w:t>Chromosome 1</w:t>
      </w:r>
    </w:p>
    <w:p w:rsidR="003A19F0" w:rsidRDefault="009568E3" w:rsidP="00F329FC">
      <w:pPr>
        <w:pStyle w:val="ListParagraph"/>
        <w:numPr>
          <w:ilvl w:val="0"/>
          <w:numId w:val="28"/>
        </w:numPr>
        <w:jc w:val="both"/>
        <w:rPr>
          <w:rFonts w:eastAsia="+mn-ea"/>
          <w:sz w:val="40"/>
        </w:rPr>
      </w:pPr>
      <w:r w:rsidRPr="003A19F0">
        <w:rPr>
          <w:rFonts w:eastAsia="+mn-ea"/>
          <w:sz w:val="40"/>
        </w:rPr>
        <w:t xml:space="preserve">Regulates crystal  growth </w:t>
      </w:r>
      <w:r w:rsidR="003A19F0">
        <w:rPr>
          <w:rFonts w:eastAsia="+mn-ea"/>
          <w:sz w:val="40"/>
        </w:rPr>
        <w:t xml:space="preserve">in </w:t>
      </w:r>
      <w:r w:rsidR="003A19F0" w:rsidRPr="003A19F0">
        <w:rPr>
          <w:rFonts w:eastAsia="+mn-ea"/>
          <w:sz w:val="40"/>
        </w:rPr>
        <w:t>osteiod  matrix.</w:t>
      </w:r>
    </w:p>
    <w:p w:rsidR="003A19F0" w:rsidRDefault="003A19F0" w:rsidP="005D0A75">
      <w:pPr>
        <w:pStyle w:val="ListParagraph"/>
        <w:jc w:val="both"/>
        <w:rPr>
          <w:rFonts w:eastAsia="+mn-ea"/>
          <w:sz w:val="40"/>
        </w:rPr>
      </w:pPr>
    </w:p>
    <w:p w:rsidR="003A19F0" w:rsidRDefault="003A19F0" w:rsidP="005D0A75">
      <w:pPr>
        <w:pStyle w:val="ListParagraph"/>
        <w:jc w:val="both"/>
        <w:rPr>
          <w:rFonts w:eastAsia="+mn-ea"/>
          <w:sz w:val="40"/>
        </w:rPr>
      </w:pPr>
      <w:r w:rsidRPr="003A19F0">
        <w:rPr>
          <w:rFonts w:eastAsia="+mn-ea"/>
          <w:noProof/>
          <w:sz w:val="40"/>
        </w:rPr>
        <w:drawing>
          <wp:inline distT="0" distB="0" distL="0" distR="0">
            <wp:extent cx="4724400" cy="3276600"/>
            <wp:effectExtent l="19050" t="0" r="0" b="0"/>
            <wp:docPr id="11" name="Picture 9"/>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5" cstate="print"/>
                    <a:srcRect/>
                    <a:stretch>
                      <a:fillRect/>
                    </a:stretch>
                  </pic:blipFill>
                  <pic:spPr bwMode="auto">
                    <a:xfrm>
                      <a:off x="0" y="0"/>
                      <a:ext cx="4724400" cy="3276600"/>
                    </a:xfrm>
                    <a:prstGeom prst="rect">
                      <a:avLst/>
                    </a:prstGeom>
                    <a:noFill/>
                    <a:ln w="9525">
                      <a:noFill/>
                      <a:miter lim="800000"/>
                      <a:headEnd/>
                      <a:tailEnd/>
                    </a:ln>
                    <a:effectLst/>
                  </pic:spPr>
                </pic:pic>
              </a:graphicData>
            </a:graphic>
          </wp:inline>
        </w:drawing>
      </w:r>
    </w:p>
    <w:p w:rsidR="003A19F0" w:rsidRDefault="003A19F0" w:rsidP="005D0A75">
      <w:pPr>
        <w:pStyle w:val="ListParagraph"/>
        <w:jc w:val="both"/>
        <w:rPr>
          <w:rFonts w:eastAsia="+mn-ea"/>
          <w:sz w:val="40"/>
        </w:rPr>
      </w:pPr>
    </w:p>
    <w:p w:rsidR="00C01254" w:rsidRDefault="00C01254" w:rsidP="005D0A75">
      <w:pPr>
        <w:pStyle w:val="ListParagraph"/>
        <w:jc w:val="both"/>
        <w:rPr>
          <w:rFonts w:eastAsia="+mn-ea"/>
          <w:sz w:val="40"/>
          <w:lang w:val="en-GB"/>
        </w:rPr>
      </w:pPr>
    </w:p>
    <w:p w:rsidR="003A19F0" w:rsidRDefault="00503ECF" w:rsidP="005D0A75">
      <w:pPr>
        <w:pStyle w:val="ListParagraph"/>
        <w:jc w:val="both"/>
        <w:rPr>
          <w:rFonts w:eastAsia="+mn-ea"/>
          <w:sz w:val="40"/>
          <w:lang w:val="en-GB"/>
        </w:rPr>
      </w:pPr>
      <w:r>
        <w:rPr>
          <w:rFonts w:eastAsia="+mn-ea"/>
          <w:sz w:val="40"/>
          <w:lang w:val="en-GB"/>
        </w:rPr>
        <w:lastRenderedPageBreak/>
        <w:t xml:space="preserve">OSTEONECTIN </w:t>
      </w:r>
      <w:r w:rsidR="003A19F0" w:rsidRPr="003A19F0">
        <w:rPr>
          <w:rFonts w:eastAsia="+mn-ea"/>
          <w:sz w:val="40"/>
          <w:lang w:val="en-GB"/>
        </w:rPr>
        <w:t>(SPARC)</w:t>
      </w:r>
    </w:p>
    <w:p w:rsidR="00C01254" w:rsidRDefault="00C01254" w:rsidP="005D0A75">
      <w:pPr>
        <w:pStyle w:val="ListParagraph"/>
        <w:jc w:val="both"/>
        <w:rPr>
          <w:rFonts w:eastAsia="+mn-ea"/>
          <w:sz w:val="40"/>
          <w:lang w:val="en-GB"/>
        </w:rPr>
      </w:pPr>
    </w:p>
    <w:p w:rsidR="009568E3" w:rsidRPr="00C01254" w:rsidRDefault="009568E3" w:rsidP="00F329FC">
      <w:pPr>
        <w:pStyle w:val="ListParagraph"/>
        <w:numPr>
          <w:ilvl w:val="0"/>
          <w:numId w:val="29"/>
        </w:numPr>
        <w:jc w:val="both"/>
        <w:rPr>
          <w:rFonts w:eastAsia="+mn-ea"/>
          <w:sz w:val="40"/>
        </w:rPr>
      </w:pPr>
      <w:r w:rsidRPr="00C01254">
        <w:rPr>
          <w:rFonts w:eastAsia="+mn-ea"/>
          <w:sz w:val="40"/>
        </w:rPr>
        <w:t xml:space="preserve">Bound to hydroxyapatite </w:t>
      </w:r>
    </w:p>
    <w:p w:rsidR="009568E3" w:rsidRPr="00C01254" w:rsidRDefault="009568E3" w:rsidP="00F329FC">
      <w:pPr>
        <w:pStyle w:val="ListParagraph"/>
        <w:numPr>
          <w:ilvl w:val="0"/>
          <w:numId w:val="29"/>
        </w:numPr>
        <w:jc w:val="both"/>
        <w:rPr>
          <w:rFonts w:eastAsia="+mn-ea"/>
          <w:sz w:val="40"/>
        </w:rPr>
      </w:pPr>
      <w:r w:rsidRPr="00C01254">
        <w:rPr>
          <w:rFonts w:eastAsia="+mn-ea"/>
          <w:sz w:val="40"/>
        </w:rPr>
        <w:t>25% of the non-collagen proteins</w:t>
      </w:r>
    </w:p>
    <w:p w:rsidR="009568E3" w:rsidRPr="00C01254" w:rsidRDefault="009568E3" w:rsidP="00F329FC">
      <w:pPr>
        <w:pStyle w:val="ListParagraph"/>
        <w:numPr>
          <w:ilvl w:val="0"/>
          <w:numId w:val="29"/>
        </w:numPr>
        <w:jc w:val="both"/>
        <w:rPr>
          <w:rFonts w:eastAsia="+mn-ea"/>
          <w:sz w:val="40"/>
        </w:rPr>
      </w:pPr>
      <w:r w:rsidRPr="00C01254">
        <w:rPr>
          <w:rFonts w:eastAsia="+mn-ea"/>
          <w:sz w:val="40"/>
        </w:rPr>
        <w:t>Has both a high-affinity calcium-binding site and a number of low-affinity calcium-binding sites</w:t>
      </w:r>
    </w:p>
    <w:p w:rsidR="009568E3" w:rsidRPr="00C01254" w:rsidRDefault="009568E3" w:rsidP="00F329FC">
      <w:pPr>
        <w:pStyle w:val="ListParagraph"/>
        <w:numPr>
          <w:ilvl w:val="0"/>
          <w:numId w:val="29"/>
        </w:numPr>
        <w:jc w:val="both"/>
        <w:rPr>
          <w:rFonts w:eastAsia="+mn-ea"/>
          <w:sz w:val="40"/>
        </w:rPr>
      </w:pPr>
      <w:r w:rsidRPr="00C01254">
        <w:rPr>
          <w:rFonts w:eastAsia="+mn-ea"/>
          <w:sz w:val="40"/>
        </w:rPr>
        <w:t>Chromosome 5</w:t>
      </w:r>
    </w:p>
    <w:p w:rsidR="009568E3" w:rsidRPr="00C01254" w:rsidRDefault="009568E3" w:rsidP="00F329FC">
      <w:pPr>
        <w:pStyle w:val="ListParagraph"/>
        <w:numPr>
          <w:ilvl w:val="0"/>
          <w:numId w:val="29"/>
        </w:numPr>
        <w:jc w:val="both"/>
        <w:rPr>
          <w:rFonts w:eastAsia="+mn-ea"/>
          <w:sz w:val="40"/>
        </w:rPr>
      </w:pPr>
      <w:r w:rsidRPr="00C01254">
        <w:rPr>
          <w:rFonts w:eastAsia="+mn-ea"/>
          <w:sz w:val="40"/>
        </w:rPr>
        <w:t>Secreted by osteoblasts, during bone formation.</w:t>
      </w:r>
    </w:p>
    <w:p w:rsidR="009568E3" w:rsidRPr="00C01254" w:rsidRDefault="009568E3" w:rsidP="00F329FC">
      <w:pPr>
        <w:pStyle w:val="ListParagraph"/>
        <w:numPr>
          <w:ilvl w:val="0"/>
          <w:numId w:val="29"/>
        </w:numPr>
        <w:jc w:val="both"/>
        <w:rPr>
          <w:rFonts w:eastAsia="+mn-ea"/>
          <w:sz w:val="40"/>
        </w:rPr>
      </w:pPr>
      <w:r w:rsidRPr="00C01254">
        <w:rPr>
          <w:rFonts w:eastAsia="+mn-ea"/>
          <w:sz w:val="40"/>
        </w:rPr>
        <w:t>Have role in initiation of mineralization,</w:t>
      </w:r>
    </w:p>
    <w:p w:rsidR="00C01254" w:rsidRPr="00C01254" w:rsidRDefault="00C01254" w:rsidP="005D0A75">
      <w:pPr>
        <w:pStyle w:val="ListParagraph"/>
        <w:jc w:val="both"/>
        <w:rPr>
          <w:rFonts w:eastAsia="+mn-ea"/>
          <w:sz w:val="40"/>
        </w:rPr>
      </w:pPr>
      <w:r w:rsidRPr="00C01254">
        <w:rPr>
          <w:rFonts w:eastAsia="+mn-ea"/>
          <w:sz w:val="40"/>
        </w:rPr>
        <w:t xml:space="preserve">                        promotes crystal growth</w:t>
      </w:r>
    </w:p>
    <w:p w:rsidR="00C01254" w:rsidRDefault="00C01254" w:rsidP="005D0A75">
      <w:pPr>
        <w:pStyle w:val="ListParagraph"/>
        <w:jc w:val="both"/>
        <w:rPr>
          <w:rFonts w:eastAsia="+mn-ea"/>
          <w:sz w:val="40"/>
        </w:rPr>
      </w:pPr>
      <w:r w:rsidRPr="00C01254">
        <w:rPr>
          <w:rFonts w:eastAsia="+mn-ea"/>
          <w:sz w:val="40"/>
        </w:rPr>
        <w:t xml:space="preserve">                        regulation of cell adesion, proliferation, modulation of cytokine activity.</w:t>
      </w:r>
    </w:p>
    <w:p w:rsidR="00C01254" w:rsidRDefault="00C01254" w:rsidP="005D0A75">
      <w:pPr>
        <w:pStyle w:val="ListParagraph"/>
        <w:jc w:val="both"/>
        <w:rPr>
          <w:rFonts w:eastAsia="+mn-ea"/>
          <w:sz w:val="40"/>
        </w:rPr>
      </w:pPr>
    </w:p>
    <w:p w:rsidR="00C01254" w:rsidRDefault="00C01254" w:rsidP="005D0A75">
      <w:pPr>
        <w:pStyle w:val="ListParagraph"/>
        <w:jc w:val="both"/>
        <w:rPr>
          <w:rFonts w:eastAsia="+mn-ea"/>
          <w:sz w:val="40"/>
        </w:rPr>
      </w:pPr>
      <w:r w:rsidRPr="00C01254">
        <w:rPr>
          <w:rFonts w:eastAsia="+mn-ea"/>
          <w:noProof/>
          <w:sz w:val="40"/>
        </w:rPr>
        <w:drawing>
          <wp:inline distT="0" distB="0" distL="0" distR="0">
            <wp:extent cx="5181600" cy="2390775"/>
            <wp:effectExtent l="19050" t="0" r="0" b="0"/>
            <wp:docPr id="12" name="Picture 10"/>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6" cstate="print"/>
                    <a:srcRect/>
                    <a:stretch>
                      <a:fillRect/>
                    </a:stretch>
                  </pic:blipFill>
                  <pic:spPr bwMode="auto">
                    <a:xfrm>
                      <a:off x="0" y="0"/>
                      <a:ext cx="5181600" cy="2390775"/>
                    </a:xfrm>
                    <a:prstGeom prst="rect">
                      <a:avLst/>
                    </a:prstGeom>
                    <a:noFill/>
                    <a:ln w="9525">
                      <a:noFill/>
                      <a:miter lim="800000"/>
                      <a:headEnd/>
                      <a:tailEnd/>
                    </a:ln>
                    <a:effectLst/>
                  </pic:spPr>
                </pic:pic>
              </a:graphicData>
            </a:graphic>
          </wp:inline>
        </w:drawing>
      </w:r>
    </w:p>
    <w:p w:rsidR="00C01254" w:rsidRDefault="00C01254" w:rsidP="005D0A75">
      <w:pPr>
        <w:pStyle w:val="ListParagraph"/>
        <w:jc w:val="both"/>
        <w:rPr>
          <w:rFonts w:eastAsia="+mn-ea"/>
          <w:b/>
          <w:bCs/>
          <w:sz w:val="40"/>
        </w:rPr>
      </w:pPr>
    </w:p>
    <w:p w:rsidR="00C01254" w:rsidRDefault="00C01254" w:rsidP="005D0A75">
      <w:pPr>
        <w:pStyle w:val="ListParagraph"/>
        <w:jc w:val="both"/>
        <w:rPr>
          <w:rFonts w:eastAsia="+mn-ea"/>
          <w:sz w:val="40"/>
        </w:rPr>
      </w:pPr>
      <w:r w:rsidRPr="00C01254">
        <w:rPr>
          <w:rFonts w:eastAsia="+mn-ea"/>
          <w:b/>
          <w:bCs/>
          <w:sz w:val="40"/>
        </w:rPr>
        <w:t xml:space="preserve">Osteopontin and bone sialoprotein </w:t>
      </w:r>
      <w:r w:rsidRPr="00C01254">
        <w:rPr>
          <w:rFonts w:eastAsia="+mn-ea"/>
          <w:sz w:val="40"/>
        </w:rPr>
        <w:t>:</w:t>
      </w:r>
    </w:p>
    <w:p w:rsidR="00C01254" w:rsidRPr="00C01254" w:rsidRDefault="00C01254" w:rsidP="005D0A75">
      <w:pPr>
        <w:pStyle w:val="ListParagraph"/>
        <w:jc w:val="both"/>
        <w:rPr>
          <w:rFonts w:eastAsia="+mn-ea"/>
          <w:sz w:val="40"/>
        </w:rPr>
      </w:pPr>
    </w:p>
    <w:p w:rsidR="009568E3" w:rsidRPr="00C01254" w:rsidRDefault="009568E3" w:rsidP="00F329FC">
      <w:pPr>
        <w:pStyle w:val="ListParagraph"/>
        <w:numPr>
          <w:ilvl w:val="0"/>
          <w:numId w:val="30"/>
        </w:numPr>
        <w:jc w:val="both"/>
        <w:rPr>
          <w:rFonts w:eastAsia="+mn-ea"/>
          <w:sz w:val="40"/>
        </w:rPr>
      </w:pPr>
      <w:r w:rsidRPr="00C01254">
        <w:rPr>
          <w:rFonts w:eastAsia="+mn-ea"/>
          <w:sz w:val="40"/>
        </w:rPr>
        <w:t>characterized as bone sialoproteins I and II.</w:t>
      </w:r>
    </w:p>
    <w:p w:rsidR="009568E3" w:rsidRPr="00C01254" w:rsidRDefault="009568E3" w:rsidP="00F329FC">
      <w:pPr>
        <w:pStyle w:val="ListParagraph"/>
        <w:numPr>
          <w:ilvl w:val="0"/>
          <w:numId w:val="30"/>
        </w:numPr>
        <w:jc w:val="both"/>
        <w:rPr>
          <w:rFonts w:eastAsia="+mn-ea"/>
          <w:sz w:val="40"/>
        </w:rPr>
      </w:pPr>
      <w:r w:rsidRPr="00C01254">
        <w:rPr>
          <w:rFonts w:eastAsia="+mn-ea"/>
          <w:sz w:val="40"/>
        </w:rPr>
        <w:t xml:space="preserve">Despite the structural similarities , these proteins have different functional roles. </w:t>
      </w:r>
    </w:p>
    <w:p w:rsidR="00C01254" w:rsidRPr="00C01254" w:rsidRDefault="00C01254" w:rsidP="005D0A75">
      <w:pPr>
        <w:pStyle w:val="ListParagraph"/>
        <w:jc w:val="both"/>
        <w:rPr>
          <w:rFonts w:eastAsia="+mn-ea"/>
          <w:sz w:val="40"/>
        </w:rPr>
      </w:pPr>
      <w:r w:rsidRPr="00C01254">
        <w:rPr>
          <w:rFonts w:eastAsia="+mn-ea"/>
          <w:b/>
          <w:bCs/>
          <w:sz w:val="40"/>
        </w:rPr>
        <w:lastRenderedPageBreak/>
        <w:t xml:space="preserve"> BSP : </w:t>
      </w:r>
      <w:r w:rsidRPr="00C01254">
        <w:rPr>
          <w:rFonts w:eastAsia="+mn-ea"/>
          <w:sz w:val="40"/>
        </w:rPr>
        <w:t>essentially restricted to mineralizing tissues</w:t>
      </w:r>
    </w:p>
    <w:p w:rsidR="00C01254" w:rsidRPr="00C01254" w:rsidRDefault="00C01254" w:rsidP="005D0A75">
      <w:pPr>
        <w:pStyle w:val="ListParagraph"/>
        <w:jc w:val="both"/>
        <w:rPr>
          <w:rFonts w:eastAsia="+mn-ea"/>
          <w:sz w:val="40"/>
        </w:rPr>
      </w:pPr>
      <w:r w:rsidRPr="00C01254">
        <w:rPr>
          <w:rFonts w:eastAsia="+mn-ea"/>
          <w:sz w:val="40"/>
        </w:rPr>
        <w:t xml:space="preserve">         plays an imp role in initial nucleation for process of mineralization</w:t>
      </w:r>
    </w:p>
    <w:p w:rsidR="00C01254" w:rsidRPr="00C01254" w:rsidRDefault="00C01254" w:rsidP="005D0A75">
      <w:pPr>
        <w:pStyle w:val="ListParagraph"/>
        <w:jc w:val="both"/>
        <w:rPr>
          <w:rFonts w:eastAsia="+mn-ea"/>
          <w:sz w:val="40"/>
        </w:rPr>
      </w:pPr>
      <w:r w:rsidRPr="00C01254">
        <w:rPr>
          <w:rFonts w:eastAsia="+mn-ea"/>
          <w:b/>
          <w:bCs/>
          <w:sz w:val="40"/>
        </w:rPr>
        <w:t>OSTEOPONTIN</w:t>
      </w:r>
      <w:r w:rsidRPr="00C01254">
        <w:rPr>
          <w:rFonts w:eastAsia="+mn-ea"/>
          <w:sz w:val="40"/>
        </w:rPr>
        <w:t xml:space="preserve"> : plays an imp role in turn over  of bone </w:t>
      </w:r>
    </w:p>
    <w:p w:rsidR="009568E3" w:rsidRDefault="009568E3" w:rsidP="00F329FC">
      <w:pPr>
        <w:pStyle w:val="ListParagraph"/>
        <w:numPr>
          <w:ilvl w:val="0"/>
          <w:numId w:val="31"/>
        </w:numPr>
        <w:jc w:val="both"/>
        <w:rPr>
          <w:rFonts w:eastAsia="+mn-ea"/>
          <w:sz w:val="40"/>
        </w:rPr>
      </w:pPr>
      <w:r w:rsidRPr="00C01254">
        <w:rPr>
          <w:rFonts w:eastAsia="+mn-ea"/>
          <w:sz w:val="40"/>
        </w:rPr>
        <w:t xml:space="preserve"> The expression of both proteins is stimulated by factors that stimulate bone formation.</w:t>
      </w:r>
    </w:p>
    <w:p w:rsidR="00C01254" w:rsidRDefault="00FF40B8" w:rsidP="005D0A75">
      <w:pPr>
        <w:pStyle w:val="ListParagraph"/>
        <w:jc w:val="both"/>
        <w:rPr>
          <w:rFonts w:eastAsia="+mn-ea"/>
          <w:sz w:val="40"/>
        </w:rPr>
      </w:pPr>
      <w:r w:rsidRPr="00FF40B8">
        <w:rPr>
          <w:rFonts w:eastAsia="+mn-ea"/>
          <w:noProof/>
          <w:sz w:val="40"/>
        </w:rPr>
        <w:drawing>
          <wp:inline distT="0" distB="0" distL="0" distR="0">
            <wp:extent cx="5943600" cy="2014855"/>
            <wp:effectExtent l="19050" t="0" r="0" b="0"/>
            <wp:docPr id="13" name="Picture 1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7" cstate="print"/>
                    <a:srcRect/>
                    <a:stretch>
                      <a:fillRect/>
                    </a:stretch>
                  </pic:blipFill>
                  <pic:spPr bwMode="auto">
                    <a:xfrm>
                      <a:off x="0" y="0"/>
                      <a:ext cx="5943600" cy="2014855"/>
                    </a:xfrm>
                    <a:prstGeom prst="rect">
                      <a:avLst/>
                    </a:prstGeom>
                    <a:noFill/>
                    <a:ln w="9525">
                      <a:noFill/>
                      <a:miter lim="800000"/>
                      <a:headEnd/>
                      <a:tailEnd/>
                    </a:ln>
                  </pic:spPr>
                </pic:pic>
              </a:graphicData>
            </a:graphic>
          </wp:inline>
        </w:drawing>
      </w:r>
    </w:p>
    <w:p w:rsidR="00FF40B8" w:rsidRDefault="00FF40B8" w:rsidP="005D0A75">
      <w:pPr>
        <w:pStyle w:val="ListParagraph"/>
        <w:jc w:val="both"/>
        <w:rPr>
          <w:rFonts w:eastAsia="+mn-ea"/>
          <w:sz w:val="40"/>
        </w:rPr>
      </w:pPr>
    </w:p>
    <w:p w:rsidR="009568E3" w:rsidRPr="00FF40B8" w:rsidRDefault="009568E3" w:rsidP="00F329FC">
      <w:pPr>
        <w:pStyle w:val="ListParagraph"/>
        <w:numPr>
          <w:ilvl w:val="0"/>
          <w:numId w:val="32"/>
        </w:numPr>
        <w:jc w:val="both"/>
        <w:rPr>
          <w:rFonts w:eastAsia="+mn-ea"/>
          <w:sz w:val="40"/>
        </w:rPr>
      </w:pPr>
      <w:r w:rsidRPr="00FF40B8">
        <w:rPr>
          <w:rFonts w:eastAsia="+mn-ea"/>
          <w:b/>
          <w:bCs/>
          <w:sz w:val="40"/>
        </w:rPr>
        <w:t xml:space="preserve">Bone proteoglycans </w:t>
      </w:r>
    </w:p>
    <w:p w:rsidR="00FF40B8" w:rsidRPr="00FF40B8" w:rsidRDefault="00FF40B8" w:rsidP="005D0A75">
      <w:pPr>
        <w:pStyle w:val="ListParagraph"/>
        <w:jc w:val="both"/>
        <w:rPr>
          <w:rFonts w:eastAsia="+mn-ea"/>
          <w:sz w:val="40"/>
        </w:rPr>
      </w:pPr>
    </w:p>
    <w:p w:rsidR="009568E3" w:rsidRPr="00FF40B8" w:rsidRDefault="009568E3" w:rsidP="00F329FC">
      <w:pPr>
        <w:pStyle w:val="ListParagraph"/>
        <w:numPr>
          <w:ilvl w:val="0"/>
          <w:numId w:val="33"/>
        </w:numPr>
        <w:jc w:val="both"/>
        <w:rPr>
          <w:rFonts w:eastAsia="+mn-ea"/>
          <w:sz w:val="40"/>
        </w:rPr>
      </w:pPr>
      <w:r w:rsidRPr="00FF40B8">
        <w:rPr>
          <w:rFonts w:eastAsia="+mn-ea"/>
          <w:sz w:val="40"/>
        </w:rPr>
        <w:t xml:space="preserve"> Expressed with chondroitin sulfate, dermatan sulfate.  </w:t>
      </w:r>
    </w:p>
    <w:p w:rsidR="009568E3" w:rsidRPr="00FF40B8" w:rsidRDefault="009568E3" w:rsidP="00F329FC">
      <w:pPr>
        <w:pStyle w:val="ListParagraph"/>
        <w:numPr>
          <w:ilvl w:val="0"/>
          <w:numId w:val="33"/>
        </w:numPr>
        <w:jc w:val="both"/>
        <w:rPr>
          <w:rFonts w:eastAsia="+mn-ea"/>
          <w:sz w:val="40"/>
        </w:rPr>
      </w:pPr>
      <w:r w:rsidRPr="00FF40B8">
        <w:rPr>
          <w:rFonts w:eastAsia="+mn-ea"/>
          <w:sz w:val="40"/>
        </w:rPr>
        <w:t xml:space="preserve"> Chondroitin sulfate  seen  in osteoblasts.</w:t>
      </w:r>
    </w:p>
    <w:p w:rsidR="009568E3" w:rsidRPr="00FF40B8" w:rsidRDefault="009568E3" w:rsidP="00F329FC">
      <w:pPr>
        <w:pStyle w:val="ListParagraph"/>
        <w:numPr>
          <w:ilvl w:val="0"/>
          <w:numId w:val="33"/>
        </w:numPr>
        <w:jc w:val="both"/>
        <w:rPr>
          <w:rFonts w:eastAsia="+mn-ea"/>
          <w:sz w:val="40"/>
        </w:rPr>
      </w:pPr>
      <w:r w:rsidRPr="00FF40B8">
        <w:rPr>
          <w:rFonts w:eastAsia="+mn-ea"/>
          <w:sz w:val="40"/>
        </w:rPr>
        <w:t xml:space="preserve"> biglycan  is  prominent in developing bone</w:t>
      </w:r>
    </w:p>
    <w:p w:rsidR="009568E3" w:rsidRPr="00FF40B8" w:rsidRDefault="009568E3" w:rsidP="00F329FC">
      <w:pPr>
        <w:pStyle w:val="ListParagraph"/>
        <w:numPr>
          <w:ilvl w:val="0"/>
          <w:numId w:val="33"/>
        </w:numPr>
        <w:jc w:val="both"/>
        <w:rPr>
          <w:rFonts w:eastAsia="+mn-ea"/>
          <w:sz w:val="40"/>
        </w:rPr>
      </w:pPr>
      <w:r w:rsidRPr="00FF40B8">
        <w:rPr>
          <w:rFonts w:eastAsia="+mn-ea"/>
          <w:sz w:val="40"/>
        </w:rPr>
        <w:t xml:space="preserve"> decorin  is  distrubuted among  tissues.</w:t>
      </w:r>
    </w:p>
    <w:p w:rsidR="00FF40B8" w:rsidRDefault="009568E3" w:rsidP="00F329FC">
      <w:pPr>
        <w:pStyle w:val="ListParagraph"/>
        <w:numPr>
          <w:ilvl w:val="0"/>
          <w:numId w:val="33"/>
        </w:numPr>
        <w:jc w:val="both"/>
        <w:rPr>
          <w:rFonts w:eastAsia="+mn-ea"/>
          <w:sz w:val="40"/>
        </w:rPr>
      </w:pPr>
      <w:r w:rsidRPr="00FF40B8">
        <w:rPr>
          <w:rFonts w:eastAsia="+mn-ea"/>
          <w:sz w:val="40"/>
        </w:rPr>
        <w:t xml:space="preserve"> Derman sulfate  seen  in  </w:t>
      </w:r>
      <w:r w:rsidR="00FF40B8" w:rsidRPr="00FF40B8">
        <w:rPr>
          <w:rFonts w:eastAsia="+mn-ea"/>
          <w:sz w:val="40"/>
        </w:rPr>
        <w:t>collagenous  matrix</w:t>
      </w:r>
    </w:p>
    <w:p w:rsidR="00FF40B8" w:rsidRPr="00FF40B8" w:rsidRDefault="00FF40B8" w:rsidP="005D0A75">
      <w:pPr>
        <w:pStyle w:val="ListParagraph"/>
        <w:jc w:val="both"/>
        <w:rPr>
          <w:rFonts w:eastAsia="+mn-ea"/>
          <w:sz w:val="40"/>
        </w:rPr>
      </w:pPr>
    </w:p>
    <w:p w:rsidR="009568E3" w:rsidRPr="00FF40B8" w:rsidRDefault="009568E3" w:rsidP="00F329FC">
      <w:pPr>
        <w:pStyle w:val="ListParagraph"/>
        <w:numPr>
          <w:ilvl w:val="0"/>
          <w:numId w:val="34"/>
        </w:numPr>
        <w:jc w:val="both"/>
        <w:rPr>
          <w:rFonts w:eastAsia="+mn-ea"/>
          <w:sz w:val="40"/>
        </w:rPr>
      </w:pPr>
      <w:r w:rsidRPr="00FF40B8">
        <w:rPr>
          <w:rFonts w:eastAsia="+mn-ea"/>
          <w:b/>
          <w:bCs/>
          <w:sz w:val="40"/>
        </w:rPr>
        <w:t>Bone Morphogenic protein :</w:t>
      </w:r>
    </w:p>
    <w:p w:rsidR="00FF40B8" w:rsidRPr="00FF40B8" w:rsidRDefault="00FF40B8" w:rsidP="005D0A75">
      <w:pPr>
        <w:pStyle w:val="ListParagraph"/>
        <w:jc w:val="both"/>
        <w:rPr>
          <w:rFonts w:eastAsia="+mn-ea"/>
          <w:sz w:val="40"/>
        </w:rPr>
      </w:pPr>
    </w:p>
    <w:p w:rsidR="009568E3" w:rsidRPr="00FF40B8" w:rsidRDefault="009568E3" w:rsidP="00F329FC">
      <w:pPr>
        <w:pStyle w:val="ListParagraph"/>
        <w:numPr>
          <w:ilvl w:val="0"/>
          <w:numId w:val="35"/>
        </w:numPr>
        <w:jc w:val="both"/>
        <w:rPr>
          <w:rFonts w:eastAsia="+mn-ea"/>
          <w:sz w:val="40"/>
        </w:rPr>
      </w:pPr>
      <w:r w:rsidRPr="00FF40B8">
        <w:rPr>
          <w:rFonts w:eastAsia="+mn-ea"/>
          <w:sz w:val="40"/>
        </w:rPr>
        <w:t xml:space="preserve"> progenitor cells of bone .</w:t>
      </w:r>
    </w:p>
    <w:p w:rsidR="009568E3" w:rsidRPr="00FF40B8" w:rsidRDefault="009568E3" w:rsidP="00F329FC">
      <w:pPr>
        <w:pStyle w:val="ListParagraph"/>
        <w:numPr>
          <w:ilvl w:val="0"/>
          <w:numId w:val="35"/>
        </w:numPr>
        <w:jc w:val="both"/>
        <w:rPr>
          <w:rFonts w:eastAsia="+mn-ea"/>
          <w:sz w:val="40"/>
        </w:rPr>
      </w:pPr>
      <w:r w:rsidRPr="00FF40B8">
        <w:rPr>
          <w:rFonts w:eastAsia="+mn-ea"/>
          <w:sz w:val="40"/>
        </w:rPr>
        <w:t xml:space="preserve">Can induce phenotype of </w:t>
      </w:r>
    </w:p>
    <w:p w:rsidR="00FF40B8" w:rsidRPr="00FF40B8" w:rsidRDefault="00FF40B8" w:rsidP="005D0A75">
      <w:pPr>
        <w:pStyle w:val="ListParagraph"/>
        <w:jc w:val="both"/>
        <w:rPr>
          <w:rFonts w:eastAsia="+mn-ea"/>
          <w:sz w:val="40"/>
        </w:rPr>
      </w:pPr>
      <w:r w:rsidRPr="00FF40B8">
        <w:rPr>
          <w:rFonts w:eastAsia="+mn-ea"/>
          <w:sz w:val="40"/>
        </w:rPr>
        <w:t xml:space="preserve"> other  bone cells </w:t>
      </w:r>
    </w:p>
    <w:p w:rsidR="00FF40B8" w:rsidRDefault="00FF40B8" w:rsidP="005D0A75">
      <w:pPr>
        <w:pStyle w:val="ListParagraph"/>
        <w:jc w:val="both"/>
        <w:rPr>
          <w:rFonts w:eastAsia="+mn-ea"/>
          <w:sz w:val="40"/>
        </w:rPr>
      </w:pPr>
      <w:r w:rsidRPr="00FF40B8">
        <w:rPr>
          <w:rFonts w:eastAsia="+mn-ea"/>
          <w:noProof/>
          <w:sz w:val="40"/>
        </w:rPr>
        <w:lastRenderedPageBreak/>
        <w:drawing>
          <wp:inline distT="0" distB="0" distL="0" distR="0">
            <wp:extent cx="4071934" cy="4038600"/>
            <wp:effectExtent l="19050" t="0" r="4766" b="0"/>
            <wp:docPr id="14" name="Picture 12"/>
            <wp:cNvGraphicFramePr/>
            <a:graphic xmlns:a="http://schemas.openxmlformats.org/drawingml/2006/main">
              <a:graphicData uri="http://schemas.openxmlformats.org/drawingml/2006/picture">
                <pic:pic xmlns:pic="http://schemas.openxmlformats.org/drawingml/2006/picture">
                  <pic:nvPicPr>
                    <pic:cNvPr id="9219" name="Picture 3"/>
                    <pic:cNvPicPr>
                      <a:picLocks noChangeAspect="1" noChangeArrowheads="1"/>
                    </pic:cNvPicPr>
                  </pic:nvPicPr>
                  <pic:blipFill>
                    <a:blip r:embed="rId18" cstate="print"/>
                    <a:srcRect/>
                    <a:stretch>
                      <a:fillRect/>
                    </a:stretch>
                  </pic:blipFill>
                  <pic:spPr bwMode="auto">
                    <a:xfrm>
                      <a:off x="0" y="0"/>
                      <a:ext cx="4071934" cy="4038600"/>
                    </a:xfrm>
                    <a:prstGeom prst="rect">
                      <a:avLst/>
                    </a:prstGeom>
                    <a:noFill/>
                    <a:ln w="9525">
                      <a:noFill/>
                      <a:miter lim="800000"/>
                      <a:headEnd/>
                      <a:tailEnd/>
                    </a:ln>
                  </pic:spPr>
                </pic:pic>
              </a:graphicData>
            </a:graphic>
          </wp:inline>
        </w:drawing>
      </w:r>
    </w:p>
    <w:p w:rsidR="00FF40B8" w:rsidRDefault="00FF40B8" w:rsidP="005D0A75">
      <w:pPr>
        <w:pStyle w:val="ListParagraph"/>
        <w:jc w:val="both"/>
        <w:rPr>
          <w:rFonts w:eastAsia="+mn-ea"/>
          <w:sz w:val="40"/>
        </w:rPr>
      </w:pPr>
    </w:p>
    <w:p w:rsidR="009568E3" w:rsidRPr="00FF40B8" w:rsidRDefault="009568E3" w:rsidP="00F329FC">
      <w:pPr>
        <w:pStyle w:val="ListParagraph"/>
        <w:numPr>
          <w:ilvl w:val="0"/>
          <w:numId w:val="36"/>
        </w:numPr>
        <w:jc w:val="both"/>
        <w:rPr>
          <w:rFonts w:eastAsia="+mn-ea"/>
          <w:sz w:val="40"/>
        </w:rPr>
      </w:pPr>
      <w:r w:rsidRPr="00FF40B8">
        <w:rPr>
          <w:rFonts w:eastAsia="+mn-ea"/>
          <w:b/>
          <w:bCs/>
          <w:sz w:val="40"/>
          <w:lang w:val="en-GB"/>
        </w:rPr>
        <w:t>Osteoblasts :</w:t>
      </w:r>
    </w:p>
    <w:p w:rsidR="00FF40B8" w:rsidRPr="00FF40B8" w:rsidRDefault="00FF40B8" w:rsidP="005D0A75">
      <w:pPr>
        <w:pStyle w:val="ListParagraph"/>
        <w:jc w:val="both"/>
        <w:rPr>
          <w:rFonts w:eastAsia="+mn-ea"/>
          <w:sz w:val="40"/>
        </w:rPr>
      </w:pPr>
      <w:r w:rsidRPr="00FF40B8">
        <w:rPr>
          <w:rFonts w:eastAsia="+mn-ea"/>
          <w:sz w:val="40"/>
          <w:lang w:val="en-GB"/>
        </w:rPr>
        <w:t xml:space="preserve">    Bone  forming cells.</w:t>
      </w:r>
    </w:p>
    <w:p w:rsidR="00FF40B8" w:rsidRPr="00FF40B8" w:rsidRDefault="00FF40B8" w:rsidP="005D0A75">
      <w:pPr>
        <w:pStyle w:val="ListParagraph"/>
        <w:jc w:val="both"/>
        <w:rPr>
          <w:rFonts w:eastAsia="+mn-ea"/>
          <w:sz w:val="40"/>
        </w:rPr>
      </w:pPr>
      <w:r w:rsidRPr="00FF40B8">
        <w:rPr>
          <w:rFonts w:eastAsia="+mn-ea"/>
          <w:b/>
          <w:bCs/>
          <w:sz w:val="40"/>
          <w:lang w:val="en-GB"/>
        </w:rPr>
        <w:t>Origin :</w:t>
      </w:r>
    </w:p>
    <w:p w:rsidR="009568E3" w:rsidRPr="00FF40B8" w:rsidRDefault="009568E3" w:rsidP="00F329FC">
      <w:pPr>
        <w:pStyle w:val="ListParagraph"/>
        <w:numPr>
          <w:ilvl w:val="0"/>
          <w:numId w:val="37"/>
        </w:numPr>
        <w:jc w:val="both"/>
        <w:rPr>
          <w:rFonts w:eastAsia="+mn-ea"/>
          <w:sz w:val="40"/>
        </w:rPr>
      </w:pPr>
      <w:r w:rsidRPr="00FF40B8">
        <w:rPr>
          <w:rFonts w:eastAsia="+mn-ea"/>
          <w:sz w:val="40"/>
          <w:lang w:val="en-GB"/>
        </w:rPr>
        <w:t xml:space="preserve">   Plueripotent stem cells.</w:t>
      </w:r>
    </w:p>
    <w:p w:rsidR="00FF40B8" w:rsidRPr="00FF40B8" w:rsidRDefault="00FF40B8" w:rsidP="005D0A75">
      <w:pPr>
        <w:pStyle w:val="ListParagraph"/>
        <w:jc w:val="both"/>
        <w:rPr>
          <w:rFonts w:eastAsia="+mn-ea"/>
          <w:sz w:val="40"/>
        </w:rPr>
      </w:pPr>
      <w:r w:rsidRPr="00FF40B8">
        <w:rPr>
          <w:rFonts w:eastAsia="+mn-ea"/>
          <w:sz w:val="40"/>
          <w:lang w:val="en-GB"/>
        </w:rPr>
        <w:t xml:space="preserve">  </w:t>
      </w:r>
    </w:p>
    <w:p w:rsidR="009568E3" w:rsidRPr="00FF40B8" w:rsidRDefault="009568E3" w:rsidP="00F329FC">
      <w:pPr>
        <w:pStyle w:val="ListParagraph"/>
        <w:numPr>
          <w:ilvl w:val="0"/>
          <w:numId w:val="38"/>
        </w:numPr>
        <w:jc w:val="both"/>
        <w:rPr>
          <w:rFonts w:eastAsia="+mn-ea"/>
          <w:sz w:val="40"/>
        </w:rPr>
      </w:pPr>
      <w:r w:rsidRPr="00FF40B8">
        <w:rPr>
          <w:rFonts w:eastAsia="+mn-ea"/>
          <w:sz w:val="40"/>
          <w:lang w:val="en-GB"/>
        </w:rPr>
        <w:t xml:space="preserve"> They are mononucleated cells that synthesize </w:t>
      </w:r>
    </w:p>
    <w:p w:rsidR="00FF40B8" w:rsidRPr="00FF40B8" w:rsidRDefault="00FF40B8" w:rsidP="005D0A75">
      <w:pPr>
        <w:pStyle w:val="ListParagraph"/>
        <w:jc w:val="both"/>
        <w:rPr>
          <w:rFonts w:eastAsia="+mn-ea"/>
          <w:sz w:val="40"/>
        </w:rPr>
      </w:pPr>
      <w:r w:rsidRPr="00FF40B8">
        <w:rPr>
          <w:rFonts w:eastAsia="+mn-ea"/>
          <w:sz w:val="40"/>
          <w:lang w:val="en-GB"/>
        </w:rPr>
        <w:t xml:space="preserve">collagenous and non-collagenous </w:t>
      </w:r>
    </w:p>
    <w:p w:rsidR="00FF40B8" w:rsidRPr="00FF40B8" w:rsidRDefault="00FF40B8" w:rsidP="005D0A75">
      <w:pPr>
        <w:pStyle w:val="ListParagraph"/>
        <w:jc w:val="both"/>
        <w:rPr>
          <w:rFonts w:eastAsia="+mn-ea"/>
          <w:sz w:val="40"/>
        </w:rPr>
      </w:pPr>
      <w:r w:rsidRPr="00FF40B8">
        <w:rPr>
          <w:rFonts w:eastAsia="+mn-ea"/>
          <w:sz w:val="40"/>
          <w:lang w:val="en-GB"/>
        </w:rPr>
        <w:t>bone matrix  proteins.</w:t>
      </w:r>
    </w:p>
    <w:p w:rsidR="009568E3" w:rsidRPr="00FF40B8" w:rsidRDefault="009568E3" w:rsidP="00F329FC">
      <w:pPr>
        <w:pStyle w:val="ListParagraph"/>
        <w:numPr>
          <w:ilvl w:val="0"/>
          <w:numId w:val="39"/>
        </w:numPr>
        <w:jc w:val="both"/>
        <w:rPr>
          <w:rFonts w:eastAsia="+mn-ea"/>
          <w:sz w:val="40"/>
        </w:rPr>
      </w:pPr>
      <w:r w:rsidRPr="00FF40B8">
        <w:rPr>
          <w:rFonts w:eastAsia="+mn-ea"/>
          <w:sz w:val="40"/>
          <w:lang w:val="en-GB"/>
        </w:rPr>
        <w:t xml:space="preserve">They exhibits  a high level of  ALP </w:t>
      </w:r>
    </w:p>
    <w:p w:rsidR="00FF40B8" w:rsidRPr="00FF40B8" w:rsidRDefault="00FF40B8" w:rsidP="005D0A75">
      <w:pPr>
        <w:pStyle w:val="ListParagraph"/>
        <w:jc w:val="both"/>
        <w:rPr>
          <w:rFonts w:eastAsia="+mn-ea"/>
          <w:sz w:val="40"/>
        </w:rPr>
      </w:pPr>
      <w:r w:rsidRPr="00FF40B8">
        <w:rPr>
          <w:rFonts w:eastAsia="+mn-ea"/>
          <w:sz w:val="40"/>
          <w:lang w:val="en-GB"/>
        </w:rPr>
        <w:t xml:space="preserve"> and abundant protein synthetic organelles.</w:t>
      </w:r>
    </w:p>
    <w:p w:rsidR="00FF40B8" w:rsidRDefault="00FF40B8" w:rsidP="005D0A75">
      <w:pPr>
        <w:pStyle w:val="ListParagraph"/>
        <w:jc w:val="both"/>
        <w:rPr>
          <w:rFonts w:eastAsia="+mn-ea"/>
          <w:b/>
          <w:bCs/>
          <w:sz w:val="40"/>
          <w:lang w:val="en-GB"/>
        </w:rPr>
      </w:pPr>
    </w:p>
    <w:p w:rsidR="00FF40B8" w:rsidRDefault="00FF40B8" w:rsidP="005D0A75">
      <w:pPr>
        <w:pStyle w:val="ListParagraph"/>
        <w:jc w:val="both"/>
        <w:rPr>
          <w:rFonts w:eastAsia="+mn-ea"/>
          <w:b/>
          <w:bCs/>
          <w:sz w:val="40"/>
          <w:lang w:val="en-GB"/>
        </w:rPr>
      </w:pPr>
    </w:p>
    <w:p w:rsidR="00FF40B8" w:rsidRDefault="00FF40B8" w:rsidP="005D0A75">
      <w:pPr>
        <w:pStyle w:val="ListParagraph"/>
        <w:jc w:val="both"/>
        <w:rPr>
          <w:rFonts w:eastAsia="+mn-ea"/>
          <w:b/>
          <w:bCs/>
          <w:sz w:val="40"/>
          <w:lang w:val="en-GB"/>
        </w:rPr>
      </w:pPr>
    </w:p>
    <w:p w:rsidR="00FF40B8" w:rsidRDefault="00FF40B8" w:rsidP="005D0A75">
      <w:pPr>
        <w:pStyle w:val="ListParagraph"/>
        <w:jc w:val="both"/>
        <w:rPr>
          <w:rFonts w:eastAsia="+mn-ea"/>
          <w:b/>
          <w:bCs/>
          <w:sz w:val="40"/>
          <w:lang w:val="en-GB"/>
        </w:rPr>
      </w:pPr>
      <w:r w:rsidRPr="00FF40B8">
        <w:rPr>
          <w:rFonts w:eastAsia="+mn-ea"/>
          <w:b/>
          <w:bCs/>
          <w:sz w:val="40"/>
          <w:lang w:val="en-GB"/>
        </w:rPr>
        <w:lastRenderedPageBreak/>
        <w:t xml:space="preserve">Morphology: </w:t>
      </w:r>
    </w:p>
    <w:p w:rsidR="00FF40B8" w:rsidRPr="00FF40B8" w:rsidRDefault="00FF40B8" w:rsidP="005D0A75">
      <w:pPr>
        <w:pStyle w:val="ListParagraph"/>
        <w:jc w:val="both"/>
        <w:rPr>
          <w:rFonts w:eastAsia="+mn-ea"/>
          <w:sz w:val="40"/>
        </w:rPr>
      </w:pPr>
    </w:p>
    <w:p w:rsidR="009568E3" w:rsidRPr="00FF40B8" w:rsidRDefault="009568E3" w:rsidP="00F329FC">
      <w:pPr>
        <w:pStyle w:val="ListParagraph"/>
        <w:numPr>
          <w:ilvl w:val="0"/>
          <w:numId w:val="40"/>
        </w:numPr>
        <w:jc w:val="both"/>
        <w:rPr>
          <w:rFonts w:eastAsia="+mn-ea"/>
          <w:sz w:val="40"/>
        </w:rPr>
      </w:pPr>
      <w:r w:rsidRPr="00FF40B8">
        <w:rPr>
          <w:rFonts w:eastAsia="+mn-ea"/>
          <w:sz w:val="40"/>
          <w:lang w:val="en-GB"/>
        </w:rPr>
        <w:t>When active----      Cuboidal or slightly elongated cells.</w:t>
      </w:r>
    </w:p>
    <w:p w:rsidR="009568E3" w:rsidRPr="00FF40B8" w:rsidRDefault="009568E3" w:rsidP="00F329FC">
      <w:pPr>
        <w:pStyle w:val="ListParagraph"/>
        <w:numPr>
          <w:ilvl w:val="0"/>
          <w:numId w:val="40"/>
        </w:numPr>
        <w:jc w:val="both"/>
        <w:rPr>
          <w:rFonts w:eastAsia="+mn-ea"/>
          <w:sz w:val="40"/>
        </w:rPr>
      </w:pPr>
      <w:r w:rsidRPr="00FF40B8">
        <w:rPr>
          <w:rFonts w:eastAsia="+mn-ea"/>
          <w:sz w:val="40"/>
          <w:lang w:val="en-GB"/>
        </w:rPr>
        <w:t>When non-active---- flatten  and extend along surface of bone.</w:t>
      </w:r>
    </w:p>
    <w:p w:rsidR="009568E3" w:rsidRPr="00FF40B8" w:rsidRDefault="009568E3" w:rsidP="00F329FC">
      <w:pPr>
        <w:pStyle w:val="ListParagraph"/>
        <w:numPr>
          <w:ilvl w:val="0"/>
          <w:numId w:val="40"/>
        </w:numPr>
        <w:jc w:val="both"/>
        <w:rPr>
          <w:rFonts w:eastAsia="+mn-ea"/>
          <w:sz w:val="40"/>
        </w:rPr>
      </w:pPr>
      <w:r w:rsidRPr="00FF40B8">
        <w:rPr>
          <w:rFonts w:eastAsia="+mn-ea"/>
          <w:sz w:val="40"/>
          <w:lang w:val="en-GB"/>
        </w:rPr>
        <w:t xml:space="preserve">Osteoblasts that have completed their function lie on the surface </w:t>
      </w:r>
      <w:r w:rsidRPr="00FF40B8">
        <w:rPr>
          <w:rFonts w:eastAsia="+mn-ea"/>
          <w:b/>
          <w:bCs/>
          <w:sz w:val="40"/>
          <w:lang w:val="en-GB"/>
        </w:rPr>
        <w:t>as bone lining cells.</w:t>
      </w:r>
    </w:p>
    <w:p w:rsidR="009568E3" w:rsidRPr="00FF40B8" w:rsidRDefault="009568E3" w:rsidP="00F329FC">
      <w:pPr>
        <w:pStyle w:val="ListParagraph"/>
        <w:numPr>
          <w:ilvl w:val="0"/>
          <w:numId w:val="40"/>
        </w:numPr>
        <w:jc w:val="both"/>
        <w:rPr>
          <w:rFonts w:eastAsia="+mn-ea"/>
          <w:sz w:val="40"/>
        </w:rPr>
      </w:pPr>
      <w:r w:rsidRPr="00FF40B8">
        <w:rPr>
          <w:rFonts w:eastAsia="+mn-ea"/>
          <w:b/>
          <w:bCs/>
          <w:sz w:val="40"/>
          <w:lang w:val="en-GB"/>
        </w:rPr>
        <w:t>They are  removed by apoptosis</w:t>
      </w:r>
    </w:p>
    <w:p w:rsidR="00FF40B8" w:rsidRPr="00C01254" w:rsidRDefault="00FF40B8" w:rsidP="005D0A75">
      <w:pPr>
        <w:pStyle w:val="ListParagraph"/>
        <w:jc w:val="both"/>
        <w:rPr>
          <w:rFonts w:eastAsia="+mn-ea"/>
          <w:sz w:val="40"/>
        </w:rPr>
      </w:pPr>
    </w:p>
    <w:p w:rsidR="00FF40B8" w:rsidRPr="00FF40B8" w:rsidRDefault="00FF40B8" w:rsidP="005D0A75">
      <w:pPr>
        <w:pStyle w:val="ListParagraph"/>
        <w:jc w:val="both"/>
        <w:rPr>
          <w:rFonts w:eastAsia="+mn-ea"/>
          <w:sz w:val="40"/>
        </w:rPr>
      </w:pPr>
      <w:r w:rsidRPr="00FF40B8">
        <w:rPr>
          <w:rFonts w:eastAsia="+mn-ea"/>
          <w:b/>
          <w:bCs/>
          <w:sz w:val="40"/>
        </w:rPr>
        <w:t>Osteocytes :</w:t>
      </w:r>
    </w:p>
    <w:p w:rsidR="009568E3" w:rsidRPr="00FF40B8" w:rsidRDefault="009568E3" w:rsidP="00F329FC">
      <w:pPr>
        <w:pStyle w:val="ListParagraph"/>
        <w:numPr>
          <w:ilvl w:val="0"/>
          <w:numId w:val="41"/>
        </w:numPr>
        <w:jc w:val="both"/>
        <w:rPr>
          <w:rFonts w:eastAsia="+mn-ea"/>
          <w:sz w:val="40"/>
        </w:rPr>
      </w:pPr>
      <w:r w:rsidRPr="00FF40B8">
        <w:rPr>
          <w:rFonts w:eastAsia="+mn-ea"/>
          <w:sz w:val="40"/>
          <w:lang w:val="en-GB"/>
        </w:rPr>
        <w:t>As the osteoblasts  secrete  bone matrix, some of these osteoblasts  gets  entrapped within  the matrix  are called osteocytes.</w:t>
      </w:r>
      <w:r w:rsidRPr="00FF40B8">
        <w:rPr>
          <w:rFonts w:eastAsia="+mn-ea"/>
          <w:b/>
          <w:bCs/>
          <w:sz w:val="40"/>
          <w:lang w:val="en-GB"/>
        </w:rPr>
        <w:t xml:space="preserve"> </w:t>
      </w:r>
    </w:p>
    <w:p w:rsidR="00FF40B8" w:rsidRPr="00FF40B8" w:rsidRDefault="00FF40B8" w:rsidP="005D0A75">
      <w:pPr>
        <w:pStyle w:val="ListParagraph"/>
        <w:jc w:val="both"/>
        <w:rPr>
          <w:rFonts w:eastAsia="+mn-ea"/>
          <w:sz w:val="40"/>
        </w:rPr>
      </w:pPr>
      <w:r w:rsidRPr="00FF40B8">
        <w:rPr>
          <w:rFonts w:eastAsia="+mn-ea"/>
          <w:b/>
          <w:bCs/>
          <w:sz w:val="40"/>
          <w:lang w:val="en-GB"/>
        </w:rPr>
        <w:t>Morphology :</w:t>
      </w:r>
      <w:r w:rsidRPr="00FF40B8">
        <w:rPr>
          <w:rFonts w:eastAsia="+mn-ea"/>
          <w:sz w:val="40"/>
          <w:lang w:val="en-GB"/>
        </w:rPr>
        <w:t xml:space="preserve"> </w:t>
      </w:r>
    </w:p>
    <w:p w:rsidR="009568E3" w:rsidRPr="00FF40B8" w:rsidRDefault="009568E3" w:rsidP="00F329FC">
      <w:pPr>
        <w:pStyle w:val="ListParagraph"/>
        <w:numPr>
          <w:ilvl w:val="0"/>
          <w:numId w:val="42"/>
        </w:numPr>
        <w:jc w:val="both"/>
        <w:rPr>
          <w:rFonts w:eastAsia="+mn-ea"/>
          <w:sz w:val="40"/>
        </w:rPr>
      </w:pPr>
      <w:r w:rsidRPr="00FF40B8">
        <w:rPr>
          <w:rFonts w:eastAsia="+mn-ea"/>
          <w:sz w:val="40"/>
          <w:lang w:val="en-GB"/>
        </w:rPr>
        <w:t xml:space="preserve"> Reduces in size within bony matrix, creating space around it called lacuna.</w:t>
      </w:r>
    </w:p>
    <w:p w:rsidR="009568E3" w:rsidRPr="00FF40B8" w:rsidRDefault="009568E3" w:rsidP="00F329FC">
      <w:pPr>
        <w:pStyle w:val="ListParagraph"/>
        <w:numPr>
          <w:ilvl w:val="0"/>
          <w:numId w:val="42"/>
        </w:numPr>
        <w:jc w:val="both"/>
        <w:rPr>
          <w:rFonts w:eastAsia="+mn-ea"/>
          <w:sz w:val="40"/>
        </w:rPr>
      </w:pPr>
      <w:r w:rsidRPr="00FF40B8">
        <w:rPr>
          <w:rFonts w:eastAsia="+mn-ea"/>
          <w:sz w:val="40"/>
          <w:lang w:val="en-GB"/>
        </w:rPr>
        <w:t xml:space="preserve">Lacuna appears ovoid or flattend. </w:t>
      </w:r>
    </w:p>
    <w:p w:rsidR="00FF40B8" w:rsidRPr="00FF40B8" w:rsidRDefault="00FF40B8" w:rsidP="005D0A75">
      <w:pPr>
        <w:pStyle w:val="ListParagraph"/>
        <w:jc w:val="both"/>
        <w:rPr>
          <w:rFonts w:eastAsia="+mn-ea"/>
          <w:sz w:val="40"/>
        </w:rPr>
      </w:pPr>
      <w:r w:rsidRPr="00FF40B8">
        <w:rPr>
          <w:rFonts w:eastAsia="+mn-ea"/>
          <w:b/>
          <w:bCs/>
          <w:sz w:val="40"/>
          <w:lang w:val="en-GB"/>
        </w:rPr>
        <w:t>Canaliculi :</w:t>
      </w:r>
    </w:p>
    <w:p w:rsidR="009568E3" w:rsidRPr="00FF40B8" w:rsidRDefault="009568E3" w:rsidP="00F329FC">
      <w:pPr>
        <w:pStyle w:val="ListParagraph"/>
        <w:numPr>
          <w:ilvl w:val="0"/>
          <w:numId w:val="43"/>
        </w:numPr>
        <w:jc w:val="both"/>
        <w:rPr>
          <w:rFonts w:eastAsia="+mn-ea"/>
          <w:sz w:val="40"/>
        </w:rPr>
      </w:pPr>
      <w:r w:rsidRPr="00FF40B8">
        <w:rPr>
          <w:rFonts w:eastAsia="+mn-ea"/>
          <w:sz w:val="40"/>
          <w:lang w:val="en-GB"/>
        </w:rPr>
        <w:t xml:space="preserve"> Narrow extensions of lacuna form channels </w:t>
      </w:r>
    </w:p>
    <w:p w:rsidR="00FF40B8" w:rsidRPr="00FF40B8" w:rsidRDefault="00FF40B8" w:rsidP="005D0A75">
      <w:pPr>
        <w:pStyle w:val="ListParagraph"/>
        <w:jc w:val="both"/>
        <w:rPr>
          <w:rFonts w:eastAsia="+mn-ea"/>
          <w:sz w:val="40"/>
        </w:rPr>
      </w:pPr>
      <w:r w:rsidRPr="00FF40B8">
        <w:rPr>
          <w:rFonts w:eastAsia="+mn-ea"/>
          <w:sz w:val="40"/>
          <w:lang w:val="en-GB"/>
        </w:rPr>
        <w:t>called canaliculi.</w:t>
      </w:r>
    </w:p>
    <w:p w:rsidR="009568E3" w:rsidRPr="00FF40B8" w:rsidRDefault="009568E3" w:rsidP="00F329FC">
      <w:pPr>
        <w:pStyle w:val="ListParagraph"/>
        <w:numPr>
          <w:ilvl w:val="0"/>
          <w:numId w:val="44"/>
        </w:numPr>
        <w:jc w:val="both"/>
        <w:rPr>
          <w:rFonts w:eastAsia="+mn-ea"/>
          <w:sz w:val="40"/>
        </w:rPr>
      </w:pPr>
      <w:r w:rsidRPr="00FF40B8">
        <w:rPr>
          <w:rFonts w:eastAsia="+mn-ea"/>
          <w:sz w:val="40"/>
          <w:lang w:val="en-GB"/>
        </w:rPr>
        <w:t xml:space="preserve"> Permit diffusion of gases, nutrients and </w:t>
      </w:r>
    </w:p>
    <w:p w:rsidR="00FF40B8" w:rsidRPr="00FF40B8" w:rsidRDefault="00FF40B8" w:rsidP="005D0A75">
      <w:pPr>
        <w:pStyle w:val="ListParagraph"/>
        <w:jc w:val="both"/>
        <w:rPr>
          <w:rFonts w:eastAsia="+mn-ea"/>
          <w:sz w:val="40"/>
        </w:rPr>
      </w:pPr>
      <w:r w:rsidRPr="00FF40B8">
        <w:rPr>
          <w:rFonts w:eastAsia="+mn-ea"/>
          <w:sz w:val="40"/>
          <w:lang w:val="en-GB"/>
        </w:rPr>
        <w:t xml:space="preserve">waste products between osteocytes and </w:t>
      </w:r>
    </w:p>
    <w:p w:rsidR="00FF40B8" w:rsidRPr="00FF40B8" w:rsidRDefault="00FF40B8" w:rsidP="005D0A75">
      <w:pPr>
        <w:pStyle w:val="ListParagraph"/>
        <w:jc w:val="both"/>
        <w:rPr>
          <w:rFonts w:eastAsia="+mn-ea"/>
          <w:sz w:val="40"/>
        </w:rPr>
      </w:pPr>
      <w:r w:rsidRPr="00FF40B8">
        <w:rPr>
          <w:rFonts w:eastAsia="+mn-ea"/>
          <w:sz w:val="40"/>
          <w:lang w:val="en-GB"/>
        </w:rPr>
        <w:t xml:space="preserve">blood vessels. </w:t>
      </w:r>
    </w:p>
    <w:p w:rsidR="00FF40B8" w:rsidRPr="00FF40B8" w:rsidRDefault="00FF40B8" w:rsidP="005D0A75">
      <w:pPr>
        <w:pStyle w:val="ListParagraph"/>
        <w:jc w:val="both"/>
        <w:rPr>
          <w:rFonts w:eastAsia="+mn-ea"/>
          <w:sz w:val="40"/>
        </w:rPr>
      </w:pPr>
      <w:r w:rsidRPr="00FF40B8">
        <w:rPr>
          <w:rFonts w:eastAsia="+mn-ea"/>
          <w:b/>
          <w:bCs/>
          <w:sz w:val="40"/>
          <w:lang w:val="en-GB"/>
        </w:rPr>
        <w:t>Function :</w:t>
      </w:r>
    </w:p>
    <w:p w:rsidR="009568E3" w:rsidRPr="00FF40B8" w:rsidRDefault="009568E3" w:rsidP="00F329FC">
      <w:pPr>
        <w:pStyle w:val="ListParagraph"/>
        <w:numPr>
          <w:ilvl w:val="0"/>
          <w:numId w:val="45"/>
        </w:numPr>
        <w:jc w:val="both"/>
        <w:rPr>
          <w:rFonts w:eastAsia="+mn-ea"/>
          <w:sz w:val="40"/>
        </w:rPr>
      </w:pPr>
      <w:r w:rsidRPr="00FF40B8">
        <w:rPr>
          <w:rFonts w:eastAsia="+mn-ea"/>
          <w:sz w:val="40"/>
          <w:lang w:val="en-GB"/>
        </w:rPr>
        <w:t xml:space="preserve">     Sense changes in environment and </w:t>
      </w:r>
    </w:p>
    <w:p w:rsidR="00FF40B8" w:rsidRPr="00FF40B8" w:rsidRDefault="00FF40B8" w:rsidP="005D0A75">
      <w:pPr>
        <w:pStyle w:val="ListParagraph"/>
        <w:jc w:val="both"/>
        <w:rPr>
          <w:rFonts w:eastAsia="+mn-ea"/>
          <w:sz w:val="40"/>
        </w:rPr>
      </w:pPr>
      <w:r w:rsidRPr="00FF40B8">
        <w:rPr>
          <w:rFonts w:eastAsia="+mn-ea"/>
          <w:sz w:val="40"/>
          <w:lang w:val="en-GB"/>
        </w:rPr>
        <w:t>send signals that effect response of other</w:t>
      </w:r>
    </w:p>
    <w:p w:rsidR="00FF40B8" w:rsidRPr="00FF40B8" w:rsidRDefault="00FF40B8" w:rsidP="005D0A75">
      <w:pPr>
        <w:pStyle w:val="ListParagraph"/>
        <w:jc w:val="both"/>
        <w:rPr>
          <w:rFonts w:eastAsia="+mn-ea"/>
          <w:sz w:val="40"/>
        </w:rPr>
      </w:pPr>
      <w:r w:rsidRPr="00FF40B8">
        <w:rPr>
          <w:rFonts w:eastAsia="+mn-ea"/>
          <w:sz w:val="40"/>
          <w:lang w:val="en-GB"/>
        </w:rPr>
        <w:t xml:space="preserve"> cells involved in bone modelling</w:t>
      </w:r>
    </w:p>
    <w:p w:rsidR="00FF40B8" w:rsidRPr="00FF40B8" w:rsidRDefault="009568E3" w:rsidP="00F329FC">
      <w:pPr>
        <w:pStyle w:val="ListParagraph"/>
        <w:numPr>
          <w:ilvl w:val="0"/>
          <w:numId w:val="46"/>
        </w:numPr>
        <w:jc w:val="both"/>
        <w:rPr>
          <w:rFonts w:eastAsia="+mn-ea"/>
          <w:sz w:val="40"/>
        </w:rPr>
      </w:pPr>
      <w:r w:rsidRPr="00FF40B8">
        <w:rPr>
          <w:rFonts w:eastAsia="+mn-ea"/>
          <w:b/>
          <w:bCs/>
          <w:sz w:val="40"/>
        </w:rPr>
        <w:lastRenderedPageBreak/>
        <w:t xml:space="preserve">Osteoclasts :    </w:t>
      </w:r>
    </w:p>
    <w:p w:rsidR="009568E3" w:rsidRPr="00FF40B8" w:rsidRDefault="009568E3" w:rsidP="00F329FC">
      <w:pPr>
        <w:pStyle w:val="ListParagraph"/>
        <w:numPr>
          <w:ilvl w:val="0"/>
          <w:numId w:val="46"/>
        </w:numPr>
        <w:jc w:val="both"/>
        <w:rPr>
          <w:rFonts w:eastAsia="+mn-ea"/>
          <w:sz w:val="40"/>
        </w:rPr>
      </w:pPr>
      <w:r w:rsidRPr="00FF40B8">
        <w:rPr>
          <w:rFonts w:eastAsia="+mn-ea"/>
          <w:sz w:val="40"/>
        </w:rPr>
        <w:t>Bone resorbing cells.</w:t>
      </w:r>
    </w:p>
    <w:p w:rsidR="009568E3" w:rsidRPr="00FF40B8" w:rsidRDefault="009568E3" w:rsidP="00F329FC">
      <w:pPr>
        <w:pStyle w:val="ListParagraph"/>
        <w:numPr>
          <w:ilvl w:val="0"/>
          <w:numId w:val="46"/>
        </w:numPr>
        <w:jc w:val="both"/>
        <w:rPr>
          <w:rFonts w:eastAsia="+mn-ea"/>
          <w:sz w:val="40"/>
        </w:rPr>
      </w:pPr>
      <w:r w:rsidRPr="00FF40B8">
        <w:rPr>
          <w:rFonts w:eastAsia="+mn-ea"/>
          <w:sz w:val="40"/>
        </w:rPr>
        <w:t xml:space="preserve"> Multi nucleated , large cells  found in clusters.</w:t>
      </w:r>
    </w:p>
    <w:p w:rsidR="00FF40B8" w:rsidRPr="00FF40B8" w:rsidRDefault="00FF40B8" w:rsidP="005D0A75">
      <w:pPr>
        <w:pStyle w:val="ListParagraph"/>
        <w:jc w:val="both"/>
        <w:rPr>
          <w:rFonts w:eastAsia="+mn-ea"/>
          <w:sz w:val="40"/>
        </w:rPr>
      </w:pPr>
      <w:r w:rsidRPr="00FF40B8">
        <w:rPr>
          <w:rFonts w:eastAsia="+mn-ea"/>
          <w:sz w:val="40"/>
        </w:rPr>
        <w:t>Origin : hematogenic progenitor cells</w:t>
      </w:r>
    </w:p>
    <w:p w:rsidR="00C01254" w:rsidRDefault="00C01254" w:rsidP="005D0A75">
      <w:pPr>
        <w:pStyle w:val="ListParagraph"/>
        <w:jc w:val="both"/>
        <w:rPr>
          <w:rFonts w:eastAsia="+mn-ea"/>
          <w:sz w:val="40"/>
        </w:rPr>
      </w:pPr>
    </w:p>
    <w:p w:rsidR="00FF40B8" w:rsidRDefault="004272CB" w:rsidP="005D0A75">
      <w:pPr>
        <w:pStyle w:val="ListParagraph"/>
        <w:jc w:val="both"/>
        <w:rPr>
          <w:rFonts w:eastAsia="+mn-ea"/>
          <w:sz w:val="40"/>
        </w:rPr>
      </w:pPr>
      <w:r w:rsidRPr="004272CB">
        <w:rPr>
          <w:rFonts w:eastAsia="+mn-ea"/>
          <w:noProof/>
          <w:sz w:val="40"/>
        </w:rPr>
        <w:drawing>
          <wp:inline distT="0" distB="0" distL="0" distR="0">
            <wp:extent cx="5943600" cy="3417570"/>
            <wp:effectExtent l="19050" t="0" r="0" b="0"/>
            <wp:docPr id="15" name="Picture 13"/>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9" cstate="print"/>
                    <a:srcRect/>
                    <a:stretch>
                      <a:fillRect/>
                    </a:stretch>
                  </pic:blipFill>
                  <pic:spPr bwMode="auto">
                    <a:xfrm>
                      <a:off x="0" y="0"/>
                      <a:ext cx="5943600" cy="3417570"/>
                    </a:xfrm>
                    <a:prstGeom prst="rect">
                      <a:avLst/>
                    </a:prstGeom>
                    <a:noFill/>
                    <a:ln w="9525">
                      <a:noFill/>
                      <a:miter lim="800000"/>
                      <a:headEnd/>
                      <a:tailEnd/>
                    </a:ln>
                  </pic:spPr>
                </pic:pic>
              </a:graphicData>
            </a:graphic>
          </wp:inline>
        </w:drawing>
      </w:r>
    </w:p>
    <w:p w:rsidR="004272CB" w:rsidRDefault="004272CB" w:rsidP="005D0A75">
      <w:pPr>
        <w:pStyle w:val="ListParagraph"/>
        <w:jc w:val="both"/>
        <w:rPr>
          <w:rFonts w:eastAsia="+mn-ea"/>
          <w:sz w:val="40"/>
        </w:rPr>
      </w:pPr>
    </w:p>
    <w:p w:rsidR="009568E3" w:rsidRPr="004272CB" w:rsidRDefault="009568E3" w:rsidP="00F329FC">
      <w:pPr>
        <w:pStyle w:val="ListParagraph"/>
        <w:numPr>
          <w:ilvl w:val="0"/>
          <w:numId w:val="47"/>
        </w:numPr>
        <w:jc w:val="both"/>
        <w:rPr>
          <w:rFonts w:eastAsia="+mn-ea"/>
          <w:sz w:val="40"/>
        </w:rPr>
      </w:pPr>
      <w:r w:rsidRPr="004272CB">
        <w:rPr>
          <w:rFonts w:eastAsia="+mn-ea"/>
          <w:sz w:val="40"/>
        </w:rPr>
        <w:t>Striking feature of the osteoclast is the presence of a clear (sealing) zone  in the peripheral cytoplasm</w:t>
      </w:r>
      <w:r w:rsidR="004272CB">
        <w:rPr>
          <w:rFonts w:eastAsia="+mn-ea"/>
          <w:sz w:val="40"/>
        </w:rPr>
        <w:t>.</w:t>
      </w:r>
      <w:r w:rsidRPr="004272CB">
        <w:rPr>
          <w:rFonts w:eastAsia="+mn-ea"/>
          <w:sz w:val="40"/>
        </w:rPr>
        <w:t xml:space="preserve"> </w:t>
      </w:r>
    </w:p>
    <w:p w:rsidR="009568E3" w:rsidRPr="004272CB" w:rsidRDefault="009568E3" w:rsidP="00F329FC">
      <w:pPr>
        <w:pStyle w:val="ListParagraph"/>
        <w:numPr>
          <w:ilvl w:val="0"/>
          <w:numId w:val="47"/>
        </w:numPr>
        <w:jc w:val="both"/>
        <w:rPr>
          <w:rFonts w:eastAsia="+mn-ea"/>
          <w:sz w:val="40"/>
        </w:rPr>
      </w:pPr>
      <w:r w:rsidRPr="004272CB">
        <w:rPr>
          <w:rFonts w:eastAsia="+mn-ea"/>
          <w:sz w:val="40"/>
        </w:rPr>
        <w:t xml:space="preserve">It delineates a more central region of  membrane infoldings (plates) and  finger-like processes termed the  ruffled border. </w:t>
      </w:r>
    </w:p>
    <w:p w:rsidR="004272CB" w:rsidRDefault="009568E3" w:rsidP="00F329FC">
      <w:pPr>
        <w:pStyle w:val="ListParagraph"/>
        <w:numPr>
          <w:ilvl w:val="0"/>
          <w:numId w:val="47"/>
        </w:numPr>
        <w:jc w:val="both"/>
        <w:rPr>
          <w:rFonts w:eastAsia="+mn-ea"/>
          <w:sz w:val="40"/>
        </w:rPr>
      </w:pPr>
      <w:r w:rsidRPr="004272CB">
        <w:rPr>
          <w:rFonts w:eastAsia="+mn-ea"/>
          <w:sz w:val="40"/>
        </w:rPr>
        <w:t xml:space="preserve"> Resorption of bone occurs in an acidified  extracellular matrix compartment by combined actions of a variety of  ruffled border membrane-associated  enzymes</w:t>
      </w:r>
      <w:r w:rsidR="004272CB">
        <w:rPr>
          <w:rFonts w:eastAsia="+mn-ea"/>
          <w:sz w:val="40"/>
        </w:rPr>
        <w:t>.</w:t>
      </w:r>
    </w:p>
    <w:p w:rsidR="004272CB" w:rsidRDefault="004272CB" w:rsidP="005D0A75">
      <w:pPr>
        <w:pStyle w:val="ListParagraph"/>
        <w:jc w:val="both"/>
        <w:rPr>
          <w:rFonts w:eastAsia="+mn-ea"/>
          <w:b/>
          <w:bCs/>
          <w:sz w:val="40"/>
        </w:rPr>
      </w:pPr>
    </w:p>
    <w:p w:rsidR="004272CB" w:rsidRDefault="004272CB" w:rsidP="005D0A75">
      <w:pPr>
        <w:pStyle w:val="ListParagraph"/>
        <w:jc w:val="both"/>
        <w:rPr>
          <w:rFonts w:eastAsia="+mn-ea"/>
          <w:b/>
          <w:bCs/>
          <w:sz w:val="40"/>
        </w:rPr>
      </w:pPr>
      <w:r w:rsidRPr="004272CB">
        <w:rPr>
          <w:rFonts w:eastAsia="+mn-ea"/>
          <w:b/>
          <w:bCs/>
          <w:sz w:val="40"/>
        </w:rPr>
        <w:lastRenderedPageBreak/>
        <w:t>Physiological Remodeling (bone turn over ):</w:t>
      </w:r>
    </w:p>
    <w:p w:rsidR="004272CB" w:rsidRPr="004272CB" w:rsidRDefault="004272CB" w:rsidP="005D0A75">
      <w:pPr>
        <w:pStyle w:val="ListParagraph"/>
        <w:jc w:val="both"/>
        <w:rPr>
          <w:rFonts w:eastAsia="+mn-ea"/>
          <w:b/>
          <w:bCs/>
          <w:sz w:val="40"/>
        </w:rPr>
      </w:pPr>
    </w:p>
    <w:p w:rsidR="009568E3" w:rsidRPr="004272CB" w:rsidRDefault="009568E3" w:rsidP="00F329FC">
      <w:pPr>
        <w:pStyle w:val="ListParagraph"/>
        <w:numPr>
          <w:ilvl w:val="0"/>
          <w:numId w:val="48"/>
        </w:numPr>
        <w:jc w:val="both"/>
        <w:rPr>
          <w:rFonts w:eastAsia="+mn-ea"/>
          <w:bCs/>
          <w:sz w:val="40"/>
        </w:rPr>
      </w:pPr>
      <w:r w:rsidRPr="004272CB">
        <w:rPr>
          <w:rFonts w:eastAsia="+mn-ea"/>
          <w:bCs/>
          <w:sz w:val="40"/>
        </w:rPr>
        <w:t xml:space="preserve"> The process by which overall size and shape of bone  is established is referred to as Bone remodelling.</w:t>
      </w:r>
    </w:p>
    <w:p w:rsidR="009568E3" w:rsidRPr="004272CB" w:rsidRDefault="009568E3" w:rsidP="00F329FC">
      <w:pPr>
        <w:pStyle w:val="ListParagraph"/>
        <w:numPr>
          <w:ilvl w:val="0"/>
          <w:numId w:val="48"/>
        </w:numPr>
        <w:jc w:val="both"/>
        <w:rPr>
          <w:rFonts w:eastAsia="+mn-ea"/>
          <w:bCs/>
          <w:sz w:val="40"/>
        </w:rPr>
      </w:pPr>
      <w:r w:rsidRPr="004272CB">
        <w:rPr>
          <w:rFonts w:eastAsia="+mn-ea"/>
          <w:bCs/>
          <w:sz w:val="40"/>
        </w:rPr>
        <w:t xml:space="preserve"> Starts when the primary dentition is replaced by succedaneous teeth.</w:t>
      </w:r>
    </w:p>
    <w:p w:rsidR="009568E3" w:rsidRPr="004272CB" w:rsidRDefault="009568E3" w:rsidP="00F329FC">
      <w:pPr>
        <w:pStyle w:val="ListParagraph"/>
        <w:numPr>
          <w:ilvl w:val="0"/>
          <w:numId w:val="48"/>
        </w:numPr>
        <w:jc w:val="both"/>
        <w:rPr>
          <w:rFonts w:eastAsia="+mn-ea"/>
          <w:bCs/>
          <w:sz w:val="40"/>
        </w:rPr>
      </w:pPr>
      <w:r w:rsidRPr="004272CB">
        <w:rPr>
          <w:rFonts w:eastAsia="+mn-ea"/>
          <w:bCs/>
          <w:sz w:val="40"/>
        </w:rPr>
        <w:t>AB is the least stable  structure of pdl tissues as it is in constant state of flux.</w:t>
      </w:r>
    </w:p>
    <w:p w:rsidR="009568E3" w:rsidRPr="004272CB" w:rsidRDefault="009568E3" w:rsidP="00F329FC">
      <w:pPr>
        <w:pStyle w:val="ListParagraph"/>
        <w:numPr>
          <w:ilvl w:val="0"/>
          <w:numId w:val="48"/>
        </w:numPr>
        <w:jc w:val="both"/>
        <w:rPr>
          <w:rFonts w:eastAsia="+mn-ea"/>
          <w:bCs/>
          <w:sz w:val="40"/>
        </w:rPr>
      </w:pPr>
      <w:r w:rsidRPr="004272CB">
        <w:rPr>
          <w:rFonts w:eastAsia="+mn-ea"/>
          <w:bCs/>
          <w:sz w:val="40"/>
        </w:rPr>
        <w:t>Factors influencing are :</w:t>
      </w:r>
    </w:p>
    <w:p w:rsidR="004272CB" w:rsidRPr="004272CB" w:rsidRDefault="004272CB" w:rsidP="005D0A75">
      <w:pPr>
        <w:pStyle w:val="ListParagraph"/>
        <w:jc w:val="both"/>
        <w:rPr>
          <w:rFonts w:eastAsia="+mn-ea"/>
          <w:bCs/>
          <w:sz w:val="40"/>
        </w:rPr>
      </w:pPr>
      <w:r w:rsidRPr="004272CB">
        <w:rPr>
          <w:rFonts w:eastAsia="+mn-ea"/>
          <w:bCs/>
          <w:sz w:val="40"/>
        </w:rPr>
        <w:t xml:space="preserve">         Local                                              Systemic</w:t>
      </w:r>
    </w:p>
    <w:p w:rsidR="004272CB" w:rsidRPr="004272CB" w:rsidRDefault="004272CB" w:rsidP="005D0A75">
      <w:pPr>
        <w:pStyle w:val="ListParagraph"/>
        <w:jc w:val="both"/>
        <w:rPr>
          <w:rFonts w:eastAsia="+mn-ea"/>
          <w:bCs/>
          <w:sz w:val="40"/>
        </w:rPr>
      </w:pPr>
      <w:r w:rsidRPr="004272CB">
        <w:rPr>
          <w:rFonts w:eastAsia="+mn-ea"/>
          <w:bCs/>
          <w:sz w:val="40"/>
        </w:rPr>
        <w:t xml:space="preserve"> Functional requirements of teeth         Parathyroid hormone </w:t>
      </w:r>
    </w:p>
    <w:p w:rsidR="004272CB" w:rsidRPr="004272CB" w:rsidRDefault="004272CB" w:rsidP="005D0A75">
      <w:pPr>
        <w:pStyle w:val="ListParagraph"/>
        <w:jc w:val="both"/>
        <w:rPr>
          <w:rFonts w:eastAsia="+mn-ea"/>
          <w:bCs/>
          <w:sz w:val="40"/>
        </w:rPr>
      </w:pPr>
      <w:r w:rsidRPr="004272CB">
        <w:rPr>
          <w:rFonts w:eastAsia="+mn-ea"/>
          <w:bCs/>
          <w:sz w:val="40"/>
        </w:rPr>
        <w:t>Age related changes in bone cells         Vitamin D3</w:t>
      </w:r>
    </w:p>
    <w:p w:rsidR="004272CB" w:rsidRDefault="004272CB" w:rsidP="005D0A75">
      <w:pPr>
        <w:pStyle w:val="ListParagraph"/>
        <w:jc w:val="both"/>
        <w:rPr>
          <w:rFonts w:eastAsia="+mn-ea"/>
          <w:bCs/>
          <w:sz w:val="40"/>
        </w:rPr>
      </w:pPr>
      <w:r w:rsidRPr="004272CB">
        <w:rPr>
          <w:rFonts w:eastAsia="+mn-ea"/>
          <w:bCs/>
          <w:sz w:val="40"/>
        </w:rPr>
        <w:t xml:space="preserve">                                                               Calcitonin </w:t>
      </w:r>
    </w:p>
    <w:p w:rsidR="004272CB" w:rsidRDefault="004272CB" w:rsidP="005D0A75">
      <w:pPr>
        <w:pStyle w:val="ListParagraph"/>
        <w:jc w:val="both"/>
        <w:rPr>
          <w:rFonts w:eastAsia="+mn-ea"/>
          <w:bCs/>
          <w:sz w:val="40"/>
        </w:rPr>
      </w:pPr>
    </w:p>
    <w:p w:rsidR="009568E3" w:rsidRPr="004272CB" w:rsidRDefault="009568E3" w:rsidP="00F329FC">
      <w:pPr>
        <w:pStyle w:val="ListParagraph"/>
        <w:numPr>
          <w:ilvl w:val="0"/>
          <w:numId w:val="49"/>
        </w:numPr>
        <w:jc w:val="both"/>
        <w:rPr>
          <w:rFonts w:eastAsia="+mn-ea"/>
          <w:bCs/>
          <w:sz w:val="40"/>
        </w:rPr>
      </w:pPr>
      <w:r w:rsidRPr="004272CB">
        <w:rPr>
          <w:rFonts w:eastAsia="+mn-ea"/>
          <w:bCs/>
          <w:sz w:val="40"/>
        </w:rPr>
        <w:t xml:space="preserve">Occurs by Osteoblast - Osteoclast  coupling </w:t>
      </w:r>
    </w:p>
    <w:p w:rsidR="009568E3" w:rsidRPr="004272CB" w:rsidRDefault="009568E3" w:rsidP="00F329FC">
      <w:pPr>
        <w:pStyle w:val="ListParagraph"/>
        <w:numPr>
          <w:ilvl w:val="0"/>
          <w:numId w:val="49"/>
        </w:numPr>
        <w:jc w:val="both"/>
        <w:rPr>
          <w:rFonts w:eastAsia="+mn-ea"/>
          <w:bCs/>
          <w:sz w:val="40"/>
        </w:rPr>
      </w:pPr>
      <w:r w:rsidRPr="004272CB">
        <w:rPr>
          <w:rFonts w:eastAsia="+mn-ea"/>
          <w:bCs/>
          <w:sz w:val="40"/>
        </w:rPr>
        <w:t xml:space="preserve">Interdependent each other </w:t>
      </w:r>
    </w:p>
    <w:p w:rsidR="009568E3" w:rsidRPr="004272CB" w:rsidRDefault="009568E3" w:rsidP="00F329FC">
      <w:pPr>
        <w:pStyle w:val="ListParagraph"/>
        <w:numPr>
          <w:ilvl w:val="0"/>
          <w:numId w:val="49"/>
        </w:numPr>
        <w:jc w:val="both"/>
        <w:rPr>
          <w:rFonts w:eastAsia="+mn-ea"/>
          <w:bCs/>
          <w:sz w:val="40"/>
        </w:rPr>
      </w:pPr>
      <w:r w:rsidRPr="004272CB">
        <w:rPr>
          <w:rFonts w:eastAsia="+mn-ea"/>
          <w:bCs/>
          <w:sz w:val="40"/>
        </w:rPr>
        <w:t xml:space="preserve"> Development  of osteoclasts controlled  by stromal cells through RANKL/RANK/OPG axis.</w:t>
      </w:r>
    </w:p>
    <w:p w:rsidR="009568E3" w:rsidRPr="004272CB" w:rsidRDefault="009568E3" w:rsidP="00F329FC">
      <w:pPr>
        <w:pStyle w:val="ListParagraph"/>
        <w:numPr>
          <w:ilvl w:val="0"/>
          <w:numId w:val="49"/>
        </w:numPr>
        <w:jc w:val="both"/>
        <w:rPr>
          <w:rFonts w:eastAsia="+mn-ea"/>
          <w:bCs/>
          <w:sz w:val="40"/>
        </w:rPr>
      </w:pPr>
      <w:r w:rsidRPr="004272CB">
        <w:rPr>
          <w:rFonts w:eastAsia="+mn-ea"/>
          <w:bCs/>
          <w:sz w:val="40"/>
        </w:rPr>
        <w:t>Osteoblasts  production by osteoclast action on mineralised matrix  of bone.</w:t>
      </w:r>
    </w:p>
    <w:p w:rsidR="004272CB" w:rsidRDefault="004272CB" w:rsidP="005D0A75">
      <w:pPr>
        <w:pStyle w:val="ListParagraph"/>
        <w:jc w:val="both"/>
        <w:rPr>
          <w:rFonts w:eastAsia="+mn-ea"/>
          <w:b/>
          <w:bCs/>
          <w:sz w:val="40"/>
        </w:rPr>
      </w:pPr>
    </w:p>
    <w:p w:rsidR="004272CB" w:rsidRDefault="004272CB" w:rsidP="005D0A75">
      <w:pPr>
        <w:pStyle w:val="ListParagraph"/>
        <w:jc w:val="both"/>
        <w:rPr>
          <w:rFonts w:eastAsia="+mn-ea"/>
          <w:b/>
          <w:bCs/>
          <w:sz w:val="40"/>
        </w:rPr>
      </w:pPr>
      <w:r w:rsidRPr="004272CB">
        <w:rPr>
          <w:rFonts w:eastAsia="+mn-ea"/>
          <w:b/>
          <w:bCs/>
          <w:sz w:val="40"/>
        </w:rPr>
        <w:t>It facilitates :</w:t>
      </w:r>
    </w:p>
    <w:p w:rsidR="004272CB" w:rsidRPr="004272CB" w:rsidRDefault="004272CB" w:rsidP="005D0A75">
      <w:pPr>
        <w:pStyle w:val="ListParagraph"/>
        <w:jc w:val="both"/>
        <w:rPr>
          <w:rFonts w:eastAsia="+mn-ea"/>
          <w:bCs/>
          <w:sz w:val="40"/>
        </w:rPr>
      </w:pPr>
      <w:r w:rsidRPr="004272CB">
        <w:rPr>
          <w:rFonts w:eastAsia="+mn-ea"/>
          <w:b/>
          <w:bCs/>
          <w:sz w:val="40"/>
        </w:rPr>
        <w:t xml:space="preserve"> </w:t>
      </w:r>
      <w:r w:rsidRPr="004272CB">
        <w:rPr>
          <w:rFonts w:eastAsia="+mn-ea"/>
          <w:bCs/>
          <w:sz w:val="40"/>
        </w:rPr>
        <w:t xml:space="preserve"> </w:t>
      </w:r>
    </w:p>
    <w:p w:rsidR="004272CB" w:rsidRPr="004272CB" w:rsidRDefault="004272CB" w:rsidP="005D0A75">
      <w:pPr>
        <w:pStyle w:val="ListParagraph"/>
        <w:jc w:val="both"/>
        <w:rPr>
          <w:rFonts w:eastAsia="+mn-ea"/>
          <w:bCs/>
          <w:sz w:val="40"/>
        </w:rPr>
      </w:pPr>
      <w:r w:rsidRPr="004272CB">
        <w:rPr>
          <w:rFonts w:eastAsia="+mn-ea"/>
          <w:bCs/>
          <w:sz w:val="40"/>
        </w:rPr>
        <w:t xml:space="preserve"> 1.Positional adaptation of teeth in response to  functional forces  </w:t>
      </w:r>
    </w:p>
    <w:p w:rsidR="004272CB" w:rsidRPr="004272CB" w:rsidRDefault="004272CB" w:rsidP="005D0A75">
      <w:pPr>
        <w:pStyle w:val="ListParagraph"/>
        <w:jc w:val="both"/>
        <w:rPr>
          <w:rFonts w:eastAsia="+mn-ea"/>
          <w:bCs/>
          <w:sz w:val="40"/>
        </w:rPr>
      </w:pPr>
      <w:r w:rsidRPr="004272CB">
        <w:rPr>
          <w:rFonts w:eastAsia="+mn-ea"/>
          <w:bCs/>
          <w:sz w:val="40"/>
        </w:rPr>
        <w:t xml:space="preserve">  2. The physiological drift of teeth.</w:t>
      </w:r>
    </w:p>
    <w:p w:rsidR="004272CB" w:rsidRPr="004272CB" w:rsidRDefault="004272CB" w:rsidP="005D0A75">
      <w:pPr>
        <w:pStyle w:val="ListParagraph"/>
        <w:jc w:val="both"/>
        <w:rPr>
          <w:rFonts w:eastAsia="+mn-ea"/>
          <w:bCs/>
          <w:sz w:val="40"/>
        </w:rPr>
      </w:pPr>
      <w:r w:rsidRPr="004272CB">
        <w:rPr>
          <w:rFonts w:eastAsia="+mn-ea"/>
          <w:bCs/>
          <w:sz w:val="40"/>
        </w:rPr>
        <w:t xml:space="preserve">  3. Movement of teeth within the  jaw bone</w:t>
      </w:r>
    </w:p>
    <w:p w:rsidR="009568E3" w:rsidRPr="004272CB" w:rsidRDefault="009568E3" w:rsidP="00F329FC">
      <w:pPr>
        <w:pStyle w:val="ListParagraph"/>
        <w:numPr>
          <w:ilvl w:val="0"/>
          <w:numId w:val="50"/>
        </w:numPr>
        <w:jc w:val="both"/>
        <w:rPr>
          <w:rFonts w:eastAsia="+mn-ea"/>
          <w:bCs/>
          <w:sz w:val="40"/>
        </w:rPr>
      </w:pPr>
      <w:r w:rsidRPr="004272CB">
        <w:rPr>
          <w:rFonts w:eastAsia="+mn-ea"/>
          <w:bCs/>
          <w:sz w:val="40"/>
        </w:rPr>
        <w:lastRenderedPageBreak/>
        <w:t>Adaptive remodelling :</w:t>
      </w:r>
    </w:p>
    <w:p w:rsidR="004272CB" w:rsidRPr="004272CB" w:rsidRDefault="004272CB" w:rsidP="005D0A75">
      <w:pPr>
        <w:pStyle w:val="ListParagraph"/>
        <w:jc w:val="both"/>
        <w:rPr>
          <w:rFonts w:eastAsia="+mn-ea"/>
          <w:bCs/>
          <w:sz w:val="40"/>
        </w:rPr>
      </w:pPr>
      <w:r w:rsidRPr="004272CB">
        <w:rPr>
          <w:rFonts w:eastAsia="+mn-ea"/>
          <w:bCs/>
          <w:sz w:val="40"/>
        </w:rPr>
        <w:t xml:space="preserve">     seen when there is continous excess forces are present .</w:t>
      </w:r>
    </w:p>
    <w:p w:rsidR="004272CB" w:rsidRPr="004272CB" w:rsidRDefault="004272CB" w:rsidP="005D0A75">
      <w:pPr>
        <w:pStyle w:val="ListParagraph"/>
        <w:jc w:val="both"/>
        <w:rPr>
          <w:rFonts w:eastAsia="+mn-ea"/>
          <w:bCs/>
          <w:sz w:val="40"/>
        </w:rPr>
      </w:pPr>
      <w:r w:rsidRPr="004272CB">
        <w:rPr>
          <w:rFonts w:eastAsia="+mn-ea"/>
          <w:bCs/>
          <w:sz w:val="40"/>
        </w:rPr>
        <w:t xml:space="preserve">   ex : TFO</w:t>
      </w:r>
    </w:p>
    <w:p w:rsidR="009568E3" w:rsidRPr="004272CB" w:rsidRDefault="009568E3" w:rsidP="00F329FC">
      <w:pPr>
        <w:pStyle w:val="ListParagraph"/>
        <w:numPr>
          <w:ilvl w:val="1"/>
          <w:numId w:val="51"/>
        </w:numPr>
        <w:jc w:val="both"/>
        <w:rPr>
          <w:rFonts w:eastAsia="+mn-ea"/>
          <w:bCs/>
          <w:sz w:val="40"/>
        </w:rPr>
      </w:pPr>
      <w:r w:rsidRPr="004272CB">
        <w:rPr>
          <w:rFonts w:eastAsia="+mn-ea"/>
          <w:bCs/>
          <w:sz w:val="40"/>
        </w:rPr>
        <w:t>bone loss occurs along the long axis of tooth, causing angular defects</w:t>
      </w:r>
    </w:p>
    <w:p w:rsidR="009568E3" w:rsidRPr="004272CB" w:rsidRDefault="009568E3" w:rsidP="00F329FC">
      <w:pPr>
        <w:pStyle w:val="ListParagraph"/>
        <w:numPr>
          <w:ilvl w:val="1"/>
          <w:numId w:val="51"/>
        </w:numPr>
        <w:jc w:val="both"/>
        <w:rPr>
          <w:rFonts w:eastAsia="+mn-ea"/>
          <w:bCs/>
          <w:sz w:val="40"/>
        </w:rPr>
      </w:pPr>
      <w:r w:rsidRPr="004272CB">
        <w:rPr>
          <w:rFonts w:eastAsia="+mn-ea"/>
          <w:bCs/>
          <w:sz w:val="40"/>
        </w:rPr>
        <w:t>Bone formation sometimes occurs in an attempt to buttress bony trabeculae weakened by resorption.</w:t>
      </w:r>
    </w:p>
    <w:p w:rsidR="009568E3" w:rsidRPr="004272CB" w:rsidRDefault="009568E3" w:rsidP="00F329FC">
      <w:pPr>
        <w:pStyle w:val="ListParagraph"/>
        <w:numPr>
          <w:ilvl w:val="1"/>
          <w:numId w:val="51"/>
        </w:numPr>
        <w:jc w:val="both"/>
        <w:rPr>
          <w:rFonts w:eastAsia="+mn-ea"/>
          <w:bCs/>
          <w:sz w:val="40"/>
        </w:rPr>
      </w:pPr>
      <w:r w:rsidRPr="004272CB">
        <w:rPr>
          <w:rFonts w:eastAsia="+mn-ea"/>
          <w:bCs/>
          <w:sz w:val="40"/>
        </w:rPr>
        <w:t xml:space="preserve">When it occurs centrally-----central buttressing bone formation </w:t>
      </w:r>
    </w:p>
    <w:p w:rsidR="009568E3" w:rsidRPr="004272CB" w:rsidRDefault="009568E3" w:rsidP="00F329FC">
      <w:pPr>
        <w:pStyle w:val="ListParagraph"/>
        <w:numPr>
          <w:ilvl w:val="1"/>
          <w:numId w:val="51"/>
        </w:numPr>
        <w:jc w:val="both"/>
        <w:rPr>
          <w:rFonts w:eastAsia="+mn-ea"/>
          <w:bCs/>
          <w:sz w:val="40"/>
        </w:rPr>
      </w:pPr>
      <w:r w:rsidRPr="004272CB">
        <w:rPr>
          <w:rFonts w:eastAsia="+mn-ea"/>
          <w:bCs/>
          <w:sz w:val="40"/>
        </w:rPr>
        <w:t xml:space="preserve"> peripherally-----peripheral buttressing bone  formation </w:t>
      </w:r>
    </w:p>
    <w:p w:rsidR="009568E3" w:rsidRDefault="009568E3" w:rsidP="00F329FC">
      <w:pPr>
        <w:pStyle w:val="ListParagraph"/>
        <w:numPr>
          <w:ilvl w:val="1"/>
          <w:numId w:val="51"/>
        </w:numPr>
        <w:jc w:val="both"/>
        <w:rPr>
          <w:rFonts w:eastAsia="+mn-ea"/>
          <w:bCs/>
          <w:sz w:val="40"/>
        </w:rPr>
      </w:pPr>
      <w:r w:rsidRPr="004272CB">
        <w:rPr>
          <w:rFonts w:eastAsia="+mn-ea"/>
          <w:bCs/>
          <w:sz w:val="40"/>
        </w:rPr>
        <w:t xml:space="preserve">Causes bulging of bony contour named as Lipping </w:t>
      </w:r>
    </w:p>
    <w:p w:rsidR="004272CB" w:rsidRDefault="004272CB" w:rsidP="005D0A75">
      <w:pPr>
        <w:pStyle w:val="ListParagraph"/>
        <w:ind w:left="1440"/>
        <w:jc w:val="both"/>
        <w:rPr>
          <w:rFonts w:eastAsia="+mn-ea"/>
          <w:bCs/>
          <w:sz w:val="40"/>
        </w:rPr>
      </w:pPr>
    </w:p>
    <w:p w:rsidR="004272CB" w:rsidRDefault="004272CB" w:rsidP="005D0A75">
      <w:pPr>
        <w:jc w:val="both"/>
        <w:rPr>
          <w:rFonts w:eastAsia="+mn-ea"/>
          <w:bCs/>
          <w:sz w:val="40"/>
        </w:rPr>
      </w:pPr>
      <w:r w:rsidRPr="004272CB">
        <w:rPr>
          <w:rFonts w:eastAsia="+mn-ea"/>
          <w:bCs/>
          <w:sz w:val="40"/>
        </w:rPr>
        <w:t>BONE FORMATION :</w:t>
      </w:r>
    </w:p>
    <w:p w:rsidR="004272CB" w:rsidRPr="004272CB" w:rsidRDefault="004272CB" w:rsidP="005D0A75">
      <w:pPr>
        <w:jc w:val="both"/>
        <w:rPr>
          <w:rFonts w:ascii="Times New Roman" w:eastAsia="+mn-ea" w:hAnsi="Times New Roman" w:cs="Times New Roman"/>
          <w:bCs/>
          <w:sz w:val="40"/>
          <w:szCs w:val="24"/>
        </w:rPr>
      </w:pPr>
      <w:r w:rsidRPr="004272CB">
        <w:rPr>
          <w:rFonts w:ascii="Times New Roman" w:eastAsia="+mn-ea" w:hAnsi="Times New Roman" w:cs="Times New Roman"/>
          <w:bCs/>
          <w:sz w:val="40"/>
          <w:szCs w:val="24"/>
        </w:rPr>
        <w:t xml:space="preserve">Involves the proliferation and differentiation of stromal stem cells along an osteogenic pathway that leads to the formation of osteoblasts </w:t>
      </w:r>
    </w:p>
    <w:p w:rsidR="004272CB" w:rsidRPr="004272CB" w:rsidRDefault="004272CB" w:rsidP="005D0A75">
      <w:pPr>
        <w:jc w:val="both"/>
        <w:rPr>
          <w:rFonts w:ascii="Times New Roman" w:eastAsia="+mn-ea" w:hAnsi="Times New Roman" w:cs="Times New Roman"/>
          <w:bCs/>
          <w:sz w:val="40"/>
          <w:szCs w:val="24"/>
        </w:rPr>
      </w:pPr>
      <w:r w:rsidRPr="004272CB">
        <w:rPr>
          <w:rFonts w:ascii="Times New Roman" w:eastAsia="+mn-ea" w:hAnsi="Times New Roman" w:cs="Times New Roman"/>
          <w:bCs/>
          <w:sz w:val="40"/>
          <w:szCs w:val="24"/>
        </w:rPr>
        <w:t xml:space="preserve">Involves a combination of genetic programming and gene regulation by  :      various hormones, </w:t>
      </w:r>
    </w:p>
    <w:p w:rsidR="004272CB" w:rsidRPr="004272CB" w:rsidRDefault="004272CB" w:rsidP="005D0A75">
      <w:pPr>
        <w:jc w:val="both"/>
        <w:rPr>
          <w:rFonts w:ascii="Times New Roman" w:eastAsia="+mn-ea" w:hAnsi="Times New Roman" w:cs="Times New Roman"/>
          <w:bCs/>
          <w:sz w:val="40"/>
          <w:szCs w:val="24"/>
        </w:rPr>
      </w:pPr>
      <w:r w:rsidRPr="004272CB">
        <w:rPr>
          <w:rFonts w:ascii="Times New Roman" w:eastAsia="+mn-ea" w:hAnsi="Times New Roman" w:cs="Times New Roman"/>
          <w:bCs/>
          <w:sz w:val="40"/>
          <w:szCs w:val="24"/>
        </w:rPr>
        <w:t xml:space="preserve">                                   cytokines and </w:t>
      </w:r>
    </w:p>
    <w:p w:rsidR="004272CB" w:rsidRPr="004272CB" w:rsidRDefault="004272CB" w:rsidP="005D0A75">
      <w:pPr>
        <w:jc w:val="both"/>
        <w:rPr>
          <w:rFonts w:ascii="Times New Roman" w:eastAsia="+mn-ea" w:hAnsi="Times New Roman" w:cs="Times New Roman"/>
          <w:bCs/>
          <w:sz w:val="40"/>
          <w:szCs w:val="24"/>
        </w:rPr>
      </w:pPr>
      <w:r w:rsidRPr="004272CB">
        <w:rPr>
          <w:rFonts w:ascii="Times New Roman" w:eastAsia="+mn-ea" w:hAnsi="Times New Roman" w:cs="Times New Roman"/>
          <w:bCs/>
          <w:sz w:val="40"/>
          <w:szCs w:val="24"/>
        </w:rPr>
        <w:t xml:space="preserve">                                 growth factors.</w:t>
      </w:r>
    </w:p>
    <w:p w:rsidR="004272CB" w:rsidRPr="004272CB" w:rsidRDefault="004272CB" w:rsidP="005D0A75">
      <w:pPr>
        <w:jc w:val="both"/>
        <w:rPr>
          <w:rFonts w:ascii="Times New Roman" w:eastAsia="+mn-ea" w:hAnsi="Times New Roman" w:cs="Times New Roman"/>
          <w:bCs/>
          <w:sz w:val="40"/>
          <w:szCs w:val="24"/>
        </w:rPr>
      </w:pPr>
      <w:r w:rsidRPr="004272CB">
        <w:rPr>
          <w:rFonts w:ascii="Times New Roman" w:eastAsia="+mn-ea" w:hAnsi="Times New Roman" w:cs="Times New Roman"/>
          <w:bCs/>
          <w:sz w:val="40"/>
          <w:szCs w:val="24"/>
        </w:rPr>
        <w:lastRenderedPageBreak/>
        <w:t>Matrix macromolecules  are the  best developmental markers, for  stages of differentiation  of osteoblasts.</w:t>
      </w:r>
    </w:p>
    <w:p w:rsidR="009568E3" w:rsidRPr="004272CB" w:rsidRDefault="009568E3" w:rsidP="00F329FC">
      <w:pPr>
        <w:numPr>
          <w:ilvl w:val="0"/>
          <w:numId w:val="52"/>
        </w:numPr>
        <w:jc w:val="both"/>
        <w:rPr>
          <w:rFonts w:ascii="Times New Roman" w:eastAsia="+mn-ea" w:hAnsi="Times New Roman" w:cs="Times New Roman"/>
          <w:bCs/>
          <w:sz w:val="40"/>
          <w:szCs w:val="24"/>
        </w:rPr>
      </w:pPr>
      <w:r w:rsidRPr="004272CB">
        <w:rPr>
          <w:rFonts w:ascii="Times New Roman" w:eastAsia="+mn-ea" w:hAnsi="Times New Roman" w:cs="Times New Roman"/>
          <w:bCs/>
          <w:sz w:val="40"/>
          <w:szCs w:val="24"/>
        </w:rPr>
        <w:t>ALP and collagen I expressions  are characteristic of  the osteogenic lineage</w:t>
      </w:r>
    </w:p>
    <w:p w:rsidR="009568E3" w:rsidRPr="004272CB" w:rsidRDefault="009568E3" w:rsidP="00F329FC">
      <w:pPr>
        <w:numPr>
          <w:ilvl w:val="0"/>
          <w:numId w:val="52"/>
        </w:numPr>
        <w:jc w:val="both"/>
        <w:rPr>
          <w:rFonts w:ascii="Times New Roman" w:eastAsia="+mn-ea" w:hAnsi="Times New Roman" w:cs="Times New Roman"/>
          <w:bCs/>
          <w:sz w:val="40"/>
          <w:szCs w:val="24"/>
        </w:rPr>
      </w:pPr>
      <w:r w:rsidRPr="004272CB">
        <w:rPr>
          <w:rFonts w:ascii="Times New Roman" w:eastAsia="+mn-ea" w:hAnsi="Times New Roman" w:cs="Times New Roman"/>
          <w:bCs/>
          <w:sz w:val="40"/>
          <w:szCs w:val="24"/>
        </w:rPr>
        <w:t xml:space="preserve">Formation of a collagen substratum  triggers  the differentiation of pre-osteoblastic cells into osteoblasts  </w:t>
      </w:r>
    </w:p>
    <w:p w:rsidR="009568E3" w:rsidRPr="004272CB" w:rsidRDefault="009568E3" w:rsidP="00F329FC">
      <w:pPr>
        <w:numPr>
          <w:ilvl w:val="0"/>
          <w:numId w:val="52"/>
        </w:numPr>
        <w:jc w:val="both"/>
        <w:rPr>
          <w:rFonts w:ascii="Times New Roman" w:eastAsia="+mn-ea" w:hAnsi="Times New Roman" w:cs="Times New Roman"/>
          <w:bCs/>
          <w:sz w:val="40"/>
          <w:szCs w:val="24"/>
        </w:rPr>
      </w:pPr>
      <w:r w:rsidRPr="004272CB">
        <w:rPr>
          <w:rFonts w:ascii="Times New Roman" w:eastAsia="+mn-ea" w:hAnsi="Times New Roman" w:cs="Times New Roman"/>
          <w:bCs/>
          <w:sz w:val="40"/>
          <w:szCs w:val="24"/>
        </w:rPr>
        <w:t xml:space="preserve">Expression of developmentally regulated genes and transcription factors regulate the expression of differentiation </w:t>
      </w:r>
    </w:p>
    <w:p w:rsidR="009568E3" w:rsidRPr="004272CB" w:rsidRDefault="009568E3" w:rsidP="00F329FC">
      <w:pPr>
        <w:numPr>
          <w:ilvl w:val="0"/>
          <w:numId w:val="52"/>
        </w:numPr>
        <w:jc w:val="both"/>
        <w:rPr>
          <w:rFonts w:ascii="Times New Roman" w:eastAsia="+mn-ea" w:hAnsi="Times New Roman" w:cs="Times New Roman"/>
          <w:bCs/>
          <w:sz w:val="40"/>
          <w:szCs w:val="24"/>
        </w:rPr>
      </w:pPr>
      <w:r w:rsidRPr="004272CB">
        <w:rPr>
          <w:rFonts w:ascii="Times New Roman" w:eastAsia="+mn-ea" w:hAnsi="Times New Roman" w:cs="Times New Roman"/>
          <w:bCs/>
          <w:sz w:val="40"/>
          <w:szCs w:val="24"/>
        </w:rPr>
        <w:t>Associated genes appear to be the most useful for defining the early stages of osteodifferentiation.</w:t>
      </w:r>
    </w:p>
    <w:p w:rsidR="009568E3" w:rsidRPr="004272CB" w:rsidRDefault="009568E3" w:rsidP="00F329FC">
      <w:pPr>
        <w:numPr>
          <w:ilvl w:val="0"/>
          <w:numId w:val="52"/>
        </w:numPr>
        <w:jc w:val="both"/>
        <w:rPr>
          <w:rFonts w:ascii="Times New Roman" w:eastAsia="+mn-ea" w:hAnsi="Times New Roman" w:cs="Times New Roman"/>
          <w:bCs/>
          <w:sz w:val="40"/>
          <w:szCs w:val="24"/>
        </w:rPr>
      </w:pPr>
      <w:r w:rsidRPr="004272CB">
        <w:rPr>
          <w:rFonts w:ascii="Times New Roman" w:eastAsia="+mn-ea" w:hAnsi="Times New Roman" w:cs="Times New Roman"/>
          <w:bCs/>
          <w:sz w:val="40"/>
          <w:szCs w:val="24"/>
        </w:rPr>
        <w:t>During remodelling , osteoclasts also produce osteoblasts as:</w:t>
      </w:r>
    </w:p>
    <w:p w:rsidR="004272CB" w:rsidRPr="004272CB" w:rsidRDefault="00652D4D" w:rsidP="005D0A75">
      <w:pPr>
        <w:jc w:val="both"/>
        <w:rPr>
          <w:rFonts w:ascii="Times New Roman" w:eastAsia="+mn-ea" w:hAnsi="Times New Roman" w:cs="Times New Roman"/>
          <w:bCs/>
          <w:sz w:val="40"/>
          <w:szCs w:val="24"/>
        </w:rPr>
      </w:pPr>
      <w:r>
        <w:rPr>
          <w:rFonts w:ascii="Times New Roman" w:eastAsia="+mn-ea" w:hAnsi="Times New Roman" w:cs="Times New Roman"/>
          <w:bCs/>
          <w:noProof/>
          <w:sz w:val="40"/>
          <w:szCs w:val="24"/>
        </w:rPr>
        <w:pict>
          <v:shape id="_x0000_s1040" type="#_x0000_t32" style="position:absolute;left:0;text-align:left;margin-left:228.15pt;margin-top:35.9pt;width:0;height:35.55pt;z-index:251672576" o:connectortype="straight">
            <v:stroke endarrow="block"/>
          </v:shape>
        </w:pict>
      </w:r>
      <w:r w:rsidR="004272CB" w:rsidRPr="004272CB">
        <w:rPr>
          <w:rFonts w:ascii="Times New Roman" w:eastAsia="+mn-ea" w:hAnsi="Times New Roman" w:cs="Times New Roman"/>
          <w:bCs/>
          <w:sz w:val="40"/>
          <w:szCs w:val="24"/>
        </w:rPr>
        <w:t xml:space="preserve">             mature  osteoclasts  contains lytic enzymes </w:t>
      </w:r>
    </w:p>
    <w:p w:rsidR="004272CB" w:rsidRPr="004272CB" w:rsidRDefault="004272CB" w:rsidP="005D0A75">
      <w:pPr>
        <w:jc w:val="both"/>
        <w:rPr>
          <w:rFonts w:ascii="Times New Roman" w:eastAsia="+mn-ea" w:hAnsi="Times New Roman" w:cs="Times New Roman"/>
          <w:bCs/>
          <w:sz w:val="40"/>
          <w:szCs w:val="24"/>
        </w:rPr>
      </w:pPr>
      <w:r w:rsidRPr="004272CB">
        <w:rPr>
          <w:rFonts w:ascii="Times New Roman" w:eastAsia="+mn-ea" w:hAnsi="Times New Roman" w:cs="Times New Roman"/>
          <w:bCs/>
          <w:sz w:val="40"/>
          <w:szCs w:val="24"/>
        </w:rPr>
        <w:t xml:space="preserve">                (TRAP)</w:t>
      </w:r>
    </w:p>
    <w:p w:rsidR="004272CB" w:rsidRDefault="00652D4D" w:rsidP="005D0A75">
      <w:pPr>
        <w:jc w:val="both"/>
        <w:rPr>
          <w:rFonts w:ascii="Times New Roman" w:eastAsia="+mn-ea" w:hAnsi="Times New Roman" w:cs="Times New Roman"/>
          <w:bCs/>
          <w:sz w:val="40"/>
          <w:szCs w:val="24"/>
        </w:rPr>
      </w:pPr>
      <w:r>
        <w:rPr>
          <w:rFonts w:ascii="Times New Roman" w:eastAsia="+mn-ea" w:hAnsi="Times New Roman" w:cs="Times New Roman"/>
          <w:bCs/>
          <w:noProof/>
          <w:sz w:val="40"/>
          <w:szCs w:val="24"/>
        </w:rPr>
        <w:pict>
          <v:shape id="_x0000_s1043" type="#_x0000_t32" style="position:absolute;left:0;text-align:left;margin-left:273.05pt;margin-top:21.9pt;width:26.2pt;height:19.65pt;z-index:251675648" o:connectortype="straight">
            <v:stroke endarrow="block"/>
          </v:shape>
        </w:pict>
      </w:r>
      <w:r>
        <w:rPr>
          <w:rFonts w:ascii="Times New Roman" w:eastAsia="+mn-ea" w:hAnsi="Times New Roman" w:cs="Times New Roman"/>
          <w:bCs/>
          <w:noProof/>
          <w:sz w:val="40"/>
          <w:szCs w:val="24"/>
        </w:rPr>
        <w:pict>
          <v:shape id="_x0000_s1042" type="#_x0000_t32" style="position:absolute;left:0;text-align:left;margin-left:150.55pt;margin-top:21.9pt;width:36.45pt;height:12.65pt;flip:x;z-index:251674624" o:connectortype="straight">
            <v:stroke endarrow="block"/>
          </v:shape>
        </w:pict>
      </w:r>
      <w:r w:rsidR="004272CB" w:rsidRPr="004272CB">
        <w:rPr>
          <w:rFonts w:ascii="Times New Roman" w:eastAsia="+mn-ea" w:hAnsi="Times New Roman" w:cs="Times New Roman"/>
          <w:bCs/>
          <w:sz w:val="40"/>
          <w:szCs w:val="24"/>
        </w:rPr>
        <w:t xml:space="preserve">                 demineralisation  of  bone matrix</w:t>
      </w:r>
    </w:p>
    <w:p w:rsidR="004272CB" w:rsidRPr="004272CB" w:rsidRDefault="004272CB" w:rsidP="005D0A75">
      <w:pPr>
        <w:jc w:val="both"/>
        <w:rPr>
          <w:rFonts w:ascii="Times New Roman" w:eastAsia="+mn-ea" w:hAnsi="Times New Roman" w:cs="Times New Roman"/>
          <w:bCs/>
          <w:sz w:val="40"/>
          <w:szCs w:val="24"/>
        </w:rPr>
      </w:pPr>
      <w:r w:rsidRPr="004272CB">
        <w:rPr>
          <w:rFonts w:ascii="Times New Roman" w:eastAsia="+mn-ea" w:hAnsi="Times New Roman" w:cs="Times New Roman"/>
          <w:bCs/>
          <w:sz w:val="40"/>
          <w:szCs w:val="24"/>
        </w:rPr>
        <w:t xml:space="preserve"> </w:t>
      </w:r>
    </w:p>
    <w:p w:rsidR="004272CB" w:rsidRPr="004272CB" w:rsidRDefault="00652D4D" w:rsidP="005D0A75">
      <w:pPr>
        <w:jc w:val="both"/>
        <w:rPr>
          <w:rFonts w:ascii="Times New Roman" w:eastAsia="+mn-ea" w:hAnsi="Times New Roman" w:cs="Times New Roman"/>
          <w:bCs/>
          <w:sz w:val="40"/>
          <w:szCs w:val="24"/>
        </w:rPr>
      </w:pPr>
      <w:r>
        <w:rPr>
          <w:rFonts w:ascii="Times New Roman" w:eastAsia="+mn-ea" w:hAnsi="Times New Roman" w:cs="Times New Roman"/>
          <w:bCs/>
          <w:noProof/>
          <w:sz w:val="40"/>
          <w:szCs w:val="24"/>
        </w:rPr>
        <w:pict>
          <v:shape id="_x0000_s1044" type="#_x0000_t32" style="position:absolute;left:0;text-align:left;margin-left:240.15pt;margin-top:-61.45pt;width:0;height:35.55pt;z-index:251676672" o:connectortype="straight">
            <v:stroke endarrow="block"/>
          </v:shape>
        </w:pict>
      </w:r>
      <w:r>
        <w:rPr>
          <w:rFonts w:ascii="Times New Roman" w:eastAsia="+mn-ea" w:hAnsi="Times New Roman" w:cs="Times New Roman"/>
          <w:bCs/>
          <w:noProof/>
          <w:sz w:val="40"/>
          <w:szCs w:val="24"/>
        </w:rPr>
        <w:pict>
          <v:shape id="_x0000_s1041" type="#_x0000_t32" style="position:absolute;left:0;text-align:left;margin-left:282.4pt;margin-top:34.25pt;width:0;height:35.55pt;z-index:251673600" o:connectortype="straight">
            <v:stroke endarrow="block"/>
          </v:shape>
        </w:pict>
      </w:r>
      <w:r w:rsidR="004272CB" w:rsidRPr="004272CB">
        <w:rPr>
          <w:rFonts w:ascii="Times New Roman" w:eastAsia="+mn-ea" w:hAnsi="Times New Roman" w:cs="Times New Roman"/>
          <w:bCs/>
          <w:sz w:val="40"/>
          <w:szCs w:val="24"/>
        </w:rPr>
        <w:t xml:space="preserve">              </w:t>
      </w:r>
      <w:r w:rsidR="004272CB" w:rsidRPr="004272CB">
        <w:rPr>
          <w:rFonts w:ascii="Times New Roman" w:eastAsia="+mn-ea" w:hAnsi="Times New Roman" w:cs="Times New Roman"/>
          <w:b/>
          <w:bCs/>
          <w:sz w:val="40"/>
          <w:szCs w:val="24"/>
        </w:rPr>
        <w:t>bone loss</w:t>
      </w:r>
      <w:r w:rsidR="004272CB" w:rsidRPr="004272CB">
        <w:rPr>
          <w:rFonts w:ascii="Times New Roman" w:eastAsia="+mn-ea" w:hAnsi="Times New Roman" w:cs="Times New Roman"/>
          <w:bCs/>
          <w:sz w:val="40"/>
          <w:szCs w:val="24"/>
        </w:rPr>
        <w:t xml:space="preserve">           inductive  factors (BMP)</w:t>
      </w:r>
    </w:p>
    <w:p w:rsidR="004272CB" w:rsidRPr="004272CB" w:rsidRDefault="004272CB" w:rsidP="005D0A75">
      <w:pPr>
        <w:jc w:val="both"/>
        <w:rPr>
          <w:rFonts w:ascii="Times New Roman" w:eastAsia="+mn-ea" w:hAnsi="Times New Roman" w:cs="Times New Roman"/>
          <w:bCs/>
          <w:sz w:val="40"/>
          <w:szCs w:val="24"/>
        </w:rPr>
      </w:pPr>
      <w:r w:rsidRPr="004272CB">
        <w:rPr>
          <w:rFonts w:ascii="Times New Roman" w:eastAsia="+mn-ea" w:hAnsi="Times New Roman" w:cs="Times New Roman"/>
          <w:bCs/>
          <w:sz w:val="40"/>
          <w:szCs w:val="24"/>
        </w:rPr>
        <w:t xml:space="preserve">                                   </w:t>
      </w:r>
    </w:p>
    <w:p w:rsidR="004272CB" w:rsidRPr="004272CB" w:rsidRDefault="004272CB" w:rsidP="005D0A75">
      <w:pPr>
        <w:jc w:val="both"/>
        <w:rPr>
          <w:rFonts w:ascii="Times New Roman" w:eastAsia="+mn-ea" w:hAnsi="Times New Roman" w:cs="Times New Roman"/>
          <w:bCs/>
          <w:sz w:val="40"/>
          <w:szCs w:val="24"/>
        </w:rPr>
      </w:pPr>
      <w:r w:rsidRPr="004272CB">
        <w:rPr>
          <w:rFonts w:ascii="Times New Roman" w:eastAsia="+mn-ea" w:hAnsi="Times New Roman" w:cs="Times New Roman"/>
          <w:bCs/>
          <w:sz w:val="40"/>
          <w:szCs w:val="24"/>
        </w:rPr>
        <w:lastRenderedPageBreak/>
        <w:t xml:space="preserve">                                    differentiation  of  osteoblasts </w:t>
      </w:r>
    </w:p>
    <w:p w:rsidR="004272CB" w:rsidRDefault="00652D4D" w:rsidP="005D0A75">
      <w:pPr>
        <w:jc w:val="both"/>
        <w:rPr>
          <w:rFonts w:ascii="Times New Roman" w:eastAsia="+mn-ea" w:hAnsi="Times New Roman" w:cs="Times New Roman"/>
          <w:bCs/>
          <w:sz w:val="40"/>
          <w:szCs w:val="24"/>
        </w:rPr>
      </w:pPr>
      <w:r>
        <w:rPr>
          <w:rFonts w:ascii="Times New Roman" w:eastAsia="+mn-ea" w:hAnsi="Times New Roman" w:cs="Times New Roman"/>
          <w:bCs/>
          <w:noProof/>
          <w:sz w:val="40"/>
          <w:szCs w:val="24"/>
        </w:rPr>
        <w:pict>
          <v:shape id="_x0000_s1045" type="#_x0000_t32" style="position:absolute;left:0;text-align:left;margin-left:290.8pt;margin-top:32.45pt;width:0;height:35.55pt;z-index:251677696" o:connectortype="straight">
            <v:stroke endarrow="block"/>
          </v:shape>
        </w:pict>
      </w:r>
      <w:r w:rsidR="004272CB" w:rsidRPr="004272CB">
        <w:rPr>
          <w:rFonts w:ascii="Times New Roman" w:eastAsia="+mn-ea" w:hAnsi="Times New Roman" w:cs="Times New Roman"/>
          <w:bCs/>
          <w:sz w:val="40"/>
          <w:szCs w:val="24"/>
        </w:rPr>
        <w:t xml:space="preserve">                                               activates  cbfa 1</w:t>
      </w:r>
    </w:p>
    <w:p w:rsidR="004272CB" w:rsidRPr="004272CB" w:rsidRDefault="004272CB" w:rsidP="005D0A75">
      <w:pPr>
        <w:jc w:val="both"/>
        <w:rPr>
          <w:rFonts w:ascii="Times New Roman" w:eastAsia="+mn-ea" w:hAnsi="Times New Roman" w:cs="Times New Roman"/>
          <w:bCs/>
          <w:sz w:val="40"/>
          <w:szCs w:val="24"/>
        </w:rPr>
      </w:pPr>
    </w:p>
    <w:p w:rsidR="004272CB" w:rsidRDefault="004272CB" w:rsidP="005D0A75">
      <w:pPr>
        <w:jc w:val="both"/>
        <w:rPr>
          <w:rFonts w:ascii="Times New Roman" w:eastAsia="+mn-ea" w:hAnsi="Times New Roman" w:cs="Times New Roman"/>
          <w:bCs/>
          <w:sz w:val="40"/>
          <w:szCs w:val="24"/>
        </w:rPr>
      </w:pPr>
      <w:r w:rsidRPr="004272CB">
        <w:rPr>
          <w:rFonts w:ascii="Times New Roman" w:eastAsia="+mn-ea" w:hAnsi="Times New Roman" w:cs="Times New Roman"/>
          <w:bCs/>
          <w:sz w:val="40"/>
          <w:szCs w:val="24"/>
        </w:rPr>
        <w:t xml:space="preserve">                   development and maturation of  osteoblasts</w:t>
      </w:r>
    </w:p>
    <w:p w:rsidR="009568E3" w:rsidRPr="004272CB" w:rsidRDefault="009568E3" w:rsidP="00F329FC">
      <w:pPr>
        <w:numPr>
          <w:ilvl w:val="0"/>
          <w:numId w:val="53"/>
        </w:numPr>
        <w:jc w:val="both"/>
        <w:rPr>
          <w:rFonts w:ascii="Times New Roman" w:eastAsia="+mn-ea" w:hAnsi="Times New Roman" w:cs="Times New Roman"/>
          <w:bCs/>
          <w:sz w:val="40"/>
          <w:szCs w:val="24"/>
        </w:rPr>
      </w:pPr>
      <w:r w:rsidRPr="004272CB">
        <w:rPr>
          <w:rFonts w:ascii="Times New Roman" w:eastAsia="+mn-ea" w:hAnsi="Times New Roman" w:cs="Times New Roman"/>
          <w:b/>
          <w:bCs/>
          <w:sz w:val="40"/>
          <w:szCs w:val="24"/>
        </w:rPr>
        <w:t>Regulation of bone formation</w:t>
      </w:r>
      <w:r w:rsidRPr="004272CB">
        <w:rPr>
          <w:rFonts w:ascii="Times New Roman" w:eastAsia="+mn-ea" w:hAnsi="Times New Roman" w:cs="Times New Roman"/>
          <w:bCs/>
          <w:sz w:val="40"/>
          <w:szCs w:val="24"/>
        </w:rPr>
        <w:t>:</w:t>
      </w:r>
    </w:p>
    <w:p w:rsidR="004272CB" w:rsidRPr="004272CB" w:rsidRDefault="004272CB" w:rsidP="005D0A75">
      <w:pPr>
        <w:ind w:left="360"/>
        <w:jc w:val="both"/>
        <w:rPr>
          <w:rFonts w:eastAsia="+mn-ea"/>
          <w:bCs/>
          <w:sz w:val="40"/>
        </w:rPr>
      </w:pPr>
      <w:r w:rsidRPr="004272CB">
        <w:rPr>
          <w:bCs/>
          <w:sz w:val="40"/>
        </w:rPr>
        <w:t xml:space="preserve">regulated by factors that affect either </w:t>
      </w:r>
    </w:p>
    <w:p w:rsidR="004272CB" w:rsidRPr="004272CB" w:rsidRDefault="004272CB" w:rsidP="005D0A75">
      <w:pPr>
        <w:ind w:left="360"/>
        <w:jc w:val="both"/>
        <w:rPr>
          <w:rFonts w:eastAsia="+mn-ea"/>
          <w:bCs/>
          <w:sz w:val="40"/>
        </w:rPr>
      </w:pPr>
      <w:r w:rsidRPr="004272CB">
        <w:rPr>
          <w:bCs/>
          <w:sz w:val="40"/>
        </w:rPr>
        <w:t xml:space="preserve">         1.the production of osteoblastic cells or</w:t>
      </w:r>
    </w:p>
    <w:p w:rsidR="004272CB" w:rsidRPr="004272CB" w:rsidRDefault="004272CB" w:rsidP="005D0A75">
      <w:pPr>
        <w:ind w:left="360"/>
        <w:jc w:val="both"/>
        <w:rPr>
          <w:rFonts w:eastAsia="+mn-ea"/>
          <w:bCs/>
          <w:sz w:val="40"/>
        </w:rPr>
      </w:pPr>
      <w:r w:rsidRPr="004272CB">
        <w:rPr>
          <w:bCs/>
          <w:sz w:val="40"/>
        </w:rPr>
        <w:t xml:space="preserve">         2.their activity.</w:t>
      </w:r>
    </w:p>
    <w:p w:rsidR="000B7862" w:rsidRPr="000B7862" w:rsidRDefault="004272CB" w:rsidP="00F329FC">
      <w:pPr>
        <w:numPr>
          <w:ilvl w:val="0"/>
          <w:numId w:val="53"/>
        </w:numPr>
        <w:jc w:val="both"/>
        <w:rPr>
          <w:rFonts w:eastAsia="+mn-ea"/>
          <w:bCs/>
          <w:sz w:val="40"/>
        </w:rPr>
      </w:pPr>
      <w:r w:rsidRPr="004272CB">
        <w:rPr>
          <w:b/>
          <w:bCs/>
          <w:sz w:val="40"/>
        </w:rPr>
        <w:t xml:space="preserve"> </w:t>
      </w:r>
      <w:r w:rsidR="000B7862" w:rsidRPr="004272CB">
        <w:rPr>
          <w:b/>
          <w:bCs/>
          <w:sz w:val="40"/>
        </w:rPr>
        <w:t>F</w:t>
      </w:r>
      <w:r w:rsidRPr="004272CB">
        <w:rPr>
          <w:b/>
          <w:bCs/>
          <w:sz w:val="40"/>
        </w:rPr>
        <w:t>actor</w:t>
      </w:r>
      <w:r w:rsidR="000B7862">
        <w:rPr>
          <w:b/>
          <w:bCs/>
          <w:sz w:val="40"/>
        </w:rPr>
        <w:t>s :</w:t>
      </w:r>
    </w:p>
    <w:p w:rsidR="004272CB" w:rsidRPr="000B7862" w:rsidRDefault="000B7862" w:rsidP="005D0A75">
      <w:pPr>
        <w:ind w:left="360"/>
        <w:jc w:val="both"/>
        <w:rPr>
          <w:rFonts w:eastAsia="+mn-ea"/>
          <w:bCs/>
          <w:sz w:val="40"/>
        </w:rPr>
      </w:pPr>
      <w:r>
        <w:rPr>
          <w:bCs/>
          <w:sz w:val="40"/>
        </w:rPr>
        <w:t xml:space="preserve">     </w:t>
      </w:r>
      <w:r w:rsidR="004272CB" w:rsidRPr="000B7862">
        <w:rPr>
          <w:bCs/>
          <w:sz w:val="40"/>
        </w:rPr>
        <w:t xml:space="preserve">  1.  Parathyroid hormone</w:t>
      </w:r>
    </w:p>
    <w:p w:rsidR="004272CB" w:rsidRPr="004272CB" w:rsidRDefault="004272CB" w:rsidP="005D0A75">
      <w:pPr>
        <w:ind w:left="360"/>
        <w:jc w:val="both"/>
        <w:rPr>
          <w:rFonts w:eastAsia="+mn-ea"/>
          <w:bCs/>
          <w:sz w:val="40"/>
        </w:rPr>
      </w:pPr>
      <w:r>
        <w:rPr>
          <w:bCs/>
          <w:sz w:val="40"/>
        </w:rPr>
        <w:t xml:space="preserve">     </w:t>
      </w:r>
      <w:r w:rsidRPr="004272CB">
        <w:rPr>
          <w:bCs/>
          <w:sz w:val="40"/>
        </w:rPr>
        <w:t xml:space="preserve">  2. Vitamin D3</w:t>
      </w:r>
    </w:p>
    <w:p w:rsidR="004272CB" w:rsidRPr="004272CB" w:rsidRDefault="004272CB" w:rsidP="005D0A75">
      <w:pPr>
        <w:ind w:left="720"/>
        <w:jc w:val="both"/>
        <w:rPr>
          <w:rFonts w:eastAsia="+mn-ea"/>
          <w:bCs/>
          <w:sz w:val="40"/>
        </w:rPr>
      </w:pPr>
      <w:r w:rsidRPr="004272CB">
        <w:rPr>
          <w:bCs/>
          <w:sz w:val="40"/>
        </w:rPr>
        <w:t xml:space="preserve">  3. Insulin Growth factor</w:t>
      </w:r>
    </w:p>
    <w:p w:rsidR="004272CB" w:rsidRDefault="004272CB" w:rsidP="005D0A75">
      <w:pPr>
        <w:jc w:val="both"/>
        <w:rPr>
          <w:bCs/>
          <w:sz w:val="40"/>
        </w:rPr>
      </w:pPr>
      <w:r>
        <w:rPr>
          <w:bCs/>
          <w:sz w:val="40"/>
        </w:rPr>
        <w:t xml:space="preserve">      </w:t>
      </w:r>
      <w:r w:rsidRPr="004272CB">
        <w:rPr>
          <w:bCs/>
          <w:sz w:val="40"/>
        </w:rPr>
        <w:t xml:space="preserve">   4. Glucocorticoids </w:t>
      </w:r>
    </w:p>
    <w:p w:rsidR="000B7862" w:rsidRPr="000B7862" w:rsidRDefault="000B7862" w:rsidP="005D0A75">
      <w:pPr>
        <w:jc w:val="both"/>
        <w:rPr>
          <w:rFonts w:eastAsia="+mn-ea"/>
          <w:bCs/>
          <w:sz w:val="40"/>
        </w:rPr>
      </w:pPr>
      <w:r w:rsidRPr="000B7862">
        <w:rPr>
          <w:rFonts w:eastAsia="+mn-ea"/>
          <w:b/>
          <w:bCs/>
          <w:sz w:val="40"/>
        </w:rPr>
        <w:t>BONE RESORPTION :</w:t>
      </w:r>
    </w:p>
    <w:p w:rsidR="009568E3" w:rsidRPr="000B7862" w:rsidRDefault="009568E3" w:rsidP="00F329FC">
      <w:pPr>
        <w:numPr>
          <w:ilvl w:val="0"/>
          <w:numId w:val="54"/>
        </w:numPr>
        <w:jc w:val="both"/>
        <w:rPr>
          <w:rFonts w:eastAsia="+mn-ea"/>
          <w:bCs/>
          <w:sz w:val="40"/>
        </w:rPr>
      </w:pPr>
      <w:r w:rsidRPr="000B7862">
        <w:rPr>
          <w:rFonts w:eastAsia="+mn-ea"/>
          <w:bCs/>
          <w:sz w:val="40"/>
        </w:rPr>
        <w:t>Requires osteoclast, which is produced by the monocyte/macrophage lineage of hematopoietic cells that are derived from bonemarrow.</w:t>
      </w:r>
    </w:p>
    <w:p w:rsidR="000B7862" w:rsidRDefault="000B7862" w:rsidP="005D0A75">
      <w:pPr>
        <w:ind w:left="360"/>
        <w:jc w:val="both"/>
        <w:rPr>
          <w:rFonts w:eastAsia="+mn-ea"/>
          <w:bCs/>
          <w:sz w:val="40"/>
        </w:rPr>
      </w:pPr>
    </w:p>
    <w:p w:rsidR="009568E3" w:rsidRPr="000B7862" w:rsidRDefault="009568E3" w:rsidP="00F329FC">
      <w:pPr>
        <w:numPr>
          <w:ilvl w:val="0"/>
          <w:numId w:val="54"/>
        </w:numPr>
        <w:jc w:val="both"/>
        <w:rPr>
          <w:rFonts w:eastAsia="+mn-ea"/>
          <w:bCs/>
          <w:sz w:val="40"/>
        </w:rPr>
      </w:pPr>
      <w:r w:rsidRPr="000B7862">
        <w:rPr>
          <w:rFonts w:eastAsia="+mn-ea"/>
          <w:bCs/>
          <w:sz w:val="40"/>
        </w:rPr>
        <w:lastRenderedPageBreak/>
        <w:t>Other Source of osteoclasts :</w:t>
      </w:r>
    </w:p>
    <w:p w:rsidR="000B7862" w:rsidRPr="000B7862" w:rsidRDefault="000B7862" w:rsidP="005D0A75">
      <w:pPr>
        <w:jc w:val="both"/>
        <w:rPr>
          <w:rFonts w:eastAsia="+mn-ea"/>
          <w:bCs/>
          <w:sz w:val="40"/>
        </w:rPr>
      </w:pPr>
      <w:r w:rsidRPr="000B7862">
        <w:rPr>
          <w:rFonts w:eastAsia="+mn-ea"/>
          <w:bCs/>
          <w:sz w:val="40"/>
        </w:rPr>
        <w:t xml:space="preserve">          Osteoblasts </w:t>
      </w:r>
    </w:p>
    <w:p w:rsidR="000B7862" w:rsidRPr="000B7862" w:rsidRDefault="000B7862" w:rsidP="005D0A75">
      <w:pPr>
        <w:jc w:val="both"/>
        <w:rPr>
          <w:rFonts w:eastAsia="+mn-ea"/>
          <w:bCs/>
          <w:sz w:val="40"/>
        </w:rPr>
      </w:pPr>
      <w:r w:rsidRPr="000B7862">
        <w:rPr>
          <w:rFonts w:eastAsia="+mn-ea"/>
          <w:bCs/>
          <w:sz w:val="40"/>
        </w:rPr>
        <w:t xml:space="preserve">          Activated  T cell  by releasing  TNF </w:t>
      </w:r>
    </w:p>
    <w:p w:rsidR="000B7862" w:rsidRPr="000B7862" w:rsidRDefault="009568E3" w:rsidP="00F329FC">
      <w:pPr>
        <w:numPr>
          <w:ilvl w:val="0"/>
          <w:numId w:val="55"/>
        </w:numPr>
        <w:jc w:val="both"/>
        <w:rPr>
          <w:rFonts w:eastAsia="+mn-ea"/>
          <w:bCs/>
          <w:sz w:val="40"/>
        </w:rPr>
      </w:pPr>
      <w:r w:rsidRPr="000B7862">
        <w:rPr>
          <w:rFonts w:eastAsia="+mn-ea"/>
          <w:bCs/>
          <w:sz w:val="40"/>
        </w:rPr>
        <w:t xml:space="preserve"> This led to the  development  of new branch named ‘Osteoimmunology’.</w:t>
      </w:r>
    </w:p>
    <w:p w:rsidR="009568E3" w:rsidRDefault="009568E3" w:rsidP="00F329FC">
      <w:pPr>
        <w:numPr>
          <w:ilvl w:val="0"/>
          <w:numId w:val="56"/>
        </w:numPr>
        <w:jc w:val="both"/>
        <w:rPr>
          <w:rFonts w:eastAsia="+mn-ea"/>
          <w:bCs/>
          <w:sz w:val="40"/>
        </w:rPr>
      </w:pPr>
      <w:r w:rsidRPr="000B7862">
        <w:rPr>
          <w:rFonts w:eastAsia="+mn-ea"/>
          <w:bCs/>
          <w:sz w:val="40"/>
        </w:rPr>
        <w:t>The relationship between the immune system and bone metabolism</w:t>
      </w:r>
      <w:r w:rsidR="000B7862">
        <w:rPr>
          <w:rFonts w:eastAsia="+mn-ea"/>
          <w:bCs/>
          <w:sz w:val="40"/>
        </w:rPr>
        <w:t>.</w:t>
      </w:r>
    </w:p>
    <w:p w:rsidR="000B7862" w:rsidRDefault="000B7862" w:rsidP="005D0A75">
      <w:pPr>
        <w:ind w:left="360"/>
        <w:jc w:val="both"/>
        <w:rPr>
          <w:b/>
          <w:bCs/>
          <w:sz w:val="40"/>
        </w:rPr>
      </w:pPr>
      <w:r w:rsidRPr="000B7862">
        <w:rPr>
          <w:b/>
          <w:bCs/>
          <w:sz w:val="40"/>
        </w:rPr>
        <w:t>Mechanisms of bone resorption :</w:t>
      </w:r>
    </w:p>
    <w:p w:rsidR="000B7862" w:rsidRPr="000B7862" w:rsidRDefault="009568E3" w:rsidP="00F329FC">
      <w:pPr>
        <w:numPr>
          <w:ilvl w:val="0"/>
          <w:numId w:val="57"/>
        </w:numPr>
        <w:jc w:val="both"/>
        <w:rPr>
          <w:rFonts w:eastAsia="+mn-ea"/>
          <w:bCs/>
          <w:sz w:val="40"/>
        </w:rPr>
      </w:pPr>
      <w:r w:rsidRPr="000B7862">
        <w:rPr>
          <w:rFonts w:eastAsia="+mn-ea"/>
          <w:bCs/>
          <w:sz w:val="40"/>
        </w:rPr>
        <w:t xml:space="preserve">Regulatory molecules : </w:t>
      </w:r>
    </w:p>
    <w:p w:rsidR="000B7862" w:rsidRPr="000B7862" w:rsidRDefault="000B7862" w:rsidP="005D0A75">
      <w:pPr>
        <w:ind w:left="360"/>
        <w:jc w:val="both"/>
        <w:rPr>
          <w:rFonts w:eastAsia="+mn-ea"/>
          <w:bCs/>
          <w:sz w:val="40"/>
        </w:rPr>
      </w:pPr>
      <w:r w:rsidRPr="000B7862">
        <w:rPr>
          <w:rFonts w:eastAsia="+mn-ea"/>
          <w:bCs/>
          <w:sz w:val="40"/>
        </w:rPr>
        <w:t xml:space="preserve">    1. Macrophage colony stimulating factor    </w:t>
      </w:r>
    </w:p>
    <w:p w:rsidR="000B7862" w:rsidRPr="000B7862" w:rsidRDefault="000B7862" w:rsidP="005D0A75">
      <w:pPr>
        <w:ind w:left="360"/>
        <w:jc w:val="both"/>
        <w:rPr>
          <w:rFonts w:eastAsia="+mn-ea"/>
          <w:bCs/>
          <w:sz w:val="40"/>
        </w:rPr>
      </w:pPr>
      <w:r w:rsidRPr="000B7862">
        <w:rPr>
          <w:rFonts w:eastAsia="+mn-ea"/>
          <w:bCs/>
          <w:sz w:val="40"/>
        </w:rPr>
        <w:t xml:space="preserve">    2.  Receptor activator of nuclear factor kappaB ligand (RANKL),   </w:t>
      </w:r>
    </w:p>
    <w:p w:rsidR="000B7862" w:rsidRPr="000B7862" w:rsidRDefault="000B7862" w:rsidP="005D0A75">
      <w:pPr>
        <w:ind w:left="360"/>
        <w:jc w:val="both"/>
        <w:rPr>
          <w:rFonts w:eastAsia="+mn-ea"/>
          <w:bCs/>
          <w:sz w:val="40"/>
        </w:rPr>
      </w:pPr>
      <w:r w:rsidRPr="000B7862">
        <w:rPr>
          <w:rFonts w:eastAsia="+mn-ea"/>
          <w:bCs/>
          <w:sz w:val="40"/>
        </w:rPr>
        <w:t xml:space="preserve">    3. Receptor activator of nuclear factor kappaB (RANK), </w:t>
      </w:r>
    </w:p>
    <w:p w:rsidR="000B7862" w:rsidRPr="000B7862" w:rsidRDefault="000B7862" w:rsidP="005D0A75">
      <w:pPr>
        <w:ind w:left="360"/>
        <w:jc w:val="both"/>
        <w:rPr>
          <w:rFonts w:eastAsia="+mn-ea"/>
          <w:bCs/>
          <w:sz w:val="40"/>
        </w:rPr>
      </w:pPr>
      <w:r w:rsidRPr="000B7862">
        <w:rPr>
          <w:rFonts w:eastAsia="+mn-ea"/>
          <w:bCs/>
          <w:sz w:val="40"/>
        </w:rPr>
        <w:t xml:space="preserve">    4. associated signaling molecules and </w:t>
      </w:r>
    </w:p>
    <w:p w:rsidR="000B7862" w:rsidRDefault="000B7862" w:rsidP="005D0A75">
      <w:pPr>
        <w:ind w:left="360"/>
        <w:jc w:val="both"/>
        <w:rPr>
          <w:rFonts w:eastAsia="+mn-ea"/>
          <w:bCs/>
          <w:sz w:val="40"/>
        </w:rPr>
      </w:pPr>
      <w:r w:rsidRPr="000B7862">
        <w:rPr>
          <w:rFonts w:eastAsia="+mn-ea"/>
          <w:bCs/>
          <w:sz w:val="40"/>
        </w:rPr>
        <w:t xml:space="preserve">    5. transcription factors</w:t>
      </w:r>
    </w:p>
    <w:p w:rsidR="00CE3FBD" w:rsidRDefault="00CE3FBD" w:rsidP="005D0A75">
      <w:pPr>
        <w:ind w:left="360"/>
        <w:jc w:val="both"/>
        <w:rPr>
          <w:rFonts w:eastAsia="+mn-ea"/>
          <w:bCs/>
          <w:sz w:val="40"/>
        </w:rPr>
      </w:pPr>
    </w:p>
    <w:p w:rsidR="00CE3FBD" w:rsidRDefault="00CE3FBD" w:rsidP="005D0A75">
      <w:pPr>
        <w:ind w:left="360"/>
        <w:jc w:val="both"/>
        <w:rPr>
          <w:rFonts w:eastAsia="+mn-ea"/>
          <w:bCs/>
          <w:sz w:val="40"/>
        </w:rPr>
      </w:pPr>
    </w:p>
    <w:p w:rsidR="000B7862" w:rsidRPr="000B7862" w:rsidRDefault="000B7862" w:rsidP="005D0A75">
      <w:pPr>
        <w:ind w:left="360"/>
        <w:jc w:val="both"/>
        <w:rPr>
          <w:rFonts w:eastAsia="+mn-ea"/>
          <w:bCs/>
          <w:sz w:val="40"/>
        </w:rPr>
      </w:pPr>
      <w:r w:rsidRPr="000B7862">
        <w:rPr>
          <w:rFonts w:eastAsia="+mn-ea"/>
          <w:bCs/>
          <w:sz w:val="40"/>
        </w:rPr>
        <w:lastRenderedPageBreak/>
        <w:t>Macrophage colony-stimulating factor (M-CSF):</w:t>
      </w:r>
    </w:p>
    <w:p w:rsidR="009568E3" w:rsidRPr="000B7862" w:rsidRDefault="009568E3" w:rsidP="00F329FC">
      <w:pPr>
        <w:numPr>
          <w:ilvl w:val="0"/>
          <w:numId w:val="58"/>
        </w:numPr>
        <w:jc w:val="both"/>
        <w:rPr>
          <w:rFonts w:eastAsia="+mn-ea"/>
          <w:bCs/>
          <w:sz w:val="40"/>
        </w:rPr>
      </w:pPr>
      <w:r w:rsidRPr="000B7862">
        <w:rPr>
          <w:rFonts w:eastAsia="+mn-ea"/>
          <w:bCs/>
          <w:sz w:val="40"/>
        </w:rPr>
        <w:t xml:space="preserve">        Earliest signaling molecules </w:t>
      </w:r>
    </w:p>
    <w:p w:rsidR="009568E3" w:rsidRPr="000B7862" w:rsidRDefault="009568E3" w:rsidP="00F329FC">
      <w:pPr>
        <w:numPr>
          <w:ilvl w:val="0"/>
          <w:numId w:val="58"/>
        </w:numPr>
        <w:jc w:val="both"/>
        <w:rPr>
          <w:rFonts w:eastAsia="+mn-ea"/>
          <w:bCs/>
          <w:sz w:val="40"/>
        </w:rPr>
      </w:pPr>
      <w:r w:rsidRPr="000B7862">
        <w:rPr>
          <w:rFonts w:eastAsia="+mn-ea"/>
          <w:bCs/>
          <w:sz w:val="40"/>
        </w:rPr>
        <w:t xml:space="preserve">        Play a role in osteoclast development and activation.</w:t>
      </w:r>
    </w:p>
    <w:p w:rsidR="000B7862" w:rsidRPr="000B7862" w:rsidRDefault="009568E3" w:rsidP="00F329FC">
      <w:pPr>
        <w:numPr>
          <w:ilvl w:val="0"/>
          <w:numId w:val="58"/>
        </w:numPr>
        <w:jc w:val="both"/>
        <w:rPr>
          <w:rFonts w:eastAsia="+mn-ea"/>
          <w:bCs/>
          <w:sz w:val="40"/>
        </w:rPr>
      </w:pPr>
      <w:r w:rsidRPr="000B7862">
        <w:rPr>
          <w:rFonts w:eastAsia="+mn-ea"/>
          <w:bCs/>
          <w:sz w:val="40"/>
        </w:rPr>
        <w:t xml:space="preserve">        Produced mainly by osteoblasts o</w:t>
      </w:r>
      <w:r w:rsidR="000B7862">
        <w:rPr>
          <w:rFonts w:eastAsia="+mn-ea"/>
          <w:bCs/>
          <w:sz w:val="40"/>
        </w:rPr>
        <w:t xml:space="preserve">r </w:t>
      </w:r>
      <w:r w:rsidR="000B7862" w:rsidRPr="000B7862">
        <w:rPr>
          <w:rFonts w:eastAsia="+mn-ea"/>
          <w:bCs/>
          <w:sz w:val="40"/>
        </w:rPr>
        <w:t>bone marrow stromal cells</w:t>
      </w:r>
      <w:r w:rsidR="000B7862">
        <w:rPr>
          <w:rFonts w:eastAsia="+mn-ea"/>
          <w:bCs/>
          <w:sz w:val="40"/>
        </w:rPr>
        <w:t>.</w:t>
      </w:r>
      <w:r w:rsidR="000B7862" w:rsidRPr="000B7862">
        <w:rPr>
          <w:rFonts w:eastAsia="+mn-ea"/>
          <w:bCs/>
          <w:sz w:val="40"/>
        </w:rPr>
        <w:t xml:space="preserve"> </w:t>
      </w:r>
    </w:p>
    <w:p w:rsidR="000B7862" w:rsidRPr="000B7862" w:rsidRDefault="000B7862" w:rsidP="005D0A75">
      <w:pPr>
        <w:ind w:left="360"/>
        <w:jc w:val="both"/>
        <w:rPr>
          <w:rFonts w:eastAsia="+mn-ea"/>
          <w:bCs/>
          <w:sz w:val="40"/>
        </w:rPr>
      </w:pPr>
      <w:r w:rsidRPr="000B7862">
        <w:rPr>
          <w:rFonts w:eastAsia="+mn-ea"/>
          <w:bCs/>
          <w:sz w:val="40"/>
        </w:rPr>
        <w:t xml:space="preserve">      </w:t>
      </w:r>
    </w:p>
    <w:p w:rsidR="000B7862" w:rsidRPr="000B7862" w:rsidRDefault="00652D4D" w:rsidP="005D0A75">
      <w:pPr>
        <w:ind w:left="360"/>
        <w:jc w:val="both"/>
        <w:rPr>
          <w:rFonts w:eastAsia="+mn-ea"/>
          <w:bCs/>
          <w:sz w:val="40"/>
        </w:rPr>
      </w:pPr>
      <w:r>
        <w:rPr>
          <w:rFonts w:eastAsia="+mn-ea"/>
          <w:bCs/>
          <w:noProof/>
          <w:sz w:val="40"/>
        </w:rPr>
        <w:pict>
          <v:shape id="_x0000_s1046" type="#_x0000_t32" style="position:absolute;left:0;text-align:left;margin-left:259.9pt;margin-top:49.65pt;width:0;height:53pt;z-index:251678720" o:connectortype="straight">
            <v:stroke endarrow="block"/>
          </v:shape>
        </w:pict>
      </w:r>
      <w:r w:rsidR="000B7862" w:rsidRPr="000B7862">
        <w:rPr>
          <w:rFonts w:eastAsia="+mn-ea"/>
          <w:bCs/>
          <w:sz w:val="40"/>
        </w:rPr>
        <w:t xml:space="preserve">    M-CSF  +  cFMS ( receptor  on preosteoclast ,tyro</w:t>
      </w:r>
      <w:r w:rsidR="000B7862">
        <w:rPr>
          <w:rFonts w:eastAsia="+mn-ea"/>
          <w:bCs/>
          <w:sz w:val="40"/>
        </w:rPr>
        <w:t>sine kinase</w:t>
      </w:r>
      <w:r w:rsidR="000B7862" w:rsidRPr="000B7862">
        <w:rPr>
          <w:rFonts w:eastAsia="+mn-ea"/>
          <w:bCs/>
          <w:sz w:val="40"/>
        </w:rPr>
        <w:t xml:space="preserve">  receptor superfamily )</w:t>
      </w:r>
    </w:p>
    <w:p w:rsidR="003C2162" w:rsidRDefault="003C2162" w:rsidP="005D0A75">
      <w:pPr>
        <w:ind w:left="360"/>
        <w:jc w:val="both"/>
        <w:rPr>
          <w:rFonts w:eastAsia="+mn-ea"/>
          <w:bCs/>
          <w:sz w:val="40"/>
        </w:rPr>
      </w:pPr>
      <w:r>
        <w:rPr>
          <w:rFonts w:eastAsia="+mn-ea"/>
          <w:bCs/>
          <w:sz w:val="40"/>
        </w:rPr>
        <w:t xml:space="preserve">               </w:t>
      </w:r>
    </w:p>
    <w:p w:rsidR="000B7862" w:rsidRPr="000B7862" w:rsidRDefault="00652D4D" w:rsidP="005D0A75">
      <w:pPr>
        <w:jc w:val="both"/>
        <w:rPr>
          <w:rFonts w:eastAsia="+mn-ea"/>
          <w:bCs/>
          <w:sz w:val="40"/>
        </w:rPr>
      </w:pPr>
      <w:r>
        <w:rPr>
          <w:rFonts w:eastAsia="+mn-ea"/>
          <w:bCs/>
          <w:noProof/>
          <w:sz w:val="40"/>
        </w:rPr>
        <w:pict>
          <v:shape id="_x0000_s1047" type="#_x0000_t32" style="position:absolute;left:0;text-align:left;margin-left:259.85pt;margin-top:43.85pt;width:.05pt;height:67.15pt;z-index:251679744" o:connectortype="straight">
            <v:stroke endarrow="block"/>
          </v:shape>
        </w:pict>
      </w:r>
      <w:r w:rsidR="000B7862" w:rsidRPr="000B7862">
        <w:rPr>
          <w:rFonts w:eastAsia="+mn-ea"/>
          <w:bCs/>
          <w:sz w:val="40"/>
        </w:rPr>
        <w:t xml:space="preserve">  activation of several transcription factors, including c-fos,</w:t>
      </w:r>
    </w:p>
    <w:p w:rsidR="000B7862" w:rsidRPr="000B7862" w:rsidRDefault="000B7862" w:rsidP="005D0A75">
      <w:pPr>
        <w:ind w:left="360"/>
        <w:jc w:val="both"/>
        <w:rPr>
          <w:rFonts w:eastAsia="+mn-ea"/>
          <w:bCs/>
          <w:sz w:val="40"/>
        </w:rPr>
      </w:pPr>
      <w:r w:rsidRPr="000B7862">
        <w:rPr>
          <w:rFonts w:eastAsia="+mn-ea"/>
          <w:bCs/>
          <w:sz w:val="40"/>
        </w:rPr>
        <w:t xml:space="preserve"> </w:t>
      </w:r>
    </w:p>
    <w:p w:rsidR="000B7862" w:rsidRDefault="000B7862" w:rsidP="005D0A75">
      <w:pPr>
        <w:ind w:left="360"/>
        <w:jc w:val="both"/>
        <w:rPr>
          <w:rFonts w:eastAsia="+mn-ea"/>
          <w:bCs/>
          <w:sz w:val="40"/>
        </w:rPr>
      </w:pPr>
      <w:r w:rsidRPr="000B7862">
        <w:rPr>
          <w:rFonts w:eastAsia="+mn-ea"/>
          <w:bCs/>
          <w:sz w:val="40"/>
        </w:rPr>
        <w:t xml:space="preserve">                       initiation of osteoclastogenesis.</w:t>
      </w:r>
    </w:p>
    <w:p w:rsidR="003C2162" w:rsidRDefault="003C2162" w:rsidP="005D0A75">
      <w:pPr>
        <w:ind w:left="360"/>
        <w:jc w:val="both"/>
        <w:rPr>
          <w:rFonts w:eastAsia="+mn-ea"/>
          <w:bCs/>
          <w:sz w:val="40"/>
        </w:rPr>
      </w:pPr>
    </w:p>
    <w:p w:rsidR="00CE3FBD" w:rsidRDefault="00CE3FBD" w:rsidP="005D0A75">
      <w:pPr>
        <w:ind w:left="360"/>
        <w:jc w:val="both"/>
        <w:rPr>
          <w:rFonts w:eastAsia="+mn-ea"/>
          <w:bCs/>
          <w:sz w:val="40"/>
        </w:rPr>
      </w:pPr>
    </w:p>
    <w:p w:rsidR="00CE3FBD" w:rsidRDefault="00CE3FBD" w:rsidP="005D0A75">
      <w:pPr>
        <w:ind w:left="360"/>
        <w:jc w:val="both"/>
        <w:rPr>
          <w:rFonts w:eastAsia="+mn-ea"/>
          <w:bCs/>
          <w:sz w:val="40"/>
        </w:rPr>
      </w:pPr>
    </w:p>
    <w:p w:rsidR="00CE3FBD" w:rsidRDefault="00CE3FBD" w:rsidP="005D0A75">
      <w:pPr>
        <w:ind w:left="360"/>
        <w:jc w:val="both"/>
        <w:rPr>
          <w:rFonts w:eastAsia="+mn-ea"/>
          <w:bCs/>
          <w:sz w:val="40"/>
        </w:rPr>
      </w:pPr>
    </w:p>
    <w:p w:rsidR="003C2162" w:rsidRPr="003C2162" w:rsidRDefault="003C2162" w:rsidP="005D0A75">
      <w:pPr>
        <w:ind w:left="360"/>
        <w:jc w:val="both"/>
        <w:rPr>
          <w:rFonts w:eastAsia="+mn-ea"/>
          <w:bCs/>
          <w:sz w:val="40"/>
        </w:rPr>
      </w:pPr>
      <w:r w:rsidRPr="003C2162">
        <w:rPr>
          <w:rFonts w:eastAsia="+mn-ea"/>
          <w:bCs/>
          <w:sz w:val="40"/>
        </w:rPr>
        <w:lastRenderedPageBreak/>
        <w:t>RANK and RANKL :(Lacey ,1998 )</w:t>
      </w:r>
    </w:p>
    <w:p w:rsidR="009568E3" w:rsidRPr="003C2162" w:rsidRDefault="009568E3" w:rsidP="00F329FC">
      <w:pPr>
        <w:numPr>
          <w:ilvl w:val="0"/>
          <w:numId w:val="59"/>
        </w:numPr>
        <w:jc w:val="both"/>
        <w:rPr>
          <w:rFonts w:eastAsia="+mn-ea"/>
          <w:bCs/>
          <w:sz w:val="40"/>
        </w:rPr>
      </w:pPr>
      <w:r w:rsidRPr="003C2162">
        <w:rPr>
          <w:rFonts w:eastAsia="+mn-ea"/>
          <w:bCs/>
          <w:sz w:val="40"/>
        </w:rPr>
        <w:t xml:space="preserve">RANKL is a key mediator in the process of osteoclast formation. </w:t>
      </w:r>
    </w:p>
    <w:p w:rsidR="009568E3" w:rsidRPr="003C2162" w:rsidRDefault="009568E3" w:rsidP="00F329FC">
      <w:pPr>
        <w:numPr>
          <w:ilvl w:val="0"/>
          <w:numId w:val="59"/>
        </w:numPr>
        <w:jc w:val="both"/>
        <w:rPr>
          <w:rFonts w:eastAsia="+mn-ea"/>
          <w:bCs/>
          <w:sz w:val="40"/>
        </w:rPr>
      </w:pPr>
      <w:r w:rsidRPr="003C2162">
        <w:rPr>
          <w:rFonts w:eastAsia="+mn-ea"/>
          <w:bCs/>
          <w:sz w:val="40"/>
        </w:rPr>
        <w:t>This membrane-bound protein is a member of the tumor necrosis factor superfamily.</w:t>
      </w:r>
    </w:p>
    <w:p w:rsidR="009568E3" w:rsidRPr="003C2162" w:rsidRDefault="009568E3" w:rsidP="00F329FC">
      <w:pPr>
        <w:numPr>
          <w:ilvl w:val="0"/>
          <w:numId w:val="59"/>
        </w:numPr>
        <w:jc w:val="both"/>
        <w:rPr>
          <w:rFonts w:eastAsia="+mn-ea"/>
          <w:bCs/>
          <w:sz w:val="40"/>
        </w:rPr>
      </w:pPr>
      <w:r w:rsidRPr="003C2162">
        <w:rPr>
          <w:rFonts w:eastAsia="+mn-ea"/>
          <w:bCs/>
          <w:sz w:val="40"/>
        </w:rPr>
        <w:t xml:space="preserve">Expressed by a variety of cells, including </w:t>
      </w:r>
    </w:p>
    <w:p w:rsidR="009568E3" w:rsidRPr="003C2162" w:rsidRDefault="009568E3" w:rsidP="00F329FC">
      <w:pPr>
        <w:numPr>
          <w:ilvl w:val="1"/>
          <w:numId w:val="59"/>
        </w:numPr>
        <w:jc w:val="both"/>
        <w:rPr>
          <w:rFonts w:eastAsia="+mn-ea"/>
          <w:bCs/>
          <w:sz w:val="40"/>
        </w:rPr>
      </w:pPr>
      <w:r w:rsidRPr="003C2162">
        <w:rPr>
          <w:rFonts w:eastAsia="+mn-ea"/>
          <w:bCs/>
          <w:sz w:val="40"/>
        </w:rPr>
        <w:t xml:space="preserve">      osteoblasts,</w:t>
      </w:r>
    </w:p>
    <w:p w:rsidR="009568E3" w:rsidRPr="003C2162" w:rsidRDefault="009568E3" w:rsidP="00F329FC">
      <w:pPr>
        <w:numPr>
          <w:ilvl w:val="1"/>
          <w:numId w:val="59"/>
        </w:numPr>
        <w:jc w:val="both"/>
        <w:rPr>
          <w:rFonts w:eastAsia="+mn-ea"/>
          <w:bCs/>
          <w:sz w:val="40"/>
        </w:rPr>
      </w:pPr>
      <w:r w:rsidRPr="003C2162">
        <w:rPr>
          <w:rFonts w:eastAsia="+mn-ea"/>
          <w:bCs/>
          <w:sz w:val="40"/>
        </w:rPr>
        <w:t xml:space="preserve">      fibroblasts  and</w:t>
      </w:r>
    </w:p>
    <w:p w:rsidR="009568E3" w:rsidRPr="003C2162" w:rsidRDefault="009568E3" w:rsidP="00F329FC">
      <w:pPr>
        <w:numPr>
          <w:ilvl w:val="1"/>
          <w:numId w:val="59"/>
        </w:numPr>
        <w:jc w:val="both"/>
        <w:rPr>
          <w:rFonts w:eastAsia="+mn-ea"/>
          <w:bCs/>
          <w:sz w:val="40"/>
        </w:rPr>
      </w:pPr>
      <w:r w:rsidRPr="003C2162">
        <w:rPr>
          <w:rFonts w:eastAsia="+mn-ea"/>
          <w:bCs/>
          <w:sz w:val="40"/>
        </w:rPr>
        <w:t xml:space="preserve">      T-cells</w:t>
      </w:r>
    </w:p>
    <w:p w:rsidR="009568E3" w:rsidRPr="003C2162" w:rsidRDefault="009568E3" w:rsidP="00F329FC">
      <w:pPr>
        <w:numPr>
          <w:ilvl w:val="0"/>
          <w:numId w:val="59"/>
        </w:numPr>
        <w:jc w:val="both"/>
        <w:rPr>
          <w:rFonts w:eastAsia="+mn-ea"/>
          <w:bCs/>
          <w:sz w:val="40"/>
        </w:rPr>
      </w:pPr>
      <w:r w:rsidRPr="003C2162">
        <w:rPr>
          <w:rFonts w:eastAsia="+mn-ea"/>
          <w:bCs/>
          <w:sz w:val="40"/>
        </w:rPr>
        <w:t xml:space="preserve">The expression of RANKL is also regulated by other modulators of bone metabolism including        </w:t>
      </w:r>
    </w:p>
    <w:p w:rsidR="009568E3" w:rsidRPr="003C2162" w:rsidRDefault="009568E3" w:rsidP="00F329FC">
      <w:pPr>
        <w:numPr>
          <w:ilvl w:val="1"/>
          <w:numId w:val="59"/>
        </w:numPr>
        <w:jc w:val="both"/>
        <w:rPr>
          <w:rFonts w:eastAsia="+mn-ea"/>
          <w:bCs/>
          <w:sz w:val="40"/>
        </w:rPr>
      </w:pPr>
      <w:r w:rsidRPr="003C2162">
        <w:rPr>
          <w:rFonts w:eastAsia="+mn-ea"/>
          <w:bCs/>
          <w:sz w:val="40"/>
        </w:rPr>
        <w:t xml:space="preserve">           Parathyroid hormone, </w:t>
      </w:r>
    </w:p>
    <w:p w:rsidR="009568E3" w:rsidRPr="003C2162" w:rsidRDefault="009568E3" w:rsidP="00F329FC">
      <w:pPr>
        <w:numPr>
          <w:ilvl w:val="1"/>
          <w:numId w:val="59"/>
        </w:numPr>
        <w:jc w:val="both"/>
        <w:rPr>
          <w:rFonts w:eastAsia="+mn-ea"/>
          <w:bCs/>
          <w:sz w:val="40"/>
        </w:rPr>
      </w:pPr>
      <w:r w:rsidRPr="003C2162">
        <w:rPr>
          <w:rFonts w:eastAsia="+mn-ea"/>
          <w:bCs/>
          <w:sz w:val="40"/>
        </w:rPr>
        <w:t xml:space="preserve">           Vitamin D3 and</w:t>
      </w:r>
    </w:p>
    <w:p w:rsidR="009568E3" w:rsidRDefault="009568E3" w:rsidP="00F329FC">
      <w:pPr>
        <w:numPr>
          <w:ilvl w:val="1"/>
          <w:numId w:val="59"/>
        </w:numPr>
        <w:jc w:val="both"/>
        <w:rPr>
          <w:rFonts w:eastAsia="+mn-ea"/>
          <w:bCs/>
          <w:sz w:val="40"/>
        </w:rPr>
      </w:pPr>
      <w:r w:rsidRPr="003C2162">
        <w:rPr>
          <w:rFonts w:eastAsia="+mn-ea"/>
          <w:bCs/>
          <w:sz w:val="40"/>
        </w:rPr>
        <w:t xml:space="preserve">           Interleukin-11</w:t>
      </w:r>
    </w:p>
    <w:p w:rsidR="003C2162" w:rsidRPr="003C2162" w:rsidRDefault="003C2162" w:rsidP="005D0A75">
      <w:pPr>
        <w:ind w:left="1440"/>
        <w:jc w:val="both"/>
        <w:rPr>
          <w:rFonts w:eastAsia="+mn-ea"/>
          <w:bCs/>
          <w:sz w:val="40"/>
        </w:rPr>
      </w:pPr>
    </w:p>
    <w:p w:rsidR="003C2162" w:rsidRDefault="003C2162" w:rsidP="005D0A75">
      <w:pPr>
        <w:ind w:left="360"/>
        <w:jc w:val="both"/>
        <w:rPr>
          <w:rFonts w:eastAsia="+mn-ea"/>
          <w:bCs/>
          <w:sz w:val="40"/>
        </w:rPr>
      </w:pPr>
      <w:r>
        <w:rPr>
          <w:rFonts w:eastAsia="+mn-ea"/>
          <w:bCs/>
          <w:sz w:val="40"/>
        </w:rPr>
        <w:t xml:space="preserve">                                      </w:t>
      </w:r>
      <w:r w:rsidRPr="003C2162">
        <w:rPr>
          <w:rFonts w:eastAsia="+mn-ea"/>
          <w:bCs/>
          <w:sz w:val="40"/>
        </w:rPr>
        <w:t xml:space="preserve"> </w:t>
      </w:r>
    </w:p>
    <w:p w:rsidR="003C2162" w:rsidRDefault="003C2162" w:rsidP="005D0A75">
      <w:pPr>
        <w:ind w:left="360"/>
        <w:jc w:val="both"/>
        <w:rPr>
          <w:rFonts w:eastAsia="+mn-ea"/>
          <w:bCs/>
          <w:sz w:val="40"/>
        </w:rPr>
      </w:pPr>
    </w:p>
    <w:p w:rsidR="003C2162" w:rsidRDefault="003C2162" w:rsidP="00503ECF">
      <w:pPr>
        <w:jc w:val="both"/>
        <w:rPr>
          <w:rFonts w:eastAsia="+mn-ea"/>
          <w:bCs/>
          <w:sz w:val="40"/>
        </w:rPr>
      </w:pPr>
    </w:p>
    <w:p w:rsidR="003C2162" w:rsidRDefault="00652D4D" w:rsidP="005D0A75">
      <w:pPr>
        <w:ind w:left="360"/>
        <w:jc w:val="both"/>
        <w:rPr>
          <w:rFonts w:eastAsia="+mn-ea"/>
          <w:bCs/>
          <w:sz w:val="40"/>
        </w:rPr>
      </w:pPr>
      <w:r>
        <w:rPr>
          <w:rFonts w:eastAsia="+mn-ea"/>
          <w:bCs/>
          <w:noProof/>
          <w:sz w:val="40"/>
        </w:rPr>
        <w:lastRenderedPageBreak/>
        <w:pict>
          <v:shape id="_x0000_s1048" type="#_x0000_t32" style="position:absolute;left:0;text-align:left;margin-left:198.25pt;margin-top:28.05pt;width:.9pt;height:49.55pt;z-index:251680768" o:connectortype="straight">
            <v:stroke endarrow="block"/>
          </v:shape>
        </w:pict>
      </w:r>
      <w:r w:rsidR="003C2162">
        <w:rPr>
          <w:rFonts w:eastAsia="+mn-ea"/>
          <w:bCs/>
          <w:sz w:val="40"/>
        </w:rPr>
        <w:t xml:space="preserve">                             </w:t>
      </w:r>
      <w:r w:rsidR="003C2162" w:rsidRPr="003C2162">
        <w:rPr>
          <w:rFonts w:eastAsia="+mn-ea"/>
          <w:bCs/>
          <w:sz w:val="40"/>
        </w:rPr>
        <w:t xml:space="preserve"> osteoblasts  </w:t>
      </w:r>
    </w:p>
    <w:p w:rsidR="003C2162" w:rsidRDefault="003C2162" w:rsidP="005D0A75">
      <w:pPr>
        <w:ind w:left="360"/>
        <w:jc w:val="both"/>
        <w:rPr>
          <w:rFonts w:eastAsia="+mn-ea"/>
          <w:bCs/>
          <w:sz w:val="40"/>
        </w:rPr>
      </w:pPr>
      <w:r w:rsidRPr="003C2162">
        <w:rPr>
          <w:rFonts w:eastAsia="+mn-ea"/>
          <w:bCs/>
          <w:sz w:val="40"/>
        </w:rPr>
        <w:t xml:space="preserve">        </w:t>
      </w:r>
    </w:p>
    <w:p w:rsidR="003C2162" w:rsidRPr="003C2162" w:rsidRDefault="00652D4D" w:rsidP="005D0A75">
      <w:pPr>
        <w:ind w:left="360"/>
        <w:jc w:val="both"/>
        <w:rPr>
          <w:rFonts w:eastAsia="+mn-ea"/>
          <w:bCs/>
          <w:sz w:val="40"/>
        </w:rPr>
      </w:pPr>
      <w:r>
        <w:rPr>
          <w:rFonts w:eastAsia="+mn-ea"/>
          <w:bCs/>
          <w:noProof/>
          <w:sz w:val="40"/>
        </w:rPr>
        <w:pict>
          <v:shape id="_x0000_s1049" type="#_x0000_t32" style="position:absolute;left:0;text-align:left;margin-left:197.35pt;margin-top:30.75pt;width:.9pt;height:49.55pt;z-index:251681792" o:connectortype="straight">
            <v:stroke endarrow="block"/>
          </v:shape>
        </w:pict>
      </w:r>
      <w:r w:rsidR="003C2162" w:rsidRPr="003C2162">
        <w:rPr>
          <w:rFonts w:eastAsia="+mn-ea"/>
          <w:bCs/>
          <w:sz w:val="40"/>
        </w:rPr>
        <w:t xml:space="preserve">         </w:t>
      </w:r>
      <w:r w:rsidR="003C2162">
        <w:rPr>
          <w:rFonts w:eastAsia="+mn-ea"/>
          <w:bCs/>
          <w:sz w:val="40"/>
        </w:rPr>
        <w:t xml:space="preserve">                          </w:t>
      </w:r>
      <w:r w:rsidR="003C2162" w:rsidRPr="003C2162">
        <w:rPr>
          <w:rFonts w:eastAsia="+mn-ea"/>
          <w:bCs/>
          <w:sz w:val="40"/>
        </w:rPr>
        <w:t xml:space="preserve">RANKL </w:t>
      </w:r>
    </w:p>
    <w:p w:rsidR="003C2162" w:rsidRPr="003C2162" w:rsidRDefault="003C2162" w:rsidP="005D0A75">
      <w:pPr>
        <w:ind w:left="360"/>
        <w:jc w:val="both"/>
        <w:rPr>
          <w:rFonts w:eastAsia="+mn-ea"/>
          <w:bCs/>
          <w:sz w:val="40"/>
        </w:rPr>
      </w:pPr>
      <w:r w:rsidRPr="003C2162">
        <w:rPr>
          <w:rFonts w:eastAsia="+mn-ea"/>
          <w:bCs/>
          <w:sz w:val="40"/>
        </w:rPr>
        <w:t xml:space="preserve"> </w:t>
      </w:r>
    </w:p>
    <w:p w:rsidR="003C2162" w:rsidRPr="003C2162" w:rsidRDefault="00652D4D" w:rsidP="005D0A75">
      <w:pPr>
        <w:ind w:left="360"/>
        <w:jc w:val="both"/>
        <w:rPr>
          <w:rFonts w:eastAsia="+mn-ea"/>
          <w:bCs/>
          <w:sz w:val="40"/>
        </w:rPr>
      </w:pPr>
      <w:r>
        <w:rPr>
          <w:rFonts w:eastAsia="+mn-ea"/>
          <w:bCs/>
          <w:noProof/>
          <w:sz w:val="40"/>
        </w:rPr>
        <w:pict>
          <v:shape id="_x0000_s1050" type="#_x0000_t32" style="position:absolute;left:0;text-align:left;margin-left:196.45pt;margin-top:26.9pt;width:.9pt;height:49.55pt;z-index:251682816" o:connectortype="straight">
            <v:stroke endarrow="block"/>
          </v:shape>
        </w:pict>
      </w:r>
      <w:r w:rsidR="003C2162">
        <w:rPr>
          <w:rFonts w:eastAsia="+mn-ea"/>
          <w:bCs/>
          <w:sz w:val="40"/>
        </w:rPr>
        <w:t xml:space="preserve">              </w:t>
      </w:r>
      <w:r w:rsidR="003C2162" w:rsidRPr="003C2162">
        <w:rPr>
          <w:rFonts w:eastAsia="+mn-ea"/>
          <w:bCs/>
          <w:sz w:val="40"/>
        </w:rPr>
        <w:t xml:space="preserve"> RANKL +RANK (surface of pre-osteoblasts) </w:t>
      </w:r>
    </w:p>
    <w:p w:rsidR="003C2162" w:rsidRPr="003C2162" w:rsidRDefault="003C2162" w:rsidP="005D0A75">
      <w:pPr>
        <w:ind w:left="360"/>
        <w:jc w:val="both"/>
        <w:rPr>
          <w:rFonts w:eastAsia="+mn-ea"/>
          <w:bCs/>
          <w:sz w:val="40"/>
        </w:rPr>
      </w:pPr>
      <w:r w:rsidRPr="003C2162">
        <w:rPr>
          <w:rFonts w:eastAsia="+mn-ea"/>
          <w:bCs/>
          <w:sz w:val="40"/>
        </w:rPr>
        <w:t xml:space="preserve">           </w:t>
      </w:r>
    </w:p>
    <w:p w:rsidR="003C2162" w:rsidRDefault="00652D4D" w:rsidP="005D0A75">
      <w:pPr>
        <w:ind w:left="360"/>
        <w:jc w:val="both"/>
        <w:rPr>
          <w:rFonts w:eastAsia="+mn-ea"/>
          <w:bCs/>
          <w:sz w:val="40"/>
        </w:rPr>
      </w:pPr>
      <w:r>
        <w:rPr>
          <w:rFonts w:eastAsia="+mn-ea"/>
          <w:bCs/>
          <w:noProof/>
          <w:sz w:val="40"/>
        </w:rPr>
        <w:pict>
          <v:shape id="_x0000_s1051" type="#_x0000_t32" style="position:absolute;left:0;text-align:left;margin-left:195.55pt;margin-top:21.7pt;width:.9pt;height:49.55pt;z-index:251683840" o:connectortype="straight">
            <v:stroke endarrow="block"/>
          </v:shape>
        </w:pict>
      </w:r>
      <w:r w:rsidR="003C2162" w:rsidRPr="003C2162">
        <w:rPr>
          <w:rFonts w:eastAsia="+mn-ea"/>
          <w:bCs/>
          <w:sz w:val="40"/>
        </w:rPr>
        <w:t xml:space="preserve">                   activation of c-jun terminal kinase </w:t>
      </w:r>
    </w:p>
    <w:p w:rsidR="003C2162" w:rsidRPr="003C2162" w:rsidRDefault="003C2162" w:rsidP="005D0A75">
      <w:pPr>
        <w:ind w:left="360"/>
        <w:jc w:val="both"/>
        <w:rPr>
          <w:rFonts w:eastAsia="+mn-ea"/>
          <w:bCs/>
          <w:sz w:val="40"/>
        </w:rPr>
      </w:pPr>
    </w:p>
    <w:p w:rsidR="003C2162" w:rsidRDefault="00652D4D" w:rsidP="005D0A75">
      <w:pPr>
        <w:ind w:left="360"/>
        <w:jc w:val="both"/>
        <w:rPr>
          <w:rFonts w:eastAsia="+mn-ea"/>
          <w:bCs/>
          <w:sz w:val="40"/>
        </w:rPr>
      </w:pPr>
      <w:r>
        <w:rPr>
          <w:rFonts w:eastAsia="+mn-ea"/>
          <w:bCs/>
          <w:noProof/>
          <w:sz w:val="40"/>
        </w:rPr>
        <w:pict>
          <v:shape id="_x0000_s1052" type="#_x0000_t32" style="position:absolute;left:0;text-align:left;margin-left:194.65pt;margin-top:30pt;width:.9pt;height:49.55pt;z-index:251684864" o:connectortype="straight">
            <v:stroke endarrow="block"/>
          </v:shape>
        </w:pict>
      </w:r>
      <w:r w:rsidR="003C2162" w:rsidRPr="003C2162">
        <w:rPr>
          <w:rFonts w:eastAsia="+mn-ea"/>
          <w:bCs/>
          <w:sz w:val="40"/>
        </w:rPr>
        <w:t xml:space="preserve">               activation of nuclear factor-kappaB,</w:t>
      </w:r>
    </w:p>
    <w:p w:rsidR="003C2162" w:rsidRPr="003C2162" w:rsidRDefault="003C2162" w:rsidP="005D0A75">
      <w:pPr>
        <w:ind w:left="360"/>
        <w:jc w:val="both"/>
        <w:rPr>
          <w:rFonts w:eastAsia="+mn-ea"/>
          <w:bCs/>
          <w:sz w:val="40"/>
        </w:rPr>
      </w:pPr>
    </w:p>
    <w:p w:rsidR="003C2162" w:rsidRPr="003C2162" w:rsidRDefault="003C2162" w:rsidP="005D0A75">
      <w:pPr>
        <w:ind w:left="360"/>
        <w:jc w:val="both"/>
        <w:rPr>
          <w:rFonts w:eastAsia="+mn-ea"/>
          <w:bCs/>
          <w:sz w:val="40"/>
        </w:rPr>
      </w:pPr>
      <w:r w:rsidRPr="003C2162">
        <w:rPr>
          <w:rFonts w:eastAsia="+mn-ea"/>
          <w:bCs/>
          <w:sz w:val="40"/>
        </w:rPr>
        <w:t xml:space="preserve">                           osteoclast formation.</w:t>
      </w:r>
    </w:p>
    <w:p w:rsidR="003C2162" w:rsidRPr="003C2162" w:rsidRDefault="003C2162" w:rsidP="005D0A75">
      <w:pPr>
        <w:ind w:left="360"/>
        <w:jc w:val="both"/>
        <w:rPr>
          <w:rFonts w:eastAsia="+mn-ea"/>
          <w:bCs/>
          <w:sz w:val="40"/>
        </w:rPr>
      </w:pPr>
      <w:r w:rsidRPr="003C2162">
        <w:rPr>
          <w:rFonts w:eastAsia="+mn-ea"/>
          <w:bCs/>
          <w:sz w:val="40"/>
        </w:rPr>
        <w:t xml:space="preserve"> </w:t>
      </w:r>
    </w:p>
    <w:p w:rsidR="009568E3" w:rsidRPr="003C2162" w:rsidRDefault="009568E3" w:rsidP="00F329FC">
      <w:pPr>
        <w:numPr>
          <w:ilvl w:val="0"/>
          <w:numId w:val="60"/>
        </w:numPr>
        <w:jc w:val="both"/>
        <w:rPr>
          <w:rFonts w:eastAsia="+mn-ea"/>
          <w:bCs/>
          <w:sz w:val="40"/>
        </w:rPr>
      </w:pPr>
      <w:r w:rsidRPr="003C2162">
        <w:rPr>
          <w:rFonts w:eastAsia="+mn-ea"/>
          <w:bCs/>
          <w:sz w:val="40"/>
        </w:rPr>
        <w:t xml:space="preserve">     The production of RANKL is regulated in response to the presence of inflammatory cytokines such as</w:t>
      </w:r>
    </w:p>
    <w:p w:rsidR="003C2162" w:rsidRPr="003C2162" w:rsidRDefault="003C2162" w:rsidP="005D0A75">
      <w:pPr>
        <w:ind w:left="360"/>
        <w:jc w:val="both"/>
        <w:rPr>
          <w:rFonts w:eastAsia="+mn-ea"/>
          <w:bCs/>
          <w:sz w:val="40"/>
        </w:rPr>
      </w:pPr>
      <w:r w:rsidRPr="003C2162">
        <w:rPr>
          <w:rFonts w:eastAsia="+mn-ea"/>
          <w:bCs/>
          <w:sz w:val="40"/>
        </w:rPr>
        <w:t xml:space="preserve">                  tumor necrosis factor-alpha and</w:t>
      </w:r>
    </w:p>
    <w:p w:rsidR="003C2162" w:rsidRPr="003C2162" w:rsidRDefault="003C2162" w:rsidP="005D0A75">
      <w:pPr>
        <w:ind w:left="360"/>
        <w:jc w:val="both"/>
        <w:rPr>
          <w:rFonts w:eastAsia="+mn-ea"/>
          <w:bCs/>
          <w:sz w:val="40"/>
        </w:rPr>
      </w:pPr>
      <w:r w:rsidRPr="003C2162">
        <w:rPr>
          <w:rFonts w:eastAsia="+mn-ea"/>
          <w:bCs/>
          <w:sz w:val="40"/>
        </w:rPr>
        <w:t xml:space="preserve">                  interleukin-1 </w:t>
      </w:r>
    </w:p>
    <w:p w:rsidR="003C2162" w:rsidRPr="000B7862" w:rsidRDefault="003C2162" w:rsidP="005D0A75">
      <w:pPr>
        <w:ind w:left="360"/>
        <w:jc w:val="both"/>
        <w:rPr>
          <w:rFonts w:eastAsia="+mn-ea"/>
          <w:bCs/>
          <w:sz w:val="40"/>
        </w:rPr>
      </w:pPr>
    </w:p>
    <w:p w:rsidR="009568E3" w:rsidRPr="003C2162" w:rsidRDefault="009568E3" w:rsidP="00F329FC">
      <w:pPr>
        <w:numPr>
          <w:ilvl w:val="0"/>
          <w:numId w:val="61"/>
        </w:numPr>
        <w:jc w:val="both"/>
        <w:rPr>
          <w:rFonts w:eastAsia="+mn-ea"/>
          <w:bCs/>
          <w:sz w:val="40"/>
        </w:rPr>
      </w:pPr>
      <w:r w:rsidRPr="003C2162">
        <w:rPr>
          <w:rFonts w:eastAsia="+mn-ea"/>
          <w:bCs/>
          <w:sz w:val="40"/>
        </w:rPr>
        <w:lastRenderedPageBreak/>
        <w:t xml:space="preserve">The production of RANKL is regulated in response to the presence of inflammatory cytokines such as      </w:t>
      </w:r>
    </w:p>
    <w:p w:rsidR="000B7862" w:rsidRDefault="003C2162" w:rsidP="005D0A75">
      <w:pPr>
        <w:ind w:left="360"/>
        <w:jc w:val="both"/>
        <w:rPr>
          <w:rFonts w:eastAsia="+mn-ea"/>
          <w:bCs/>
          <w:sz w:val="40"/>
        </w:rPr>
      </w:pPr>
      <w:r w:rsidRPr="003C2162">
        <w:rPr>
          <w:rFonts w:eastAsia="+mn-ea"/>
          <w:bCs/>
          <w:noProof/>
          <w:sz w:val="40"/>
        </w:rPr>
        <w:drawing>
          <wp:inline distT="0" distB="0" distL="0" distR="0">
            <wp:extent cx="4800600" cy="4419601"/>
            <wp:effectExtent l="19050" t="0" r="0" b="0"/>
            <wp:docPr id="16" name="Picture 14"/>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0" cstate="print"/>
                    <a:srcRect/>
                    <a:stretch>
                      <a:fillRect/>
                    </a:stretch>
                  </pic:blipFill>
                  <pic:spPr bwMode="auto">
                    <a:xfrm>
                      <a:off x="0" y="0"/>
                      <a:ext cx="4800600" cy="4419601"/>
                    </a:xfrm>
                    <a:prstGeom prst="rect">
                      <a:avLst/>
                    </a:prstGeom>
                    <a:noFill/>
                    <a:ln w="9525">
                      <a:noFill/>
                      <a:miter lim="800000"/>
                      <a:headEnd/>
                      <a:tailEnd/>
                    </a:ln>
                  </pic:spPr>
                </pic:pic>
              </a:graphicData>
            </a:graphic>
          </wp:inline>
        </w:drawing>
      </w:r>
    </w:p>
    <w:p w:rsidR="003C2162" w:rsidRDefault="003C2162" w:rsidP="005D0A75">
      <w:pPr>
        <w:ind w:left="360"/>
        <w:jc w:val="both"/>
        <w:rPr>
          <w:rFonts w:eastAsia="+mn-ea"/>
          <w:bCs/>
          <w:sz w:val="40"/>
        </w:rPr>
      </w:pPr>
    </w:p>
    <w:p w:rsidR="003C2162" w:rsidRPr="003C2162" w:rsidRDefault="003C2162" w:rsidP="005D0A75">
      <w:pPr>
        <w:ind w:left="360"/>
        <w:jc w:val="both"/>
        <w:rPr>
          <w:rFonts w:eastAsia="+mn-ea"/>
          <w:bCs/>
          <w:sz w:val="40"/>
        </w:rPr>
      </w:pPr>
      <w:r w:rsidRPr="003C2162">
        <w:rPr>
          <w:rFonts w:eastAsia="+mn-ea"/>
          <w:b/>
          <w:bCs/>
          <w:sz w:val="40"/>
        </w:rPr>
        <w:t>Osteoprotegerin :( Simon et al, 1997 )</w:t>
      </w:r>
    </w:p>
    <w:p w:rsidR="009568E3" w:rsidRPr="003C2162" w:rsidRDefault="009568E3" w:rsidP="00F329FC">
      <w:pPr>
        <w:numPr>
          <w:ilvl w:val="0"/>
          <w:numId w:val="62"/>
        </w:numPr>
        <w:jc w:val="both"/>
        <w:rPr>
          <w:rFonts w:eastAsia="+mn-ea"/>
          <w:bCs/>
          <w:sz w:val="40"/>
        </w:rPr>
      </w:pPr>
      <w:r w:rsidRPr="003C2162">
        <w:rPr>
          <w:rFonts w:eastAsia="+mn-ea"/>
          <w:bCs/>
          <w:sz w:val="40"/>
        </w:rPr>
        <w:t>It  is a natural inhibitor of RANKL.</w:t>
      </w:r>
    </w:p>
    <w:p w:rsidR="009568E3" w:rsidRPr="003C2162" w:rsidRDefault="009568E3" w:rsidP="00F329FC">
      <w:pPr>
        <w:numPr>
          <w:ilvl w:val="0"/>
          <w:numId w:val="62"/>
        </w:numPr>
        <w:jc w:val="both"/>
        <w:rPr>
          <w:rFonts w:eastAsia="+mn-ea"/>
          <w:bCs/>
          <w:sz w:val="40"/>
        </w:rPr>
      </w:pPr>
      <w:r w:rsidRPr="003C2162">
        <w:rPr>
          <w:rFonts w:eastAsia="+mn-ea"/>
          <w:bCs/>
          <w:sz w:val="40"/>
        </w:rPr>
        <w:t xml:space="preserve"> It is a soluble tumor necrosis factor receptor-like molecule </w:t>
      </w:r>
    </w:p>
    <w:p w:rsidR="009568E3" w:rsidRPr="003C2162" w:rsidRDefault="009568E3" w:rsidP="00F329FC">
      <w:pPr>
        <w:numPr>
          <w:ilvl w:val="0"/>
          <w:numId w:val="62"/>
        </w:numPr>
        <w:jc w:val="both"/>
        <w:rPr>
          <w:rFonts w:eastAsia="+mn-ea"/>
          <w:bCs/>
          <w:sz w:val="40"/>
        </w:rPr>
      </w:pPr>
      <w:r w:rsidRPr="003C2162">
        <w:rPr>
          <w:rFonts w:eastAsia="+mn-ea"/>
          <w:bCs/>
          <w:sz w:val="40"/>
        </w:rPr>
        <w:t xml:space="preserve"> acts as a decoy  receptor</w:t>
      </w:r>
      <w:r w:rsidR="00CE3FBD">
        <w:rPr>
          <w:rFonts w:eastAsia="+mn-ea"/>
          <w:bCs/>
          <w:sz w:val="40"/>
        </w:rPr>
        <w:t>.</w:t>
      </w:r>
      <w:r w:rsidRPr="003C2162">
        <w:rPr>
          <w:rFonts w:eastAsia="+mn-ea"/>
          <w:bCs/>
          <w:sz w:val="40"/>
        </w:rPr>
        <w:t xml:space="preserve"> </w:t>
      </w:r>
    </w:p>
    <w:p w:rsidR="009568E3" w:rsidRPr="003C2162" w:rsidRDefault="009568E3" w:rsidP="00F329FC">
      <w:pPr>
        <w:numPr>
          <w:ilvl w:val="0"/>
          <w:numId w:val="62"/>
        </w:numPr>
        <w:jc w:val="both"/>
        <w:rPr>
          <w:rFonts w:eastAsia="+mn-ea"/>
          <w:bCs/>
          <w:sz w:val="40"/>
        </w:rPr>
      </w:pPr>
      <w:r w:rsidRPr="003C2162">
        <w:rPr>
          <w:rFonts w:eastAsia="+mn-ea"/>
          <w:bCs/>
          <w:sz w:val="40"/>
        </w:rPr>
        <w:lastRenderedPageBreak/>
        <w:t xml:space="preserve">blocks the binding of RANKL to RANK and thus prevents osteoclastogenesis. </w:t>
      </w:r>
    </w:p>
    <w:p w:rsidR="003C2162" w:rsidRPr="003C2162" w:rsidRDefault="003C2162" w:rsidP="005D0A75">
      <w:pPr>
        <w:ind w:left="360"/>
        <w:jc w:val="both"/>
        <w:rPr>
          <w:rFonts w:eastAsia="+mn-ea"/>
          <w:bCs/>
          <w:sz w:val="40"/>
        </w:rPr>
      </w:pPr>
      <w:r w:rsidRPr="003C2162">
        <w:rPr>
          <w:rFonts w:eastAsia="+mn-ea"/>
          <w:b/>
          <w:bCs/>
          <w:sz w:val="40"/>
        </w:rPr>
        <w:t>RANKL ⁄ osteoprotegerin ratio in inflamed periodontal tissues</w:t>
      </w:r>
      <w:r w:rsidRPr="003C2162">
        <w:rPr>
          <w:rFonts w:eastAsia="+mn-ea"/>
          <w:bCs/>
          <w:sz w:val="40"/>
        </w:rPr>
        <w:t>:</w:t>
      </w:r>
    </w:p>
    <w:p w:rsidR="009568E3" w:rsidRPr="003C2162" w:rsidRDefault="009568E3" w:rsidP="00F329FC">
      <w:pPr>
        <w:numPr>
          <w:ilvl w:val="0"/>
          <w:numId w:val="63"/>
        </w:numPr>
        <w:jc w:val="both"/>
        <w:rPr>
          <w:rFonts w:eastAsia="+mn-ea"/>
          <w:bCs/>
          <w:sz w:val="40"/>
        </w:rPr>
      </w:pPr>
      <w:r w:rsidRPr="003C2162">
        <w:rPr>
          <w:rFonts w:eastAsia="+mn-ea"/>
          <w:bCs/>
          <w:sz w:val="40"/>
        </w:rPr>
        <w:t xml:space="preserve"> found to increase either because of an increase in RANK or a decrease in osteoprotegerin,or both.</w:t>
      </w:r>
    </w:p>
    <w:p w:rsidR="009568E3" w:rsidRPr="003C2162" w:rsidRDefault="009568E3" w:rsidP="00F329FC">
      <w:pPr>
        <w:numPr>
          <w:ilvl w:val="0"/>
          <w:numId w:val="63"/>
        </w:numPr>
        <w:jc w:val="both"/>
        <w:rPr>
          <w:rFonts w:eastAsia="+mn-ea"/>
          <w:bCs/>
          <w:sz w:val="40"/>
        </w:rPr>
      </w:pPr>
      <w:r w:rsidRPr="003C2162">
        <w:rPr>
          <w:rFonts w:eastAsia="+mn-ea"/>
          <w:bCs/>
          <w:sz w:val="40"/>
        </w:rPr>
        <w:t xml:space="preserve"> increased at sites of periodontal inflammation</w:t>
      </w:r>
      <w:r w:rsidR="003C2162">
        <w:rPr>
          <w:rFonts w:eastAsia="+mn-ea"/>
          <w:bCs/>
          <w:sz w:val="40"/>
        </w:rPr>
        <w:t>.</w:t>
      </w:r>
    </w:p>
    <w:p w:rsidR="003C2162" w:rsidRDefault="009568E3" w:rsidP="00F329FC">
      <w:pPr>
        <w:numPr>
          <w:ilvl w:val="0"/>
          <w:numId w:val="63"/>
        </w:numPr>
        <w:jc w:val="both"/>
        <w:rPr>
          <w:rFonts w:eastAsia="+mn-ea"/>
          <w:bCs/>
          <w:sz w:val="40"/>
        </w:rPr>
      </w:pPr>
      <w:r w:rsidRPr="003C2162">
        <w:rPr>
          <w:rFonts w:eastAsia="+mn-ea"/>
          <w:bCs/>
          <w:sz w:val="40"/>
        </w:rPr>
        <w:t xml:space="preserve"> also correlates  disease severity</w:t>
      </w:r>
      <w:r w:rsidR="003C2162">
        <w:rPr>
          <w:rFonts w:eastAsia="+mn-ea"/>
          <w:bCs/>
          <w:sz w:val="40"/>
        </w:rPr>
        <w:t>.</w:t>
      </w:r>
    </w:p>
    <w:p w:rsidR="003C2162" w:rsidRDefault="003C2162" w:rsidP="005D0A75">
      <w:pPr>
        <w:ind w:left="360"/>
        <w:jc w:val="both"/>
        <w:rPr>
          <w:rFonts w:eastAsia="+mn-ea"/>
          <w:bCs/>
          <w:sz w:val="40"/>
        </w:rPr>
      </w:pPr>
      <w:r w:rsidRPr="003C2162">
        <w:rPr>
          <w:rFonts w:eastAsia="+mn-ea"/>
          <w:bCs/>
          <w:sz w:val="40"/>
        </w:rPr>
        <w:t xml:space="preserve">BONE CHANGES ASSOCIATED WITH FORCES :  </w:t>
      </w:r>
    </w:p>
    <w:p w:rsidR="003C2162" w:rsidRPr="003C2162" w:rsidRDefault="003C2162" w:rsidP="005D0A75">
      <w:pPr>
        <w:ind w:left="360"/>
        <w:jc w:val="both"/>
        <w:rPr>
          <w:rFonts w:eastAsia="+mn-ea"/>
          <w:bCs/>
          <w:sz w:val="40"/>
        </w:rPr>
      </w:pPr>
      <w:r w:rsidRPr="003C2162">
        <w:rPr>
          <w:rFonts w:eastAsia="+mn-ea"/>
          <w:bCs/>
          <w:sz w:val="40"/>
        </w:rPr>
        <w:t>Deformation associated with migration :</w:t>
      </w:r>
    </w:p>
    <w:p w:rsidR="009568E3" w:rsidRPr="003C2162" w:rsidRDefault="009568E3" w:rsidP="00F329FC">
      <w:pPr>
        <w:numPr>
          <w:ilvl w:val="0"/>
          <w:numId w:val="64"/>
        </w:numPr>
        <w:jc w:val="both"/>
        <w:rPr>
          <w:rFonts w:eastAsia="+mn-ea"/>
          <w:bCs/>
          <w:sz w:val="40"/>
        </w:rPr>
      </w:pPr>
      <w:r w:rsidRPr="003C2162">
        <w:rPr>
          <w:rFonts w:eastAsia="+mn-ea"/>
          <w:bCs/>
          <w:sz w:val="40"/>
        </w:rPr>
        <w:t xml:space="preserve">   It is achieved through removal of bone along resorbing  side and concomitant deposition of bone along apposition side.</w:t>
      </w:r>
    </w:p>
    <w:p w:rsidR="003C2162" w:rsidRPr="003C2162" w:rsidRDefault="003C2162" w:rsidP="005D0A75">
      <w:pPr>
        <w:ind w:left="720"/>
        <w:jc w:val="both"/>
        <w:rPr>
          <w:rFonts w:eastAsia="+mn-ea"/>
          <w:bCs/>
          <w:sz w:val="40"/>
        </w:rPr>
      </w:pPr>
      <w:r w:rsidRPr="003C2162">
        <w:rPr>
          <w:rFonts w:eastAsia="+mn-ea"/>
          <w:bCs/>
          <w:sz w:val="40"/>
        </w:rPr>
        <w:t>i.On resorbing side : (on pressure side)</w:t>
      </w:r>
    </w:p>
    <w:p w:rsidR="003C2162" w:rsidRPr="003C2162" w:rsidRDefault="003C2162" w:rsidP="005D0A75">
      <w:pPr>
        <w:ind w:left="720"/>
        <w:jc w:val="both"/>
        <w:rPr>
          <w:rFonts w:eastAsia="+mn-ea"/>
          <w:bCs/>
          <w:sz w:val="40"/>
        </w:rPr>
      </w:pPr>
      <w:r w:rsidRPr="003C2162">
        <w:rPr>
          <w:rFonts w:eastAsia="+mn-ea"/>
          <w:bCs/>
          <w:sz w:val="40"/>
        </w:rPr>
        <w:t xml:space="preserve">      osteoclasts        excavate bundle bone        pass through matrix        resorbs supporting bone</w:t>
      </w:r>
    </w:p>
    <w:p w:rsidR="009568E3" w:rsidRPr="003C2162" w:rsidRDefault="009568E3" w:rsidP="00F329FC">
      <w:pPr>
        <w:numPr>
          <w:ilvl w:val="0"/>
          <w:numId w:val="65"/>
        </w:numPr>
        <w:jc w:val="both"/>
        <w:rPr>
          <w:rFonts w:eastAsia="+mn-ea"/>
          <w:bCs/>
          <w:sz w:val="40"/>
        </w:rPr>
      </w:pPr>
      <w:r w:rsidRPr="003C2162">
        <w:rPr>
          <w:rFonts w:eastAsia="+mn-ea"/>
          <w:bCs/>
          <w:sz w:val="40"/>
        </w:rPr>
        <w:t>Here, the pdl anchorage  loses locally</w:t>
      </w:r>
    </w:p>
    <w:p w:rsidR="003C2162" w:rsidRDefault="003C2162" w:rsidP="005D0A75">
      <w:pPr>
        <w:ind w:left="720"/>
        <w:jc w:val="both"/>
        <w:rPr>
          <w:rFonts w:eastAsia="+mn-ea"/>
          <w:bCs/>
          <w:sz w:val="40"/>
        </w:rPr>
      </w:pPr>
      <w:r w:rsidRPr="003C2162">
        <w:rPr>
          <w:rFonts w:eastAsia="+mn-ea"/>
          <w:bCs/>
          <w:sz w:val="40"/>
        </w:rPr>
        <w:t xml:space="preserve">     then the  reversal phage begins,  when the exact limit  reached by resorption.</w:t>
      </w:r>
    </w:p>
    <w:p w:rsidR="009568E3" w:rsidRPr="003C2162" w:rsidRDefault="009568E3" w:rsidP="00F329FC">
      <w:pPr>
        <w:numPr>
          <w:ilvl w:val="0"/>
          <w:numId w:val="66"/>
        </w:numPr>
        <w:jc w:val="both"/>
        <w:rPr>
          <w:rFonts w:eastAsia="+mn-ea"/>
          <w:bCs/>
          <w:sz w:val="40"/>
        </w:rPr>
      </w:pPr>
      <w:r w:rsidRPr="003C2162">
        <w:rPr>
          <w:rFonts w:eastAsia="+mn-ea"/>
          <w:bCs/>
          <w:sz w:val="40"/>
        </w:rPr>
        <w:lastRenderedPageBreak/>
        <w:t>Fibroblasts attracted to lacunae during reversal phase, secretes collagen fibrils which reconstitute fiber bundles and secrete bone matrix.</w:t>
      </w:r>
    </w:p>
    <w:p w:rsidR="009568E3" w:rsidRPr="003C2162" w:rsidRDefault="009568E3" w:rsidP="00F329FC">
      <w:pPr>
        <w:numPr>
          <w:ilvl w:val="0"/>
          <w:numId w:val="66"/>
        </w:numPr>
        <w:jc w:val="both"/>
        <w:rPr>
          <w:rFonts w:eastAsia="+mn-ea"/>
          <w:bCs/>
          <w:sz w:val="40"/>
        </w:rPr>
      </w:pPr>
      <w:r w:rsidRPr="003C2162">
        <w:rPr>
          <w:rFonts w:eastAsia="+mn-ea"/>
          <w:bCs/>
          <w:sz w:val="40"/>
        </w:rPr>
        <w:t>Mineralization anchors sharpeys fibers in osteiod.</w:t>
      </w:r>
    </w:p>
    <w:p w:rsidR="009568E3" w:rsidRPr="003C2162" w:rsidRDefault="009568E3" w:rsidP="00F329FC">
      <w:pPr>
        <w:numPr>
          <w:ilvl w:val="0"/>
          <w:numId w:val="66"/>
        </w:numPr>
        <w:jc w:val="both"/>
        <w:rPr>
          <w:rFonts w:eastAsia="+mn-ea"/>
          <w:bCs/>
          <w:sz w:val="40"/>
        </w:rPr>
      </w:pPr>
      <w:r w:rsidRPr="003C2162">
        <w:rPr>
          <w:rFonts w:eastAsia="+mn-ea"/>
          <w:bCs/>
          <w:sz w:val="40"/>
        </w:rPr>
        <w:t>Asynchronicity of foci allows high level of anchorage.</w:t>
      </w:r>
    </w:p>
    <w:p w:rsidR="003C2162" w:rsidRPr="003C2162" w:rsidRDefault="003C2162" w:rsidP="005D0A75">
      <w:pPr>
        <w:ind w:left="720"/>
        <w:jc w:val="both"/>
        <w:rPr>
          <w:rFonts w:eastAsia="+mn-ea"/>
          <w:bCs/>
          <w:sz w:val="40"/>
        </w:rPr>
      </w:pPr>
      <w:r w:rsidRPr="003C2162">
        <w:rPr>
          <w:rFonts w:eastAsia="+mn-ea"/>
          <w:bCs/>
          <w:sz w:val="40"/>
        </w:rPr>
        <w:t xml:space="preserve">  ii. On apposition side :( tension side )</w:t>
      </w:r>
    </w:p>
    <w:p w:rsidR="009568E3" w:rsidRPr="003C2162" w:rsidRDefault="009568E3" w:rsidP="00F329FC">
      <w:pPr>
        <w:numPr>
          <w:ilvl w:val="0"/>
          <w:numId w:val="67"/>
        </w:numPr>
        <w:jc w:val="both"/>
        <w:rPr>
          <w:rFonts w:eastAsia="+mn-ea"/>
          <w:bCs/>
          <w:sz w:val="40"/>
        </w:rPr>
      </w:pPr>
      <w:r w:rsidRPr="003C2162">
        <w:rPr>
          <w:rFonts w:eastAsia="+mn-ea"/>
          <w:bCs/>
          <w:sz w:val="40"/>
        </w:rPr>
        <w:t xml:space="preserve">   It is characterised by presence of continuous row of osteoblastic cells embedded in between sharpeys fibers.</w:t>
      </w:r>
    </w:p>
    <w:p w:rsidR="003C2162" w:rsidRDefault="009568E3" w:rsidP="00F329FC">
      <w:pPr>
        <w:pStyle w:val="ListParagraph"/>
        <w:numPr>
          <w:ilvl w:val="0"/>
          <w:numId w:val="67"/>
        </w:numPr>
        <w:jc w:val="both"/>
        <w:rPr>
          <w:rFonts w:eastAsia="+mn-ea"/>
          <w:bCs/>
          <w:sz w:val="40"/>
        </w:rPr>
      </w:pPr>
      <w:r>
        <w:rPr>
          <w:rFonts w:eastAsia="+mn-ea"/>
          <w:bCs/>
          <w:sz w:val="40"/>
        </w:rPr>
        <w:t>T</w:t>
      </w:r>
      <w:r w:rsidR="003C2162" w:rsidRPr="003C2162">
        <w:rPr>
          <w:rFonts w:eastAsia="+mn-ea"/>
          <w:bCs/>
          <w:sz w:val="40"/>
        </w:rPr>
        <w:t>hese cells contain  osteocalcin and osteonectin confirming the deposition and mineralisation of bone.</w:t>
      </w:r>
    </w:p>
    <w:p w:rsidR="009568E3" w:rsidRDefault="009568E3" w:rsidP="005D0A75">
      <w:pPr>
        <w:pStyle w:val="ListParagraph"/>
        <w:jc w:val="both"/>
        <w:rPr>
          <w:rFonts w:eastAsia="+mn-ea"/>
          <w:bCs/>
          <w:sz w:val="40"/>
        </w:rPr>
      </w:pPr>
    </w:p>
    <w:p w:rsidR="00CE3FBD" w:rsidRDefault="00CE3FBD" w:rsidP="005D0A75">
      <w:pPr>
        <w:pStyle w:val="ListParagraph"/>
        <w:jc w:val="both"/>
        <w:rPr>
          <w:rFonts w:eastAsia="+mn-ea"/>
          <w:b/>
          <w:bCs/>
          <w:sz w:val="40"/>
        </w:rPr>
      </w:pPr>
    </w:p>
    <w:p w:rsidR="00CE3FBD" w:rsidRDefault="00CE3FBD" w:rsidP="005D0A75">
      <w:pPr>
        <w:pStyle w:val="ListParagraph"/>
        <w:jc w:val="both"/>
        <w:rPr>
          <w:rFonts w:eastAsia="+mn-ea"/>
          <w:b/>
          <w:bCs/>
          <w:sz w:val="40"/>
        </w:rPr>
      </w:pPr>
    </w:p>
    <w:p w:rsidR="009568E3" w:rsidRPr="009568E3" w:rsidRDefault="009568E3" w:rsidP="005D0A75">
      <w:pPr>
        <w:pStyle w:val="ListParagraph"/>
        <w:jc w:val="both"/>
        <w:rPr>
          <w:rFonts w:eastAsia="+mn-ea"/>
          <w:bCs/>
          <w:sz w:val="40"/>
        </w:rPr>
      </w:pPr>
      <w:r w:rsidRPr="009568E3">
        <w:rPr>
          <w:rFonts w:eastAsia="+mn-ea"/>
          <w:b/>
          <w:bCs/>
          <w:sz w:val="40"/>
        </w:rPr>
        <w:t>PATHOLOGIES  AFFECTING  BONE :</w:t>
      </w:r>
    </w:p>
    <w:p w:rsidR="009568E3" w:rsidRPr="009568E3" w:rsidRDefault="009568E3" w:rsidP="005D0A75">
      <w:pPr>
        <w:pStyle w:val="ListParagraph"/>
        <w:jc w:val="both"/>
        <w:rPr>
          <w:rFonts w:eastAsia="+mn-ea"/>
          <w:bCs/>
          <w:sz w:val="40"/>
        </w:rPr>
      </w:pPr>
      <w:r w:rsidRPr="009568E3">
        <w:rPr>
          <w:rFonts w:eastAsia="+mn-ea"/>
          <w:bCs/>
          <w:sz w:val="40"/>
        </w:rPr>
        <w:t xml:space="preserve"> </w:t>
      </w:r>
    </w:p>
    <w:p w:rsidR="009568E3" w:rsidRPr="009568E3" w:rsidRDefault="009568E3" w:rsidP="00F329FC">
      <w:pPr>
        <w:pStyle w:val="ListParagraph"/>
        <w:numPr>
          <w:ilvl w:val="0"/>
          <w:numId w:val="68"/>
        </w:numPr>
        <w:jc w:val="both"/>
        <w:rPr>
          <w:rFonts w:eastAsia="+mn-ea"/>
          <w:bCs/>
          <w:sz w:val="40"/>
        </w:rPr>
      </w:pPr>
      <w:r w:rsidRPr="009568E3">
        <w:rPr>
          <w:rFonts w:eastAsia="+mn-ea"/>
          <w:bCs/>
          <w:sz w:val="40"/>
        </w:rPr>
        <w:t xml:space="preserve">   Systemic and Congenital diseases :</w:t>
      </w:r>
    </w:p>
    <w:p w:rsidR="009568E3" w:rsidRPr="009568E3" w:rsidRDefault="009568E3" w:rsidP="00F329FC">
      <w:pPr>
        <w:pStyle w:val="ListParagraph"/>
        <w:numPr>
          <w:ilvl w:val="1"/>
          <w:numId w:val="68"/>
        </w:numPr>
        <w:jc w:val="both"/>
        <w:rPr>
          <w:rFonts w:eastAsia="+mn-ea"/>
          <w:bCs/>
          <w:sz w:val="40"/>
        </w:rPr>
      </w:pPr>
      <w:r w:rsidRPr="009568E3">
        <w:rPr>
          <w:rFonts w:eastAsia="+mn-ea"/>
          <w:bCs/>
          <w:sz w:val="40"/>
        </w:rPr>
        <w:t xml:space="preserve">             Osteoporosis </w:t>
      </w:r>
    </w:p>
    <w:p w:rsidR="009568E3" w:rsidRPr="009568E3" w:rsidRDefault="009568E3" w:rsidP="00F329FC">
      <w:pPr>
        <w:pStyle w:val="ListParagraph"/>
        <w:numPr>
          <w:ilvl w:val="1"/>
          <w:numId w:val="68"/>
        </w:numPr>
        <w:jc w:val="both"/>
        <w:rPr>
          <w:rFonts w:eastAsia="+mn-ea"/>
          <w:bCs/>
          <w:sz w:val="40"/>
        </w:rPr>
      </w:pPr>
      <w:r w:rsidRPr="009568E3">
        <w:rPr>
          <w:rFonts w:eastAsia="+mn-ea"/>
          <w:bCs/>
          <w:sz w:val="40"/>
        </w:rPr>
        <w:t xml:space="preserve">             Osteogenesis imperfecta affects quality and quantity of bone. </w:t>
      </w:r>
    </w:p>
    <w:p w:rsidR="009568E3" w:rsidRPr="009568E3" w:rsidRDefault="009568E3" w:rsidP="00F329FC">
      <w:pPr>
        <w:pStyle w:val="ListParagraph"/>
        <w:numPr>
          <w:ilvl w:val="1"/>
          <w:numId w:val="68"/>
        </w:numPr>
        <w:jc w:val="both"/>
        <w:rPr>
          <w:rFonts w:eastAsia="+mn-ea"/>
          <w:bCs/>
          <w:sz w:val="40"/>
        </w:rPr>
      </w:pPr>
      <w:r w:rsidRPr="009568E3">
        <w:rPr>
          <w:rFonts w:eastAsia="+mn-ea"/>
          <w:bCs/>
          <w:sz w:val="40"/>
        </w:rPr>
        <w:t xml:space="preserve">            Type II diabetes </w:t>
      </w:r>
    </w:p>
    <w:p w:rsidR="009568E3" w:rsidRPr="009568E3" w:rsidRDefault="009568E3" w:rsidP="00F329FC">
      <w:pPr>
        <w:pStyle w:val="ListParagraph"/>
        <w:numPr>
          <w:ilvl w:val="1"/>
          <w:numId w:val="68"/>
        </w:numPr>
        <w:jc w:val="both"/>
        <w:rPr>
          <w:rFonts w:eastAsia="+mn-ea"/>
          <w:bCs/>
          <w:sz w:val="40"/>
        </w:rPr>
      </w:pPr>
      <w:r w:rsidRPr="009568E3">
        <w:rPr>
          <w:rFonts w:eastAsia="+mn-ea"/>
          <w:bCs/>
          <w:sz w:val="40"/>
        </w:rPr>
        <w:t xml:space="preserve">            Estrogen deficiency </w:t>
      </w:r>
    </w:p>
    <w:p w:rsidR="009568E3" w:rsidRPr="009568E3" w:rsidRDefault="009568E3" w:rsidP="00F329FC">
      <w:pPr>
        <w:pStyle w:val="ListParagraph"/>
        <w:numPr>
          <w:ilvl w:val="0"/>
          <w:numId w:val="68"/>
        </w:numPr>
        <w:jc w:val="both"/>
        <w:rPr>
          <w:rFonts w:eastAsia="+mn-ea"/>
          <w:bCs/>
          <w:sz w:val="40"/>
        </w:rPr>
      </w:pPr>
      <w:r w:rsidRPr="009568E3">
        <w:rPr>
          <w:rFonts w:eastAsia="+mn-ea"/>
          <w:bCs/>
          <w:sz w:val="40"/>
        </w:rPr>
        <w:t xml:space="preserve">Secondary </w:t>
      </w:r>
    </w:p>
    <w:p w:rsidR="009568E3" w:rsidRPr="009568E3" w:rsidRDefault="009568E3" w:rsidP="00F329FC">
      <w:pPr>
        <w:pStyle w:val="ListParagraph"/>
        <w:numPr>
          <w:ilvl w:val="1"/>
          <w:numId w:val="68"/>
        </w:numPr>
        <w:jc w:val="both"/>
        <w:rPr>
          <w:rFonts w:eastAsia="+mn-ea"/>
          <w:bCs/>
          <w:sz w:val="40"/>
        </w:rPr>
      </w:pPr>
      <w:r w:rsidRPr="009568E3">
        <w:rPr>
          <w:rFonts w:eastAsia="+mn-ea"/>
          <w:bCs/>
          <w:sz w:val="40"/>
        </w:rPr>
        <w:lastRenderedPageBreak/>
        <w:t xml:space="preserve">          Periodontitis leads to destruction of bone by spreading of  inflammation.</w:t>
      </w:r>
    </w:p>
    <w:p w:rsidR="009568E3" w:rsidRDefault="009568E3" w:rsidP="00F329FC">
      <w:pPr>
        <w:pStyle w:val="ListParagraph"/>
        <w:numPr>
          <w:ilvl w:val="1"/>
          <w:numId w:val="68"/>
        </w:numPr>
        <w:jc w:val="both"/>
        <w:rPr>
          <w:rFonts w:eastAsia="+mn-ea"/>
          <w:bCs/>
          <w:sz w:val="40"/>
        </w:rPr>
      </w:pPr>
      <w:r w:rsidRPr="009568E3">
        <w:rPr>
          <w:rFonts w:eastAsia="+mn-ea"/>
          <w:bCs/>
          <w:sz w:val="40"/>
        </w:rPr>
        <w:t xml:space="preserve">         Trauma from occlusion</w:t>
      </w:r>
      <w:r>
        <w:rPr>
          <w:rFonts w:eastAsia="+mn-ea"/>
          <w:bCs/>
          <w:sz w:val="40"/>
        </w:rPr>
        <w:t>.</w:t>
      </w:r>
    </w:p>
    <w:p w:rsidR="009568E3" w:rsidRPr="009568E3" w:rsidRDefault="009568E3" w:rsidP="005D0A75">
      <w:pPr>
        <w:ind w:left="360"/>
        <w:jc w:val="both"/>
        <w:rPr>
          <w:rFonts w:eastAsia="+mn-ea"/>
          <w:bCs/>
          <w:sz w:val="40"/>
        </w:rPr>
      </w:pPr>
      <w:r w:rsidRPr="009568E3">
        <w:rPr>
          <w:rFonts w:eastAsia="+mn-ea"/>
          <w:bCs/>
          <w:sz w:val="40"/>
        </w:rPr>
        <w:t>BONE DESTRUCTION PATTERNS  :</w:t>
      </w:r>
    </w:p>
    <w:p w:rsidR="009568E3" w:rsidRPr="009568E3" w:rsidRDefault="009568E3" w:rsidP="00F329FC">
      <w:pPr>
        <w:pStyle w:val="ListParagraph"/>
        <w:numPr>
          <w:ilvl w:val="0"/>
          <w:numId w:val="68"/>
        </w:numPr>
        <w:jc w:val="both"/>
        <w:rPr>
          <w:rFonts w:eastAsia="+mn-ea"/>
          <w:bCs/>
          <w:sz w:val="40"/>
        </w:rPr>
      </w:pPr>
      <w:r w:rsidRPr="009568E3">
        <w:rPr>
          <w:rFonts w:eastAsia="+mn-ea"/>
          <w:bCs/>
          <w:sz w:val="40"/>
        </w:rPr>
        <w:t>Most common cause ----- Extension of gingival inflammation</w:t>
      </w:r>
    </w:p>
    <w:p w:rsidR="009568E3" w:rsidRPr="009568E3" w:rsidRDefault="009568E3" w:rsidP="005D0A75">
      <w:pPr>
        <w:ind w:left="360"/>
        <w:jc w:val="both"/>
        <w:rPr>
          <w:rFonts w:ascii="Times New Roman" w:eastAsia="+mn-ea" w:hAnsi="Times New Roman" w:cs="Times New Roman"/>
          <w:bCs/>
          <w:sz w:val="40"/>
          <w:szCs w:val="24"/>
        </w:rPr>
      </w:pPr>
      <w:r w:rsidRPr="009568E3">
        <w:rPr>
          <w:rFonts w:eastAsia="+mn-ea"/>
          <w:b/>
          <w:bCs/>
          <w:sz w:val="40"/>
        </w:rPr>
        <w:t>PATH WAY OF SPREAD OF INFLAMMATION:</w:t>
      </w:r>
    </w:p>
    <w:p w:rsidR="009568E3" w:rsidRPr="009568E3" w:rsidRDefault="009568E3" w:rsidP="00F329FC">
      <w:pPr>
        <w:pStyle w:val="ListParagraph"/>
        <w:numPr>
          <w:ilvl w:val="0"/>
          <w:numId w:val="68"/>
        </w:numPr>
        <w:jc w:val="both"/>
        <w:rPr>
          <w:rFonts w:eastAsia="+mn-ea"/>
          <w:bCs/>
          <w:sz w:val="40"/>
        </w:rPr>
      </w:pPr>
      <w:r w:rsidRPr="009568E3">
        <w:rPr>
          <w:rFonts w:eastAsia="+mn-ea"/>
          <w:b/>
          <w:bCs/>
          <w:sz w:val="40"/>
        </w:rPr>
        <w:t xml:space="preserve">      </w:t>
      </w:r>
      <w:r w:rsidRPr="009568E3">
        <w:rPr>
          <w:rFonts w:eastAsia="+mn-ea"/>
          <w:bCs/>
          <w:sz w:val="40"/>
        </w:rPr>
        <w:t xml:space="preserve">Interproximally : </w:t>
      </w:r>
    </w:p>
    <w:p w:rsidR="009568E3" w:rsidRPr="009568E3" w:rsidRDefault="00652D4D" w:rsidP="005D0A75">
      <w:pPr>
        <w:ind w:left="1440"/>
        <w:jc w:val="both"/>
        <w:rPr>
          <w:rFonts w:eastAsia="+mn-ea"/>
          <w:bCs/>
          <w:sz w:val="40"/>
        </w:rPr>
      </w:pPr>
      <w:r>
        <w:rPr>
          <w:rFonts w:eastAsia="+mn-ea"/>
          <w:bCs/>
          <w:noProof/>
          <w:sz w:val="40"/>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53" type="#_x0000_t13" style="position:absolute;left:0;text-align:left;margin-left:185.15pt;margin-top:7.45pt;width:44.9pt;height:7.15pt;z-index:251685888"/>
        </w:pict>
      </w:r>
      <w:r w:rsidR="009568E3" w:rsidRPr="009568E3">
        <w:rPr>
          <w:rFonts w:eastAsia="+mn-ea"/>
          <w:bCs/>
          <w:sz w:val="40"/>
        </w:rPr>
        <w:t>From gingiva              Bone</w:t>
      </w:r>
    </w:p>
    <w:p w:rsidR="009568E3" w:rsidRPr="009568E3" w:rsidRDefault="00652D4D" w:rsidP="005D0A75">
      <w:pPr>
        <w:ind w:left="360"/>
        <w:jc w:val="both"/>
        <w:rPr>
          <w:rFonts w:eastAsia="+mn-ea"/>
          <w:bCs/>
          <w:sz w:val="40"/>
        </w:rPr>
      </w:pPr>
      <w:r>
        <w:rPr>
          <w:rFonts w:eastAsia="+mn-ea"/>
          <w:bCs/>
          <w:noProof/>
          <w:sz w:val="40"/>
        </w:rPr>
        <w:pict>
          <v:shape id="_x0000_s1054" type="#_x0000_t13" style="position:absolute;left:0;text-align:left;margin-left:188.25pt;margin-top:12.5pt;width:44.9pt;height:7.15pt;z-index:251686912"/>
        </w:pict>
      </w:r>
      <w:r w:rsidR="009568E3">
        <w:rPr>
          <w:rFonts w:eastAsia="+mn-ea"/>
          <w:bCs/>
          <w:sz w:val="40"/>
        </w:rPr>
        <w:t xml:space="preserve">            </w:t>
      </w:r>
      <w:r w:rsidR="009568E3" w:rsidRPr="009568E3">
        <w:rPr>
          <w:rFonts w:eastAsia="+mn-ea"/>
          <w:bCs/>
          <w:sz w:val="40"/>
        </w:rPr>
        <w:t>From gingiva              PDL</w:t>
      </w:r>
    </w:p>
    <w:p w:rsidR="009568E3" w:rsidRPr="009568E3" w:rsidRDefault="00652D4D" w:rsidP="005D0A75">
      <w:pPr>
        <w:ind w:left="1440"/>
        <w:jc w:val="both"/>
        <w:rPr>
          <w:rFonts w:eastAsia="+mn-ea"/>
          <w:bCs/>
          <w:sz w:val="40"/>
        </w:rPr>
      </w:pPr>
      <w:r>
        <w:rPr>
          <w:rFonts w:eastAsia="+mn-ea"/>
          <w:bCs/>
          <w:noProof/>
          <w:sz w:val="40"/>
        </w:rPr>
        <w:pict>
          <v:shape id="_x0000_s1058" type="#_x0000_t13" style="position:absolute;left:0;text-align:left;margin-left:176.25pt;margin-top:10.8pt;width:44.9pt;height:7.15pt;z-index:251691008"/>
        </w:pict>
      </w:r>
      <w:r w:rsidR="009568E3" w:rsidRPr="009568E3">
        <w:rPr>
          <w:rFonts w:eastAsia="+mn-ea"/>
          <w:bCs/>
          <w:sz w:val="40"/>
        </w:rPr>
        <w:t>From bone                  PDL</w:t>
      </w:r>
    </w:p>
    <w:p w:rsidR="009568E3" w:rsidRPr="009568E3" w:rsidRDefault="009568E3" w:rsidP="00F329FC">
      <w:pPr>
        <w:pStyle w:val="ListParagraph"/>
        <w:numPr>
          <w:ilvl w:val="0"/>
          <w:numId w:val="68"/>
        </w:numPr>
        <w:jc w:val="both"/>
        <w:rPr>
          <w:rFonts w:eastAsia="+mn-ea"/>
          <w:bCs/>
          <w:sz w:val="40"/>
        </w:rPr>
      </w:pPr>
      <w:r w:rsidRPr="009568E3">
        <w:rPr>
          <w:rFonts w:eastAsia="+mn-ea"/>
          <w:bCs/>
          <w:sz w:val="40"/>
        </w:rPr>
        <w:t xml:space="preserve">    Facially and  lingually </w:t>
      </w:r>
    </w:p>
    <w:p w:rsidR="009568E3" w:rsidRPr="009568E3" w:rsidRDefault="00652D4D" w:rsidP="005D0A75">
      <w:pPr>
        <w:ind w:left="1440"/>
        <w:jc w:val="both"/>
        <w:rPr>
          <w:rFonts w:eastAsia="+mn-ea"/>
          <w:bCs/>
          <w:sz w:val="40"/>
        </w:rPr>
      </w:pPr>
      <w:r>
        <w:rPr>
          <w:rFonts w:eastAsia="+mn-ea"/>
          <w:bCs/>
          <w:noProof/>
          <w:sz w:val="40"/>
        </w:rPr>
        <w:pict>
          <v:shape id="_x0000_s1057" type="#_x0000_t13" style="position:absolute;left:0;text-align:left;margin-left:176.25pt;margin-top:9.6pt;width:44.9pt;height:7.15pt;z-index:251689984"/>
        </w:pict>
      </w:r>
      <w:r w:rsidR="009568E3" w:rsidRPr="009568E3">
        <w:rPr>
          <w:rFonts w:eastAsia="+mn-ea"/>
          <w:bCs/>
          <w:sz w:val="40"/>
        </w:rPr>
        <w:t xml:space="preserve">From gingiva            along outer periosteum                     </w:t>
      </w:r>
    </w:p>
    <w:p w:rsidR="009568E3" w:rsidRPr="009568E3" w:rsidRDefault="00652D4D" w:rsidP="005D0A75">
      <w:pPr>
        <w:ind w:left="1440"/>
        <w:jc w:val="both"/>
        <w:rPr>
          <w:rFonts w:eastAsia="+mn-ea"/>
          <w:bCs/>
          <w:sz w:val="40"/>
        </w:rPr>
      </w:pPr>
      <w:r>
        <w:rPr>
          <w:rFonts w:eastAsia="+mn-ea"/>
          <w:bCs/>
          <w:noProof/>
          <w:sz w:val="40"/>
        </w:rPr>
        <w:pict>
          <v:shape id="_x0000_s1056" type="#_x0000_t13" style="position:absolute;left:0;text-align:left;margin-left:209.15pt;margin-top:9.4pt;width:44.9pt;height:7.15pt;z-index:251688960"/>
        </w:pict>
      </w:r>
      <w:r w:rsidR="009568E3" w:rsidRPr="009568E3">
        <w:rPr>
          <w:rFonts w:eastAsia="+mn-ea"/>
          <w:bCs/>
          <w:sz w:val="40"/>
        </w:rPr>
        <w:t xml:space="preserve">From periosteum          bone </w:t>
      </w:r>
    </w:p>
    <w:p w:rsidR="009568E3" w:rsidRPr="009568E3" w:rsidRDefault="00652D4D" w:rsidP="005D0A75">
      <w:pPr>
        <w:ind w:left="1440"/>
        <w:jc w:val="both"/>
        <w:rPr>
          <w:rFonts w:eastAsia="+mn-ea"/>
          <w:bCs/>
          <w:sz w:val="40"/>
        </w:rPr>
      </w:pPr>
      <w:r>
        <w:rPr>
          <w:rFonts w:eastAsia="+mn-ea"/>
          <w:bCs/>
          <w:noProof/>
          <w:sz w:val="40"/>
        </w:rPr>
        <w:pict>
          <v:shape id="_x0000_s1055" type="#_x0000_t13" style="position:absolute;left:0;text-align:left;margin-left:188.25pt;margin-top:10.25pt;width:44.9pt;height:12pt;flip:y;z-index:251687936"/>
        </w:pict>
      </w:r>
      <w:r w:rsidR="009568E3" w:rsidRPr="009568E3">
        <w:rPr>
          <w:rFonts w:eastAsia="+mn-ea"/>
          <w:bCs/>
          <w:sz w:val="40"/>
        </w:rPr>
        <w:t>From gingiva                PDL</w:t>
      </w:r>
    </w:p>
    <w:p w:rsidR="009568E3" w:rsidRPr="009568E3" w:rsidRDefault="009568E3" w:rsidP="00F329FC">
      <w:pPr>
        <w:pStyle w:val="ListParagraph"/>
        <w:numPr>
          <w:ilvl w:val="0"/>
          <w:numId w:val="68"/>
        </w:numPr>
        <w:jc w:val="both"/>
        <w:rPr>
          <w:rFonts w:eastAsia="+mn-ea"/>
          <w:bCs/>
          <w:sz w:val="40"/>
        </w:rPr>
      </w:pPr>
      <w:r w:rsidRPr="009568E3">
        <w:rPr>
          <w:rFonts w:eastAsia="+mn-ea"/>
          <w:bCs/>
          <w:sz w:val="40"/>
        </w:rPr>
        <w:t xml:space="preserve">Radius of action is 1.5 to 2.5mm within  which  local factors can induce loss of </w:t>
      </w:r>
      <w:r>
        <w:rPr>
          <w:rFonts w:eastAsia="+mn-ea"/>
          <w:bCs/>
          <w:sz w:val="40"/>
        </w:rPr>
        <w:t xml:space="preserve">   bone.</w:t>
      </w:r>
      <w:r w:rsidRPr="009568E3">
        <w:rPr>
          <w:rFonts w:eastAsia="+mn-ea"/>
          <w:bCs/>
          <w:sz w:val="40"/>
        </w:rPr>
        <w:t xml:space="preserve">       </w:t>
      </w:r>
    </w:p>
    <w:p w:rsidR="009568E3" w:rsidRPr="009568E3" w:rsidRDefault="009568E3" w:rsidP="00F329FC">
      <w:pPr>
        <w:numPr>
          <w:ilvl w:val="0"/>
          <w:numId w:val="68"/>
        </w:numPr>
        <w:jc w:val="both"/>
        <w:rPr>
          <w:rFonts w:eastAsia="+mn-ea"/>
          <w:bCs/>
          <w:sz w:val="40"/>
        </w:rPr>
      </w:pPr>
      <w:r w:rsidRPr="009568E3">
        <w:rPr>
          <w:rFonts w:eastAsia="+mn-ea"/>
          <w:bCs/>
          <w:sz w:val="40"/>
        </w:rPr>
        <w:t xml:space="preserve">Bone loss can be localised or generalised </w:t>
      </w:r>
    </w:p>
    <w:p w:rsidR="009568E3" w:rsidRPr="009568E3" w:rsidRDefault="009568E3" w:rsidP="005D0A75">
      <w:pPr>
        <w:ind w:left="360"/>
        <w:jc w:val="both"/>
        <w:rPr>
          <w:rFonts w:eastAsia="+mn-ea"/>
          <w:bCs/>
          <w:sz w:val="40"/>
        </w:rPr>
      </w:pPr>
      <w:r w:rsidRPr="009568E3">
        <w:rPr>
          <w:rFonts w:eastAsia="+mn-ea"/>
          <w:bCs/>
          <w:sz w:val="40"/>
        </w:rPr>
        <w:t xml:space="preserve">                              horizontal  or vertical/angular </w:t>
      </w:r>
    </w:p>
    <w:p w:rsidR="009568E3" w:rsidRDefault="009568E3" w:rsidP="005D0A75">
      <w:pPr>
        <w:ind w:left="360"/>
        <w:jc w:val="both"/>
        <w:rPr>
          <w:rFonts w:eastAsia="+mn-ea"/>
          <w:bCs/>
          <w:sz w:val="40"/>
        </w:rPr>
      </w:pPr>
      <w:r w:rsidRPr="009568E3">
        <w:rPr>
          <w:rFonts w:eastAsia="+mn-ea"/>
          <w:bCs/>
          <w:noProof/>
          <w:sz w:val="40"/>
        </w:rPr>
        <w:lastRenderedPageBreak/>
        <w:drawing>
          <wp:inline distT="0" distB="0" distL="0" distR="0">
            <wp:extent cx="2754952" cy="2280062"/>
            <wp:effectExtent l="38100" t="0" r="26348" b="691738"/>
            <wp:docPr id="17" name="Picture 15"/>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21" cstate="print"/>
                    <a:srcRect/>
                    <a:stretch>
                      <a:fillRect/>
                    </a:stretch>
                  </pic:blipFill>
                  <pic:spPr bwMode="auto">
                    <a:xfrm>
                      <a:off x="0" y="0"/>
                      <a:ext cx="2755086" cy="22801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9568E3">
        <w:rPr>
          <w:rFonts w:eastAsia="+mn-ea"/>
          <w:bCs/>
          <w:noProof/>
          <w:sz w:val="40"/>
        </w:rPr>
        <w:drawing>
          <wp:inline distT="0" distB="0" distL="0" distR="0">
            <wp:extent cx="2847604" cy="2206129"/>
            <wp:effectExtent l="38100" t="0" r="9896" b="651371"/>
            <wp:docPr id="19" name="Picture 16"/>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22" cstate="print"/>
                    <a:srcRect/>
                    <a:stretch>
                      <a:fillRect/>
                    </a:stretch>
                  </pic:blipFill>
                  <pic:spPr bwMode="auto">
                    <a:xfrm>
                      <a:off x="0" y="0"/>
                      <a:ext cx="2851143" cy="220887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9568E3" w:rsidRPr="009568E3" w:rsidRDefault="009568E3" w:rsidP="00F329FC">
      <w:pPr>
        <w:numPr>
          <w:ilvl w:val="0"/>
          <w:numId w:val="69"/>
        </w:numPr>
        <w:jc w:val="both"/>
        <w:rPr>
          <w:rFonts w:eastAsia="+mn-ea"/>
          <w:bCs/>
          <w:sz w:val="40"/>
        </w:rPr>
      </w:pPr>
      <w:r w:rsidRPr="009568E3">
        <w:rPr>
          <w:rFonts w:eastAsia="+mn-ea"/>
          <w:bCs/>
          <w:sz w:val="40"/>
        </w:rPr>
        <w:t>Angular defects are classified as</w:t>
      </w:r>
    </w:p>
    <w:p w:rsidR="009568E3" w:rsidRPr="009568E3" w:rsidRDefault="009568E3" w:rsidP="005D0A75">
      <w:pPr>
        <w:ind w:left="360"/>
        <w:jc w:val="both"/>
        <w:rPr>
          <w:rFonts w:eastAsia="+mn-ea"/>
          <w:bCs/>
          <w:sz w:val="40"/>
        </w:rPr>
      </w:pPr>
      <w:r w:rsidRPr="009568E3">
        <w:rPr>
          <w:rFonts w:eastAsia="+mn-ea"/>
          <w:bCs/>
          <w:sz w:val="40"/>
        </w:rPr>
        <w:t xml:space="preserve">        Three-wall, two-wall and one-wall defects  on the basis of the number of residual alveolar bone walls.</w:t>
      </w:r>
    </w:p>
    <w:p w:rsidR="009568E3" w:rsidRDefault="009568E3" w:rsidP="005D0A75">
      <w:pPr>
        <w:ind w:left="360"/>
        <w:jc w:val="both"/>
        <w:rPr>
          <w:rFonts w:eastAsia="+mn-ea"/>
          <w:bCs/>
          <w:sz w:val="40"/>
        </w:rPr>
      </w:pPr>
      <w:r w:rsidRPr="009568E3">
        <w:rPr>
          <w:rFonts w:eastAsia="+mn-ea"/>
          <w:bCs/>
          <w:sz w:val="40"/>
        </w:rPr>
        <w:t xml:space="preserve">                          </w:t>
      </w:r>
      <w:r w:rsidRPr="009568E3">
        <w:rPr>
          <w:rFonts w:eastAsia="+mn-ea"/>
          <w:bCs/>
          <w:noProof/>
          <w:sz w:val="40"/>
        </w:rPr>
        <w:drawing>
          <wp:inline distT="0" distB="0" distL="0" distR="0">
            <wp:extent cx="2667000" cy="1955800"/>
            <wp:effectExtent l="38100" t="0" r="19050" b="577850"/>
            <wp:docPr id="28" name="Picture 17" descr="C:\Users\AJEY\Desktop\New Folder\8331_23015 (2).jpg"/>
            <wp:cNvGraphicFramePr/>
            <a:graphic xmlns:a="http://schemas.openxmlformats.org/drawingml/2006/main">
              <a:graphicData uri="http://schemas.openxmlformats.org/drawingml/2006/picture">
                <pic:pic xmlns:pic="http://schemas.openxmlformats.org/drawingml/2006/picture">
                  <pic:nvPicPr>
                    <pic:cNvPr id="5" name="Picture 4" descr="C:\Users\AJEY\Desktop\New Folder\8331_23015 (2).jpg"/>
                    <pic:cNvPicPr>
                      <a:picLocks noChangeAspect="1" noChangeArrowheads="1"/>
                    </pic:cNvPicPr>
                  </pic:nvPicPr>
                  <pic:blipFill>
                    <a:blip r:embed="rId23" cstate="print"/>
                    <a:srcRect/>
                    <a:stretch>
                      <a:fillRect/>
                    </a:stretch>
                  </pic:blipFill>
                  <pic:spPr bwMode="auto">
                    <a:xfrm>
                      <a:off x="0" y="0"/>
                      <a:ext cx="2667000" cy="19558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9568E3">
        <w:rPr>
          <w:rFonts w:eastAsia="+mn-ea"/>
          <w:bCs/>
          <w:sz w:val="40"/>
        </w:rPr>
        <w:t xml:space="preserve">     </w:t>
      </w:r>
    </w:p>
    <w:p w:rsidR="009568E3" w:rsidRPr="009568E3" w:rsidRDefault="009568E3" w:rsidP="005D0A75">
      <w:pPr>
        <w:ind w:left="360"/>
        <w:jc w:val="both"/>
        <w:rPr>
          <w:rFonts w:eastAsia="+mn-ea"/>
          <w:bCs/>
          <w:sz w:val="40"/>
        </w:rPr>
      </w:pPr>
      <w:r>
        <w:rPr>
          <w:rFonts w:eastAsia="+mn-ea"/>
          <w:bCs/>
          <w:sz w:val="40"/>
        </w:rPr>
        <w:t xml:space="preserve">                           3 wall defect</w:t>
      </w:r>
      <w:r w:rsidRPr="009568E3">
        <w:rPr>
          <w:rFonts w:eastAsia="+mn-ea"/>
          <w:bCs/>
          <w:sz w:val="40"/>
        </w:rPr>
        <w:t xml:space="preserve">  </w:t>
      </w:r>
    </w:p>
    <w:p w:rsidR="009568E3" w:rsidRPr="009568E3" w:rsidRDefault="009568E3" w:rsidP="005D0A75">
      <w:pPr>
        <w:ind w:left="360"/>
        <w:jc w:val="both"/>
        <w:rPr>
          <w:rFonts w:eastAsia="+mn-ea"/>
          <w:bCs/>
          <w:sz w:val="40"/>
        </w:rPr>
      </w:pPr>
      <w:r w:rsidRPr="009568E3">
        <w:rPr>
          <w:rFonts w:eastAsia="+mn-ea"/>
          <w:bCs/>
          <w:sz w:val="40"/>
        </w:rPr>
        <w:lastRenderedPageBreak/>
        <w:t xml:space="preserve">                        </w:t>
      </w:r>
      <w:r>
        <w:rPr>
          <w:rFonts w:eastAsia="+mn-ea"/>
          <w:bCs/>
          <w:sz w:val="40"/>
        </w:rPr>
        <w:t xml:space="preserve">                              </w:t>
      </w:r>
      <w:r w:rsidRPr="009568E3">
        <w:rPr>
          <w:rFonts w:eastAsia="+mn-ea"/>
          <w:bCs/>
          <w:noProof/>
          <w:sz w:val="40"/>
        </w:rPr>
        <w:drawing>
          <wp:inline distT="0" distB="0" distL="0" distR="0">
            <wp:extent cx="2667000" cy="1828800"/>
            <wp:effectExtent l="38100" t="0" r="19050" b="533400"/>
            <wp:docPr id="29" name="Picture 18" descr="C:\Users\AJEY\Desktop\New Folder\8331_23015.jpg"/>
            <wp:cNvGraphicFramePr/>
            <a:graphic xmlns:a="http://schemas.openxmlformats.org/drawingml/2006/main">
              <a:graphicData uri="http://schemas.openxmlformats.org/drawingml/2006/picture">
                <pic:pic xmlns:pic="http://schemas.openxmlformats.org/drawingml/2006/picture">
                  <pic:nvPicPr>
                    <pic:cNvPr id="7" name="Picture 6" descr="C:\Users\AJEY\Desktop\New Folder\8331_23015.jpg"/>
                    <pic:cNvPicPr>
                      <a:picLocks noChangeAspect="1" noChangeArrowheads="1"/>
                    </pic:cNvPicPr>
                  </pic:nvPicPr>
                  <pic:blipFill>
                    <a:blip r:embed="rId24" cstate="print"/>
                    <a:srcRect/>
                    <a:stretch>
                      <a:fillRect/>
                    </a:stretch>
                  </pic:blipFill>
                  <pic:spPr bwMode="auto">
                    <a:xfrm>
                      <a:off x="0" y="0"/>
                      <a:ext cx="2667000" cy="18288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9568E3">
        <w:rPr>
          <w:rFonts w:eastAsia="+mn-ea"/>
          <w:bCs/>
          <w:noProof/>
          <w:sz w:val="40"/>
        </w:rPr>
        <w:drawing>
          <wp:inline distT="0" distB="0" distL="0" distR="0">
            <wp:extent cx="2514600" cy="1905000"/>
            <wp:effectExtent l="38100" t="0" r="19050" b="571500"/>
            <wp:docPr id="23" name="Picture 19" descr="C:\Users\AJEY\Desktop\New Folder\8331_23015 (3).jpg"/>
            <wp:cNvGraphicFramePr/>
            <a:graphic xmlns:a="http://schemas.openxmlformats.org/drawingml/2006/main">
              <a:graphicData uri="http://schemas.openxmlformats.org/drawingml/2006/picture">
                <pic:pic xmlns:pic="http://schemas.openxmlformats.org/drawingml/2006/picture">
                  <pic:nvPicPr>
                    <pic:cNvPr id="6" name="Picture 5" descr="C:\Users\AJEY\Desktop\New Folder\8331_23015 (3).jpg"/>
                    <pic:cNvPicPr>
                      <a:picLocks noChangeAspect="1" noChangeArrowheads="1"/>
                    </pic:cNvPicPr>
                  </pic:nvPicPr>
                  <pic:blipFill>
                    <a:blip r:embed="rId25" cstate="print"/>
                    <a:srcRect/>
                    <a:stretch>
                      <a:fillRect/>
                    </a:stretch>
                  </pic:blipFill>
                  <pic:spPr bwMode="auto">
                    <a:xfrm>
                      <a:off x="0" y="0"/>
                      <a:ext cx="2514600" cy="1905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9568E3">
        <w:rPr>
          <w:rFonts w:eastAsia="+mn-ea"/>
          <w:bCs/>
          <w:sz w:val="40"/>
        </w:rPr>
        <w:t xml:space="preserve">             </w:t>
      </w:r>
      <w:r>
        <w:rPr>
          <w:rFonts w:eastAsia="+mn-ea"/>
          <w:bCs/>
          <w:sz w:val="40"/>
        </w:rPr>
        <w:t xml:space="preserve">     </w:t>
      </w:r>
    </w:p>
    <w:p w:rsidR="009568E3" w:rsidRPr="009568E3" w:rsidRDefault="009568E3" w:rsidP="005D0A75">
      <w:pPr>
        <w:ind w:left="360"/>
        <w:jc w:val="both"/>
        <w:rPr>
          <w:rFonts w:eastAsia="+mn-ea"/>
          <w:bCs/>
          <w:sz w:val="40"/>
        </w:rPr>
      </w:pPr>
      <w:r>
        <w:rPr>
          <w:rFonts w:eastAsia="+mn-ea"/>
          <w:bCs/>
          <w:sz w:val="40"/>
        </w:rPr>
        <w:t xml:space="preserve">    2</w:t>
      </w:r>
      <w:r w:rsidRPr="009568E3">
        <w:rPr>
          <w:rFonts w:eastAsia="+mn-ea"/>
          <w:bCs/>
          <w:sz w:val="40"/>
        </w:rPr>
        <w:t xml:space="preserve"> wall defect                                           1 wall defect  </w:t>
      </w:r>
    </w:p>
    <w:p w:rsidR="0059668E" w:rsidRPr="00CE3FBD" w:rsidRDefault="00F329FC" w:rsidP="00F329FC">
      <w:pPr>
        <w:numPr>
          <w:ilvl w:val="0"/>
          <w:numId w:val="70"/>
        </w:numPr>
        <w:jc w:val="both"/>
        <w:rPr>
          <w:rFonts w:eastAsia="+mn-ea"/>
          <w:bCs/>
          <w:sz w:val="40"/>
        </w:rPr>
      </w:pPr>
      <w:r w:rsidRPr="00CE3FBD">
        <w:rPr>
          <w:rFonts w:eastAsia="+mn-ea"/>
          <w:bCs/>
          <w:sz w:val="40"/>
        </w:rPr>
        <w:t xml:space="preserve">Fenestration : isolated areas in which root is denuded of bone and root surface is covered only by periosteum  and overlying gingiva </w:t>
      </w:r>
    </w:p>
    <w:p w:rsidR="0059668E" w:rsidRPr="00CE3FBD" w:rsidRDefault="00F329FC" w:rsidP="00F329FC">
      <w:pPr>
        <w:numPr>
          <w:ilvl w:val="0"/>
          <w:numId w:val="70"/>
        </w:numPr>
        <w:jc w:val="both"/>
        <w:rPr>
          <w:rFonts w:eastAsia="+mn-ea"/>
          <w:bCs/>
          <w:sz w:val="40"/>
        </w:rPr>
      </w:pPr>
      <w:r w:rsidRPr="00CE3FBD">
        <w:rPr>
          <w:rFonts w:eastAsia="+mn-ea"/>
          <w:bCs/>
          <w:sz w:val="40"/>
        </w:rPr>
        <w:t xml:space="preserve">Dehiscence : when the denuded areas extend  through marginal bone then it is called as dehiscence </w:t>
      </w:r>
    </w:p>
    <w:p w:rsidR="009568E3" w:rsidRDefault="00CE3FBD" w:rsidP="005D0A75">
      <w:pPr>
        <w:ind w:left="360"/>
        <w:jc w:val="both"/>
        <w:rPr>
          <w:rFonts w:eastAsia="+mn-ea"/>
          <w:bCs/>
          <w:sz w:val="40"/>
        </w:rPr>
      </w:pPr>
      <w:r w:rsidRPr="00CE3FBD">
        <w:rPr>
          <w:rFonts w:eastAsia="+mn-ea"/>
          <w:bCs/>
          <w:noProof/>
          <w:sz w:val="40"/>
        </w:rPr>
        <w:drawing>
          <wp:inline distT="0" distB="0" distL="0" distR="0">
            <wp:extent cx="5943600" cy="2595880"/>
            <wp:effectExtent l="19050" t="0" r="0" b="0"/>
            <wp:docPr id="30" name="Picture 20"/>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6" cstate="print"/>
                    <a:srcRect/>
                    <a:stretch>
                      <a:fillRect/>
                    </a:stretch>
                  </pic:blipFill>
                  <pic:spPr bwMode="auto">
                    <a:xfrm>
                      <a:off x="0" y="0"/>
                      <a:ext cx="5943600" cy="2595880"/>
                    </a:xfrm>
                    <a:prstGeom prst="rect">
                      <a:avLst/>
                    </a:prstGeom>
                    <a:noFill/>
                    <a:ln w="9525">
                      <a:noFill/>
                      <a:miter lim="800000"/>
                      <a:headEnd/>
                      <a:tailEnd/>
                    </a:ln>
                  </pic:spPr>
                </pic:pic>
              </a:graphicData>
            </a:graphic>
          </wp:inline>
        </w:drawing>
      </w:r>
    </w:p>
    <w:p w:rsidR="00CE3FBD" w:rsidRPr="00CE3FBD" w:rsidRDefault="00CE3FBD" w:rsidP="005D0A75">
      <w:pPr>
        <w:ind w:left="360"/>
        <w:jc w:val="both"/>
        <w:rPr>
          <w:rFonts w:eastAsia="+mn-ea"/>
          <w:bCs/>
          <w:sz w:val="40"/>
        </w:rPr>
      </w:pPr>
      <w:r w:rsidRPr="00CE3FBD">
        <w:rPr>
          <w:rFonts w:eastAsia="+mn-ea"/>
          <w:bCs/>
          <w:sz w:val="40"/>
        </w:rPr>
        <w:lastRenderedPageBreak/>
        <w:t>Vascular supply :</w:t>
      </w:r>
    </w:p>
    <w:p w:rsidR="0059668E" w:rsidRPr="00CE3FBD" w:rsidRDefault="00F329FC" w:rsidP="00F329FC">
      <w:pPr>
        <w:numPr>
          <w:ilvl w:val="0"/>
          <w:numId w:val="71"/>
        </w:numPr>
        <w:jc w:val="both"/>
        <w:rPr>
          <w:rFonts w:eastAsia="+mn-ea"/>
          <w:bCs/>
          <w:sz w:val="40"/>
        </w:rPr>
      </w:pPr>
      <w:r w:rsidRPr="00CE3FBD">
        <w:rPr>
          <w:rFonts w:eastAsia="+mn-ea"/>
          <w:bCs/>
          <w:sz w:val="40"/>
        </w:rPr>
        <w:t xml:space="preserve"> Blood supply :</w:t>
      </w:r>
    </w:p>
    <w:p w:rsidR="0059668E" w:rsidRPr="00CE3FBD" w:rsidRDefault="00F329FC" w:rsidP="00F329FC">
      <w:pPr>
        <w:numPr>
          <w:ilvl w:val="1"/>
          <w:numId w:val="71"/>
        </w:numPr>
        <w:jc w:val="both"/>
        <w:rPr>
          <w:rFonts w:eastAsia="+mn-ea"/>
          <w:bCs/>
          <w:sz w:val="40"/>
        </w:rPr>
      </w:pPr>
      <w:r w:rsidRPr="00CE3FBD">
        <w:rPr>
          <w:rFonts w:eastAsia="+mn-ea"/>
          <w:bCs/>
          <w:sz w:val="40"/>
        </w:rPr>
        <w:t xml:space="preserve">  Vessels branching from superior alveolar </w:t>
      </w:r>
    </w:p>
    <w:p w:rsidR="00CE3FBD" w:rsidRPr="00CE3FBD" w:rsidRDefault="00CE3FBD" w:rsidP="005D0A75">
      <w:pPr>
        <w:ind w:left="360"/>
        <w:jc w:val="both"/>
        <w:rPr>
          <w:rFonts w:eastAsia="+mn-ea"/>
          <w:bCs/>
          <w:sz w:val="40"/>
        </w:rPr>
      </w:pPr>
      <w:r w:rsidRPr="00CE3FBD">
        <w:rPr>
          <w:rFonts w:eastAsia="+mn-ea"/>
          <w:bCs/>
          <w:sz w:val="40"/>
        </w:rPr>
        <w:t xml:space="preserve"> and  inferior alveolar  arteries. </w:t>
      </w:r>
    </w:p>
    <w:p w:rsidR="0059668E" w:rsidRPr="00CE3FBD" w:rsidRDefault="00F329FC" w:rsidP="00F329FC">
      <w:pPr>
        <w:numPr>
          <w:ilvl w:val="0"/>
          <w:numId w:val="72"/>
        </w:numPr>
        <w:jc w:val="both"/>
        <w:rPr>
          <w:rFonts w:eastAsia="+mn-ea"/>
          <w:bCs/>
          <w:sz w:val="40"/>
        </w:rPr>
      </w:pPr>
      <w:r w:rsidRPr="00CE3FBD">
        <w:rPr>
          <w:rFonts w:eastAsia="+mn-ea"/>
          <w:bCs/>
          <w:sz w:val="40"/>
        </w:rPr>
        <w:t xml:space="preserve">Lymphatic drainage : </w:t>
      </w:r>
    </w:p>
    <w:p w:rsidR="0059668E" w:rsidRPr="00CE3FBD" w:rsidRDefault="00F329FC" w:rsidP="00F329FC">
      <w:pPr>
        <w:numPr>
          <w:ilvl w:val="1"/>
          <w:numId w:val="72"/>
        </w:numPr>
        <w:jc w:val="both"/>
        <w:rPr>
          <w:rFonts w:eastAsia="+mn-ea"/>
          <w:bCs/>
          <w:sz w:val="40"/>
        </w:rPr>
      </w:pPr>
      <w:r w:rsidRPr="00CE3FBD">
        <w:rPr>
          <w:rFonts w:eastAsia="+mn-ea"/>
          <w:bCs/>
          <w:sz w:val="40"/>
        </w:rPr>
        <w:t xml:space="preserve">All third molars : jugulodigastric lymphnodes </w:t>
      </w:r>
    </w:p>
    <w:p w:rsidR="0059668E" w:rsidRPr="00CE3FBD" w:rsidRDefault="00F329FC" w:rsidP="00F329FC">
      <w:pPr>
        <w:numPr>
          <w:ilvl w:val="1"/>
          <w:numId w:val="72"/>
        </w:numPr>
        <w:jc w:val="both"/>
        <w:rPr>
          <w:rFonts w:eastAsia="+mn-ea"/>
          <w:bCs/>
          <w:sz w:val="40"/>
        </w:rPr>
      </w:pPr>
      <w:r w:rsidRPr="00CE3FBD">
        <w:rPr>
          <w:rFonts w:eastAsia="+mn-ea"/>
          <w:bCs/>
          <w:sz w:val="40"/>
        </w:rPr>
        <w:t xml:space="preserve">Mandibular incisors  : submental lymphnodes </w:t>
      </w:r>
    </w:p>
    <w:p w:rsidR="0059668E" w:rsidRDefault="00F329FC" w:rsidP="00F329FC">
      <w:pPr>
        <w:numPr>
          <w:ilvl w:val="1"/>
          <w:numId w:val="72"/>
        </w:numPr>
        <w:jc w:val="both"/>
        <w:rPr>
          <w:rFonts w:eastAsia="+mn-ea"/>
          <w:bCs/>
          <w:sz w:val="40"/>
        </w:rPr>
      </w:pPr>
      <w:r w:rsidRPr="00CE3FBD">
        <w:rPr>
          <w:rFonts w:eastAsia="+mn-ea"/>
          <w:bCs/>
          <w:sz w:val="40"/>
        </w:rPr>
        <w:t xml:space="preserve">Remaining  teeth : sub mandibular lymph nodes </w:t>
      </w:r>
    </w:p>
    <w:p w:rsidR="0059668E" w:rsidRPr="00CE3FBD" w:rsidRDefault="00F329FC" w:rsidP="00F329FC">
      <w:pPr>
        <w:numPr>
          <w:ilvl w:val="0"/>
          <w:numId w:val="72"/>
        </w:numPr>
        <w:jc w:val="both"/>
        <w:rPr>
          <w:rFonts w:eastAsia="+mn-ea"/>
          <w:bCs/>
          <w:sz w:val="40"/>
        </w:rPr>
      </w:pPr>
      <w:r w:rsidRPr="00CE3FBD">
        <w:rPr>
          <w:rFonts w:eastAsia="+mn-ea"/>
          <w:bCs/>
          <w:sz w:val="40"/>
        </w:rPr>
        <w:t>Therapeutic  approaches  to treat pathologic bone loss :</w:t>
      </w:r>
    </w:p>
    <w:p w:rsidR="00CE3FBD" w:rsidRPr="00CE3FBD" w:rsidRDefault="00CE3FBD" w:rsidP="005D0A75">
      <w:pPr>
        <w:ind w:left="1440"/>
        <w:jc w:val="both"/>
        <w:rPr>
          <w:rFonts w:eastAsia="+mn-ea"/>
          <w:bCs/>
          <w:sz w:val="40"/>
        </w:rPr>
      </w:pPr>
      <w:r w:rsidRPr="00CE3FBD">
        <w:rPr>
          <w:rFonts w:eastAsia="+mn-ea"/>
          <w:bCs/>
          <w:sz w:val="40"/>
        </w:rPr>
        <w:t xml:space="preserve"> 1. Conventional : </w:t>
      </w:r>
    </w:p>
    <w:p w:rsidR="00CE3FBD" w:rsidRPr="00CE3FBD" w:rsidRDefault="00CE3FBD" w:rsidP="005D0A75">
      <w:pPr>
        <w:ind w:left="1440"/>
        <w:jc w:val="both"/>
        <w:rPr>
          <w:rFonts w:eastAsia="+mn-ea"/>
          <w:bCs/>
          <w:sz w:val="40"/>
        </w:rPr>
      </w:pPr>
      <w:r w:rsidRPr="00CE3FBD">
        <w:rPr>
          <w:rFonts w:eastAsia="+mn-ea"/>
          <w:bCs/>
          <w:sz w:val="40"/>
        </w:rPr>
        <w:t xml:space="preserve">              NSAIDS </w:t>
      </w:r>
    </w:p>
    <w:p w:rsidR="00CE3FBD" w:rsidRPr="00CE3FBD" w:rsidRDefault="00CE3FBD" w:rsidP="005D0A75">
      <w:pPr>
        <w:ind w:left="1440"/>
        <w:jc w:val="both"/>
        <w:rPr>
          <w:rFonts w:eastAsia="+mn-ea"/>
          <w:bCs/>
          <w:sz w:val="40"/>
        </w:rPr>
      </w:pPr>
      <w:r w:rsidRPr="00CE3FBD">
        <w:rPr>
          <w:rFonts w:eastAsia="+mn-ea"/>
          <w:bCs/>
          <w:sz w:val="40"/>
        </w:rPr>
        <w:t xml:space="preserve">              Glucocorticoids </w:t>
      </w:r>
    </w:p>
    <w:p w:rsidR="00CE3FBD" w:rsidRPr="00CE3FBD" w:rsidRDefault="00CE3FBD" w:rsidP="005D0A75">
      <w:pPr>
        <w:ind w:left="1440"/>
        <w:jc w:val="both"/>
        <w:rPr>
          <w:rFonts w:eastAsia="+mn-ea"/>
          <w:bCs/>
          <w:sz w:val="40"/>
        </w:rPr>
      </w:pPr>
      <w:r w:rsidRPr="00CE3FBD">
        <w:rPr>
          <w:rFonts w:eastAsia="+mn-ea"/>
          <w:bCs/>
          <w:sz w:val="40"/>
        </w:rPr>
        <w:t xml:space="preserve"> 2. anti-Tumor necrosis factor alpha :</w:t>
      </w:r>
    </w:p>
    <w:p w:rsidR="00CE3FBD" w:rsidRPr="00CE3FBD" w:rsidRDefault="00CE3FBD" w:rsidP="005D0A75">
      <w:pPr>
        <w:ind w:left="1440"/>
        <w:jc w:val="both"/>
        <w:rPr>
          <w:rFonts w:eastAsia="+mn-ea"/>
          <w:bCs/>
          <w:sz w:val="40"/>
        </w:rPr>
      </w:pPr>
      <w:r w:rsidRPr="00CE3FBD">
        <w:rPr>
          <w:rFonts w:eastAsia="+mn-ea"/>
          <w:bCs/>
          <w:sz w:val="40"/>
        </w:rPr>
        <w:t xml:space="preserve"> 3. Interleukins </w:t>
      </w:r>
    </w:p>
    <w:p w:rsidR="00CE3FBD" w:rsidRPr="00CE3FBD" w:rsidRDefault="00CE3FBD" w:rsidP="005D0A75">
      <w:pPr>
        <w:ind w:left="1440"/>
        <w:jc w:val="both"/>
        <w:rPr>
          <w:rFonts w:eastAsia="+mn-ea"/>
          <w:bCs/>
          <w:sz w:val="40"/>
        </w:rPr>
      </w:pPr>
      <w:r w:rsidRPr="00CE3FBD">
        <w:rPr>
          <w:rFonts w:eastAsia="+mn-ea"/>
          <w:bCs/>
          <w:sz w:val="40"/>
        </w:rPr>
        <w:t xml:space="preserve">       anti cytokine agents</w:t>
      </w:r>
    </w:p>
    <w:p w:rsidR="00CE3FBD" w:rsidRPr="00CE3FBD" w:rsidRDefault="00CE3FBD" w:rsidP="005D0A75">
      <w:pPr>
        <w:ind w:left="1440"/>
        <w:jc w:val="both"/>
        <w:rPr>
          <w:rFonts w:eastAsia="+mn-ea"/>
          <w:bCs/>
          <w:sz w:val="40"/>
        </w:rPr>
      </w:pPr>
      <w:r w:rsidRPr="00CE3FBD">
        <w:rPr>
          <w:rFonts w:eastAsia="+mn-ea"/>
          <w:bCs/>
          <w:sz w:val="40"/>
        </w:rPr>
        <w:t>4. Anti resorptive therapies :</w:t>
      </w:r>
    </w:p>
    <w:p w:rsidR="00CE3FBD" w:rsidRPr="00CE3FBD" w:rsidRDefault="00CE3FBD" w:rsidP="005D0A75">
      <w:pPr>
        <w:ind w:left="1440"/>
        <w:jc w:val="both"/>
        <w:rPr>
          <w:rFonts w:eastAsia="+mn-ea"/>
          <w:bCs/>
          <w:sz w:val="40"/>
        </w:rPr>
      </w:pPr>
      <w:r w:rsidRPr="00CE3FBD">
        <w:rPr>
          <w:rFonts w:eastAsia="+mn-ea"/>
          <w:bCs/>
          <w:sz w:val="40"/>
        </w:rPr>
        <w:lastRenderedPageBreak/>
        <w:t xml:space="preserve">      i. bisphosphonates </w:t>
      </w:r>
    </w:p>
    <w:p w:rsidR="00CE3FBD" w:rsidRPr="00CE3FBD" w:rsidRDefault="00CE3FBD" w:rsidP="005D0A75">
      <w:pPr>
        <w:ind w:left="1440"/>
        <w:jc w:val="both"/>
        <w:rPr>
          <w:rFonts w:eastAsia="+mn-ea"/>
          <w:bCs/>
          <w:sz w:val="40"/>
        </w:rPr>
      </w:pPr>
      <w:r w:rsidRPr="00CE3FBD">
        <w:rPr>
          <w:rFonts w:eastAsia="+mn-ea"/>
          <w:bCs/>
          <w:sz w:val="40"/>
        </w:rPr>
        <w:t xml:space="preserve">      ii. Hormone replacement therapy</w:t>
      </w:r>
    </w:p>
    <w:p w:rsidR="00CE3FBD" w:rsidRPr="00CE3FBD" w:rsidRDefault="00CE3FBD" w:rsidP="005D0A75">
      <w:pPr>
        <w:ind w:left="1440"/>
        <w:jc w:val="both"/>
        <w:rPr>
          <w:rFonts w:eastAsia="+mn-ea"/>
          <w:bCs/>
          <w:sz w:val="40"/>
        </w:rPr>
      </w:pPr>
      <w:r w:rsidRPr="00CE3FBD">
        <w:rPr>
          <w:rFonts w:eastAsia="+mn-ea"/>
          <w:bCs/>
          <w:sz w:val="40"/>
        </w:rPr>
        <w:t xml:space="preserve">      iii RANK/RANKL interactions</w:t>
      </w:r>
    </w:p>
    <w:p w:rsidR="00CE3FBD" w:rsidRDefault="00F329FC" w:rsidP="00F329FC">
      <w:pPr>
        <w:numPr>
          <w:ilvl w:val="0"/>
          <w:numId w:val="73"/>
        </w:numPr>
        <w:jc w:val="both"/>
        <w:rPr>
          <w:rFonts w:eastAsia="+mn-ea"/>
          <w:bCs/>
          <w:sz w:val="40"/>
        </w:rPr>
      </w:pPr>
      <w:r w:rsidRPr="00CE3FBD">
        <w:rPr>
          <w:rFonts w:eastAsia="+mn-ea"/>
          <w:bCs/>
          <w:sz w:val="40"/>
        </w:rPr>
        <w:t>Commercially available drugs</w:t>
      </w:r>
    </w:p>
    <w:p w:rsidR="00CE3FBD" w:rsidRDefault="00CE3FBD" w:rsidP="005D0A75">
      <w:pPr>
        <w:jc w:val="both"/>
        <w:rPr>
          <w:rFonts w:eastAsia="+mn-ea"/>
          <w:bCs/>
          <w:sz w:val="40"/>
        </w:rPr>
      </w:pPr>
      <w:r w:rsidRPr="00CE3FBD">
        <w:rPr>
          <w:rFonts w:eastAsia="+mn-ea"/>
          <w:bCs/>
          <w:noProof/>
          <w:sz w:val="40"/>
        </w:rPr>
        <w:drawing>
          <wp:inline distT="0" distB="0" distL="0" distR="0">
            <wp:extent cx="5943600" cy="4170680"/>
            <wp:effectExtent l="19050" t="0" r="0" b="0"/>
            <wp:docPr id="32" name="Picture 22"/>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27" cstate="print"/>
                    <a:srcRect/>
                    <a:stretch>
                      <a:fillRect/>
                    </a:stretch>
                  </pic:blipFill>
                  <pic:spPr bwMode="auto">
                    <a:xfrm>
                      <a:off x="0" y="0"/>
                      <a:ext cx="5943600" cy="4170680"/>
                    </a:xfrm>
                    <a:prstGeom prst="rect">
                      <a:avLst/>
                    </a:prstGeom>
                    <a:noFill/>
                    <a:ln w="9525">
                      <a:noFill/>
                      <a:miter lim="800000"/>
                      <a:headEnd/>
                      <a:tailEnd/>
                    </a:ln>
                  </pic:spPr>
                </pic:pic>
              </a:graphicData>
            </a:graphic>
          </wp:inline>
        </w:drawing>
      </w:r>
    </w:p>
    <w:p w:rsidR="00CE3FBD" w:rsidRDefault="00CE3FBD" w:rsidP="005D0A75">
      <w:pPr>
        <w:jc w:val="both"/>
        <w:rPr>
          <w:rFonts w:eastAsia="+mn-ea"/>
          <w:bCs/>
          <w:sz w:val="40"/>
        </w:rPr>
      </w:pPr>
      <w:r w:rsidRPr="00CE3FBD">
        <w:rPr>
          <w:rFonts w:eastAsia="+mn-ea"/>
          <w:bCs/>
          <w:noProof/>
          <w:sz w:val="40"/>
        </w:rPr>
        <w:lastRenderedPageBreak/>
        <w:drawing>
          <wp:inline distT="0" distB="0" distL="0" distR="0">
            <wp:extent cx="5943600" cy="3268980"/>
            <wp:effectExtent l="19050" t="0" r="0" b="0"/>
            <wp:docPr id="33" name="Picture 23"/>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28" cstate="print"/>
                    <a:srcRect/>
                    <a:stretch>
                      <a:fillRect/>
                    </a:stretch>
                  </pic:blipFill>
                  <pic:spPr bwMode="auto">
                    <a:xfrm>
                      <a:off x="0" y="0"/>
                      <a:ext cx="5943600" cy="3268980"/>
                    </a:xfrm>
                    <a:prstGeom prst="rect">
                      <a:avLst/>
                    </a:prstGeom>
                    <a:noFill/>
                    <a:ln w="9525">
                      <a:noFill/>
                      <a:miter lim="800000"/>
                      <a:headEnd/>
                      <a:tailEnd/>
                    </a:ln>
                  </pic:spPr>
                </pic:pic>
              </a:graphicData>
            </a:graphic>
          </wp:inline>
        </w:drawing>
      </w:r>
    </w:p>
    <w:p w:rsidR="00CE3FBD" w:rsidRDefault="00CE3FBD" w:rsidP="005D0A75">
      <w:pPr>
        <w:jc w:val="both"/>
        <w:rPr>
          <w:rFonts w:eastAsia="+mn-ea"/>
          <w:bCs/>
          <w:sz w:val="40"/>
        </w:rPr>
      </w:pPr>
      <w:r w:rsidRPr="00CE3FBD">
        <w:rPr>
          <w:rFonts w:eastAsia="+mn-ea"/>
          <w:bCs/>
          <w:noProof/>
          <w:sz w:val="40"/>
        </w:rPr>
        <w:drawing>
          <wp:inline distT="0" distB="0" distL="0" distR="0">
            <wp:extent cx="5943600" cy="1188720"/>
            <wp:effectExtent l="19050" t="0" r="0" b="0"/>
            <wp:docPr id="34" name="Picture 24"/>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9" cstate="print"/>
                    <a:srcRect/>
                    <a:stretch>
                      <a:fillRect/>
                    </a:stretch>
                  </pic:blipFill>
                  <pic:spPr bwMode="auto">
                    <a:xfrm>
                      <a:off x="0" y="0"/>
                      <a:ext cx="5943600" cy="1188720"/>
                    </a:xfrm>
                    <a:prstGeom prst="rect">
                      <a:avLst/>
                    </a:prstGeom>
                    <a:noFill/>
                    <a:ln w="9525">
                      <a:noFill/>
                      <a:miter lim="800000"/>
                      <a:headEnd/>
                      <a:tailEnd/>
                    </a:ln>
                  </pic:spPr>
                </pic:pic>
              </a:graphicData>
            </a:graphic>
          </wp:inline>
        </w:drawing>
      </w:r>
    </w:p>
    <w:p w:rsidR="00CE3FBD" w:rsidRDefault="00CE3FBD" w:rsidP="005D0A75">
      <w:pPr>
        <w:jc w:val="both"/>
        <w:rPr>
          <w:rFonts w:eastAsia="+mn-ea"/>
          <w:b/>
          <w:bCs/>
          <w:sz w:val="40"/>
        </w:rPr>
      </w:pPr>
    </w:p>
    <w:p w:rsidR="00503ECF" w:rsidRDefault="00503ECF" w:rsidP="005D0A75">
      <w:pPr>
        <w:jc w:val="both"/>
        <w:rPr>
          <w:rFonts w:eastAsia="+mn-ea"/>
          <w:b/>
          <w:bCs/>
          <w:sz w:val="40"/>
        </w:rPr>
      </w:pPr>
    </w:p>
    <w:p w:rsidR="00503ECF" w:rsidRDefault="00503ECF" w:rsidP="005D0A75">
      <w:pPr>
        <w:jc w:val="both"/>
        <w:rPr>
          <w:rFonts w:eastAsia="+mn-ea"/>
          <w:b/>
          <w:bCs/>
          <w:sz w:val="40"/>
        </w:rPr>
      </w:pPr>
    </w:p>
    <w:p w:rsidR="00503ECF" w:rsidRDefault="00503ECF" w:rsidP="005D0A75">
      <w:pPr>
        <w:jc w:val="both"/>
        <w:rPr>
          <w:rFonts w:eastAsia="+mn-ea"/>
          <w:b/>
          <w:bCs/>
          <w:sz w:val="40"/>
        </w:rPr>
      </w:pPr>
    </w:p>
    <w:p w:rsidR="00503ECF" w:rsidRDefault="00503ECF" w:rsidP="005D0A75">
      <w:pPr>
        <w:jc w:val="both"/>
        <w:rPr>
          <w:rFonts w:eastAsia="+mn-ea"/>
          <w:b/>
          <w:bCs/>
          <w:sz w:val="40"/>
        </w:rPr>
      </w:pPr>
    </w:p>
    <w:p w:rsidR="00503ECF" w:rsidRDefault="00503ECF" w:rsidP="005D0A75">
      <w:pPr>
        <w:jc w:val="both"/>
        <w:rPr>
          <w:rFonts w:eastAsia="+mn-ea"/>
          <w:b/>
          <w:bCs/>
          <w:sz w:val="40"/>
        </w:rPr>
      </w:pPr>
    </w:p>
    <w:p w:rsidR="00503ECF" w:rsidRDefault="00503ECF" w:rsidP="005D0A75">
      <w:pPr>
        <w:jc w:val="both"/>
        <w:rPr>
          <w:rFonts w:eastAsia="+mn-ea"/>
          <w:b/>
          <w:bCs/>
          <w:sz w:val="40"/>
        </w:rPr>
      </w:pPr>
    </w:p>
    <w:p w:rsidR="00CE3FBD" w:rsidRPr="00CE3FBD" w:rsidRDefault="00503ECF" w:rsidP="005D0A75">
      <w:pPr>
        <w:jc w:val="both"/>
        <w:rPr>
          <w:rFonts w:eastAsia="+mn-ea"/>
          <w:bCs/>
          <w:sz w:val="40"/>
        </w:rPr>
      </w:pPr>
      <w:r>
        <w:rPr>
          <w:rFonts w:eastAsia="+mn-ea"/>
          <w:b/>
          <w:bCs/>
          <w:sz w:val="40"/>
        </w:rPr>
        <w:lastRenderedPageBreak/>
        <w:t>CONCLUSION</w:t>
      </w:r>
      <w:r w:rsidR="00CE3FBD" w:rsidRPr="00CE3FBD">
        <w:rPr>
          <w:rFonts w:eastAsia="+mn-ea"/>
          <w:b/>
          <w:bCs/>
          <w:sz w:val="40"/>
        </w:rPr>
        <w:t>:</w:t>
      </w:r>
      <w:r w:rsidR="00CE3FBD" w:rsidRPr="00CE3FBD">
        <w:rPr>
          <w:rFonts w:eastAsia="+mn-ea"/>
          <w:bCs/>
          <w:sz w:val="40"/>
        </w:rPr>
        <w:t xml:space="preserve">   </w:t>
      </w:r>
    </w:p>
    <w:p w:rsidR="0059668E" w:rsidRPr="00CE3FBD" w:rsidRDefault="00503ECF" w:rsidP="00F329FC">
      <w:pPr>
        <w:numPr>
          <w:ilvl w:val="0"/>
          <w:numId w:val="74"/>
        </w:numPr>
        <w:jc w:val="both"/>
        <w:rPr>
          <w:rFonts w:eastAsia="+mn-ea"/>
          <w:bCs/>
          <w:sz w:val="40"/>
        </w:rPr>
      </w:pPr>
      <w:r>
        <w:rPr>
          <w:rFonts w:eastAsia="+mn-ea"/>
          <w:bCs/>
          <w:sz w:val="40"/>
        </w:rPr>
        <w:t xml:space="preserve"> Alveolar bone, has an </w:t>
      </w:r>
      <w:r w:rsidR="00F329FC" w:rsidRPr="00CE3FBD">
        <w:rPr>
          <w:rFonts w:eastAsia="+mn-ea"/>
          <w:bCs/>
          <w:sz w:val="40"/>
        </w:rPr>
        <w:t>interdependence with the den</w:t>
      </w:r>
      <w:r>
        <w:rPr>
          <w:rFonts w:eastAsia="+mn-ea"/>
          <w:bCs/>
          <w:sz w:val="40"/>
        </w:rPr>
        <w:t xml:space="preserve">tition, has a specialized role </w:t>
      </w:r>
      <w:r w:rsidR="00F329FC" w:rsidRPr="00CE3FBD">
        <w:rPr>
          <w:rFonts w:eastAsia="+mn-ea"/>
          <w:bCs/>
          <w:sz w:val="40"/>
        </w:rPr>
        <w:t xml:space="preserve">in the support of teeth with the basic cellular and matrix components.  </w:t>
      </w:r>
    </w:p>
    <w:p w:rsidR="0059668E" w:rsidRPr="00CE3FBD" w:rsidRDefault="00503ECF" w:rsidP="00F329FC">
      <w:pPr>
        <w:numPr>
          <w:ilvl w:val="0"/>
          <w:numId w:val="74"/>
        </w:numPr>
        <w:jc w:val="both"/>
        <w:rPr>
          <w:rFonts w:eastAsia="+mn-ea"/>
          <w:bCs/>
          <w:sz w:val="40"/>
        </w:rPr>
      </w:pPr>
      <w:r>
        <w:rPr>
          <w:rFonts w:eastAsia="+mn-ea"/>
          <w:bCs/>
          <w:sz w:val="40"/>
        </w:rPr>
        <w:t xml:space="preserve"> Many </w:t>
      </w:r>
      <w:r w:rsidR="00F329FC" w:rsidRPr="00CE3FBD">
        <w:rPr>
          <w:rFonts w:eastAsia="+mn-ea"/>
          <w:bCs/>
          <w:sz w:val="40"/>
        </w:rPr>
        <w:t>factors that regulate bone remodeling appear to exert their effects either directly or indirectly through the genes, which have become important targets for developing pharmacological and clinical strategies to regulate the rate of bone formation and resorption that will be important for maintenance of a healthy periodontium.</w:t>
      </w:r>
    </w:p>
    <w:p w:rsidR="00503ECF" w:rsidRDefault="00503ECF" w:rsidP="005D0A75">
      <w:pPr>
        <w:jc w:val="both"/>
        <w:rPr>
          <w:rFonts w:eastAsia="+mn-ea"/>
          <w:b/>
          <w:bCs/>
          <w:sz w:val="40"/>
        </w:rPr>
      </w:pPr>
    </w:p>
    <w:p w:rsidR="00503ECF" w:rsidRDefault="00503ECF" w:rsidP="005D0A75">
      <w:pPr>
        <w:jc w:val="both"/>
        <w:rPr>
          <w:rFonts w:eastAsia="+mn-ea"/>
          <w:b/>
          <w:bCs/>
          <w:sz w:val="40"/>
        </w:rPr>
      </w:pPr>
    </w:p>
    <w:p w:rsidR="00503ECF" w:rsidRDefault="00503ECF" w:rsidP="005D0A75">
      <w:pPr>
        <w:jc w:val="both"/>
        <w:rPr>
          <w:rFonts w:eastAsia="+mn-ea"/>
          <w:b/>
          <w:bCs/>
          <w:sz w:val="40"/>
        </w:rPr>
      </w:pPr>
    </w:p>
    <w:p w:rsidR="00503ECF" w:rsidRDefault="00503ECF" w:rsidP="005D0A75">
      <w:pPr>
        <w:jc w:val="both"/>
        <w:rPr>
          <w:rFonts w:eastAsia="+mn-ea"/>
          <w:b/>
          <w:bCs/>
          <w:sz w:val="40"/>
        </w:rPr>
      </w:pPr>
    </w:p>
    <w:p w:rsidR="00503ECF" w:rsidRDefault="00503ECF" w:rsidP="005D0A75">
      <w:pPr>
        <w:jc w:val="both"/>
        <w:rPr>
          <w:rFonts w:eastAsia="+mn-ea"/>
          <w:b/>
          <w:bCs/>
          <w:sz w:val="40"/>
        </w:rPr>
      </w:pPr>
    </w:p>
    <w:p w:rsidR="00503ECF" w:rsidRDefault="00503ECF" w:rsidP="005D0A75">
      <w:pPr>
        <w:jc w:val="both"/>
        <w:rPr>
          <w:rFonts w:eastAsia="+mn-ea"/>
          <w:b/>
          <w:bCs/>
          <w:sz w:val="40"/>
        </w:rPr>
      </w:pPr>
    </w:p>
    <w:p w:rsidR="00503ECF" w:rsidRDefault="00503ECF" w:rsidP="005D0A75">
      <w:pPr>
        <w:jc w:val="both"/>
        <w:rPr>
          <w:rFonts w:eastAsia="+mn-ea"/>
          <w:b/>
          <w:bCs/>
          <w:sz w:val="40"/>
        </w:rPr>
      </w:pPr>
    </w:p>
    <w:p w:rsidR="00503ECF" w:rsidRDefault="00503ECF" w:rsidP="005D0A75">
      <w:pPr>
        <w:jc w:val="both"/>
        <w:rPr>
          <w:rFonts w:eastAsia="+mn-ea"/>
          <w:b/>
          <w:bCs/>
          <w:sz w:val="40"/>
        </w:rPr>
      </w:pPr>
    </w:p>
    <w:p w:rsidR="00CE3FBD" w:rsidRPr="005D0A75" w:rsidRDefault="00503ECF" w:rsidP="005D0A75">
      <w:pPr>
        <w:jc w:val="both"/>
        <w:rPr>
          <w:rFonts w:eastAsia="+mn-ea"/>
          <w:b/>
          <w:bCs/>
          <w:sz w:val="40"/>
        </w:rPr>
      </w:pPr>
      <w:r>
        <w:rPr>
          <w:rFonts w:eastAsia="+mn-ea"/>
          <w:b/>
          <w:bCs/>
          <w:sz w:val="40"/>
        </w:rPr>
        <w:lastRenderedPageBreak/>
        <w:t>REFERENCES</w:t>
      </w:r>
      <w:r w:rsidR="005D0A75" w:rsidRPr="005D0A75">
        <w:rPr>
          <w:rFonts w:eastAsia="+mn-ea"/>
          <w:b/>
          <w:bCs/>
          <w:sz w:val="40"/>
        </w:rPr>
        <w:t>:</w:t>
      </w:r>
    </w:p>
    <w:p w:rsidR="0059668E" w:rsidRPr="00CE3FBD" w:rsidRDefault="00F329FC" w:rsidP="00F329FC">
      <w:pPr>
        <w:numPr>
          <w:ilvl w:val="0"/>
          <w:numId w:val="75"/>
        </w:numPr>
        <w:jc w:val="both"/>
        <w:rPr>
          <w:rFonts w:eastAsia="+mn-ea"/>
          <w:bCs/>
          <w:sz w:val="40"/>
        </w:rPr>
      </w:pPr>
      <w:r w:rsidRPr="00CE3FBD">
        <w:rPr>
          <w:rFonts w:eastAsia="+mn-ea"/>
          <w:bCs/>
          <w:sz w:val="40"/>
        </w:rPr>
        <w:t>Carranza’s textbook of periodontology 10</w:t>
      </w:r>
      <w:r w:rsidRPr="00CE3FBD">
        <w:rPr>
          <w:rFonts w:eastAsia="+mn-ea"/>
          <w:bCs/>
          <w:sz w:val="40"/>
          <w:vertAlign w:val="superscript"/>
        </w:rPr>
        <w:t>th</w:t>
      </w:r>
      <w:r w:rsidRPr="00CE3FBD">
        <w:rPr>
          <w:rFonts w:eastAsia="+mn-ea"/>
          <w:bCs/>
          <w:sz w:val="40"/>
        </w:rPr>
        <w:t xml:space="preserve"> edition</w:t>
      </w:r>
      <w:r w:rsidR="00CE3FBD">
        <w:rPr>
          <w:rFonts w:eastAsia="+mn-ea"/>
          <w:bCs/>
          <w:sz w:val="40"/>
        </w:rPr>
        <w:t>.</w:t>
      </w:r>
    </w:p>
    <w:p w:rsidR="0059668E" w:rsidRPr="00CE3FBD" w:rsidRDefault="00F329FC" w:rsidP="00F329FC">
      <w:pPr>
        <w:numPr>
          <w:ilvl w:val="0"/>
          <w:numId w:val="75"/>
        </w:numPr>
        <w:jc w:val="both"/>
        <w:rPr>
          <w:rFonts w:eastAsia="+mn-ea"/>
          <w:bCs/>
          <w:sz w:val="40"/>
        </w:rPr>
      </w:pPr>
      <w:r w:rsidRPr="00CE3FBD">
        <w:rPr>
          <w:rFonts w:eastAsia="+mn-ea"/>
          <w:bCs/>
          <w:sz w:val="40"/>
        </w:rPr>
        <w:t>Text book of periodontology, John lindhe, 5</w:t>
      </w:r>
      <w:r w:rsidRPr="00CE3FBD">
        <w:rPr>
          <w:rFonts w:eastAsia="+mn-ea"/>
          <w:bCs/>
          <w:sz w:val="40"/>
          <w:vertAlign w:val="superscript"/>
        </w:rPr>
        <w:t>th</w:t>
      </w:r>
      <w:r w:rsidRPr="00CE3FBD">
        <w:rPr>
          <w:rFonts w:eastAsia="+mn-ea"/>
          <w:bCs/>
          <w:sz w:val="40"/>
        </w:rPr>
        <w:t xml:space="preserve"> edition. </w:t>
      </w:r>
    </w:p>
    <w:p w:rsidR="0059668E" w:rsidRPr="00CE3FBD" w:rsidRDefault="00F329FC" w:rsidP="00F329FC">
      <w:pPr>
        <w:numPr>
          <w:ilvl w:val="0"/>
          <w:numId w:val="75"/>
        </w:numPr>
        <w:jc w:val="both"/>
        <w:rPr>
          <w:rFonts w:eastAsia="+mn-ea"/>
          <w:bCs/>
          <w:sz w:val="40"/>
        </w:rPr>
      </w:pPr>
      <w:r w:rsidRPr="00CE3FBD">
        <w:rPr>
          <w:rFonts w:eastAsia="+mn-ea"/>
          <w:bCs/>
          <w:sz w:val="40"/>
        </w:rPr>
        <w:t>Alveolar bone and alveolar process ,Perio2000 vol.13, 1997 ,76-90</w:t>
      </w:r>
      <w:r w:rsidR="00CE3FBD">
        <w:rPr>
          <w:rFonts w:eastAsia="+mn-ea"/>
          <w:bCs/>
          <w:sz w:val="40"/>
        </w:rPr>
        <w:t>.</w:t>
      </w:r>
    </w:p>
    <w:p w:rsidR="0059668E" w:rsidRPr="00CE3FBD" w:rsidRDefault="00F329FC" w:rsidP="00F329FC">
      <w:pPr>
        <w:numPr>
          <w:ilvl w:val="0"/>
          <w:numId w:val="75"/>
        </w:numPr>
        <w:jc w:val="both"/>
        <w:rPr>
          <w:rFonts w:eastAsia="+mn-ea"/>
          <w:bCs/>
          <w:sz w:val="40"/>
        </w:rPr>
      </w:pPr>
      <w:r w:rsidRPr="00CE3FBD">
        <w:rPr>
          <w:rFonts w:eastAsia="+mn-ea"/>
          <w:bCs/>
          <w:sz w:val="40"/>
        </w:rPr>
        <w:t>Molecular and cell  biology of alveolar bone</w:t>
      </w:r>
    </w:p>
    <w:p w:rsidR="00CE3FBD" w:rsidRPr="00CE3FBD" w:rsidRDefault="00CE3FBD" w:rsidP="005D0A75">
      <w:pPr>
        <w:jc w:val="both"/>
        <w:rPr>
          <w:rFonts w:eastAsia="+mn-ea"/>
          <w:bCs/>
          <w:sz w:val="40"/>
        </w:rPr>
      </w:pPr>
      <w:r w:rsidRPr="00CE3FBD">
        <w:rPr>
          <w:rFonts w:eastAsia="+mn-ea"/>
          <w:bCs/>
          <w:sz w:val="40"/>
        </w:rPr>
        <w:t xml:space="preserve">     Perio2000,vol.24, 2000 ,99-126</w:t>
      </w:r>
      <w:r>
        <w:rPr>
          <w:rFonts w:eastAsia="+mn-ea"/>
          <w:bCs/>
          <w:sz w:val="40"/>
        </w:rPr>
        <w:t>.</w:t>
      </w:r>
    </w:p>
    <w:p w:rsidR="0059668E" w:rsidRPr="00CE3FBD" w:rsidRDefault="00F329FC" w:rsidP="00F329FC">
      <w:pPr>
        <w:numPr>
          <w:ilvl w:val="0"/>
          <w:numId w:val="76"/>
        </w:numPr>
        <w:jc w:val="both"/>
        <w:rPr>
          <w:rFonts w:eastAsia="+mn-ea"/>
          <w:bCs/>
          <w:sz w:val="40"/>
        </w:rPr>
      </w:pPr>
      <w:r w:rsidRPr="00CE3FBD">
        <w:rPr>
          <w:rFonts w:eastAsia="+mn-ea"/>
          <w:bCs/>
          <w:sz w:val="40"/>
        </w:rPr>
        <w:t>Mechanisms and control of pathologic bone loss</w:t>
      </w:r>
    </w:p>
    <w:p w:rsidR="00CE3FBD" w:rsidRPr="00CE3FBD" w:rsidRDefault="00CE3FBD" w:rsidP="005D0A75">
      <w:pPr>
        <w:jc w:val="both"/>
        <w:rPr>
          <w:rFonts w:eastAsia="+mn-ea"/>
          <w:bCs/>
          <w:sz w:val="40"/>
        </w:rPr>
      </w:pPr>
      <w:r w:rsidRPr="00CE3FBD">
        <w:rPr>
          <w:rFonts w:eastAsia="+mn-ea"/>
          <w:bCs/>
          <w:sz w:val="40"/>
        </w:rPr>
        <w:t xml:space="preserve">    Perio2000,vol.53, 2010, 55-69</w:t>
      </w:r>
      <w:r>
        <w:rPr>
          <w:rFonts w:eastAsia="+mn-ea"/>
          <w:bCs/>
          <w:sz w:val="40"/>
        </w:rPr>
        <w:t>.</w:t>
      </w:r>
    </w:p>
    <w:p w:rsidR="00CE3FBD" w:rsidRPr="00CE3FBD" w:rsidRDefault="00CE3FBD" w:rsidP="005D0A75">
      <w:pPr>
        <w:jc w:val="both"/>
        <w:rPr>
          <w:rFonts w:eastAsia="+mn-ea"/>
          <w:bCs/>
          <w:sz w:val="40"/>
        </w:rPr>
      </w:pPr>
    </w:p>
    <w:p w:rsidR="00CE3FBD" w:rsidRDefault="00CE3FBD" w:rsidP="005D0A75">
      <w:pPr>
        <w:ind w:left="360"/>
        <w:jc w:val="both"/>
        <w:rPr>
          <w:rFonts w:eastAsia="+mn-ea"/>
          <w:bCs/>
          <w:sz w:val="40"/>
        </w:rPr>
      </w:pPr>
    </w:p>
    <w:p w:rsidR="009568E3" w:rsidRPr="009568E3" w:rsidRDefault="009568E3" w:rsidP="005D0A75">
      <w:pPr>
        <w:ind w:left="360"/>
        <w:jc w:val="both"/>
        <w:rPr>
          <w:rFonts w:eastAsia="+mn-ea"/>
          <w:bCs/>
          <w:sz w:val="40"/>
        </w:rPr>
      </w:pPr>
    </w:p>
    <w:p w:rsidR="002F725D" w:rsidRPr="00503ECF" w:rsidRDefault="00FD3ECF" w:rsidP="00503ECF">
      <w:pPr>
        <w:jc w:val="both"/>
        <w:rPr>
          <w:rFonts w:ascii="Times New Roman" w:eastAsia="+mn-ea" w:hAnsi="Times New Roman" w:cs="Times New Roman"/>
          <w:bCs/>
          <w:sz w:val="40"/>
          <w:szCs w:val="24"/>
        </w:rPr>
      </w:pPr>
      <w:r w:rsidRPr="00503ECF">
        <w:rPr>
          <w:sz w:val="40"/>
        </w:rPr>
        <w:t xml:space="preserve">        </w:t>
      </w:r>
    </w:p>
    <w:p w:rsidR="002F725D" w:rsidRPr="002F725D" w:rsidRDefault="002F725D" w:rsidP="005D0A75">
      <w:pPr>
        <w:ind w:left="1440"/>
        <w:jc w:val="both"/>
        <w:rPr>
          <w:sz w:val="40"/>
        </w:rPr>
      </w:pPr>
    </w:p>
    <w:p w:rsidR="00A825C9" w:rsidRDefault="00A825C9" w:rsidP="005D0A75">
      <w:pPr>
        <w:jc w:val="both"/>
        <w:rPr>
          <w:b/>
          <w:sz w:val="40"/>
        </w:rPr>
      </w:pPr>
    </w:p>
    <w:p w:rsidR="00A825C9" w:rsidRPr="00A825C9" w:rsidRDefault="00A825C9" w:rsidP="005D0A75">
      <w:pPr>
        <w:jc w:val="both"/>
        <w:rPr>
          <w:b/>
          <w:sz w:val="40"/>
        </w:rPr>
      </w:pPr>
    </w:p>
    <w:p w:rsidR="007E7186" w:rsidRPr="007E7186" w:rsidRDefault="007E7186" w:rsidP="005D0A75">
      <w:pPr>
        <w:jc w:val="both"/>
        <w:rPr>
          <w:b/>
          <w:sz w:val="40"/>
        </w:rPr>
      </w:pPr>
    </w:p>
    <w:sectPr w:rsidR="007E7186" w:rsidRPr="007E7186" w:rsidSect="00D27D0B">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F7FB3" w:rsidRDefault="00CF7FB3" w:rsidP="00A825C9">
      <w:pPr>
        <w:spacing w:after="0" w:line="240" w:lineRule="auto"/>
      </w:pPr>
      <w:r>
        <w:separator/>
      </w:r>
    </w:p>
  </w:endnote>
  <w:endnote w:type="continuationSeparator" w:id="1">
    <w:p w:rsidR="00CF7FB3" w:rsidRDefault="00CF7FB3" w:rsidP="00A825C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n-ea">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F7FB3" w:rsidRDefault="00CF7FB3" w:rsidP="00A825C9">
      <w:pPr>
        <w:spacing w:after="0" w:line="240" w:lineRule="auto"/>
      </w:pPr>
      <w:r>
        <w:separator/>
      </w:r>
    </w:p>
  </w:footnote>
  <w:footnote w:type="continuationSeparator" w:id="1">
    <w:p w:rsidR="00CF7FB3" w:rsidRDefault="00CF7FB3" w:rsidP="00A825C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A76D8"/>
    <w:multiLevelType w:val="hybridMultilevel"/>
    <w:tmpl w:val="F9909D5E"/>
    <w:lvl w:ilvl="0" w:tplc="90BAC226">
      <w:start w:val="1"/>
      <w:numFmt w:val="bullet"/>
      <w:lvlText w:val="•"/>
      <w:lvlJc w:val="left"/>
      <w:pPr>
        <w:tabs>
          <w:tab w:val="num" w:pos="720"/>
        </w:tabs>
        <w:ind w:left="720" w:hanging="360"/>
      </w:pPr>
      <w:rPr>
        <w:rFonts w:ascii="Arial" w:hAnsi="Arial" w:hint="default"/>
      </w:rPr>
    </w:lvl>
    <w:lvl w:ilvl="1" w:tplc="9DC07A9C" w:tentative="1">
      <w:start w:val="1"/>
      <w:numFmt w:val="bullet"/>
      <w:lvlText w:val="•"/>
      <w:lvlJc w:val="left"/>
      <w:pPr>
        <w:tabs>
          <w:tab w:val="num" w:pos="1440"/>
        </w:tabs>
        <w:ind w:left="1440" w:hanging="360"/>
      </w:pPr>
      <w:rPr>
        <w:rFonts w:ascii="Arial" w:hAnsi="Arial" w:hint="default"/>
      </w:rPr>
    </w:lvl>
    <w:lvl w:ilvl="2" w:tplc="29308E9E" w:tentative="1">
      <w:start w:val="1"/>
      <w:numFmt w:val="bullet"/>
      <w:lvlText w:val="•"/>
      <w:lvlJc w:val="left"/>
      <w:pPr>
        <w:tabs>
          <w:tab w:val="num" w:pos="2160"/>
        </w:tabs>
        <w:ind w:left="2160" w:hanging="360"/>
      </w:pPr>
      <w:rPr>
        <w:rFonts w:ascii="Arial" w:hAnsi="Arial" w:hint="default"/>
      </w:rPr>
    </w:lvl>
    <w:lvl w:ilvl="3" w:tplc="C9A8EBCA" w:tentative="1">
      <w:start w:val="1"/>
      <w:numFmt w:val="bullet"/>
      <w:lvlText w:val="•"/>
      <w:lvlJc w:val="left"/>
      <w:pPr>
        <w:tabs>
          <w:tab w:val="num" w:pos="2880"/>
        </w:tabs>
        <w:ind w:left="2880" w:hanging="360"/>
      </w:pPr>
      <w:rPr>
        <w:rFonts w:ascii="Arial" w:hAnsi="Arial" w:hint="default"/>
      </w:rPr>
    </w:lvl>
    <w:lvl w:ilvl="4" w:tplc="48E4C4D8" w:tentative="1">
      <w:start w:val="1"/>
      <w:numFmt w:val="bullet"/>
      <w:lvlText w:val="•"/>
      <w:lvlJc w:val="left"/>
      <w:pPr>
        <w:tabs>
          <w:tab w:val="num" w:pos="3600"/>
        </w:tabs>
        <w:ind w:left="3600" w:hanging="360"/>
      </w:pPr>
      <w:rPr>
        <w:rFonts w:ascii="Arial" w:hAnsi="Arial" w:hint="default"/>
      </w:rPr>
    </w:lvl>
    <w:lvl w:ilvl="5" w:tplc="4EC8B95A" w:tentative="1">
      <w:start w:val="1"/>
      <w:numFmt w:val="bullet"/>
      <w:lvlText w:val="•"/>
      <w:lvlJc w:val="left"/>
      <w:pPr>
        <w:tabs>
          <w:tab w:val="num" w:pos="4320"/>
        </w:tabs>
        <w:ind w:left="4320" w:hanging="360"/>
      </w:pPr>
      <w:rPr>
        <w:rFonts w:ascii="Arial" w:hAnsi="Arial" w:hint="default"/>
      </w:rPr>
    </w:lvl>
    <w:lvl w:ilvl="6" w:tplc="2F3A4EFA" w:tentative="1">
      <w:start w:val="1"/>
      <w:numFmt w:val="bullet"/>
      <w:lvlText w:val="•"/>
      <w:lvlJc w:val="left"/>
      <w:pPr>
        <w:tabs>
          <w:tab w:val="num" w:pos="5040"/>
        </w:tabs>
        <w:ind w:left="5040" w:hanging="360"/>
      </w:pPr>
      <w:rPr>
        <w:rFonts w:ascii="Arial" w:hAnsi="Arial" w:hint="default"/>
      </w:rPr>
    </w:lvl>
    <w:lvl w:ilvl="7" w:tplc="53DA2428" w:tentative="1">
      <w:start w:val="1"/>
      <w:numFmt w:val="bullet"/>
      <w:lvlText w:val="•"/>
      <w:lvlJc w:val="left"/>
      <w:pPr>
        <w:tabs>
          <w:tab w:val="num" w:pos="5760"/>
        </w:tabs>
        <w:ind w:left="5760" w:hanging="360"/>
      </w:pPr>
      <w:rPr>
        <w:rFonts w:ascii="Arial" w:hAnsi="Arial" w:hint="default"/>
      </w:rPr>
    </w:lvl>
    <w:lvl w:ilvl="8" w:tplc="5DC60A00" w:tentative="1">
      <w:start w:val="1"/>
      <w:numFmt w:val="bullet"/>
      <w:lvlText w:val="•"/>
      <w:lvlJc w:val="left"/>
      <w:pPr>
        <w:tabs>
          <w:tab w:val="num" w:pos="6480"/>
        </w:tabs>
        <w:ind w:left="6480" w:hanging="360"/>
      </w:pPr>
      <w:rPr>
        <w:rFonts w:ascii="Arial" w:hAnsi="Arial" w:hint="default"/>
      </w:rPr>
    </w:lvl>
  </w:abstractNum>
  <w:abstractNum w:abstractNumId="1">
    <w:nsid w:val="03521B63"/>
    <w:multiLevelType w:val="hybridMultilevel"/>
    <w:tmpl w:val="B574B14C"/>
    <w:lvl w:ilvl="0" w:tplc="4F7E0936">
      <w:start w:val="1"/>
      <w:numFmt w:val="bullet"/>
      <w:lvlText w:val="•"/>
      <w:lvlJc w:val="left"/>
      <w:pPr>
        <w:tabs>
          <w:tab w:val="num" w:pos="720"/>
        </w:tabs>
        <w:ind w:left="720" w:hanging="360"/>
      </w:pPr>
      <w:rPr>
        <w:rFonts w:ascii="Arial" w:hAnsi="Arial" w:hint="default"/>
      </w:rPr>
    </w:lvl>
    <w:lvl w:ilvl="1" w:tplc="95821244" w:tentative="1">
      <w:start w:val="1"/>
      <w:numFmt w:val="bullet"/>
      <w:lvlText w:val="•"/>
      <w:lvlJc w:val="left"/>
      <w:pPr>
        <w:tabs>
          <w:tab w:val="num" w:pos="1440"/>
        </w:tabs>
        <w:ind w:left="1440" w:hanging="360"/>
      </w:pPr>
      <w:rPr>
        <w:rFonts w:ascii="Arial" w:hAnsi="Arial" w:hint="default"/>
      </w:rPr>
    </w:lvl>
    <w:lvl w:ilvl="2" w:tplc="204EBFDC" w:tentative="1">
      <w:start w:val="1"/>
      <w:numFmt w:val="bullet"/>
      <w:lvlText w:val="•"/>
      <w:lvlJc w:val="left"/>
      <w:pPr>
        <w:tabs>
          <w:tab w:val="num" w:pos="2160"/>
        </w:tabs>
        <w:ind w:left="2160" w:hanging="360"/>
      </w:pPr>
      <w:rPr>
        <w:rFonts w:ascii="Arial" w:hAnsi="Arial" w:hint="default"/>
      </w:rPr>
    </w:lvl>
    <w:lvl w:ilvl="3" w:tplc="0F30EA94" w:tentative="1">
      <w:start w:val="1"/>
      <w:numFmt w:val="bullet"/>
      <w:lvlText w:val="•"/>
      <w:lvlJc w:val="left"/>
      <w:pPr>
        <w:tabs>
          <w:tab w:val="num" w:pos="2880"/>
        </w:tabs>
        <w:ind w:left="2880" w:hanging="360"/>
      </w:pPr>
      <w:rPr>
        <w:rFonts w:ascii="Arial" w:hAnsi="Arial" w:hint="default"/>
      </w:rPr>
    </w:lvl>
    <w:lvl w:ilvl="4" w:tplc="C7F46CE0" w:tentative="1">
      <w:start w:val="1"/>
      <w:numFmt w:val="bullet"/>
      <w:lvlText w:val="•"/>
      <w:lvlJc w:val="left"/>
      <w:pPr>
        <w:tabs>
          <w:tab w:val="num" w:pos="3600"/>
        </w:tabs>
        <w:ind w:left="3600" w:hanging="360"/>
      </w:pPr>
      <w:rPr>
        <w:rFonts w:ascii="Arial" w:hAnsi="Arial" w:hint="default"/>
      </w:rPr>
    </w:lvl>
    <w:lvl w:ilvl="5" w:tplc="2EF02850" w:tentative="1">
      <w:start w:val="1"/>
      <w:numFmt w:val="bullet"/>
      <w:lvlText w:val="•"/>
      <w:lvlJc w:val="left"/>
      <w:pPr>
        <w:tabs>
          <w:tab w:val="num" w:pos="4320"/>
        </w:tabs>
        <w:ind w:left="4320" w:hanging="360"/>
      </w:pPr>
      <w:rPr>
        <w:rFonts w:ascii="Arial" w:hAnsi="Arial" w:hint="default"/>
      </w:rPr>
    </w:lvl>
    <w:lvl w:ilvl="6" w:tplc="05D2A6E0" w:tentative="1">
      <w:start w:val="1"/>
      <w:numFmt w:val="bullet"/>
      <w:lvlText w:val="•"/>
      <w:lvlJc w:val="left"/>
      <w:pPr>
        <w:tabs>
          <w:tab w:val="num" w:pos="5040"/>
        </w:tabs>
        <w:ind w:left="5040" w:hanging="360"/>
      </w:pPr>
      <w:rPr>
        <w:rFonts w:ascii="Arial" w:hAnsi="Arial" w:hint="default"/>
      </w:rPr>
    </w:lvl>
    <w:lvl w:ilvl="7" w:tplc="87A68A0E" w:tentative="1">
      <w:start w:val="1"/>
      <w:numFmt w:val="bullet"/>
      <w:lvlText w:val="•"/>
      <w:lvlJc w:val="left"/>
      <w:pPr>
        <w:tabs>
          <w:tab w:val="num" w:pos="5760"/>
        </w:tabs>
        <w:ind w:left="5760" w:hanging="360"/>
      </w:pPr>
      <w:rPr>
        <w:rFonts w:ascii="Arial" w:hAnsi="Arial" w:hint="default"/>
      </w:rPr>
    </w:lvl>
    <w:lvl w:ilvl="8" w:tplc="ACDE6510" w:tentative="1">
      <w:start w:val="1"/>
      <w:numFmt w:val="bullet"/>
      <w:lvlText w:val="•"/>
      <w:lvlJc w:val="left"/>
      <w:pPr>
        <w:tabs>
          <w:tab w:val="num" w:pos="6480"/>
        </w:tabs>
        <w:ind w:left="6480" w:hanging="360"/>
      </w:pPr>
      <w:rPr>
        <w:rFonts w:ascii="Arial" w:hAnsi="Arial" w:hint="default"/>
      </w:rPr>
    </w:lvl>
  </w:abstractNum>
  <w:abstractNum w:abstractNumId="2">
    <w:nsid w:val="040563C2"/>
    <w:multiLevelType w:val="hybridMultilevel"/>
    <w:tmpl w:val="B6C05EAE"/>
    <w:lvl w:ilvl="0" w:tplc="B19C41F4">
      <w:start w:val="1"/>
      <w:numFmt w:val="bullet"/>
      <w:lvlText w:val="•"/>
      <w:lvlJc w:val="left"/>
      <w:pPr>
        <w:tabs>
          <w:tab w:val="num" w:pos="720"/>
        </w:tabs>
        <w:ind w:left="720" w:hanging="360"/>
      </w:pPr>
      <w:rPr>
        <w:rFonts w:ascii="Arial" w:hAnsi="Arial" w:hint="default"/>
      </w:rPr>
    </w:lvl>
    <w:lvl w:ilvl="1" w:tplc="AC76AC06" w:tentative="1">
      <w:start w:val="1"/>
      <w:numFmt w:val="bullet"/>
      <w:lvlText w:val="•"/>
      <w:lvlJc w:val="left"/>
      <w:pPr>
        <w:tabs>
          <w:tab w:val="num" w:pos="1440"/>
        </w:tabs>
        <w:ind w:left="1440" w:hanging="360"/>
      </w:pPr>
      <w:rPr>
        <w:rFonts w:ascii="Arial" w:hAnsi="Arial" w:hint="default"/>
      </w:rPr>
    </w:lvl>
    <w:lvl w:ilvl="2" w:tplc="009EF6F6" w:tentative="1">
      <w:start w:val="1"/>
      <w:numFmt w:val="bullet"/>
      <w:lvlText w:val="•"/>
      <w:lvlJc w:val="left"/>
      <w:pPr>
        <w:tabs>
          <w:tab w:val="num" w:pos="2160"/>
        </w:tabs>
        <w:ind w:left="2160" w:hanging="360"/>
      </w:pPr>
      <w:rPr>
        <w:rFonts w:ascii="Arial" w:hAnsi="Arial" w:hint="default"/>
      </w:rPr>
    </w:lvl>
    <w:lvl w:ilvl="3" w:tplc="D1F082E0" w:tentative="1">
      <w:start w:val="1"/>
      <w:numFmt w:val="bullet"/>
      <w:lvlText w:val="•"/>
      <w:lvlJc w:val="left"/>
      <w:pPr>
        <w:tabs>
          <w:tab w:val="num" w:pos="2880"/>
        </w:tabs>
        <w:ind w:left="2880" w:hanging="360"/>
      </w:pPr>
      <w:rPr>
        <w:rFonts w:ascii="Arial" w:hAnsi="Arial" w:hint="default"/>
      </w:rPr>
    </w:lvl>
    <w:lvl w:ilvl="4" w:tplc="5F907B36" w:tentative="1">
      <w:start w:val="1"/>
      <w:numFmt w:val="bullet"/>
      <w:lvlText w:val="•"/>
      <w:lvlJc w:val="left"/>
      <w:pPr>
        <w:tabs>
          <w:tab w:val="num" w:pos="3600"/>
        </w:tabs>
        <w:ind w:left="3600" w:hanging="360"/>
      </w:pPr>
      <w:rPr>
        <w:rFonts w:ascii="Arial" w:hAnsi="Arial" w:hint="default"/>
      </w:rPr>
    </w:lvl>
    <w:lvl w:ilvl="5" w:tplc="4CF6EAC8" w:tentative="1">
      <w:start w:val="1"/>
      <w:numFmt w:val="bullet"/>
      <w:lvlText w:val="•"/>
      <w:lvlJc w:val="left"/>
      <w:pPr>
        <w:tabs>
          <w:tab w:val="num" w:pos="4320"/>
        </w:tabs>
        <w:ind w:left="4320" w:hanging="360"/>
      </w:pPr>
      <w:rPr>
        <w:rFonts w:ascii="Arial" w:hAnsi="Arial" w:hint="default"/>
      </w:rPr>
    </w:lvl>
    <w:lvl w:ilvl="6" w:tplc="7A1270E4" w:tentative="1">
      <w:start w:val="1"/>
      <w:numFmt w:val="bullet"/>
      <w:lvlText w:val="•"/>
      <w:lvlJc w:val="left"/>
      <w:pPr>
        <w:tabs>
          <w:tab w:val="num" w:pos="5040"/>
        </w:tabs>
        <w:ind w:left="5040" w:hanging="360"/>
      </w:pPr>
      <w:rPr>
        <w:rFonts w:ascii="Arial" w:hAnsi="Arial" w:hint="default"/>
      </w:rPr>
    </w:lvl>
    <w:lvl w:ilvl="7" w:tplc="4C9C7C54" w:tentative="1">
      <w:start w:val="1"/>
      <w:numFmt w:val="bullet"/>
      <w:lvlText w:val="•"/>
      <w:lvlJc w:val="left"/>
      <w:pPr>
        <w:tabs>
          <w:tab w:val="num" w:pos="5760"/>
        </w:tabs>
        <w:ind w:left="5760" w:hanging="360"/>
      </w:pPr>
      <w:rPr>
        <w:rFonts w:ascii="Arial" w:hAnsi="Arial" w:hint="default"/>
      </w:rPr>
    </w:lvl>
    <w:lvl w:ilvl="8" w:tplc="0EB23DD6" w:tentative="1">
      <w:start w:val="1"/>
      <w:numFmt w:val="bullet"/>
      <w:lvlText w:val="•"/>
      <w:lvlJc w:val="left"/>
      <w:pPr>
        <w:tabs>
          <w:tab w:val="num" w:pos="6480"/>
        </w:tabs>
        <w:ind w:left="6480" w:hanging="360"/>
      </w:pPr>
      <w:rPr>
        <w:rFonts w:ascii="Arial" w:hAnsi="Arial" w:hint="default"/>
      </w:rPr>
    </w:lvl>
  </w:abstractNum>
  <w:abstractNum w:abstractNumId="3">
    <w:nsid w:val="04FA2418"/>
    <w:multiLevelType w:val="hybridMultilevel"/>
    <w:tmpl w:val="D8942DE0"/>
    <w:lvl w:ilvl="0" w:tplc="553E8A20">
      <w:start w:val="1"/>
      <w:numFmt w:val="bullet"/>
      <w:lvlText w:val="•"/>
      <w:lvlJc w:val="left"/>
      <w:pPr>
        <w:tabs>
          <w:tab w:val="num" w:pos="720"/>
        </w:tabs>
        <w:ind w:left="720" w:hanging="360"/>
      </w:pPr>
      <w:rPr>
        <w:rFonts w:ascii="Arial" w:hAnsi="Arial" w:hint="default"/>
      </w:rPr>
    </w:lvl>
    <w:lvl w:ilvl="1" w:tplc="89B45EAC" w:tentative="1">
      <w:start w:val="1"/>
      <w:numFmt w:val="bullet"/>
      <w:lvlText w:val="•"/>
      <w:lvlJc w:val="left"/>
      <w:pPr>
        <w:tabs>
          <w:tab w:val="num" w:pos="1440"/>
        </w:tabs>
        <w:ind w:left="1440" w:hanging="360"/>
      </w:pPr>
      <w:rPr>
        <w:rFonts w:ascii="Arial" w:hAnsi="Arial" w:hint="default"/>
      </w:rPr>
    </w:lvl>
    <w:lvl w:ilvl="2" w:tplc="4D58AD98" w:tentative="1">
      <w:start w:val="1"/>
      <w:numFmt w:val="bullet"/>
      <w:lvlText w:val="•"/>
      <w:lvlJc w:val="left"/>
      <w:pPr>
        <w:tabs>
          <w:tab w:val="num" w:pos="2160"/>
        </w:tabs>
        <w:ind w:left="2160" w:hanging="360"/>
      </w:pPr>
      <w:rPr>
        <w:rFonts w:ascii="Arial" w:hAnsi="Arial" w:hint="default"/>
      </w:rPr>
    </w:lvl>
    <w:lvl w:ilvl="3" w:tplc="210A0570" w:tentative="1">
      <w:start w:val="1"/>
      <w:numFmt w:val="bullet"/>
      <w:lvlText w:val="•"/>
      <w:lvlJc w:val="left"/>
      <w:pPr>
        <w:tabs>
          <w:tab w:val="num" w:pos="2880"/>
        </w:tabs>
        <w:ind w:left="2880" w:hanging="360"/>
      </w:pPr>
      <w:rPr>
        <w:rFonts w:ascii="Arial" w:hAnsi="Arial" w:hint="default"/>
      </w:rPr>
    </w:lvl>
    <w:lvl w:ilvl="4" w:tplc="FC862ACA" w:tentative="1">
      <w:start w:val="1"/>
      <w:numFmt w:val="bullet"/>
      <w:lvlText w:val="•"/>
      <w:lvlJc w:val="left"/>
      <w:pPr>
        <w:tabs>
          <w:tab w:val="num" w:pos="3600"/>
        </w:tabs>
        <w:ind w:left="3600" w:hanging="360"/>
      </w:pPr>
      <w:rPr>
        <w:rFonts w:ascii="Arial" w:hAnsi="Arial" w:hint="default"/>
      </w:rPr>
    </w:lvl>
    <w:lvl w:ilvl="5" w:tplc="F12CD10A" w:tentative="1">
      <w:start w:val="1"/>
      <w:numFmt w:val="bullet"/>
      <w:lvlText w:val="•"/>
      <w:lvlJc w:val="left"/>
      <w:pPr>
        <w:tabs>
          <w:tab w:val="num" w:pos="4320"/>
        </w:tabs>
        <w:ind w:left="4320" w:hanging="360"/>
      </w:pPr>
      <w:rPr>
        <w:rFonts w:ascii="Arial" w:hAnsi="Arial" w:hint="default"/>
      </w:rPr>
    </w:lvl>
    <w:lvl w:ilvl="6" w:tplc="F1503E32" w:tentative="1">
      <w:start w:val="1"/>
      <w:numFmt w:val="bullet"/>
      <w:lvlText w:val="•"/>
      <w:lvlJc w:val="left"/>
      <w:pPr>
        <w:tabs>
          <w:tab w:val="num" w:pos="5040"/>
        </w:tabs>
        <w:ind w:left="5040" w:hanging="360"/>
      </w:pPr>
      <w:rPr>
        <w:rFonts w:ascii="Arial" w:hAnsi="Arial" w:hint="default"/>
      </w:rPr>
    </w:lvl>
    <w:lvl w:ilvl="7" w:tplc="714039DE" w:tentative="1">
      <w:start w:val="1"/>
      <w:numFmt w:val="bullet"/>
      <w:lvlText w:val="•"/>
      <w:lvlJc w:val="left"/>
      <w:pPr>
        <w:tabs>
          <w:tab w:val="num" w:pos="5760"/>
        </w:tabs>
        <w:ind w:left="5760" w:hanging="360"/>
      </w:pPr>
      <w:rPr>
        <w:rFonts w:ascii="Arial" w:hAnsi="Arial" w:hint="default"/>
      </w:rPr>
    </w:lvl>
    <w:lvl w:ilvl="8" w:tplc="4F224F2C" w:tentative="1">
      <w:start w:val="1"/>
      <w:numFmt w:val="bullet"/>
      <w:lvlText w:val="•"/>
      <w:lvlJc w:val="left"/>
      <w:pPr>
        <w:tabs>
          <w:tab w:val="num" w:pos="6480"/>
        </w:tabs>
        <w:ind w:left="6480" w:hanging="360"/>
      </w:pPr>
      <w:rPr>
        <w:rFonts w:ascii="Arial" w:hAnsi="Arial" w:hint="default"/>
      </w:rPr>
    </w:lvl>
  </w:abstractNum>
  <w:abstractNum w:abstractNumId="4">
    <w:nsid w:val="08E43B2F"/>
    <w:multiLevelType w:val="hybridMultilevel"/>
    <w:tmpl w:val="8AA67804"/>
    <w:lvl w:ilvl="0" w:tplc="D116C068">
      <w:start w:val="1"/>
      <w:numFmt w:val="bullet"/>
      <w:lvlText w:val="•"/>
      <w:lvlJc w:val="left"/>
      <w:pPr>
        <w:tabs>
          <w:tab w:val="num" w:pos="720"/>
        </w:tabs>
        <w:ind w:left="720" w:hanging="360"/>
      </w:pPr>
      <w:rPr>
        <w:rFonts w:ascii="Arial" w:hAnsi="Arial" w:hint="default"/>
      </w:rPr>
    </w:lvl>
    <w:lvl w:ilvl="1" w:tplc="DB945580" w:tentative="1">
      <w:start w:val="1"/>
      <w:numFmt w:val="bullet"/>
      <w:lvlText w:val="•"/>
      <w:lvlJc w:val="left"/>
      <w:pPr>
        <w:tabs>
          <w:tab w:val="num" w:pos="1440"/>
        </w:tabs>
        <w:ind w:left="1440" w:hanging="360"/>
      </w:pPr>
      <w:rPr>
        <w:rFonts w:ascii="Arial" w:hAnsi="Arial" w:hint="default"/>
      </w:rPr>
    </w:lvl>
    <w:lvl w:ilvl="2" w:tplc="A6B4D2D6" w:tentative="1">
      <w:start w:val="1"/>
      <w:numFmt w:val="bullet"/>
      <w:lvlText w:val="•"/>
      <w:lvlJc w:val="left"/>
      <w:pPr>
        <w:tabs>
          <w:tab w:val="num" w:pos="2160"/>
        </w:tabs>
        <w:ind w:left="2160" w:hanging="360"/>
      </w:pPr>
      <w:rPr>
        <w:rFonts w:ascii="Arial" w:hAnsi="Arial" w:hint="default"/>
      </w:rPr>
    </w:lvl>
    <w:lvl w:ilvl="3" w:tplc="1BB68D78" w:tentative="1">
      <w:start w:val="1"/>
      <w:numFmt w:val="bullet"/>
      <w:lvlText w:val="•"/>
      <w:lvlJc w:val="left"/>
      <w:pPr>
        <w:tabs>
          <w:tab w:val="num" w:pos="2880"/>
        </w:tabs>
        <w:ind w:left="2880" w:hanging="360"/>
      </w:pPr>
      <w:rPr>
        <w:rFonts w:ascii="Arial" w:hAnsi="Arial" w:hint="default"/>
      </w:rPr>
    </w:lvl>
    <w:lvl w:ilvl="4" w:tplc="A2F0434E" w:tentative="1">
      <w:start w:val="1"/>
      <w:numFmt w:val="bullet"/>
      <w:lvlText w:val="•"/>
      <w:lvlJc w:val="left"/>
      <w:pPr>
        <w:tabs>
          <w:tab w:val="num" w:pos="3600"/>
        </w:tabs>
        <w:ind w:left="3600" w:hanging="360"/>
      </w:pPr>
      <w:rPr>
        <w:rFonts w:ascii="Arial" w:hAnsi="Arial" w:hint="default"/>
      </w:rPr>
    </w:lvl>
    <w:lvl w:ilvl="5" w:tplc="7C88DAEE" w:tentative="1">
      <w:start w:val="1"/>
      <w:numFmt w:val="bullet"/>
      <w:lvlText w:val="•"/>
      <w:lvlJc w:val="left"/>
      <w:pPr>
        <w:tabs>
          <w:tab w:val="num" w:pos="4320"/>
        </w:tabs>
        <w:ind w:left="4320" w:hanging="360"/>
      </w:pPr>
      <w:rPr>
        <w:rFonts w:ascii="Arial" w:hAnsi="Arial" w:hint="default"/>
      </w:rPr>
    </w:lvl>
    <w:lvl w:ilvl="6" w:tplc="5D948072" w:tentative="1">
      <w:start w:val="1"/>
      <w:numFmt w:val="bullet"/>
      <w:lvlText w:val="•"/>
      <w:lvlJc w:val="left"/>
      <w:pPr>
        <w:tabs>
          <w:tab w:val="num" w:pos="5040"/>
        </w:tabs>
        <w:ind w:left="5040" w:hanging="360"/>
      </w:pPr>
      <w:rPr>
        <w:rFonts w:ascii="Arial" w:hAnsi="Arial" w:hint="default"/>
      </w:rPr>
    </w:lvl>
    <w:lvl w:ilvl="7" w:tplc="2990ECBA" w:tentative="1">
      <w:start w:val="1"/>
      <w:numFmt w:val="bullet"/>
      <w:lvlText w:val="•"/>
      <w:lvlJc w:val="left"/>
      <w:pPr>
        <w:tabs>
          <w:tab w:val="num" w:pos="5760"/>
        </w:tabs>
        <w:ind w:left="5760" w:hanging="360"/>
      </w:pPr>
      <w:rPr>
        <w:rFonts w:ascii="Arial" w:hAnsi="Arial" w:hint="default"/>
      </w:rPr>
    </w:lvl>
    <w:lvl w:ilvl="8" w:tplc="3778501C" w:tentative="1">
      <w:start w:val="1"/>
      <w:numFmt w:val="bullet"/>
      <w:lvlText w:val="•"/>
      <w:lvlJc w:val="left"/>
      <w:pPr>
        <w:tabs>
          <w:tab w:val="num" w:pos="6480"/>
        </w:tabs>
        <w:ind w:left="6480" w:hanging="360"/>
      </w:pPr>
      <w:rPr>
        <w:rFonts w:ascii="Arial" w:hAnsi="Arial" w:hint="default"/>
      </w:rPr>
    </w:lvl>
  </w:abstractNum>
  <w:abstractNum w:abstractNumId="5">
    <w:nsid w:val="0C083D11"/>
    <w:multiLevelType w:val="hybridMultilevel"/>
    <w:tmpl w:val="F07AFAA2"/>
    <w:lvl w:ilvl="0" w:tplc="E0F6F946">
      <w:start w:val="1"/>
      <w:numFmt w:val="bullet"/>
      <w:lvlText w:val="•"/>
      <w:lvlJc w:val="left"/>
      <w:pPr>
        <w:tabs>
          <w:tab w:val="num" w:pos="720"/>
        </w:tabs>
        <w:ind w:left="720" w:hanging="360"/>
      </w:pPr>
      <w:rPr>
        <w:rFonts w:ascii="Arial" w:hAnsi="Arial" w:hint="default"/>
      </w:rPr>
    </w:lvl>
    <w:lvl w:ilvl="1" w:tplc="99CE18A6" w:tentative="1">
      <w:start w:val="1"/>
      <w:numFmt w:val="bullet"/>
      <w:lvlText w:val="•"/>
      <w:lvlJc w:val="left"/>
      <w:pPr>
        <w:tabs>
          <w:tab w:val="num" w:pos="1440"/>
        </w:tabs>
        <w:ind w:left="1440" w:hanging="360"/>
      </w:pPr>
      <w:rPr>
        <w:rFonts w:ascii="Arial" w:hAnsi="Arial" w:hint="default"/>
      </w:rPr>
    </w:lvl>
    <w:lvl w:ilvl="2" w:tplc="14B82F94" w:tentative="1">
      <w:start w:val="1"/>
      <w:numFmt w:val="bullet"/>
      <w:lvlText w:val="•"/>
      <w:lvlJc w:val="left"/>
      <w:pPr>
        <w:tabs>
          <w:tab w:val="num" w:pos="2160"/>
        </w:tabs>
        <w:ind w:left="2160" w:hanging="360"/>
      </w:pPr>
      <w:rPr>
        <w:rFonts w:ascii="Arial" w:hAnsi="Arial" w:hint="default"/>
      </w:rPr>
    </w:lvl>
    <w:lvl w:ilvl="3" w:tplc="C3A62AA6" w:tentative="1">
      <w:start w:val="1"/>
      <w:numFmt w:val="bullet"/>
      <w:lvlText w:val="•"/>
      <w:lvlJc w:val="left"/>
      <w:pPr>
        <w:tabs>
          <w:tab w:val="num" w:pos="2880"/>
        </w:tabs>
        <w:ind w:left="2880" w:hanging="360"/>
      </w:pPr>
      <w:rPr>
        <w:rFonts w:ascii="Arial" w:hAnsi="Arial" w:hint="default"/>
      </w:rPr>
    </w:lvl>
    <w:lvl w:ilvl="4" w:tplc="A748E5A6" w:tentative="1">
      <w:start w:val="1"/>
      <w:numFmt w:val="bullet"/>
      <w:lvlText w:val="•"/>
      <w:lvlJc w:val="left"/>
      <w:pPr>
        <w:tabs>
          <w:tab w:val="num" w:pos="3600"/>
        </w:tabs>
        <w:ind w:left="3600" w:hanging="360"/>
      </w:pPr>
      <w:rPr>
        <w:rFonts w:ascii="Arial" w:hAnsi="Arial" w:hint="default"/>
      </w:rPr>
    </w:lvl>
    <w:lvl w:ilvl="5" w:tplc="A942D15C" w:tentative="1">
      <w:start w:val="1"/>
      <w:numFmt w:val="bullet"/>
      <w:lvlText w:val="•"/>
      <w:lvlJc w:val="left"/>
      <w:pPr>
        <w:tabs>
          <w:tab w:val="num" w:pos="4320"/>
        </w:tabs>
        <w:ind w:left="4320" w:hanging="360"/>
      </w:pPr>
      <w:rPr>
        <w:rFonts w:ascii="Arial" w:hAnsi="Arial" w:hint="default"/>
      </w:rPr>
    </w:lvl>
    <w:lvl w:ilvl="6" w:tplc="3CBA380C" w:tentative="1">
      <w:start w:val="1"/>
      <w:numFmt w:val="bullet"/>
      <w:lvlText w:val="•"/>
      <w:lvlJc w:val="left"/>
      <w:pPr>
        <w:tabs>
          <w:tab w:val="num" w:pos="5040"/>
        </w:tabs>
        <w:ind w:left="5040" w:hanging="360"/>
      </w:pPr>
      <w:rPr>
        <w:rFonts w:ascii="Arial" w:hAnsi="Arial" w:hint="default"/>
      </w:rPr>
    </w:lvl>
    <w:lvl w:ilvl="7" w:tplc="9238F17C" w:tentative="1">
      <w:start w:val="1"/>
      <w:numFmt w:val="bullet"/>
      <w:lvlText w:val="•"/>
      <w:lvlJc w:val="left"/>
      <w:pPr>
        <w:tabs>
          <w:tab w:val="num" w:pos="5760"/>
        </w:tabs>
        <w:ind w:left="5760" w:hanging="360"/>
      </w:pPr>
      <w:rPr>
        <w:rFonts w:ascii="Arial" w:hAnsi="Arial" w:hint="default"/>
      </w:rPr>
    </w:lvl>
    <w:lvl w:ilvl="8" w:tplc="BDE21FBC" w:tentative="1">
      <w:start w:val="1"/>
      <w:numFmt w:val="bullet"/>
      <w:lvlText w:val="•"/>
      <w:lvlJc w:val="left"/>
      <w:pPr>
        <w:tabs>
          <w:tab w:val="num" w:pos="6480"/>
        </w:tabs>
        <w:ind w:left="6480" w:hanging="360"/>
      </w:pPr>
      <w:rPr>
        <w:rFonts w:ascii="Arial" w:hAnsi="Arial" w:hint="default"/>
      </w:rPr>
    </w:lvl>
  </w:abstractNum>
  <w:abstractNum w:abstractNumId="6">
    <w:nsid w:val="0EEA539F"/>
    <w:multiLevelType w:val="hybridMultilevel"/>
    <w:tmpl w:val="7F9E4FE6"/>
    <w:lvl w:ilvl="0" w:tplc="F6DC15AC">
      <w:start w:val="1"/>
      <w:numFmt w:val="bullet"/>
      <w:lvlText w:val="•"/>
      <w:lvlJc w:val="left"/>
      <w:pPr>
        <w:tabs>
          <w:tab w:val="num" w:pos="720"/>
        </w:tabs>
        <w:ind w:left="720" w:hanging="360"/>
      </w:pPr>
      <w:rPr>
        <w:rFonts w:ascii="Arial" w:hAnsi="Arial" w:hint="default"/>
      </w:rPr>
    </w:lvl>
    <w:lvl w:ilvl="1" w:tplc="B6FA3C7E" w:tentative="1">
      <w:start w:val="1"/>
      <w:numFmt w:val="bullet"/>
      <w:lvlText w:val="•"/>
      <w:lvlJc w:val="left"/>
      <w:pPr>
        <w:tabs>
          <w:tab w:val="num" w:pos="1440"/>
        </w:tabs>
        <w:ind w:left="1440" w:hanging="360"/>
      </w:pPr>
      <w:rPr>
        <w:rFonts w:ascii="Arial" w:hAnsi="Arial" w:hint="default"/>
      </w:rPr>
    </w:lvl>
    <w:lvl w:ilvl="2" w:tplc="230834F6" w:tentative="1">
      <w:start w:val="1"/>
      <w:numFmt w:val="bullet"/>
      <w:lvlText w:val="•"/>
      <w:lvlJc w:val="left"/>
      <w:pPr>
        <w:tabs>
          <w:tab w:val="num" w:pos="2160"/>
        </w:tabs>
        <w:ind w:left="2160" w:hanging="360"/>
      </w:pPr>
      <w:rPr>
        <w:rFonts w:ascii="Arial" w:hAnsi="Arial" w:hint="default"/>
      </w:rPr>
    </w:lvl>
    <w:lvl w:ilvl="3" w:tplc="532AF956" w:tentative="1">
      <w:start w:val="1"/>
      <w:numFmt w:val="bullet"/>
      <w:lvlText w:val="•"/>
      <w:lvlJc w:val="left"/>
      <w:pPr>
        <w:tabs>
          <w:tab w:val="num" w:pos="2880"/>
        </w:tabs>
        <w:ind w:left="2880" w:hanging="360"/>
      </w:pPr>
      <w:rPr>
        <w:rFonts w:ascii="Arial" w:hAnsi="Arial" w:hint="default"/>
      </w:rPr>
    </w:lvl>
    <w:lvl w:ilvl="4" w:tplc="040A4854" w:tentative="1">
      <w:start w:val="1"/>
      <w:numFmt w:val="bullet"/>
      <w:lvlText w:val="•"/>
      <w:lvlJc w:val="left"/>
      <w:pPr>
        <w:tabs>
          <w:tab w:val="num" w:pos="3600"/>
        </w:tabs>
        <w:ind w:left="3600" w:hanging="360"/>
      </w:pPr>
      <w:rPr>
        <w:rFonts w:ascii="Arial" w:hAnsi="Arial" w:hint="default"/>
      </w:rPr>
    </w:lvl>
    <w:lvl w:ilvl="5" w:tplc="0C0EB1EE" w:tentative="1">
      <w:start w:val="1"/>
      <w:numFmt w:val="bullet"/>
      <w:lvlText w:val="•"/>
      <w:lvlJc w:val="left"/>
      <w:pPr>
        <w:tabs>
          <w:tab w:val="num" w:pos="4320"/>
        </w:tabs>
        <w:ind w:left="4320" w:hanging="360"/>
      </w:pPr>
      <w:rPr>
        <w:rFonts w:ascii="Arial" w:hAnsi="Arial" w:hint="default"/>
      </w:rPr>
    </w:lvl>
    <w:lvl w:ilvl="6" w:tplc="88DAB4B6" w:tentative="1">
      <w:start w:val="1"/>
      <w:numFmt w:val="bullet"/>
      <w:lvlText w:val="•"/>
      <w:lvlJc w:val="left"/>
      <w:pPr>
        <w:tabs>
          <w:tab w:val="num" w:pos="5040"/>
        </w:tabs>
        <w:ind w:left="5040" w:hanging="360"/>
      </w:pPr>
      <w:rPr>
        <w:rFonts w:ascii="Arial" w:hAnsi="Arial" w:hint="default"/>
      </w:rPr>
    </w:lvl>
    <w:lvl w:ilvl="7" w:tplc="4EC8AE42" w:tentative="1">
      <w:start w:val="1"/>
      <w:numFmt w:val="bullet"/>
      <w:lvlText w:val="•"/>
      <w:lvlJc w:val="left"/>
      <w:pPr>
        <w:tabs>
          <w:tab w:val="num" w:pos="5760"/>
        </w:tabs>
        <w:ind w:left="5760" w:hanging="360"/>
      </w:pPr>
      <w:rPr>
        <w:rFonts w:ascii="Arial" w:hAnsi="Arial" w:hint="default"/>
      </w:rPr>
    </w:lvl>
    <w:lvl w:ilvl="8" w:tplc="CE2863F8" w:tentative="1">
      <w:start w:val="1"/>
      <w:numFmt w:val="bullet"/>
      <w:lvlText w:val="•"/>
      <w:lvlJc w:val="left"/>
      <w:pPr>
        <w:tabs>
          <w:tab w:val="num" w:pos="6480"/>
        </w:tabs>
        <w:ind w:left="6480" w:hanging="360"/>
      </w:pPr>
      <w:rPr>
        <w:rFonts w:ascii="Arial" w:hAnsi="Arial" w:hint="default"/>
      </w:rPr>
    </w:lvl>
  </w:abstractNum>
  <w:abstractNum w:abstractNumId="7">
    <w:nsid w:val="10EA25AC"/>
    <w:multiLevelType w:val="hybridMultilevel"/>
    <w:tmpl w:val="E0EECF7C"/>
    <w:lvl w:ilvl="0" w:tplc="76B6A098">
      <w:start w:val="1"/>
      <w:numFmt w:val="bullet"/>
      <w:lvlText w:val="•"/>
      <w:lvlJc w:val="left"/>
      <w:pPr>
        <w:tabs>
          <w:tab w:val="num" w:pos="720"/>
        </w:tabs>
        <w:ind w:left="720" w:hanging="360"/>
      </w:pPr>
      <w:rPr>
        <w:rFonts w:ascii="Arial" w:hAnsi="Arial" w:hint="default"/>
      </w:rPr>
    </w:lvl>
    <w:lvl w:ilvl="1" w:tplc="67BAE442">
      <w:start w:val="1211"/>
      <w:numFmt w:val="bullet"/>
      <w:lvlText w:val="–"/>
      <w:lvlJc w:val="left"/>
      <w:pPr>
        <w:tabs>
          <w:tab w:val="num" w:pos="1440"/>
        </w:tabs>
        <w:ind w:left="1440" w:hanging="360"/>
      </w:pPr>
      <w:rPr>
        <w:rFonts w:ascii="Arial" w:hAnsi="Arial" w:hint="default"/>
      </w:rPr>
    </w:lvl>
    <w:lvl w:ilvl="2" w:tplc="4D729760" w:tentative="1">
      <w:start w:val="1"/>
      <w:numFmt w:val="bullet"/>
      <w:lvlText w:val="•"/>
      <w:lvlJc w:val="left"/>
      <w:pPr>
        <w:tabs>
          <w:tab w:val="num" w:pos="2160"/>
        </w:tabs>
        <w:ind w:left="2160" w:hanging="360"/>
      </w:pPr>
      <w:rPr>
        <w:rFonts w:ascii="Arial" w:hAnsi="Arial" w:hint="default"/>
      </w:rPr>
    </w:lvl>
    <w:lvl w:ilvl="3" w:tplc="E8E8BB4A" w:tentative="1">
      <w:start w:val="1"/>
      <w:numFmt w:val="bullet"/>
      <w:lvlText w:val="•"/>
      <w:lvlJc w:val="left"/>
      <w:pPr>
        <w:tabs>
          <w:tab w:val="num" w:pos="2880"/>
        </w:tabs>
        <w:ind w:left="2880" w:hanging="360"/>
      </w:pPr>
      <w:rPr>
        <w:rFonts w:ascii="Arial" w:hAnsi="Arial" w:hint="default"/>
      </w:rPr>
    </w:lvl>
    <w:lvl w:ilvl="4" w:tplc="8C3C3A6C" w:tentative="1">
      <w:start w:val="1"/>
      <w:numFmt w:val="bullet"/>
      <w:lvlText w:val="•"/>
      <w:lvlJc w:val="left"/>
      <w:pPr>
        <w:tabs>
          <w:tab w:val="num" w:pos="3600"/>
        </w:tabs>
        <w:ind w:left="3600" w:hanging="360"/>
      </w:pPr>
      <w:rPr>
        <w:rFonts w:ascii="Arial" w:hAnsi="Arial" w:hint="default"/>
      </w:rPr>
    </w:lvl>
    <w:lvl w:ilvl="5" w:tplc="C2B09278" w:tentative="1">
      <w:start w:val="1"/>
      <w:numFmt w:val="bullet"/>
      <w:lvlText w:val="•"/>
      <w:lvlJc w:val="left"/>
      <w:pPr>
        <w:tabs>
          <w:tab w:val="num" w:pos="4320"/>
        </w:tabs>
        <w:ind w:left="4320" w:hanging="360"/>
      </w:pPr>
      <w:rPr>
        <w:rFonts w:ascii="Arial" w:hAnsi="Arial" w:hint="default"/>
      </w:rPr>
    </w:lvl>
    <w:lvl w:ilvl="6" w:tplc="84E0E97C" w:tentative="1">
      <w:start w:val="1"/>
      <w:numFmt w:val="bullet"/>
      <w:lvlText w:val="•"/>
      <w:lvlJc w:val="left"/>
      <w:pPr>
        <w:tabs>
          <w:tab w:val="num" w:pos="5040"/>
        </w:tabs>
        <w:ind w:left="5040" w:hanging="360"/>
      </w:pPr>
      <w:rPr>
        <w:rFonts w:ascii="Arial" w:hAnsi="Arial" w:hint="default"/>
      </w:rPr>
    </w:lvl>
    <w:lvl w:ilvl="7" w:tplc="DDD274C2" w:tentative="1">
      <w:start w:val="1"/>
      <w:numFmt w:val="bullet"/>
      <w:lvlText w:val="•"/>
      <w:lvlJc w:val="left"/>
      <w:pPr>
        <w:tabs>
          <w:tab w:val="num" w:pos="5760"/>
        </w:tabs>
        <w:ind w:left="5760" w:hanging="360"/>
      </w:pPr>
      <w:rPr>
        <w:rFonts w:ascii="Arial" w:hAnsi="Arial" w:hint="default"/>
      </w:rPr>
    </w:lvl>
    <w:lvl w:ilvl="8" w:tplc="CE0E6832" w:tentative="1">
      <w:start w:val="1"/>
      <w:numFmt w:val="bullet"/>
      <w:lvlText w:val="•"/>
      <w:lvlJc w:val="left"/>
      <w:pPr>
        <w:tabs>
          <w:tab w:val="num" w:pos="6480"/>
        </w:tabs>
        <w:ind w:left="6480" w:hanging="360"/>
      </w:pPr>
      <w:rPr>
        <w:rFonts w:ascii="Arial" w:hAnsi="Arial" w:hint="default"/>
      </w:rPr>
    </w:lvl>
  </w:abstractNum>
  <w:abstractNum w:abstractNumId="8">
    <w:nsid w:val="12C94B79"/>
    <w:multiLevelType w:val="hybridMultilevel"/>
    <w:tmpl w:val="4A44A6E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12D075CF"/>
    <w:multiLevelType w:val="hybridMultilevel"/>
    <w:tmpl w:val="9D7E6508"/>
    <w:lvl w:ilvl="0" w:tplc="7CC045DE">
      <w:start w:val="1"/>
      <w:numFmt w:val="bullet"/>
      <w:lvlText w:val="•"/>
      <w:lvlJc w:val="left"/>
      <w:pPr>
        <w:tabs>
          <w:tab w:val="num" w:pos="720"/>
        </w:tabs>
        <w:ind w:left="720" w:hanging="360"/>
      </w:pPr>
      <w:rPr>
        <w:rFonts w:ascii="Arial" w:hAnsi="Arial" w:hint="default"/>
      </w:rPr>
    </w:lvl>
    <w:lvl w:ilvl="1" w:tplc="D788357A" w:tentative="1">
      <w:start w:val="1"/>
      <w:numFmt w:val="bullet"/>
      <w:lvlText w:val="•"/>
      <w:lvlJc w:val="left"/>
      <w:pPr>
        <w:tabs>
          <w:tab w:val="num" w:pos="1440"/>
        </w:tabs>
        <w:ind w:left="1440" w:hanging="360"/>
      </w:pPr>
      <w:rPr>
        <w:rFonts w:ascii="Arial" w:hAnsi="Arial" w:hint="default"/>
      </w:rPr>
    </w:lvl>
    <w:lvl w:ilvl="2" w:tplc="0378952A" w:tentative="1">
      <w:start w:val="1"/>
      <w:numFmt w:val="bullet"/>
      <w:lvlText w:val="•"/>
      <w:lvlJc w:val="left"/>
      <w:pPr>
        <w:tabs>
          <w:tab w:val="num" w:pos="2160"/>
        </w:tabs>
        <w:ind w:left="2160" w:hanging="360"/>
      </w:pPr>
      <w:rPr>
        <w:rFonts w:ascii="Arial" w:hAnsi="Arial" w:hint="default"/>
      </w:rPr>
    </w:lvl>
    <w:lvl w:ilvl="3" w:tplc="13644B86" w:tentative="1">
      <w:start w:val="1"/>
      <w:numFmt w:val="bullet"/>
      <w:lvlText w:val="•"/>
      <w:lvlJc w:val="left"/>
      <w:pPr>
        <w:tabs>
          <w:tab w:val="num" w:pos="2880"/>
        </w:tabs>
        <w:ind w:left="2880" w:hanging="360"/>
      </w:pPr>
      <w:rPr>
        <w:rFonts w:ascii="Arial" w:hAnsi="Arial" w:hint="default"/>
      </w:rPr>
    </w:lvl>
    <w:lvl w:ilvl="4" w:tplc="B9C439A6" w:tentative="1">
      <w:start w:val="1"/>
      <w:numFmt w:val="bullet"/>
      <w:lvlText w:val="•"/>
      <w:lvlJc w:val="left"/>
      <w:pPr>
        <w:tabs>
          <w:tab w:val="num" w:pos="3600"/>
        </w:tabs>
        <w:ind w:left="3600" w:hanging="360"/>
      </w:pPr>
      <w:rPr>
        <w:rFonts w:ascii="Arial" w:hAnsi="Arial" w:hint="default"/>
      </w:rPr>
    </w:lvl>
    <w:lvl w:ilvl="5" w:tplc="FECA26E0" w:tentative="1">
      <w:start w:val="1"/>
      <w:numFmt w:val="bullet"/>
      <w:lvlText w:val="•"/>
      <w:lvlJc w:val="left"/>
      <w:pPr>
        <w:tabs>
          <w:tab w:val="num" w:pos="4320"/>
        </w:tabs>
        <w:ind w:left="4320" w:hanging="360"/>
      </w:pPr>
      <w:rPr>
        <w:rFonts w:ascii="Arial" w:hAnsi="Arial" w:hint="default"/>
      </w:rPr>
    </w:lvl>
    <w:lvl w:ilvl="6" w:tplc="D596944A" w:tentative="1">
      <w:start w:val="1"/>
      <w:numFmt w:val="bullet"/>
      <w:lvlText w:val="•"/>
      <w:lvlJc w:val="left"/>
      <w:pPr>
        <w:tabs>
          <w:tab w:val="num" w:pos="5040"/>
        </w:tabs>
        <w:ind w:left="5040" w:hanging="360"/>
      </w:pPr>
      <w:rPr>
        <w:rFonts w:ascii="Arial" w:hAnsi="Arial" w:hint="default"/>
      </w:rPr>
    </w:lvl>
    <w:lvl w:ilvl="7" w:tplc="699AC112" w:tentative="1">
      <w:start w:val="1"/>
      <w:numFmt w:val="bullet"/>
      <w:lvlText w:val="•"/>
      <w:lvlJc w:val="left"/>
      <w:pPr>
        <w:tabs>
          <w:tab w:val="num" w:pos="5760"/>
        </w:tabs>
        <w:ind w:left="5760" w:hanging="360"/>
      </w:pPr>
      <w:rPr>
        <w:rFonts w:ascii="Arial" w:hAnsi="Arial" w:hint="default"/>
      </w:rPr>
    </w:lvl>
    <w:lvl w:ilvl="8" w:tplc="6994E9E4" w:tentative="1">
      <w:start w:val="1"/>
      <w:numFmt w:val="bullet"/>
      <w:lvlText w:val="•"/>
      <w:lvlJc w:val="left"/>
      <w:pPr>
        <w:tabs>
          <w:tab w:val="num" w:pos="6480"/>
        </w:tabs>
        <w:ind w:left="6480" w:hanging="360"/>
      </w:pPr>
      <w:rPr>
        <w:rFonts w:ascii="Arial" w:hAnsi="Arial" w:hint="default"/>
      </w:rPr>
    </w:lvl>
  </w:abstractNum>
  <w:abstractNum w:abstractNumId="10">
    <w:nsid w:val="14E95925"/>
    <w:multiLevelType w:val="hybridMultilevel"/>
    <w:tmpl w:val="69622F5E"/>
    <w:lvl w:ilvl="0" w:tplc="E03C06F0">
      <w:start w:val="1"/>
      <w:numFmt w:val="bullet"/>
      <w:lvlText w:val="•"/>
      <w:lvlJc w:val="left"/>
      <w:pPr>
        <w:tabs>
          <w:tab w:val="num" w:pos="806"/>
        </w:tabs>
        <w:ind w:left="806" w:hanging="360"/>
      </w:pPr>
      <w:rPr>
        <w:rFonts w:ascii="Arial" w:hAnsi="Aria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11">
    <w:nsid w:val="171F3CB8"/>
    <w:multiLevelType w:val="hybridMultilevel"/>
    <w:tmpl w:val="3E20D2CC"/>
    <w:lvl w:ilvl="0" w:tplc="81BA1A32">
      <w:start w:val="1"/>
      <w:numFmt w:val="bullet"/>
      <w:lvlText w:val=""/>
      <w:lvlJc w:val="left"/>
      <w:pPr>
        <w:tabs>
          <w:tab w:val="num" w:pos="720"/>
        </w:tabs>
        <w:ind w:left="720" w:hanging="360"/>
      </w:pPr>
      <w:rPr>
        <w:rFonts w:ascii="Wingdings" w:hAnsi="Wingdings" w:hint="default"/>
      </w:rPr>
    </w:lvl>
    <w:lvl w:ilvl="1" w:tplc="72549D86" w:tentative="1">
      <w:start w:val="1"/>
      <w:numFmt w:val="bullet"/>
      <w:lvlText w:val=""/>
      <w:lvlJc w:val="left"/>
      <w:pPr>
        <w:tabs>
          <w:tab w:val="num" w:pos="1440"/>
        </w:tabs>
        <w:ind w:left="1440" w:hanging="360"/>
      </w:pPr>
      <w:rPr>
        <w:rFonts w:ascii="Wingdings" w:hAnsi="Wingdings" w:hint="default"/>
      </w:rPr>
    </w:lvl>
    <w:lvl w:ilvl="2" w:tplc="977ABB96" w:tentative="1">
      <w:start w:val="1"/>
      <w:numFmt w:val="bullet"/>
      <w:lvlText w:val=""/>
      <w:lvlJc w:val="left"/>
      <w:pPr>
        <w:tabs>
          <w:tab w:val="num" w:pos="2160"/>
        </w:tabs>
        <w:ind w:left="2160" w:hanging="360"/>
      </w:pPr>
      <w:rPr>
        <w:rFonts w:ascii="Wingdings" w:hAnsi="Wingdings" w:hint="default"/>
      </w:rPr>
    </w:lvl>
    <w:lvl w:ilvl="3" w:tplc="01CE73A8" w:tentative="1">
      <w:start w:val="1"/>
      <w:numFmt w:val="bullet"/>
      <w:lvlText w:val=""/>
      <w:lvlJc w:val="left"/>
      <w:pPr>
        <w:tabs>
          <w:tab w:val="num" w:pos="2880"/>
        </w:tabs>
        <w:ind w:left="2880" w:hanging="360"/>
      </w:pPr>
      <w:rPr>
        <w:rFonts w:ascii="Wingdings" w:hAnsi="Wingdings" w:hint="default"/>
      </w:rPr>
    </w:lvl>
    <w:lvl w:ilvl="4" w:tplc="4D948AA0" w:tentative="1">
      <w:start w:val="1"/>
      <w:numFmt w:val="bullet"/>
      <w:lvlText w:val=""/>
      <w:lvlJc w:val="left"/>
      <w:pPr>
        <w:tabs>
          <w:tab w:val="num" w:pos="3600"/>
        </w:tabs>
        <w:ind w:left="3600" w:hanging="360"/>
      </w:pPr>
      <w:rPr>
        <w:rFonts w:ascii="Wingdings" w:hAnsi="Wingdings" w:hint="default"/>
      </w:rPr>
    </w:lvl>
    <w:lvl w:ilvl="5" w:tplc="983A6C8A" w:tentative="1">
      <w:start w:val="1"/>
      <w:numFmt w:val="bullet"/>
      <w:lvlText w:val=""/>
      <w:lvlJc w:val="left"/>
      <w:pPr>
        <w:tabs>
          <w:tab w:val="num" w:pos="4320"/>
        </w:tabs>
        <w:ind w:left="4320" w:hanging="360"/>
      </w:pPr>
      <w:rPr>
        <w:rFonts w:ascii="Wingdings" w:hAnsi="Wingdings" w:hint="default"/>
      </w:rPr>
    </w:lvl>
    <w:lvl w:ilvl="6" w:tplc="7CA07F90" w:tentative="1">
      <w:start w:val="1"/>
      <w:numFmt w:val="bullet"/>
      <w:lvlText w:val=""/>
      <w:lvlJc w:val="left"/>
      <w:pPr>
        <w:tabs>
          <w:tab w:val="num" w:pos="5040"/>
        </w:tabs>
        <w:ind w:left="5040" w:hanging="360"/>
      </w:pPr>
      <w:rPr>
        <w:rFonts w:ascii="Wingdings" w:hAnsi="Wingdings" w:hint="default"/>
      </w:rPr>
    </w:lvl>
    <w:lvl w:ilvl="7" w:tplc="5EC0883C" w:tentative="1">
      <w:start w:val="1"/>
      <w:numFmt w:val="bullet"/>
      <w:lvlText w:val=""/>
      <w:lvlJc w:val="left"/>
      <w:pPr>
        <w:tabs>
          <w:tab w:val="num" w:pos="5760"/>
        </w:tabs>
        <w:ind w:left="5760" w:hanging="360"/>
      </w:pPr>
      <w:rPr>
        <w:rFonts w:ascii="Wingdings" w:hAnsi="Wingdings" w:hint="default"/>
      </w:rPr>
    </w:lvl>
    <w:lvl w:ilvl="8" w:tplc="EC1C7220" w:tentative="1">
      <w:start w:val="1"/>
      <w:numFmt w:val="bullet"/>
      <w:lvlText w:val=""/>
      <w:lvlJc w:val="left"/>
      <w:pPr>
        <w:tabs>
          <w:tab w:val="num" w:pos="6480"/>
        </w:tabs>
        <w:ind w:left="6480" w:hanging="360"/>
      </w:pPr>
      <w:rPr>
        <w:rFonts w:ascii="Wingdings" w:hAnsi="Wingdings" w:hint="default"/>
      </w:rPr>
    </w:lvl>
  </w:abstractNum>
  <w:abstractNum w:abstractNumId="12">
    <w:nsid w:val="17555D92"/>
    <w:multiLevelType w:val="hybridMultilevel"/>
    <w:tmpl w:val="C754660C"/>
    <w:lvl w:ilvl="0" w:tplc="524C7FB2">
      <w:start w:val="1"/>
      <w:numFmt w:val="bullet"/>
      <w:lvlText w:val="•"/>
      <w:lvlJc w:val="left"/>
      <w:pPr>
        <w:tabs>
          <w:tab w:val="num" w:pos="720"/>
        </w:tabs>
        <w:ind w:left="720" w:hanging="360"/>
      </w:pPr>
      <w:rPr>
        <w:rFonts w:ascii="Arial" w:hAnsi="Arial" w:hint="default"/>
      </w:rPr>
    </w:lvl>
    <w:lvl w:ilvl="1" w:tplc="5DAA9544" w:tentative="1">
      <w:start w:val="1"/>
      <w:numFmt w:val="bullet"/>
      <w:lvlText w:val="•"/>
      <w:lvlJc w:val="left"/>
      <w:pPr>
        <w:tabs>
          <w:tab w:val="num" w:pos="1440"/>
        </w:tabs>
        <w:ind w:left="1440" w:hanging="360"/>
      </w:pPr>
      <w:rPr>
        <w:rFonts w:ascii="Arial" w:hAnsi="Arial" w:hint="default"/>
      </w:rPr>
    </w:lvl>
    <w:lvl w:ilvl="2" w:tplc="BB9E5716" w:tentative="1">
      <w:start w:val="1"/>
      <w:numFmt w:val="bullet"/>
      <w:lvlText w:val="•"/>
      <w:lvlJc w:val="left"/>
      <w:pPr>
        <w:tabs>
          <w:tab w:val="num" w:pos="2160"/>
        </w:tabs>
        <w:ind w:left="2160" w:hanging="360"/>
      </w:pPr>
      <w:rPr>
        <w:rFonts w:ascii="Arial" w:hAnsi="Arial" w:hint="default"/>
      </w:rPr>
    </w:lvl>
    <w:lvl w:ilvl="3" w:tplc="3FF293A8" w:tentative="1">
      <w:start w:val="1"/>
      <w:numFmt w:val="bullet"/>
      <w:lvlText w:val="•"/>
      <w:lvlJc w:val="left"/>
      <w:pPr>
        <w:tabs>
          <w:tab w:val="num" w:pos="2880"/>
        </w:tabs>
        <w:ind w:left="2880" w:hanging="360"/>
      </w:pPr>
      <w:rPr>
        <w:rFonts w:ascii="Arial" w:hAnsi="Arial" w:hint="default"/>
      </w:rPr>
    </w:lvl>
    <w:lvl w:ilvl="4" w:tplc="1E06316A" w:tentative="1">
      <w:start w:val="1"/>
      <w:numFmt w:val="bullet"/>
      <w:lvlText w:val="•"/>
      <w:lvlJc w:val="left"/>
      <w:pPr>
        <w:tabs>
          <w:tab w:val="num" w:pos="3600"/>
        </w:tabs>
        <w:ind w:left="3600" w:hanging="360"/>
      </w:pPr>
      <w:rPr>
        <w:rFonts w:ascii="Arial" w:hAnsi="Arial" w:hint="default"/>
      </w:rPr>
    </w:lvl>
    <w:lvl w:ilvl="5" w:tplc="2DB6ED14" w:tentative="1">
      <w:start w:val="1"/>
      <w:numFmt w:val="bullet"/>
      <w:lvlText w:val="•"/>
      <w:lvlJc w:val="left"/>
      <w:pPr>
        <w:tabs>
          <w:tab w:val="num" w:pos="4320"/>
        </w:tabs>
        <w:ind w:left="4320" w:hanging="360"/>
      </w:pPr>
      <w:rPr>
        <w:rFonts w:ascii="Arial" w:hAnsi="Arial" w:hint="default"/>
      </w:rPr>
    </w:lvl>
    <w:lvl w:ilvl="6" w:tplc="D3DE8EAE" w:tentative="1">
      <w:start w:val="1"/>
      <w:numFmt w:val="bullet"/>
      <w:lvlText w:val="•"/>
      <w:lvlJc w:val="left"/>
      <w:pPr>
        <w:tabs>
          <w:tab w:val="num" w:pos="5040"/>
        </w:tabs>
        <w:ind w:left="5040" w:hanging="360"/>
      </w:pPr>
      <w:rPr>
        <w:rFonts w:ascii="Arial" w:hAnsi="Arial" w:hint="default"/>
      </w:rPr>
    </w:lvl>
    <w:lvl w:ilvl="7" w:tplc="2A7E9C88" w:tentative="1">
      <w:start w:val="1"/>
      <w:numFmt w:val="bullet"/>
      <w:lvlText w:val="•"/>
      <w:lvlJc w:val="left"/>
      <w:pPr>
        <w:tabs>
          <w:tab w:val="num" w:pos="5760"/>
        </w:tabs>
        <w:ind w:left="5760" w:hanging="360"/>
      </w:pPr>
      <w:rPr>
        <w:rFonts w:ascii="Arial" w:hAnsi="Arial" w:hint="default"/>
      </w:rPr>
    </w:lvl>
    <w:lvl w:ilvl="8" w:tplc="8F1A58FA" w:tentative="1">
      <w:start w:val="1"/>
      <w:numFmt w:val="bullet"/>
      <w:lvlText w:val="•"/>
      <w:lvlJc w:val="left"/>
      <w:pPr>
        <w:tabs>
          <w:tab w:val="num" w:pos="6480"/>
        </w:tabs>
        <w:ind w:left="6480" w:hanging="360"/>
      </w:pPr>
      <w:rPr>
        <w:rFonts w:ascii="Arial" w:hAnsi="Arial" w:hint="default"/>
      </w:rPr>
    </w:lvl>
  </w:abstractNum>
  <w:abstractNum w:abstractNumId="13">
    <w:nsid w:val="18425D20"/>
    <w:multiLevelType w:val="hybridMultilevel"/>
    <w:tmpl w:val="B08EE2F6"/>
    <w:lvl w:ilvl="0" w:tplc="9EF48E1C">
      <w:start w:val="1"/>
      <w:numFmt w:val="bullet"/>
      <w:lvlText w:val="•"/>
      <w:lvlJc w:val="left"/>
      <w:pPr>
        <w:tabs>
          <w:tab w:val="num" w:pos="720"/>
        </w:tabs>
        <w:ind w:left="720" w:hanging="360"/>
      </w:pPr>
      <w:rPr>
        <w:rFonts w:ascii="Arial" w:hAnsi="Arial" w:hint="default"/>
      </w:rPr>
    </w:lvl>
    <w:lvl w:ilvl="1" w:tplc="409E602A">
      <w:start w:val="1"/>
      <w:numFmt w:val="bullet"/>
      <w:lvlText w:val="•"/>
      <w:lvlJc w:val="left"/>
      <w:pPr>
        <w:tabs>
          <w:tab w:val="num" w:pos="1440"/>
        </w:tabs>
        <w:ind w:left="1440" w:hanging="360"/>
      </w:pPr>
      <w:rPr>
        <w:rFonts w:ascii="Arial" w:hAnsi="Arial" w:hint="default"/>
      </w:rPr>
    </w:lvl>
    <w:lvl w:ilvl="2" w:tplc="857C64C2" w:tentative="1">
      <w:start w:val="1"/>
      <w:numFmt w:val="bullet"/>
      <w:lvlText w:val="•"/>
      <w:lvlJc w:val="left"/>
      <w:pPr>
        <w:tabs>
          <w:tab w:val="num" w:pos="2160"/>
        </w:tabs>
        <w:ind w:left="2160" w:hanging="360"/>
      </w:pPr>
      <w:rPr>
        <w:rFonts w:ascii="Arial" w:hAnsi="Arial" w:hint="default"/>
      </w:rPr>
    </w:lvl>
    <w:lvl w:ilvl="3" w:tplc="F11EB9B8" w:tentative="1">
      <w:start w:val="1"/>
      <w:numFmt w:val="bullet"/>
      <w:lvlText w:val="•"/>
      <w:lvlJc w:val="left"/>
      <w:pPr>
        <w:tabs>
          <w:tab w:val="num" w:pos="2880"/>
        </w:tabs>
        <w:ind w:left="2880" w:hanging="360"/>
      </w:pPr>
      <w:rPr>
        <w:rFonts w:ascii="Arial" w:hAnsi="Arial" w:hint="default"/>
      </w:rPr>
    </w:lvl>
    <w:lvl w:ilvl="4" w:tplc="3B4428C4" w:tentative="1">
      <w:start w:val="1"/>
      <w:numFmt w:val="bullet"/>
      <w:lvlText w:val="•"/>
      <w:lvlJc w:val="left"/>
      <w:pPr>
        <w:tabs>
          <w:tab w:val="num" w:pos="3600"/>
        </w:tabs>
        <w:ind w:left="3600" w:hanging="360"/>
      </w:pPr>
      <w:rPr>
        <w:rFonts w:ascii="Arial" w:hAnsi="Arial" w:hint="default"/>
      </w:rPr>
    </w:lvl>
    <w:lvl w:ilvl="5" w:tplc="6310D226" w:tentative="1">
      <w:start w:val="1"/>
      <w:numFmt w:val="bullet"/>
      <w:lvlText w:val="•"/>
      <w:lvlJc w:val="left"/>
      <w:pPr>
        <w:tabs>
          <w:tab w:val="num" w:pos="4320"/>
        </w:tabs>
        <w:ind w:left="4320" w:hanging="360"/>
      </w:pPr>
      <w:rPr>
        <w:rFonts w:ascii="Arial" w:hAnsi="Arial" w:hint="default"/>
      </w:rPr>
    </w:lvl>
    <w:lvl w:ilvl="6" w:tplc="80C8D5AE" w:tentative="1">
      <w:start w:val="1"/>
      <w:numFmt w:val="bullet"/>
      <w:lvlText w:val="•"/>
      <w:lvlJc w:val="left"/>
      <w:pPr>
        <w:tabs>
          <w:tab w:val="num" w:pos="5040"/>
        </w:tabs>
        <w:ind w:left="5040" w:hanging="360"/>
      </w:pPr>
      <w:rPr>
        <w:rFonts w:ascii="Arial" w:hAnsi="Arial" w:hint="default"/>
      </w:rPr>
    </w:lvl>
    <w:lvl w:ilvl="7" w:tplc="FDD0B9F4" w:tentative="1">
      <w:start w:val="1"/>
      <w:numFmt w:val="bullet"/>
      <w:lvlText w:val="•"/>
      <w:lvlJc w:val="left"/>
      <w:pPr>
        <w:tabs>
          <w:tab w:val="num" w:pos="5760"/>
        </w:tabs>
        <w:ind w:left="5760" w:hanging="360"/>
      </w:pPr>
      <w:rPr>
        <w:rFonts w:ascii="Arial" w:hAnsi="Arial" w:hint="default"/>
      </w:rPr>
    </w:lvl>
    <w:lvl w:ilvl="8" w:tplc="68CE0B76" w:tentative="1">
      <w:start w:val="1"/>
      <w:numFmt w:val="bullet"/>
      <w:lvlText w:val="•"/>
      <w:lvlJc w:val="left"/>
      <w:pPr>
        <w:tabs>
          <w:tab w:val="num" w:pos="6480"/>
        </w:tabs>
        <w:ind w:left="6480" w:hanging="360"/>
      </w:pPr>
      <w:rPr>
        <w:rFonts w:ascii="Arial" w:hAnsi="Arial" w:hint="default"/>
      </w:rPr>
    </w:lvl>
  </w:abstractNum>
  <w:abstractNum w:abstractNumId="14">
    <w:nsid w:val="1AB82B0F"/>
    <w:multiLevelType w:val="hybridMultilevel"/>
    <w:tmpl w:val="2432F72C"/>
    <w:lvl w:ilvl="0" w:tplc="031238A0">
      <w:start w:val="1"/>
      <w:numFmt w:val="bullet"/>
      <w:lvlText w:val="o"/>
      <w:lvlJc w:val="left"/>
      <w:pPr>
        <w:tabs>
          <w:tab w:val="num" w:pos="720"/>
        </w:tabs>
        <w:ind w:left="720" w:hanging="360"/>
      </w:pPr>
      <w:rPr>
        <w:rFonts w:ascii="Courier New" w:hAnsi="Courier New" w:hint="default"/>
      </w:rPr>
    </w:lvl>
    <w:lvl w:ilvl="1" w:tplc="D618D5CC" w:tentative="1">
      <w:start w:val="1"/>
      <w:numFmt w:val="bullet"/>
      <w:lvlText w:val="o"/>
      <w:lvlJc w:val="left"/>
      <w:pPr>
        <w:tabs>
          <w:tab w:val="num" w:pos="1440"/>
        </w:tabs>
        <w:ind w:left="1440" w:hanging="360"/>
      </w:pPr>
      <w:rPr>
        <w:rFonts w:ascii="Courier New" w:hAnsi="Courier New" w:hint="default"/>
      </w:rPr>
    </w:lvl>
    <w:lvl w:ilvl="2" w:tplc="811C7926" w:tentative="1">
      <w:start w:val="1"/>
      <w:numFmt w:val="bullet"/>
      <w:lvlText w:val="o"/>
      <w:lvlJc w:val="left"/>
      <w:pPr>
        <w:tabs>
          <w:tab w:val="num" w:pos="2160"/>
        </w:tabs>
        <w:ind w:left="2160" w:hanging="360"/>
      </w:pPr>
      <w:rPr>
        <w:rFonts w:ascii="Courier New" w:hAnsi="Courier New" w:hint="default"/>
      </w:rPr>
    </w:lvl>
    <w:lvl w:ilvl="3" w:tplc="0504E1E2" w:tentative="1">
      <w:start w:val="1"/>
      <w:numFmt w:val="bullet"/>
      <w:lvlText w:val="o"/>
      <w:lvlJc w:val="left"/>
      <w:pPr>
        <w:tabs>
          <w:tab w:val="num" w:pos="2880"/>
        </w:tabs>
        <w:ind w:left="2880" w:hanging="360"/>
      </w:pPr>
      <w:rPr>
        <w:rFonts w:ascii="Courier New" w:hAnsi="Courier New" w:hint="default"/>
      </w:rPr>
    </w:lvl>
    <w:lvl w:ilvl="4" w:tplc="31BA3C52" w:tentative="1">
      <w:start w:val="1"/>
      <w:numFmt w:val="bullet"/>
      <w:lvlText w:val="o"/>
      <w:lvlJc w:val="left"/>
      <w:pPr>
        <w:tabs>
          <w:tab w:val="num" w:pos="3600"/>
        </w:tabs>
        <w:ind w:left="3600" w:hanging="360"/>
      </w:pPr>
      <w:rPr>
        <w:rFonts w:ascii="Courier New" w:hAnsi="Courier New" w:hint="default"/>
      </w:rPr>
    </w:lvl>
    <w:lvl w:ilvl="5" w:tplc="A3466556" w:tentative="1">
      <w:start w:val="1"/>
      <w:numFmt w:val="bullet"/>
      <w:lvlText w:val="o"/>
      <w:lvlJc w:val="left"/>
      <w:pPr>
        <w:tabs>
          <w:tab w:val="num" w:pos="4320"/>
        </w:tabs>
        <w:ind w:left="4320" w:hanging="360"/>
      </w:pPr>
      <w:rPr>
        <w:rFonts w:ascii="Courier New" w:hAnsi="Courier New" w:hint="default"/>
      </w:rPr>
    </w:lvl>
    <w:lvl w:ilvl="6" w:tplc="1494CFF2" w:tentative="1">
      <w:start w:val="1"/>
      <w:numFmt w:val="bullet"/>
      <w:lvlText w:val="o"/>
      <w:lvlJc w:val="left"/>
      <w:pPr>
        <w:tabs>
          <w:tab w:val="num" w:pos="5040"/>
        </w:tabs>
        <w:ind w:left="5040" w:hanging="360"/>
      </w:pPr>
      <w:rPr>
        <w:rFonts w:ascii="Courier New" w:hAnsi="Courier New" w:hint="default"/>
      </w:rPr>
    </w:lvl>
    <w:lvl w:ilvl="7" w:tplc="1A9EA562" w:tentative="1">
      <w:start w:val="1"/>
      <w:numFmt w:val="bullet"/>
      <w:lvlText w:val="o"/>
      <w:lvlJc w:val="left"/>
      <w:pPr>
        <w:tabs>
          <w:tab w:val="num" w:pos="5760"/>
        </w:tabs>
        <w:ind w:left="5760" w:hanging="360"/>
      </w:pPr>
      <w:rPr>
        <w:rFonts w:ascii="Courier New" w:hAnsi="Courier New" w:hint="default"/>
      </w:rPr>
    </w:lvl>
    <w:lvl w:ilvl="8" w:tplc="0C9AAD94" w:tentative="1">
      <w:start w:val="1"/>
      <w:numFmt w:val="bullet"/>
      <w:lvlText w:val="o"/>
      <w:lvlJc w:val="left"/>
      <w:pPr>
        <w:tabs>
          <w:tab w:val="num" w:pos="6480"/>
        </w:tabs>
        <w:ind w:left="6480" w:hanging="360"/>
      </w:pPr>
      <w:rPr>
        <w:rFonts w:ascii="Courier New" w:hAnsi="Courier New" w:hint="default"/>
      </w:rPr>
    </w:lvl>
  </w:abstractNum>
  <w:abstractNum w:abstractNumId="15">
    <w:nsid w:val="1EB953B9"/>
    <w:multiLevelType w:val="hybridMultilevel"/>
    <w:tmpl w:val="4ECA008E"/>
    <w:lvl w:ilvl="0" w:tplc="C35410E4">
      <w:start w:val="1"/>
      <w:numFmt w:val="bullet"/>
      <w:lvlText w:val="•"/>
      <w:lvlJc w:val="left"/>
      <w:pPr>
        <w:tabs>
          <w:tab w:val="num" w:pos="720"/>
        </w:tabs>
        <w:ind w:left="720" w:hanging="360"/>
      </w:pPr>
      <w:rPr>
        <w:rFonts w:ascii="Arial" w:hAnsi="Arial" w:hint="default"/>
      </w:rPr>
    </w:lvl>
    <w:lvl w:ilvl="1" w:tplc="6B089D94" w:tentative="1">
      <w:start w:val="1"/>
      <w:numFmt w:val="bullet"/>
      <w:lvlText w:val="•"/>
      <w:lvlJc w:val="left"/>
      <w:pPr>
        <w:tabs>
          <w:tab w:val="num" w:pos="1440"/>
        </w:tabs>
        <w:ind w:left="1440" w:hanging="360"/>
      </w:pPr>
      <w:rPr>
        <w:rFonts w:ascii="Arial" w:hAnsi="Arial" w:hint="default"/>
      </w:rPr>
    </w:lvl>
    <w:lvl w:ilvl="2" w:tplc="D354E53E" w:tentative="1">
      <w:start w:val="1"/>
      <w:numFmt w:val="bullet"/>
      <w:lvlText w:val="•"/>
      <w:lvlJc w:val="left"/>
      <w:pPr>
        <w:tabs>
          <w:tab w:val="num" w:pos="2160"/>
        </w:tabs>
        <w:ind w:left="2160" w:hanging="360"/>
      </w:pPr>
      <w:rPr>
        <w:rFonts w:ascii="Arial" w:hAnsi="Arial" w:hint="default"/>
      </w:rPr>
    </w:lvl>
    <w:lvl w:ilvl="3" w:tplc="11C4DB2C" w:tentative="1">
      <w:start w:val="1"/>
      <w:numFmt w:val="bullet"/>
      <w:lvlText w:val="•"/>
      <w:lvlJc w:val="left"/>
      <w:pPr>
        <w:tabs>
          <w:tab w:val="num" w:pos="2880"/>
        </w:tabs>
        <w:ind w:left="2880" w:hanging="360"/>
      </w:pPr>
      <w:rPr>
        <w:rFonts w:ascii="Arial" w:hAnsi="Arial" w:hint="default"/>
      </w:rPr>
    </w:lvl>
    <w:lvl w:ilvl="4" w:tplc="C31ED6C0" w:tentative="1">
      <w:start w:val="1"/>
      <w:numFmt w:val="bullet"/>
      <w:lvlText w:val="•"/>
      <w:lvlJc w:val="left"/>
      <w:pPr>
        <w:tabs>
          <w:tab w:val="num" w:pos="3600"/>
        </w:tabs>
        <w:ind w:left="3600" w:hanging="360"/>
      </w:pPr>
      <w:rPr>
        <w:rFonts w:ascii="Arial" w:hAnsi="Arial" w:hint="default"/>
      </w:rPr>
    </w:lvl>
    <w:lvl w:ilvl="5" w:tplc="31609412" w:tentative="1">
      <w:start w:val="1"/>
      <w:numFmt w:val="bullet"/>
      <w:lvlText w:val="•"/>
      <w:lvlJc w:val="left"/>
      <w:pPr>
        <w:tabs>
          <w:tab w:val="num" w:pos="4320"/>
        </w:tabs>
        <w:ind w:left="4320" w:hanging="360"/>
      </w:pPr>
      <w:rPr>
        <w:rFonts w:ascii="Arial" w:hAnsi="Arial" w:hint="default"/>
      </w:rPr>
    </w:lvl>
    <w:lvl w:ilvl="6" w:tplc="08A2986E" w:tentative="1">
      <w:start w:val="1"/>
      <w:numFmt w:val="bullet"/>
      <w:lvlText w:val="•"/>
      <w:lvlJc w:val="left"/>
      <w:pPr>
        <w:tabs>
          <w:tab w:val="num" w:pos="5040"/>
        </w:tabs>
        <w:ind w:left="5040" w:hanging="360"/>
      </w:pPr>
      <w:rPr>
        <w:rFonts w:ascii="Arial" w:hAnsi="Arial" w:hint="default"/>
      </w:rPr>
    </w:lvl>
    <w:lvl w:ilvl="7" w:tplc="35A09DB6" w:tentative="1">
      <w:start w:val="1"/>
      <w:numFmt w:val="bullet"/>
      <w:lvlText w:val="•"/>
      <w:lvlJc w:val="left"/>
      <w:pPr>
        <w:tabs>
          <w:tab w:val="num" w:pos="5760"/>
        </w:tabs>
        <w:ind w:left="5760" w:hanging="360"/>
      </w:pPr>
      <w:rPr>
        <w:rFonts w:ascii="Arial" w:hAnsi="Arial" w:hint="default"/>
      </w:rPr>
    </w:lvl>
    <w:lvl w:ilvl="8" w:tplc="B7E0C182" w:tentative="1">
      <w:start w:val="1"/>
      <w:numFmt w:val="bullet"/>
      <w:lvlText w:val="•"/>
      <w:lvlJc w:val="left"/>
      <w:pPr>
        <w:tabs>
          <w:tab w:val="num" w:pos="6480"/>
        </w:tabs>
        <w:ind w:left="6480" w:hanging="360"/>
      </w:pPr>
      <w:rPr>
        <w:rFonts w:ascii="Arial" w:hAnsi="Arial" w:hint="default"/>
      </w:rPr>
    </w:lvl>
  </w:abstractNum>
  <w:abstractNum w:abstractNumId="16">
    <w:nsid w:val="257110BC"/>
    <w:multiLevelType w:val="hybridMultilevel"/>
    <w:tmpl w:val="592C8A48"/>
    <w:lvl w:ilvl="0" w:tplc="69963C18">
      <w:start w:val="1"/>
      <w:numFmt w:val="bullet"/>
      <w:lvlText w:val="•"/>
      <w:lvlJc w:val="left"/>
      <w:pPr>
        <w:tabs>
          <w:tab w:val="num" w:pos="720"/>
        </w:tabs>
        <w:ind w:left="720" w:hanging="360"/>
      </w:pPr>
      <w:rPr>
        <w:rFonts w:ascii="Arial" w:hAnsi="Arial" w:hint="default"/>
      </w:rPr>
    </w:lvl>
    <w:lvl w:ilvl="1" w:tplc="C872558C" w:tentative="1">
      <w:start w:val="1"/>
      <w:numFmt w:val="bullet"/>
      <w:lvlText w:val="•"/>
      <w:lvlJc w:val="left"/>
      <w:pPr>
        <w:tabs>
          <w:tab w:val="num" w:pos="1440"/>
        </w:tabs>
        <w:ind w:left="1440" w:hanging="360"/>
      </w:pPr>
      <w:rPr>
        <w:rFonts w:ascii="Arial" w:hAnsi="Arial" w:hint="default"/>
      </w:rPr>
    </w:lvl>
    <w:lvl w:ilvl="2" w:tplc="5C5EEA18" w:tentative="1">
      <w:start w:val="1"/>
      <w:numFmt w:val="bullet"/>
      <w:lvlText w:val="•"/>
      <w:lvlJc w:val="left"/>
      <w:pPr>
        <w:tabs>
          <w:tab w:val="num" w:pos="2160"/>
        </w:tabs>
        <w:ind w:left="2160" w:hanging="360"/>
      </w:pPr>
      <w:rPr>
        <w:rFonts w:ascii="Arial" w:hAnsi="Arial" w:hint="default"/>
      </w:rPr>
    </w:lvl>
    <w:lvl w:ilvl="3" w:tplc="2FBA6C02" w:tentative="1">
      <w:start w:val="1"/>
      <w:numFmt w:val="bullet"/>
      <w:lvlText w:val="•"/>
      <w:lvlJc w:val="left"/>
      <w:pPr>
        <w:tabs>
          <w:tab w:val="num" w:pos="2880"/>
        </w:tabs>
        <w:ind w:left="2880" w:hanging="360"/>
      </w:pPr>
      <w:rPr>
        <w:rFonts w:ascii="Arial" w:hAnsi="Arial" w:hint="default"/>
      </w:rPr>
    </w:lvl>
    <w:lvl w:ilvl="4" w:tplc="EB78F0F6" w:tentative="1">
      <w:start w:val="1"/>
      <w:numFmt w:val="bullet"/>
      <w:lvlText w:val="•"/>
      <w:lvlJc w:val="left"/>
      <w:pPr>
        <w:tabs>
          <w:tab w:val="num" w:pos="3600"/>
        </w:tabs>
        <w:ind w:left="3600" w:hanging="360"/>
      </w:pPr>
      <w:rPr>
        <w:rFonts w:ascii="Arial" w:hAnsi="Arial" w:hint="default"/>
      </w:rPr>
    </w:lvl>
    <w:lvl w:ilvl="5" w:tplc="C890F15C" w:tentative="1">
      <w:start w:val="1"/>
      <w:numFmt w:val="bullet"/>
      <w:lvlText w:val="•"/>
      <w:lvlJc w:val="left"/>
      <w:pPr>
        <w:tabs>
          <w:tab w:val="num" w:pos="4320"/>
        </w:tabs>
        <w:ind w:left="4320" w:hanging="360"/>
      </w:pPr>
      <w:rPr>
        <w:rFonts w:ascii="Arial" w:hAnsi="Arial" w:hint="default"/>
      </w:rPr>
    </w:lvl>
    <w:lvl w:ilvl="6" w:tplc="D57EC762" w:tentative="1">
      <w:start w:val="1"/>
      <w:numFmt w:val="bullet"/>
      <w:lvlText w:val="•"/>
      <w:lvlJc w:val="left"/>
      <w:pPr>
        <w:tabs>
          <w:tab w:val="num" w:pos="5040"/>
        </w:tabs>
        <w:ind w:left="5040" w:hanging="360"/>
      </w:pPr>
      <w:rPr>
        <w:rFonts w:ascii="Arial" w:hAnsi="Arial" w:hint="default"/>
      </w:rPr>
    </w:lvl>
    <w:lvl w:ilvl="7" w:tplc="9E0E0B90" w:tentative="1">
      <w:start w:val="1"/>
      <w:numFmt w:val="bullet"/>
      <w:lvlText w:val="•"/>
      <w:lvlJc w:val="left"/>
      <w:pPr>
        <w:tabs>
          <w:tab w:val="num" w:pos="5760"/>
        </w:tabs>
        <w:ind w:left="5760" w:hanging="360"/>
      </w:pPr>
      <w:rPr>
        <w:rFonts w:ascii="Arial" w:hAnsi="Arial" w:hint="default"/>
      </w:rPr>
    </w:lvl>
    <w:lvl w:ilvl="8" w:tplc="19122172" w:tentative="1">
      <w:start w:val="1"/>
      <w:numFmt w:val="bullet"/>
      <w:lvlText w:val="•"/>
      <w:lvlJc w:val="left"/>
      <w:pPr>
        <w:tabs>
          <w:tab w:val="num" w:pos="6480"/>
        </w:tabs>
        <w:ind w:left="6480" w:hanging="360"/>
      </w:pPr>
      <w:rPr>
        <w:rFonts w:ascii="Arial" w:hAnsi="Arial" w:hint="default"/>
      </w:rPr>
    </w:lvl>
  </w:abstractNum>
  <w:abstractNum w:abstractNumId="17">
    <w:nsid w:val="26FB2EC8"/>
    <w:multiLevelType w:val="hybridMultilevel"/>
    <w:tmpl w:val="B4325EC4"/>
    <w:lvl w:ilvl="0" w:tplc="F4E0E338">
      <w:start w:val="1"/>
      <w:numFmt w:val="bullet"/>
      <w:lvlText w:val="•"/>
      <w:lvlJc w:val="left"/>
      <w:pPr>
        <w:tabs>
          <w:tab w:val="num" w:pos="720"/>
        </w:tabs>
        <w:ind w:left="720" w:hanging="360"/>
      </w:pPr>
      <w:rPr>
        <w:rFonts w:ascii="Arial" w:hAnsi="Arial" w:hint="default"/>
      </w:rPr>
    </w:lvl>
    <w:lvl w:ilvl="1" w:tplc="9C44888A" w:tentative="1">
      <w:start w:val="1"/>
      <w:numFmt w:val="bullet"/>
      <w:lvlText w:val="•"/>
      <w:lvlJc w:val="left"/>
      <w:pPr>
        <w:tabs>
          <w:tab w:val="num" w:pos="1440"/>
        </w:tabs>
        <w:ind w:left="1440" w:hanging="360"/>
      </w:pPr>
      <w:rPr>
        <w:rFonts w:ascii="Arial" w:hAnsi="Arial" w:hint="default"/>
      </w:rPr>
    </w:lvl>
    <w:lvl w:ilvl="2" w:tplc="AC6C1702" w:tentative="1">
      <w:start w:val="1"/>
      <w:numFmt w:val="bullet"/>
      <w:lvlText w:val="•"/>
      <w:lvlJc w:val="left"/>
      <w:pPr>
        <w:tabs>
          <w:tab w:val="num" w:pos="2160"/>
        </w:tabs>
        <w:ind w:left="2160" w:hanging="360"/>
      </w:pPr>
      <w:rPr>
        <w:rFonts w:ascii="Arial" w:hAnsi="Arial" w:hint="default"/>
      </w:rPr>
    </w:lvl>
    <w:lvl w:ilvl="3" w:tplc="0A06FA2C" w:tentative="1">
      <w:start w:val="1"/>
      <w:numFmt w:val="bullet"/>
      <w:lvlText w:val="•"/>
      <w:lvlJc w:val="left"/>
      <w:pPr>
        <w:tabs>
          <w:tab w:val="num" w:pos="2880"/>
        </w:tabs>
        <w:ind w:left="2880" w:hanging="360"/>
      </w:pPr>
      <w:rPr>
        <w:rFonts w:ascii="Arial" w:hAnsi="Arial" w:hint="default"/>
      </w:rPr>
    </w:lvl>
    <w:lvl w:ilvl="4" w:tplc="215AE766" w:tentative="1">
      <w:start w:val="1"/>
      <w:numFmt w:val="bullet"/>
      <w:lvlText w:val="•"/>
      <w:lvlJc w:val="left"/>
      <w:pPr>
        <w:tabs>
          <w:tab w:val="num" w:pos="3600"/>
        </w:tabs>
        <w:ind w:left="3600" w:hanging="360"/>
      </w:pPr>
      <w:rPr>
        <w:rFonts w:ascii="Arial" w:hAnsi="Arial" w:hint="default"/>
      </w:rPr>
    </w:lvl>
    <w:lvl w:ilvl="5" w:tplc="C3D6A03E" w:tentative="1">
      <w:start w:val="1"/>
      <w:numFmt w:val="bullet"/>
      <w:lvlText w:val="•"/>
      <w:lvlJc w:val="left"/>
      <w:pPr>
        <w:tabs>
          <w:tab w:val="num" w:pos="4320"/>
        </w:tabs>
        <w:ind w:left="4320" w:hanging="360"/>
      </w:pPr>
      <w:rPr>
        <w:rFonts w:ascii="Arial" w:hAnsi="Arial" w:hint="default"/>
      </w:rPr>
    </w:lvl>
    <w:lvl w:ilvl="6" w:tplc="D0BEA838" w:tentative="1">
      <w:start w:val="1"/>
      <w:numFmt w:val="bullet"/>
      <w:lvlText w:val="•"/>
      <w:lvlJc w:val="left"/>
      <w:pPr>
        <w:tabs>
          <w:tab w:val="num" w:pos="5040"/>
        </w:tabs>
        <w:ind w:left="5040" w:hanging="360"/>
      </w:pPr>
      <w:rPr>
        <w:rFonts w:ascii="Arial" w:hAnsi="Arial" w:hint="default"/>
      </w:rPr>
    </w:lvl>
    <w:lvl w:ilvl="7" w:tplc="ECBEBFB2" w:tentative="1">
      <w:start w:val="1"/>
      <w:numFmt w:val="bullet"/>
      <w:lvlText w:val="•"/>
      <w:lvlJc w:val="left"/>
      <w:pPr>
        <w:tabs>
          <w:tab w:val="num" w:pos="5760"/>
        </w:tabs>
        <w:ind w:left="5760" w:hanging="360"/>
      </w:pPr>
      <w:rPr>
        <w:rFonts w:ascii="Arial" w:hAnsi="Arial" w:hint="default"/>
      </w:rPr>
    </w:lvl>
    <w:lvl w:ilvl="8" w:tplc="AEDA7ED8" w:tentative="1">
      <w:start w:val="1"/>
      <w:numFmt w:val="bullet"/>
      <w:lvlText w:val="•"/>
      <w:lvlJc w:val="left"/>
      <w:pPr>
        <w:tabs>
          <w:tab w:val="num" w:pos="6480"/>
        </w:tabs>
        <w:ind w:left="6480" w:hanging="360"/>
      </w:pPr>
      <w:rPr>
        <w:rFonts w:ascii="Arial" w:hAnsi="Arial" w:hint="default"/>
      </w:rPr>
    </w:lvl>
  </w:abstractNum>
  <w:abstractNum w:abstractNumId="18">
    <w:nsid w:val="2AC1711D"/>
    <w:multiLevelType w:val="hybridMultilevel"/>
    <w:tmpl w:val="5C7A0B64"/>
    <w:lvl w:ilvl="0" w:tplc="7790324A">
      <w:start w:val="1"/>
      <w:numFmt w:val="bullet"/>
      <w:lvlText w:val="•"/>
      <w:lvlJc w:val="left"/>
      <w:pPr>
        <w:tabs>
          <w:tab w:val="num" w:pos="720"/>
        </w:tabs>
        <w:ind w:left="720" w:hanging="360"/>
      </w:pPr>
      <w:rPr>
        <w:rFonts w:ascii="Arial" w:hAnsi="Arial" w:hint="default"/>
      </w:rPr>
    </w:lvl>
    <w:lvl w:ilvl="1" w:tplc="87BCC33C" w:tentative="1">
      <w:start w:val="1"/>
      <w:numFmt w:val="bullet"/>
      <w:lvlText w:val="•"/>
      <w:lvlJc w:val="left"/>
      <w:pPr>
        <w:tabs>
          <w:tab w:val="num" w:pos="1440"/>
        </w:tabs>
        <w:ind w:left="1440" w:hanging="360"/>
      </w:pPr>
      <w:rPr>
        <w:rFonts w:ascii="Arial" w:hAnsi="Arial" w:hint="default"/>
      </w:rPr>
    </w:lvl>
    <w:lvl w:ilvl="2" w:tplc="46324A08" w:tentative="1">
      <w:start w:val="1"/>
      <w:numFmt w:val="bullet"/>
      <w:lvlText w:val="•"/>
      <w:lvlJc w:val="left"/>
      <w:pPr>
        <w:tabs>
          <w:tab w:val="num" w:pos="2160"/>
        </w:tabs>
        <w:ind w:left="2160" w:hanging="360"/>
      </w:pPr>
      <w:rPr>
        <w:rFonts w:ascii="Arial" w:hAnsi="Arial" w:hint="default"/>
      </w:rPr>
    </w:lvl>
    <w:lvl w:ilvl="3" w:tplc="8784772C" w:tentative="1">
      <w:start w:val="1"/>
      <w:numFmt w:val="bullet"/>
      <w:lvlText w:val="•"/>
      <w:lvlJc w:val="left"/>
      <w:pPr>
        <w:tabs>
          <w:tab w:val="num" w:pos="2880"/>
        </w:tabs>
        <w:ind w:left="2880" w:hanging="360"/>
      </w:pPr>
      <w:rPr>
        <w:rFonts w:ascii="Arial" w:hAnsi="Arial" w:hint="default"/>
      </w:rPr>
    </w:lvl>
    <w:lvl w:ilvl="4" w:tplc="768E81C2" w:tentative="1">
      <w:start w:val="1"/>
      <w:numFmt w:val="bullet"/>
      <w:lvlText w:val="•"/>
      <w:lvlJc w:val="left"/>
      <w:pPr>
        <w:tabs>
          <w:tab w:val="num" w:pos="3600"/>
        </w:tabs>
        <w:ind w:left="3600" w:hanging="360"/>
      </w:pPr>
      <w:rPr>
        <w:rFonts w:ascii="Arial" w:hAnsi="Arial" w:hint="default"/>
      </w:rPr>
    </w:lvl>
    <w:lvl w:ilvl="5" w:tplc="7124FF76" w:tentative="1">
      <w:start w:val="1"/>
      <w:numFmt w:val="bullet"/>
      <w:lvlText w:val="•"/>
      <w:lvlJc w:val="left"/>
      <w:pPr>
        <w:tabs>
          <w:tab w:val="num" w:pos="4320"/>
        </w:tabs>
        <w:ind w:left="4320" w:hanging="360"/>
      </w:pPr>
      <w:rPr>
        <w:rFonts w:ascii="Arial" w:hAnsi="Arial" w:hint="default"/>
      </w:rPr>
    </w:lvl>
    <w:lvl w:ilvl="6" w:tplc="F7062772" w:tentative="1">
      <w:start w:val="1"/>
      <w:numFmt w:val="bullet"/>
      <w:lvlText w:val="•"/>
      <w:lvlJc w:val="left"/>
      <w:pPr>
        <w:tabs>
          <w:tab w:val="num" w:pos="5040"/>
        </w:tabs>
        <w:ind w:left="5040" w:hanging="360"/>
      </w:pPr>
      <w:rPr>
        <w:rFonts w:ascii="Arial" w:hAnsi="Arial" w:hint="default"/>
      </w:rPr>
    </w:lvl>
    <w:lvl w:ilvl="7" w:tplc="82DE1FF2" w:tentative="1">
      <w:start w:val="1"/>
      <w:numFmt w:val="bullet"/>
      <w:lvlText w:val="•"/>
      <w:lvlJc w:val="left"/>
      <w:pPr>
        <w:tabs>
          <w:tab w:val="num" w:pos="5760"/>
        </w:tabs>
        <w:ind w:left="5760" w:hanging="360"/>
      </w:pPr>
      <w:rPr>
        <w:rFonts w:ascii="Arial" w:hAnsi="Arial" w:hint="default"/>
      </w:rPr>
    </w:lvl>
    <w:lvl w:ilvl="8" w:tplc="DBEA2F2C" w:tentative="1">
      <w:start w:val="1"/>
      <w:numFmt w:val="bullet"/>
      <w:lvlText w:val="•"/>
      <w:lvlJc w:val="left"/>
      <w:pPr>
        <w:tabs>
          <w:tab w:val="num" w:pos="6480"/>
        </w:tabs>
        <w:ind w:left="6480" w:hanging="360"/>
      </w:pPr>
      <w:rPr>
        <w:rFonts w:ascii="Arial" w:hAnsi="Arial" w:hint="default"/>
      </w:rPr>
    </w:lvl>
  </w:abstractNum>
  <w:abstractNum w:abstractNumId="19">
    <w:nsid w:val="2C771018"/>
    <w:multiLevelType w:val="hybridMultilevel"/>
    <w:tmpl w:val="4B8E0852"/>
    <w:lvl w:ilvl="0" w:tplc="864809D2">
      <w:start w:val="1"/>
      <w:numFmt w:val="bullet"/>
      <w:lvlText w:val="•"/>
      <w:lvlJc w:val="left"/>
      <w:pPr>
        <w:tabs>
          <w:tab w:val="num" w:pos="720"/>
        </w:tabs>
        <w:ind w:left="720" w:hanging="360"/>
      </w:pPr>
      <w:rPr>
        <w:rFonts w:ascii="Arial" w:hAnsi="Arial" w:hint="default"/>
      </w:rPr>
    </w:lvl>
    <w:lvl w:ilvl="1" w:tplc="014E442E" w:tentative="1">
      <w:start w:val="1"/>
      <w:numFmt w:val="bullet"/>
      <w:lvlText w:val="•"/>
      <w:lvlJc w:val="left"/>
      <w:pPr>
        <w:tabs>
          <w:tab w:val="num" w:pos="1440"/>
        </w:tabs>
        <w:ind w:left="1440" w:hanging="360"/>
      </w:pPr>
      <w:rPr>
        <w:rFonts w:ascii="Arial" w:hAnsi="Arial" w:hint="default"/>
      </w:rPr>
    </w:lvl>
    <w:lvl w:ilvl="2" w:tplc="23142F50" w:tentative="1">
      <w:start w:val="1"/>
      <w:numFmt w:val="bullet"/>
      <w:lvlText w:val="•"/>
      <w:lvlJc w:val="left"/>
      <w:pPr>
        <w:tabs>
          <w:tab w:val="num" w:pos="2160"/>
        </w:tabs>
        <w:ind w:left="2160" w:hanging="360"/>
      </w:pPr>
      <w:rPr>
        <w:rFonts w:ascii="Arial" w:hAnsi="Arial" w:hint="default"/>
      </w:rPr>
    </w:lvl>
    <w:lvl w:ilvl="3" w:tplc="84C88962" w:tentative="1">
      <w:start w:val="1"/>
      <w:numFmt w:val="bullet"/>
      <w:lvlText w:val="•"/>
      <w:lvlJc w:val="left"/>
      <w:pPr>
        <w:tabs>
          <w:tab w:val="num" w:pos="2880"/>
        </w:tabs>
        <w:ind w:left="2880" w:hanging="360"/>
      </w:pPr>
      <w:rPr>
        <w:rFonts w:ascii="Arial" w:hAnsi="Arial" w:hint="default"/>
      </w:rPr>
    </w:lvl>
    <w:lvl w:ilvl="4" w:tplc="1EDE9B3E" w:tentative="1">
      <w:start w:val="1"/>
      <w:numFmt w:val="bullet"/>
      <w:lvlText w:val="•"/>
      <w:lvlJc w:val="left"/>
      <w:pPr>
        <w:tabs>
          <w:tab w:val="num" w:pos="3600"/>
        </w:tabs>
        <w:ind w:left="3600" w:hanging="360"/>
      </w:pPr>
      <w:rPr>
        <w:rFonts w:ascii="Arial" w:hAnsi="Arial" w:hint="default"/>
      </w:rPr>
    </w:lvl>
    <w:lvl w:ilvl="5" w:tplc="3702B826" w:tentative="1">
      <w:start w:val="1"/>
      <w:numFmt w:val="bullet"/>
      <w:lvlText w:val="•"/>
      <w:lvlJc w:val="left"/>
      <w:pPr>
        <w:tabs>
          <w:tab w:val="num" w:pos="4320"/>
        </w:tabs>
        <w:ind w:left="4320" w:hanging="360"/>
      </w:pPr>
      <w:rPr>
        <w:rFonts w:ascii="Arial" w:hAnsi="Arial" w:hint="default"/>
      </w:rPr>
    </w:lvl>
    <w:lvl w:ilvl="6" w:tplc="FF90D6F4" w:tentative="1">
      <w:start w:val="1"/>
      <w:numFmt w:val="bullet"/>
      <w:lvlText w:val="•"/>
      <w:lvlJc w:val="left"/>
      <w:pPr>
        <w:tabs>
          <w:tab w:val="num" w:pos="5040"/>
        </w:tabs>
        <w:ind w:left="5040" w:hanging="360"/>
      </w:pPr>
      <w:rPr>
        <w:rFonts w:ascii="Arial" w:hAnsi="Arial" w:hint="default"/>
      </w:rPr>
    </w:lvl>
    <w:lvl w:ilvl="7" w:tplc="E116B726" w:tentative="1">
      <w:start w:val="1"/>
      <w:numFmt w:val="bullet"/>
      <w:lvlText w:val="•"/>
      <w:lvlJc w:val="left"/>
      <w:pPr>
        <w:tabs>
          <w:tab w:val="num" w:pos="5760"/>
        </w:tabs>
        <w:ind w:left="5760" w:hanging="360"/>
      </w:pPr>
      <w:rPr>
        <w:rFonts w:ascii="Arial" w:hAnsi="Arial" w:hint="default"/>
      </w:rPr>
    </w:lvl>
    <w:lvl w:ilvl="8" w:tplc="E150352C" w:tentative="1">
      <w:start w:val="1"/>
      <w:numFmt w:val="bullet"/>
      <w:lvlText w:val="•"/>
      <w:lvlJc w:val="left"/>
      <w:pPr>
        <w:tabs>
          <w:tab w:val="num" w:pos="6480"/>
        </w:tabs>
        <w:ind w:left="6480" w:hanging="360"/>
      </w:pPr>
      <w:rPr>
        <w:rFonts w:ascii="Arial" w:hAnsi="Arial" w:hint="default"/>
      </w:rPr>
    </w:lvl>
  </w:abstractNum>
  <w:abstractNum w:abstractNumId="20">
    <w:nsid w:val="2E05443A"/>
    <w:multiLevelType w:val="hybridMultilevel"/>
    <w:tmpl w:val="538A2648"/>
    <w:lvl w:ilvl="0" w:tplc="202244C6">
      <w:start w:val="1"/>
      <w:numFmt w:val="bullet"/>
      <w:lvlText w:val="•"/>
      <w:lvlJc w:val="left"/>
      <w:pPr>
        <w:tabs>
          <w:tab w:val="num" w:pos="720"/>
        </w:tabs>
        <w:ind w:left="720" w:hanging="360"/>
      </w:pPr>
      <w:rPr>
        <w:rFonts w:ascii="Arial" w:hAnsi="Arial" w:hint="default"/>
      </w:rPr>
    </w:lvl>
    <w:lvl w:ilvl="1" w:tplc="C5365408" w:tentative="1">
      <w:start w:val="1"/>
      <w:numFmt w:val="bullet"/>
      <w:lvlText w:val="•"/>
      <w:lvlJc w:val="left"/>
      <w:pPr>
        <w:tabs>
          <w:tab w:val="num" w:pos="1440"/>
        </w:tabs>
        <w:ind w:left="1440" w:hanging="360"/>
      </w:pPr>
      <w:rPr>
        <w:rFonts w:ascii="Arial" w:hAnsi="Arial" w:hint="default"/>
      </w:rPr>
    </w:lvl>
    <w:lvl w:ilvl="2" w:tplc="2B62CAD0" w:tentative="1">
      <w:start w:val="1"/>
      <w:numFmt w:val="bullet"/>
      <w:lvlText w:val="•"/>
      <w:lvlJc w:val="left"/>
      <w:pPr>
        <w:tabs>
          <w:tab w:val="num" w:pos="2160"/>
        </w:tabs>
        <w:ind w:left="2160" w:hanging="360"/>
      </w:pPr>
      <w:rPr>
        <w:rFonts w:ascii="Arial" w:hAnsi="Arial" w:hint="default"/>
      </w:rPr>
    </w:lvl>
    <w:lvl w:ilvl="3" w:tplc="3BA6C536" w:tentative="1">
      <w:start w:val="1"/>
      <w:numFmt w:val="bullet"/>
      <w:lvlText w:val="•"/>
      <w:lvlJc w:val="left"/>
      <w:pPr>
        <w:tabs>
          <w:tab w:val="num" w:pos="2880"/>
        </w:tabs>
        <w:ind w:left="2880" w:hanging="360"/>
      </w:pPr>
      <w:rPr>
        <w:rFonts w:ascii="Arial" w:hAnsi="Arial" w:hint="default"/>
      </w:rPr>
    </w:lvl>
    <w:lvl w:ilvl="4" w:tplc="28DCDBB4" w:tentative="1">
      <w:start w:val="1"/>
      <w:numFmt w:val="bullet"/>
      <w:lvlText w:val="•"/>
      <w:lvlJc w:val="left"/>
      <w:pPr>
        <w:tabs>
          <w:tab w:val="num" w:pos="3600"/>
        </w:tabs>
        <w:ind w:left="3600" w:hanging="360"/>
      </w:pPr>
      <w:rPr>
        <w:rFonts w:ascii="Arial" w:hAnsi="Arial" w:hint="default"/>
      </w:rPr>
    </w:lvl>
    <w:lvl w:ilvl="5" w:tplc="2D50E3F4" w:tentative="1">
      <w:start w:val="1"/>
      <w:numFmt w:val="bullet"/>
      <w:lvlText w:val="•"/>
      <w:lvlJc w:val="left"/>
      <w:pPr>
        <w:tabs>
          <w:tab w:val="num" w:pos="4320"/>
        </w:tabs>
        <w:ind w:left="4320" w:hanging="360"/>
      </w:pPr>
      <w:rPr>
        <w:rFonts w:ascii="Arial" w:hAnsi="Arial" w:hint="default"/>
      </w:rPr>
    </w:lvl>
    <w:lvl w:ilvl="6" w:tplc="B2585B48" w:tentative="1">
      <w:start w:val="1"/>
      <w:numFmt w:val="bullet"/>
      <w:lvlText w:val="•"/>
      <w:lvlJc w:val="left"/>
      <w:pPr>
        <w:tabs>
          <w:tab w:val="num" w:pos="5040"/>
        </w:tabs>
        <w:ind w:left="5040" w:hanging="360"/>
      </w:pPr>
      <w:rPr>
        <w:rFonts w:ascii="Arial" w:hAnsi="Arial" w:hint="default"/>
      </w:rPr>
    </w:lvl>
    <w:lvl w:ilvl="7" w:tplc="61102E80" w:tentative="1">
      <w:start w:val="1"/>
      <w:numFmt w:val="bullet"/>
      <w:lvlText w:val="•"/>
      <w:lvlJc w:val="left"/>
      <w:pPr>
        <w:tabs>
          <w:tab w:val="num" w:pos="5760"/>
        </w:tabs>
        <w:ind w:left="5760" w:hanging="360"/>
      </w:pPr>
      <w:rPr>
        <w:rFonts w:ascii="Arial" w:hAnsi="Arial" w:hint="default"/>
      </w:rPr>
    </w:lvl>
    <w:lvl w:ilvl="8" w:tplc="60D674E0" w:tentative="1">
      <w:start w:val="1"/>
      <w:numFmt w:val="bullet"/>
      <w:lvlText w:val="•"/>
      <w:lvlJc w:val="left"/>
      <w:pPr>
        <w:tabs>
          <w:tab w:val="num" w:pos="6480"/>
        </w:tabs>
        <w:ind w:left="6480" w:hanging="360"/>
      </w:pPr>
      <w:rPr>
        <w:rFonts w:ascii="Arial" w:hAnsi="Arial" w:hint="default"/>
      </w:rPr>
    </w:lvl>
  </w:abstractNum>
  <w:abstractNum w:abstractNumId="21">
    <w:nsid w:val="372963F4"/>
    <w:multiLevelType w:val="hybridMultilevel"/>
    <w:tmpl w:val="9468D9A0"/>
    <w:lvl w:ilvl="0" w:tplc="65FC0236">
      <w:start w:val="1"/>
      <w:numFmt w:val="bullet"/>
      <w:lvlText w:val="•"/>
      <w:lvlJc w:val="left"/>
      <w:pPr>
        <w:tabs>
          <w:tab w:val="num" w:pos="720"/>
        </w:tabs>
        <w:ind w:left="720" w:hanging="360"/>
      </w:pPr>
      <w:rPr>
        <w:rFonts w:ascii="Arial" w:hAnsi="Arial" w:hint="default"/>
      </w:rPr>
    </w:lvl>
    <w:lvl w:ilvl="1" w:tplc="3CC23830" w:tentative="1">
      <w:start w:val="1"/>
      <w:numFmt w:val="bullet"/>
      <w:lvlText w:val="•"/>
      <w:lvlJc w:val="left"/>
      <w:pPr>
        <w:tabs>
          <w:tab w:val="num" w:pos="1440"/>
        </w:tabs>
        <w:ind w:left="1440" w:hanging="360"/>
      </w:pPr>
      <w:rPr>
        <w:rFonts w:ascii="Arial" w:hAnsi="Arial" w:hint="default"/>
      </w:rPr>
    </w:lvl>
    <w:lvl w:ilvl="2" w:tplc="F1C0E442" w:tentative="1">
      <w:start w:val="1"/>
      <w:numFmt w:val="bullet"/>
      <w:lvlText w:val="•"/>
      <w:lvlJc w:val="left"/>
      <w:pPr>
        <w:tabs>
          <w:tab w:val="num" w:pos="2160"/>
        </w:tabs>
        <w:ind w:left="2160" w:hanging="360"/>
      </w:pPr>
      <w:rPr>
        <w:rFonts w:ascii="Arial" w:hAnsi="Arial" w:hint="default"/>
      </w:rPr>
    </w:lvl>
    <w:lvl w:ilvl="3" w:tplc="4FACEFA6" w:tentative="1">
      <w:start w:val="1"/>
      <w:numFmt w:val="bullet"/>
      <w:lvlText w:val="•"/>
      <w:lvlJc w:val="left"/>
      <w:pPr>
        <w:tabs>
          <w:tab w:val="num" w:pos="2880"/>
        </w:tabs>
        <w:ind w:left="2880" w:hanging="360"/>
      </w:pPr>
      <w:rPr>
        <w:rFonts w:ascii="Arial" w:hAnsi="Arial" w:hint="default"/>
      </w:rPr>
    </w:lvl>
    <w:lvl w:ilvl="4" w:tplc="4C40B45A" w:tentative="1">
      <w:start w:val="1"/>
      <w:numFmt w:val="bullet"/>
      <w:lvlText w:val="•"/>
      <w:lvlJc w:val="left"/>
      <w:pPr>
        <w:tabs>
          <w:tab w:val="num" w:pos="3600"/>
        </w:tabs>
        <w:ind w:left="3600" w:hanging="360"/>
      </w:pPr>
      <w:rPr>
        <w:rFonts w:ascii="Arial" w:hAnsi="Arial" w:hint="default"/>
      </w:rPr>
    </w:lvl>
    <w:lvl w:ilvl="5" w:tplc="641E47C8" w:tentative="1">
      <w:start w:val="1"/>
      <w:numFmt w:val="bullet"/>
      <w:lvlText w:val="•"/>
      <w:lvlJc w:val="left"/>
      <w:pPr>
        <w:tabs>
          <w:tab w:val="num" w:pos="4320"/>
        </w:tabs>
        <w:ind w:left="4320" w:hanging="360"/>
      </w:pPr>
      <w:rPr>
        <w:rFonts w:ascii="Arial" w:hAnsi="Arial" w:hint="default"/>
      </w:rPr>
    </w:lvl>
    <w:lvl w:ilvl="6" w:tplc="51F8090A" w:tentative="1">
      <w:start w:val="1"/>
      <w:numFmt w:val="bullet"/>
      <w:lvlText w:val="•"/>
      <w:lvlJc w:val="left"/>
      <w:pPr>
        <w:tabs>
          <w:tab w:val="num" w:pos="5040"/>
        </w:tabs>
        <w:ind w:left="5040" w:hanging="360"/>
      </w:pPr>
      <w:rPr>
        <w:rFonts w:ascii="Arial" w:hAnsi="Arial" w:hint="default"/>
      </w:rPr>
    </w:lvl>
    <w:lvl w:ilvl="7" w:tplc="41F6F476" w:tentative="1">
      <w:start w:val="1"/>
      <w:numFmt w:val="bullet"/>
      <w:lvlText w:val="•"/>
      <w:lvlJc w:val="left"/>
      <w:pPr>
        <w:tabs>
          <w:tab w:val="num" w:pos="5760"/>
        </w:tabs>
        <w:ind w:left="5760" w:hanging="360"/>
      </w:pPr>
      <w:rPr>
        <w:rFonts w:ascii="Arial" w:hAnsi="Arial" w:hint="default"/>
      </w:rPr>
    </w:lvl>
    <w:lvl w:ilvl="8" w:tplc="13BEDB74" w:tentative="1">
      <w:start w:val="1"/>
      <w:numFmt w:val="bullet"/>
      <w:lvlText w:val="•"/>
      <w:lvlJc w:val="left"/>
      <w:pPr>
        <w:tabs>
          <w:tab w:val="num" w:pos="6480"/>
        </w:tabs>
        <w:ind w:left="6480" w:hanging="360"/>
      </w:pPr>
      <w:rPr>
        <w:rFonts w:ascii="Arial" w:hAnsi="Arial" w:hint="default"/>
      </w:rPr>
    </w:lvl>
  </w:abstractNum>
  <w:abstractNum w:abstractNumId="22">
    <w:nsid w:val="39176C70"/>
    <w:multiLevelType w:val="hybridMultilevel"/>
    <w:tmpl w:val="827060D4"/>
    <w:lvl w:ilvl="0" w:tplc="FE22224E">
      <w:start w:val="1"/>
      <w:numFmt w:val="bullet"/>
      <w:lvlText w:val="•"/>
      <w:lvlJc w:val="left"/>
      <w:pPr>
        <w:tabs>
          <w:tab w:val="num" w:pos="720"/>
        </w:tabs>
        <w:ind w:left="720" w:hanging="360"/>
      </w:pPr>
      <w:rPr>
        <w:rFonts w:ascii="Arial" w:hAnsi="Arial" w:hint="default"/>
      </w:rPr>
    </w:lvl>
    <w:lvl w:ilvl="1" w:tplc="84645B2C" w:tentative="1">
      <w:start w:val="1"/>
      <w:numFmt w:val="bullet"/>
      <w:lvlText w:val="•"/>
      <w:lvlJc w:val="left"/>
      <w:pPr>
        <w:tabs>
          <w:tab w:val="num" w:pos="1440"/>
        </w:tabs>
        <w:ind w:left="1440" w:hanging="360"/>
      </w:pPr>
      <w:rPr>
        <w:rFonts w:ascii="Arial" w:hAnsi="Arial" w:hint="default"/>
      </w:rPr>
    </w:lvl>
    <w:lvl w:ilvl="2" w:tplc="14404EEA" w:tentative="1">
      <w:start w:val="1"/>
      <w:numFmt w:val="bullet"/>
      <w:lvlText w:val="•"/>
      <w:lvlJc w:val="left"/>
      <w:pPr>
        <w:tabs>
          <w:tab w:val="num" w:pos="2160"/>
        </w:tabs>
        <w:ind w:left="2160" w:hanging="360"/>
      </w:pPr>
      <w:rPr>
        <w:rFonts w:ascii="Arial" w:hAnsi="Arial" w:hint="default"/>
      </w:rPr>
    </w:lvl>
    <w:lvl w:ilvl="3" w:tplc="D4BA5E38" w:tentative="1">
      <w:start w:val="1"/>
      <w:numFmt w:val="bullet"/>
      <w:lvlText w:val="•"/>
      <w:lvlJc w:val="left"/>
      <w:pPr>
        <w:tabs>
          <w:tab w:val="num" w:pos="2880"/>
        </w:tabs>
        <w:ind w:left="2880" w:hanging="360"/>
      </w:pPr>
      <w:rPr>
        <w:rFonts w:ascii="Arial" w:hAnsi="Arial" w:hint="default"/>
      </w:rPr>
    </w:lvl>
    <w:lvl w:ilvl="4" w:tplc="1D48C40E" w:tentative="1">
      <w:start w:val="1"/>
      <w:numFmt w:val="bullet"/>
      <w:lvlText w:val="•"/>
      <w:lvlJc w:val="left"/>
      <w:pPr>
        <w:tabs>
          <w:tab w:val="num" w:pos="3600"/>
        </w:tabs>
        <w:ind w:left="3600" w:hanging="360"/>
      </w:pPr>
      <w:rPr>
        <w:rFonts w:ascii="Arial" w:hAnsi="Arial" w:hint="default"/>
      </w:rPr>
    </w:lvl>
    <w:lvl w:ilvl="5" w:tplc="F928F5D4" w:tentative="1">
      <w:start w:val="1"/>
      <w:numFmt w:val="bullet"/>
      <w:lvlText w:val="•"/>
      <w:lvlJc w:val="left"/>
      <w:pPr>
        <w:tabs>
          <w:tab w:val="num" w:pos="4320"/>
        </w:tabs>
        <w:ind w:left="4320" w:hanging="360"/>
      </w:pPr>
      <w:rPr>
        <w:rFonts w:ascii="Arial" w:hAnsi="Arial" w:hint="default"/>
      </w:rPr>
    </w:lvl>
    <w:lvl w:ilvl="6" w:tplc="652CDE6C" w:tentative="1">
      <w:start w:val="1"/>
      <w:numFmt w:val="bullet"/>
      <w:lvlText w:val="•"/>
      <w:lvlJc w:val="left"/>
      <w:pPr>
        <w:tabs>
          <w:tab w:val="num" w:pos="5040"/>
        </w:tabs>
        <w:ind w:left="5040" w:hanging="360"/>
      </w:pPr>
      <w:rPr>
        <w:rFonts w:ascii="Arial" w:hAnsi="Arial" w:hint="default"/>
      </w:rPr>
    </w:lvl>
    <w:lvl w:ilvl="7" w:tplc="7F22A628" w:tentative="1">
      <w:start w:val="1"/>
      <w:numFmt w:val="bullet"/>
      <w:lvlText w:val="•"/>
      <w:lvlJc w:val="left"/>
      <w:pPr>
        <w:tabs>
          <w:tab w:val="num" w:pos="5760"/>
        </w:tabs>
        <w:ind w:left="5760" w:hanging="360"/>
      </w:pPr>
      <w:rPr>
        <w:rFonts w:ascii="Arial" w:hAnsi="Arial" w:hint="default"/>
      </w:rPr>
    </w:lvl>
    <w:lvl w:ilvl="8" w:tplc="EA36AD2E" w:tentative="1">
      <w:start w:val="1"/>
      <w:numFmt w:val="bullet"/>
      <w:lvlText w:val="•"/>
      <w:lvlJc w:val="left"/>
      <w:pPr>
        <w:tabs>
          <w:tab w:val="num" w:pos="6480"/>
        </w:tabs>
        <w:ind w:left="6480" w:hanging="360"/>
      </w:pPr>
      <w:rPr>
        <w:rFonts w:ascii="Arial" w:hAnsi="Arial" w:hint="default"/>
      </w:rPr>
    </w:lvl>
  </w:abstractNum>
  <w:abstractNum w:abstractNumId="23">
    <w:nsid w:val="396B0EFD"/>
    <w:multiLevelType w:val="hybridMultilevel"/>
    <w:tmpl w:val="74C67518"/>
    <w:lvl w:ilvl="0" w:tplc="919207FC">
      <w:start w:val="1"/>
      <w:numFmt w:val="bullet"/>
      <w:lvlText w:val="•"/>
      <w:lvlJc w:val="left"/>
      <w:pPr>
        <w:tabs>
          <w:tab w:val="num" w:pos="720"/>
        </w:tabs>
        <w:ind w:left="720" w:hanging="360"/>
      </w:pPr>
      <w:rPr>
        <w:rFonts w:ascii="Arial" w:hAnsi="Arial" w:hint="default"/>
      </w:rPr>
    </w:lvl>
    <w:lvl w:ilvl="1" w:tplc="96AE0D6C" w:tentative="1">
      <w:start w:val="1"/>
      <w:numFmt w:val="bullet"/>
      <w:lvlText w:val="•"/>
      <w:lvlJc w:val="left"/>
      <w:pPr>
        <w:tabs>
          <w:tab w:val="num" w:pos="1440"/>
        </w:tabs>
        <w:ind w:left="1440" w:hanging="360"/>
      </w:pPr>
      <w:rPr>
        <w:rFonts w:ascii="Arial" w:hAnsi="Arial" w:hint="default"/>
      </w:rPr>
    </w:lvl>
    <w:lvl w:ilvl="2" w:tplc="3662CFA4" w:tentative="1">
      <w:start w:val="1"/>
      <w:numFmt w:val="bullet"/>
      <w:lvlText w:val="•"/>
      <w:lvlJc w:val="left"/>
      <w:pPr>
        <w:tabs>
          <w:tab w:val="num" w:pos="2160"/>
        </w:tabs>
        <w:ind w:left="2160" w:hanging="360"/>
      </w:pPr>
      <w:rPr>
        <w:rFonts w:ascii="Arial" w:hAnsi="Arial" w:hint="default"/>
      </w:rPr>
    </w:lvl>
    <w:lvl w:ilvl="3" w:tplc="42F2C8FC" w:tentative="1">
      <w:start w:val="1"/>
      <w:numFmt w:val="bullet"/>
      <w:lvlText w:val="•"/>
      <w:lvlJc w:val="left"/>
      <w:pPr>
        <w:tabs>
          <w:tab w:val="num" w:pos="2880"/>
        </w:tabs>
        <w:ind w:left="2880" w:hanging="360"/>
      </w:pPr>
      <w:rPr>
        <w:rFonts w:ascii="Arial" w:hAnsi="Arial" w:hint="default"/>
      </w:rPr>
    </w:lvl>
    <w:lvl w:ilvl="4" w:tplc="12C450A4" w:tentative="1">
      <w:start w:val="1"/>
      <w:numFmt w:val="bullet"/>
      <w:lvlText w:val="•"/>
      <w:lvlJc w:val="left"/>
      <w:pPr>
        <w:tabs>
          <w:tab w:val="num" w:pos="3600"/>
        </w:tabs>
        <w:ind w:left="3600" w:hanging="360"/>
      </w:pPr>
      <w:rPr>
        <w:rFonts w:ascii="Arial" w:hAnsi="Arial" w:hint="default"/>
      </w:rPr>
    </w:lvl>
    <w:lvl w:ilvl="5" w:tplc="21EE09D6" w:tentative="1">
      <w:start w:val="1"/>
      <w:numFmt w:val="bullet"/>
      <w:lvlText w:val="•"/>
      <w:lvlJc w:val="left"/>
      <w:pPr>
        <w:tabs>
          <w:tab w:val="num" w:pos="4320"/>
        </w:tabs>
        <w:ind w:left="4320" w:hanging="360"/>
      </w:pPr>
      <w:rPr>
        <w:rFonts w:ascii="Arial" w:hAnsi="Arial" w:hint="default"/>
      </w:rPr>
    </w:lvl>
    <w:lvl w:ilvl="6" w:tplc="B2366F24" w:tentative="1">
      <w:start w:val="1"/>
      <w:numFmt w:val="bullet"/>
      <w:lvlText w:val="•"/>
      <w:lvlJc w:val="left"/>
      <w:pPr>
        <w:tabs>
          <w:tab w:val="num" w:pos="5040"/>
        </w:tabs>
        <w:ind w:left="5040" w:hanging="360"/>
      </w:pPr>
      <w:rPr>
        <w:rFonts w:ascii="Arial" w:hAnsi="Arial" w:hint="default"/>
      </w:rPr>
    </w:lvl>
    <w:lvl w:ilvl="7" w:tplc="43C67BFE" w:tentative="1">
      <w:start w:val="1"/>
      <w:numFmt w:val="bullet"/>
      <w:lvlText w:val="•"/>
      <w:lvlJc w:val="left"/>
      <w:pPr>
        <w:tabs>
          <w:tab w:val="num" w:pos="5760"/>
        </w:tabs>
        <w:ind w:left="5760" w:hanging="360"/>
      </w:pPr>
      <w:rPr>
        <w:rFonts w:ascii="Arial" w:hAnsi="Arial" w:hint="default"/>
      </w:rPr>
    </w:lvl>
    <w:lvl w:ilvl="8" w:tplc="66AA0F10" w:tentative="1">
      <w:start w:val="1"/>
      <w:numFmt w:val="bullet"/>
      <w:lvlText w:val="•"/>
      <w:lvlJc w:val="left"/>
      <w:pPr>
        <w:tabs>
          <w:tab w:val="num" w:pos="6480"/>
        </w:tabs>
        <w:ind w:left="6480" w:hanging="360"/>
      </w:pPr>
      <w:rPr>
        <w:rFonts w:ascii="Arial" w:hAnsi="Arial" w:hint="default"/>
      </w:rPr>
    </w:lvl>
  </w:abstractNum>
  <w:abstractNum w:abstractNumId="24">
    <w:nsid w:val="3A697AF6"/>
    <w:multiLevelType w:val="hybridMultilevel"/>
    <w:tmpl w:val="12AA6666"/>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5">
    <w:nsid w:val="3C942CBB"/>
    <w:multiLevelType w:val="hybridMultilevel"/>
    <w:tmpl w:val="694A98B8"/>
    <w:lvl w:ilvl="0" w:tplc="7500F1F6">
      <w:start w:val="1"/>
      <w:numFmt w:val="bullet"/>
      <w:lvlText w:val=""/>
      <w:lvlJc w:val="left"/>
      <w:pPr>
        <w:tabs>
          <w:tab w:val="num" w:pos="720"/>
        </w:tabs>
        <w:ind w:left="720" w:hanging="360"/>
      </w:pPr>
      <w:rPr>
        <w:rFonts w:ascii="Wingdings" w:hAnsi="Wingdings" w:hint="default"/>
      </w:rPr>
    </w:lvl>
    <w:lvl w:ilvl="1" w:tplc="13CCCB92" w:tentative="1">
      <w:start w:val="1"/>
      <w:numFmt w:val="bullet"/>
      <w:lvlText w:val=""/>
      <w:lvlJc w:val="left"/>
      <w:pPr>
        <w:tabs>
          <w:tab w:val="num" w:pos="1440"/>
        </w:tabs>
        <w:ind w:left="1440" w:hanging="360"/>
      </w:pPr>
      <w:rPr>
        <w:rFonts w:ascii="Wingdings" w:hAnsi="Wingdings" w:hint="default"/>
      </w:rPr>
    </w:lvl>
    <w:lvl w:ilvl="2" w:tplc="45F43672" w:tentative="1">
      <w:start w:val="1"/>
      <w:numFmt w:val="bullet"/>
      <w:lvlText w:val=""/>
      <w:lvlJc w:val="left"/>
      <w:pPr>
        <w:tabs>
          <w:tab w:val="num" w:pos="2160"/>
        </w:tabs>
        <w:ind w:left="2160" w:hanging="360"/>
      </w:pPr>
      <w:rPr>
        <w:rFonts w:ascii="Wingdings" w:hAnsi="Wingdings" w:hint="default"/>
      </w:rPr>
    </w:lvl>
    <w:lvl w:ilvl="3" w:tplc="42B2F6F4" w:tentative="1">
      <w:start w:val="1"/>
      <w:numFmt w:val="bullet"/>
      <w:lvlText w:val=""/>
      <w:lvlJc w:val="left"/>
      <w:pPr>
        <w:tabs>
          <w:tab w:val="num" w:pos="2880"/>
        </w:tabs>
        <w:ind w:left="2880" w:hanging="360"/>
      </w:pPr>
      <w:rPr>
        <w:rFonts w:ascii="Wingdings" w:hAnsi="Wingdings" w:hint="default"/>
      </w:rPr>
    </w:lvl>
    <w:lvl w:ilvl="4" w:tplc="A440BE08" w:tentative="1">
      <w:start w:val="1"/>
      <w:numFmt w:val="bullet"/>
      <w:lvlText w:val=""/>
      <w:lvlJc w:val="left"/>
      <w:pPr>
        <w:tabs>
          <w:tab w:val="num" w:pos="3600"/>
        </w:tabs>
        <w:ind w:left="3600" w:hanging="360"/>
      </w:pPr>
      <w:rPr>
        <w:rFonts w:ascii="Wingdings" w:hAnsi="Wingdings" w:hint="default"/>
      </w:rPr>
    </w:lvl>
    <w:lvl w:ilvl="5" w:tplc="C9D479E2" w:tentative="1">
      <w:start w:val="1"/>
      <w:numFmt w:val="bullet"/>
      <w:lvlText w:val=""/>
      <w:lvlJc w:val="left"/>
      <w:pPr>
        <w:tabs>
          <w:tab w:val="num" w:pos="4320"/>
        </w:tabs>
        <w:ind w:left="4320" w:hanging="360"/>
      </w:pPr>
      <w:rPr>
        <w:rFonts w:ascii="Wingdings" w:hAnsi="Wingdings" w:hint="default"/>
      </w:rPr>
    </w:lvl>
    <w:lvl w:ilvl="6" w:tplc="6D2A7A56" w:tentative="1">
      <w:start w:val="1"/>
      <w:numFmt w:val="bullet"/>
      <w:lvlText w:val=""/>
      <w:lvlJc w:val="left"/>
      <w:pPr>
        <w:tabs>
          <w:tab w:val="num" w:pos="5040"/>
        </w:tabs>
        <w:ind w:left="5040" w:hanging="360"/>
      </w:pPr>
      <w:rPr>
        <w:rFonts w:ascii="Wingdings" w:hAnsi="Wingdings" w:hint="default"/>
      </w:rPr>
    </w:lvl>
    <w:lvl w:ilvl="7" w:tplc="C8D42242" w:tentative="1">
      <w:start w:val="1"/>
      <w:numFmt w:val="bullet"/>
      <w:lvlText w:val=""/>
      <w:lvlJc w:val="left"/>
      <w:pPr>
        <w:tabs>
          <w:tab w:val="num" w:pos="5760"/>
        </w:tabs>
        <w:ind w:left="5760" w:hanging="360"/>
      </w:pPr>
      <w:rPr>
        <w:rFonts w:ascii="Wingdings" w:hAnsi="Wingdings" w:hint="default"/>
      </w:rPr>
    </w:lvl>
    <w:lvl w:ilvl="8" w:tplc="C9D22D14" w:tentative="1">
      <w:start w:val="1"/>
      <w:numFmt w:val="bullet"/>
      <w:lvlText w:val=""/>
      <w:lvlJc w:val="left"/>
      <w:pPr>
        <w:tabs>
          <w:tab w:val="num" w:pos="6480"/>
        </w:tabs>
        <w:ind w:left="6480" w:hanging="360"/>
      </w:pPr>
      <w:rPr>
        <w:rFonts w:ascii="Wingdings" w:hAnsi="Wingdings" w:hint="default"/>
      </w:rPr>
    </w:lvl>
  </w:abstractNum>
  <w:abstractNum w:abstractNumId="26">
    <w:nsid w:val="3CF966A7"/>
    <w:multiLevelType w:val="hybridMultilevel"/>
    <w:tmpl w:val="CB8AF15E"/>
    <w:lvl w:ilvl="0" w:tplc="39C21B52">
      <w:start w:val="1"/>
      <w:numFmt w:val="bullet"/>
      <w:lvlText w:val="•"/>
      <w:lvlJc w:val="left"/>
      <w:pPr>
        <w:tabs>
          <w:tab w:val="num" w:pos="720"/>
        </w:tabs>
        <w:ind w:left="720" w:hanging="360"/>
      </w:pPr>
      <w:rPr>
        <w:rFonts w:ascii="Arial" w:hAnsi="Arial" w:hint="default"/>
      </w:rPr>
    </w:lvl>
    <w:lvl w:ilvl="1" w:tplc="733EA236" w:tentative="1">
      <w:start w:val="1"/>
      <w:numFmt w:val="bullet"/>
      <w:lvlText w:val="•"/>
      <w:lvlJc w:val="left"/>
      <w:pPr>
        <w:tabs>
          <w:tab w:val="num" w:pos="1440"/>
        </w:tabs>
        <w:ind w:left="1440" w:hanging="360"/>
      </w:pPr>
      <w:rPr>
        <w:rFonts w:ascii="Arial" w:hAnsi="Arial" w:hint="default"/>
      </w:rPr>
    </w:lvl>
    <w:lvl w:ilvl="2" w:tplc="92A436C8" w:tentative="1">
      <w:start w:val="1"/>
      <w:numFmt w:val="bullet"/>
      <w:lvlText w:val="•"/>
      <w:lvlJc w:val="left"/>
      <w:pPr>
        <w:tabs>
          <w:tab w:val="num" w:pos="2160"/>
        </w:tabs>
        <w:ind w:left="2160" w:hanging="360"/>
      </w:pPr>
      <w:rPr>
        <w:rFonts w:ascii="Arial" w:hAnsi="Arial" w:hint="default"/>
      </w:rPr>
    </w:lvl>
    <w:lvl w:ilvl="3" w:tplc="1C484510" w:tentative="1">
      <w:start w:val="1"/>
      <w:numFmt w:val="bullet"/>
      <w:lvlText w:val="•"/>
      <w:lvlJc w:val="left"/>
      <w:pPr>
        <w:tabs>
          <w:tab w:val="num" w:pos="2880"/>
        </w:tabs>
        <w:ind w:left="2880" w:hanging="360"/>
      </w:pPr>
      <w:rPr>
        <w:rFonts w:ascii="Arial" w:hAnsi="Arial" w:hint="default"/>
      </w:rPr>
    </w:lvl>
    <w:lvl w:ilvl="4" w:tplc="D512A3BA" w:tentative="1">
      <w:start w:val="1"/>
      <w:numFmt w:val="bullet"/>
      <w:lvlText w:val="•"/>
      <w:lvlJc w:val="left"/>
      <w:pPr>
        <w:tabs>
          <w:tab w:val="num" w:pos="3600"/>
        </w:tabs>
        <w:ind w:left="3600" w:hanging="360"/>
      </w:pPr>
      <w:rPr>
        <w:rFonts w:ascii="Arial" w:hAnsi="Arial" w:hint="default"/>
      </w:rPr>
    </w:lvl>
    <w:lvl w:ilvl="5" w:tplc="A0B2776C" w:tentative="1">
      <w:start w:val="1"/>
      <w:numFmt w:val="bullet"/>
      <w:lvlText w:val="•"/>
      <w:lvlJc w:val="left"/>
      <w:pPr>
        <w:tabs>
          <w:tab w:val="num" w:pos="4320"/>
        </w:tabs>
        <w:ind w:left="4320" w:hanging="360"/>
      </w:pPr>
      <w:rPr>
        <w:rFonts w:ascii="Arial" w:hAnsi="Arial" w:hint="default"/>
      </w:rPr>
    </w:lvl>
    <w:lvl w:ilvl="6" w:tplc="DC789FF4" w:tentative="1">
      <w:start w:val="1"/>
      <w:numFmt w:val="bullet"/>
      <w:lvlText w:val="•"/>
      <w:lvlJc w:val="left"/>
      <w:pPr>
        <w:tabs>
          <w:tab w:val="num" w:pos="5040"/>
        </w:tabs>
        <w:ind w:left="5040" w:hanging="360"/>
      </w:pPr>
      <w:rPr>
        <w:rFonts w:ascii="Arial" w:hAnsi="Arial" w:hint="default"/>
      </w:rPr>
    </w:lvl>
    <w:lvl w:ilvl="7" w:tplc="EF204C98" w:tentative="1">
      <w:start w:val="1"/>
      <w:numFmt w:val="bullet"/>
      <w:lvlText w:val="•"/>
      <w:lvlJc w:val="left"/>
      <w:pPr>
        <w:tabs>
          <w:tab w:val="num" w:pos="5760"/>
        </w:tabs>
        <w:ind w:left="5760" w:hanging="360"/>
      </w:pPr>
      <w:rPr>
        <w:rFonts w:ascii="Arial" w:hAnsi="Arial" w:hint="default"/>
      </w:rPr>
    </w:lvl>
    <w:lvl w:ilvl="8" w:tplc="E04AF57E" w:tentative="1">
      <w:start w:val="1"/>
      <w:numFmt w:val="bullet"/>
      <w:lvlText w:val="•"/>
      <w:lvlJc w:val="left"/>
      <w:pPr>
        <w:tabs>
          <w:tab w:val="num" w:pos="6480"/>
        </w:tabs>
        <w:ind w:left="6480" w:hanging="360"/>
      </w:pPr>
      <w:rPr>
        <w:rFonts w:ascii="Arial" w:hAnsi="Arial" w:hint="default"/>
      </w:rPr>
    </w:lvl>
  </w:abstractNum>
  <w:abstractNum w:abstractNumId="27">
    <w:nsid w:val="3D035832"/>
    <w:multiLevelType w:val="hybridMultilevel"/>
    <w:tmpl w:val="9AA05E92"/>
    <w:lvl w:ilvl="0" w:tplc="7242C3C0">
      <w:start w:val="1"/>
      <w:numFmt w:val="bullet"/>
      <w:lvlText w:val="•"/>
      <w:lvlJc w:val="left"/>
      <w:pPr>
        <w:tabs>
          <w:tab w:val="num" w:pos="720"/>
        </w:tabs>
        <w:ind w:left="720" w:hanging="360"/>
      </w:pPr>
      <w:rPr>
        <w:rFonts w:ascii="Arial" w:hAnsi="Arial" w:hint="default"/>
      </w:rPr>
    </w:lvl>
    <w:lvl w:ilvl="1" w:tplc="5A20D6DA" w:tentative="1">
      <w:start w:val="1"/>
      <w:numFmt w:val="bullet"/>
      <w:lvlText w:val="•"/>
      <w:lvlJc w:val="left"/>
      <w:pPr>
        <w:tabs>
          <w:tab w:val="num" w:pos="1440"/>
        </w:tabs>
        <w:ind w:left="1440" w:hanging="360"/>
      </w:pPr>
      <w:rPr>
        <w:rFonts w:ascii="Arial" w:hAnsi="Arial" w:hint="default"/>
      </w:rPr>
    </w:lvl>
    <w:lvl w:ilvl="2" w:tplc="192E4686" w:tentative="1">
      <w:start w:val="1"/>
      <w:numFmt w:val="bullet"/>
      <w:lvlText w:val="•"/>
      <w:lvlJc w:val="left"/>
      <w:pPr>
        <w:tabs>
          <w:tab w:val="num" w:pos="2160"/>
        </w:tabs>
        <w:ind w:left="2160" w:hanging="360"/>
      </w:pPr>
      <w:rPr>
        <w:rFonts w:ascii="Arial" w:hAnsi="Arial" w:hint="default"/>
      </w:rPr>
    </w:lvl>
    <w:lvl w:ilvl="3" w:tplc="038C6B72" w:tentative="1">
      <w:start w:val="1"/>
      <w:numFmt w:val="bullet"/>
      <w:lvlText w:val="•"/>
      <w:lvlJc w:val="left"/>
      <w:pPr>
        <w:tabs>
          <w:tab w:val="num" w:pos="2880"/>
        </w:tabs>
        <w:ind w:left="2880" w:hanging="360"/>
      </w:pPr>
      <w:rPr>
        <w:rFonts w:ascii="Arial" w:hAnsi="Arial" w:hint="default"/>
      </w:rPr>
    </w:lvl>
    <w:lvl w:ilvl="4" w:tplc="5D7CCD56" w:tentative="1">
      <w:start w:val="1"/>
      <w:numFmt w:val="bullet"/>
      <w:lvlText w:val="•"/>
      <w:lvlJc w:val="left"/>
      <w:pPr>
        <w:tabs>
          <w:tab w:val="num" w:pos="3600"/>
        </w:tabs>
        <w:ind w:left="3600" w:hanging="360"/>
      </w:pPr>
      <w:rPr>
        <w:rFonts w:ascii="Arial" w:hAnsi="Arial" w:hint="default"/>
      </w:rPr>
    </w:lvl>
    <w:lvl w:ilvl="5" w:tplc="FD924FEC" w:tentative="1">
      <w:start w:val="1"/>
      <w:numFmt w:val="bullet"/>
      <w:lvlText w:val="•"/>
      <w:lvlJc w:val="left"/>
      <w:pPr>
        <w:tabs>
          <w:tab w:val="num" w:pos="4320"/>
        </w:tabs>
        <w:ind w:left="4320" w:hanging="360"/>
      </w:pPr>
      <w:rPr>
        <w:rFonts w:ascii="Arial" w:hAnsi="Arial" w:hint="default"/>
      </w:rPr>
    </w:lvl>
    <w:lvl w:ilvl="6" w:tplc="82DA7CFE" w:tentative="1">
      <w:start w:val="1"/>
      <w:numFmt w:val="bullet"/>
      <w:lvlText w:val="•"/>
      <w:lvlJc w:val="left"/>
      <w:pPr>
        <w:tabs>
          <w:tab w:val="num" w:pos="5040"/>
        </w:tabs>
        <w:ind w:left="5040" w:hanging="360"/>
      </w:pPr>
      <w:rPr>
        <w:rFonts w:ascii="Arial" w:hAnsi="Arial" w:hint="default"/>
      </w:rPr>
    </w:lvl>
    <w:lvl w:ilvl="7" w:tplc="B790B00E" w:tentative="1">
      <w:start w:val="1"/>
      <w:numFmt w:val="bullet"/>
      <w:lvlText w:val="•"/>
      <w:lvlJc w:val="left"/>
      <w:pPr>
        <w:tabs>
          <w:tab w:val="num" w:pos="5760"/>
        </w:tabs>
        <w:ind w:left="5760" w:hanging="360"/>
      </w:pPr>
      <w:rPr>
        <w:rFonts w:ascii="Arial" w:hAnsi="Arial" w:hint="default"/>
      </w:rPr>
    </w:lvl>
    <w:lvl w:ilvl="8" w:tplc="82206D48" w:tentative="1">
      <w:start w:val="1"/>
      <w:numFmt w:val="bullet"/>
      <w:lvlText w:val="•"/>
      <w:lvlJc w:val="left"/>
      <w:pPr>
        <w:tabs>
          <w:tab w:val="num" w:pos="6480"/>
        </w:tabs>
        <w:ind w:left="6480" w:hanging="360"/>
      </w:pPr>
      <w:rPr>
        <w:rFonts w:ascii="Arial" w:hAnsi="Arial" w:hint="default"/>
      </w:rPr>
    </w:lvl>
  </w:abstractNum>
  <w:abstractNum w:abstractNumId="28">
    <w:nsid w:val="3E3A6E4F"/>
    <w:multiLevelType w:val="hybridMultilevel"/>
    <w:tmpl w:val="4A3C4B30"/>
    <w:lvl w:ilvl="0" w:tplc="E236DB46">
      <w:start w:val="1"/>
      <w:numFmt w:val="bullet"/>
      <w:lvlText w:val="•"/>
      <w:lvlJc w:val="left"/>
      <w:pPr>
        <w:tabs>
          <w:tab w:val="num" w:pos="720"/>
        </w:tabs>
        <w:ind w:left="720" w:hanging="360"/>
      </w:pPr>
      <w:rPr>
        <w:rFonts w:ascii="Arial" w:hAnsi="Arial" w:hint="default"/>
      </w:rPr>
    </w:lvl>
    <w:lvl w:ilvl="1" w:tplc="C7B63430" w:tentative="1">
      <w:start w:val="1"/>
      <w:numFmt w:val="bullet"/>
      <w:lvlText w:val="•"/>
      <w:lvlJc w:val="left"/>
      <w:pPr>
        <w:tabs>
          <w:tab w:val="num" w:pos="1440"/>
        </w:tabs>
        <w:ind w:left="1440" w:hanging="360"/>
      </w:pPr>
      <w:rPr>
        <w:rFonts w:ascii="Arial" w:hAnsi="Arial" w:hint="default"/>
      </w:rPr>
    </w:lvl>
    <w:lvl w:ilvl="2" w:tplc="7B12000A" w:tentative="1">
      <w:start w:val="1"/>
      <w:numFmt w:val="bullet"/>
      <w:lvlText w:val="•"/>
      <w:lvlJc w:val="left"/>
      <w:pPr>
        <w:tabs>
          <w:tab w:val="num" w:pos="2160"/>
        </w:tabs>
        <w:ind w:left="2160" w:hanging="360"/>
      </w:pPr>
      <w:rPr>
        <w:rFonts w:ascii="Arial" w:hAnsi="Arial" w:hint="default"/>
      </w:rPr>
    </w:lvl>
    <w:lvl w:ilvl="3" w:tplc="FD5E9722" w:tentative="1">
      <w:start w:val="1"/>
      <w:numFmt w:val="bullet"/>
      <w:lvlText w:val="•"/>
      <w:lvlJc w:val="left"/>
      <w:pPr>
        <w:tabs>
          <w:tab w:val="num" w:pos="2880"/>
        </w:tabs>
        <w:ind w:left="2880" w:hanging="360"/>
      </w:pPr>
      <w:rPr>
        <w:rFonts w:ascii="Arial" w:hAnsi="Arial" w:hint="default"/>
      </w:rPr>
    </w:lvl>
    <w:lvl w:ilvl="4" w:tplc="80828E68" w:tentative="1">
      <w:start w:val="1"/>
      <w:numFmt w:val="bullet"/>
      <w:lvlText w:val="•"/>
      <w:lvlJc w:val="left"/>
      <w:pPr>
        <w:tabs>
          <w:tab w:val="num" w:pos="3600"/>
        </w:tabs>
        <w:ind w:left="3600" w:hanging="360"/>
      </w:pPr>
      <w:rPr>
        <w:rFonts w:ascii="Arial" w:hAnsi="Arial" w:hint="default"/>
      </w:rPr>
    </w:lvl>
    <w:lvl w:ilvl="5" w:tplc="9BA81FD6" w:tentative="1">
      <w:start w:val="1"/>
      <w:numFmt w:val="bullet"/>
      <w:lvlText w:val="•"/>
      <w:lvlJc w:val="left"/>
      <w:pPr>
        <w:tabs>
          <w:tab w:val="num" w:pos="4320"/>
        </w:tabs>
        <w:ind w:left="4320" w:hanging="360"/>
      </w:pPr>
      <w:rPr>
        <w:rFonts w:ascii="Arial" w:hAnsi="Arial" w:hint="default"/>
      </w:rPr>
    </w:lvl>
    <w:lvl w:ilvl="6" w:tplc="9716BFC2" w:tentative="1">
      <w:start w:val="1"/>
      <w:numFmt w:val="bullet"/>
      <w:lvlText w:val="•"/>
      <w:lvlJc w:val="left"/>
      <w:pPr>
        <w:tabs>
          <w:tab w:val="num" w:pos="5040"/>
        </w:tabs>
        <w:ind w:left="5040" w:hanging="360"/>
      </w:pPr>
      <w:rPr>
        <w:rFonts w:ascii="Arial" w:hAnsi="Arial" w:hint="default"/>
      </w:rPr>
    </w:lvl>
    <w:lvl w:ilvl="7" w:tplc="0C22F4EE" w:tentative="1">
      <w:start w:val="1"/>
      <w:numFmt w:val="bullet"/>
      <w:lvlText w:val="•"/>
      <w:lvlJc w:val="left"/>
      <w:pPr>
        <w:tabs>
          <w:tab w:val="num" w:pos="5760"/>
        </w:tabs>
        <w:ind w:left="5760" w:hanging="360"/>
      </w:pPr>
      <w:rPr>
        <w:rFonts w:ascii="Arial" w:hAnsi="Arial" w:hint="default"/>
      </w:rPr>
    </w:lvl>
    <w:lvl w:ilvl="8" w:tplc="002C0AFC" w:tentative="1">
      <w:start w:val="1"/>
      <w:numFmt w:val="bullet"/>
      <w:lvlText w:val="•"/>
      <w:lvlJc w:val="left"/>
      <w:pPr>
        <w:tabs>
          <w:tab w:val="num" w:pos="6480"/>
        </w:tabs>
        <w:ind w:left="6480" w:hanging="360"/>
      </w:pPr>
      <w:rPr>
        <w:rFonts w:ascii="Arial" w:hAnsi="Arial" w:hint="default"/>
      </w:rPr>
    </w:lvl>
  </w:abstractNum>
  <w:abstractNum w:abstractNumId="29">
    <w:nsid w:val="40C20AAA"/>
    <w:multiLevelType w:val="hybridMultilevel"/>
    <w:tmpl w:val="DE6C902C"/>
    <w:lvl w:ilvl="0" w:tplc="D15678CA">
      <w:start w:val="1"/>
      <w:numFmt w:val="bullet"/>
      <w:lvlText w:val="•"/>
      <w:lvlJc w:val="left"/>
      <w:pPr>
        <w:tabs>
          <w:tab w:val="num" w:pos="720"/>
        </w:tabs>
        <w:ind w:left="720" w:hanging="360"/>
      </w:pPr>
      <w:rPr>
        <w:rFonts w:ascii="Times New Roman" w:hAnsi="Times New Roman" w:hint="default"/>
      </w:rPr>
    </w:lvl>
    <w:lvl w:ilvl="1" w:tplc="0409000D">
      <w:start w:val="1"/>
      <w:numFmt w:val="bullet"/>
      <w:lvlText w:val=""/>
      <w:lvlJc w:val="left"/>
      <w:pPr>
        <w:tabs>
          <w:tab w:val="num" w:pos="1440"/>
        </w:tabs>
        <w:ind w:left="1440" w:hanging="360"/>
      </w:pPr>
      <w:rPr>
        <w:rFonts w:ascii="Wingdings" w:hAnsi="Wingdings" w:hint="default"/>
      </w:rPr>
    </w:lvl>
    <w:lvl w:ilvl="2" w:tplc="F552114A" w:tentative="1">
      <w:start w:val="1"/>
      <w:numFmt w:val="bullet"/>
      <w:lvlText w:val="•"/>
      <w:lvlJc w:val="left"/>
      <w:pPr>
        <w:tabs>
          <w:tab w:val="num" w:pos="2160"/>
        </w:tabs>
        <w:ind w:left="2160" w:hanging="360"/>
      </w:pPr>
      <w:rPr>
        <w:rFonts w:ascii="Arial" w:hAnsi="Arial" w:hint="default"/>
      </w:rPr>
    </w:lvl>
    <w:lvl w:ilvl="3" w:tplc="8040AF30" w:tentative="1">
      <w:start w:val="1"/>
      <w:numFmt w:val="bullet"/>
      <w:lvlText w:val="•"/>
      <w:lvlJc w:val="left"/>
      <w:pPr>
        <w:tabs>
          <w:tab w:val="num" w:pos="2880"/>
        </w:tabs>
        <w:ind w:left="2880" w:hanging="360"/>
      </w:pPr>
      <w:rPr>
        <w:rFonts w:ascii="Arial" w:hAnsi="Arial" w:hint="default"/>
      </w:rPr>
    </w:lvl>
    <w:lvl w:ilvl="4" w:tplc="7A2A3186" w:tentative="1">
      <w:start w:val="1"/>
      <w:numFmt w:val="bullet"/>
      <w:lvlText w:val="•"/>
      <w:lvlJc w:val="left"/>
      <w:pPr>
        <w:tabs>
          <w:tab w:val="num" w:pos="3600"/>
        </w:tabs>
        <w:ind w:left="3600" w:hanging="360"/>
      </w:pPr>
      <w:rPr>
        <w:rFonts w:ascii="Arial" w:hAnsi="Arial" w:hint="default"/>
      </w:rPr>
    </w:lvl>
    <w:lvl w:ilvl="5" w:tplc="5BAE81A6" w:tentative="1">
      <w:start w:val="1"/>
      <w:numFmt w:val="bullet"/>
      <w:lvlText w:val="•"/>
      <w:lvlJc w:val="left"/>
      <w:pPr>
        <w:tabs>
          <w:tab w:val="num" w:pos="4320"/>
        </w:tabs>
        <w:ind w:left="4320" w:hanging="360"/>
      </w:pPr>
      <w:rPr>
        <w:rFonts w:ascii="Arial" w:hAnsi="Arial" w:hint="default"/>
      </w:rPr>
    </w:lvl>
    <w:lvl w:ilvl="6" w:tplc="448AF218" w:tentative="1">
      <w:start w:val="1"/>
      <w:numFmt w:val="bullet"/>
      <w:lvlText w:val="•"/>
      <w:lvlJc w:val="left"/>
      <w:pPr>
        <w:tabs>
          <w:tab w:val="num" w:pos="5040"/>
        </w:tabs>
        <w:ind w:left="5040" w:hanging="360"/>
      </w:pPr>
      <w:rPr>
        <w:rFonts w:ascii="Arial" w:hAnsi="Arial" w:hint="default"/>
      </w:rPr>
    </w:lvl>
    <w:lvl w:ilvl="7" w:tplc="490CA1F2" w:tentative="1">
      <w:start w:val="1"/>
      <w:numFmt w:val="bullet"/>
      <w:lvlText w:val="•"/>
      <w:lvlJc w:val="left"/>
      <w:pPr>
        <w:tabs>
          <w:tab w:val="num" w:pos="5760"/>
        </w:tabs>
        <w:ind w:left="5760" w:hanging="360"/>
      </w:pPr>
      <w:rPr>
        <w:rFonts w:ascii="Arial" w:hAnsi="Arial" w:hint="default"/>
      </w:rPr>
    </w:lvl>
    <w:lvl w:ilvl="8" w:tplc="3D6CD3C0" w:tentative="1">
      <w:start w:val="1"/>
      <w:numFmt w:val="bullet"/>
      <w:lvlText w:val="•"/>
      <w:lvlJc w:val="left"/>
      <w:pPr>
        <w:tabs>
          <w:tab w:val="num" w:pos="6480"/>
        </w:tabs>
        <w:ind w:left="6480" w:hanging="360"/>
      </w:pPr>
      <w:rPr>
        <w:rFonts w:ascii="Arial" w:hAnsi="Arial" w:hint="default"/>
      </w:rPr>
    </w:lvl>
  </w:abstractNum>
  <w:abstractNum w:abstractNumId="30">
    <w:nsid w:val="466E28D7"/>
    <w:multiLevelType w:val="hybridMultilevel"/>
    <w:tmpl w:val="ECF88040"/>
    <w:lvl w:ilvl="0" w:tplc="810AE94A">
      <w:start w:val="1"/>
      <w:numFmt w:val="bullet"/>
      <w:lvlText w:val=""/>
      <w:lvlJc w:val="left"/>
      <w:pPr>
        <w:tabs>
          <w:tab w:val="num" w:pos="720"/>
        </w:tabs>
        <w:ind w:left="720" w:hanging="360"/>
      </w:pPr>
      <w:rPr>
        <w:rFonts w:ascii="Wingdings" w:hAnsi="Wingdings" w:hint="default"/>
      </w:rPr>
    </w:lvl>
    <w:lvl w:ilvl="1" w:tplc="6392780C" w:tentative="1">
      <w:start w:val="1"/>
      <w:numFmt w:val="bullet"/>
      <w:lvlText w:val=""/>
      <w:lvlJc w:val="left"/>
      <w:pPr>
        <w:tabs>
          <w:tab w:val="num" w:pos="1440"/>
        </w:tabs>
        <w:ind w:left="1440" w:hanging="360"/>
      </w:pPr>
      <w:rPr>
        <w:rFonts w:ascii="Wingdings" w:hAnsi="Wingdings" w:hint="default"/>
      </w:rPr>
    </w:lvl>
    <w:lvl w:ilvl="2" w:tplc="D2D49202" w:tentative="1">
      <w:start w:val="1"/>
      <w:numFmt w:val="bullet"/>
      <w:lvlText w:val=""/>
      <w:lvlJc w:val="left"/>
      <w:pPr>
        <w:tabs>
          <w:tab w:val="num" w:pos="2160"/>
        </w:tabs>
        <w:ind w:left="2160" w:hanging="360"/>
      </w:pPr>
      <w:rPr>
        <w:rFonts w:ascii="Wingdings" w:hAnsi="Wingdings" w:hint="default"/>
      </w:rPr>
    </w:lvl>
    <w:lvl w:ilvl="3" w:tplc="C2ACCF3C" w:tentative="1">
      <w:start w:val="1"/>
      <w:numFmt w:val="bullet"/>
      <w:lvlText w:val=""/>
      <w:lvlJc w:val="left"/>
      <w:pPr>
        <w:tabs>
          <w:tab w:val="num" w:pos="2880"/>
        </w:tabs>
        <w:ind w:left="2880" w:hanging="360"/>
      </w:pPr>
      <w:rPr>
        <w:rFonts w:ascii="Wingdings" w:hAnsi="Wingdings" w:hint="default"/>
      </w:rPr>
    </w:lvl>
    <w:lvl w:ilvl="4" w:tplc="E812AA78" w:tentative="1">
      <w:start w:val="1"/>
      <w:numFmt w:val="bullet"/>
      <w:lvlText w:val=""/>
      <w:lvlJc w:val="left"/>
      <w:pPr>
        <w:tabs>
          <w:tab w:val="num" w:pos="3600"/>
        </w:tabs>
        <w:ind w:left="3600" w:hanging="360"/>
      </w:pPr>
      <w:rPr>
        <w:rFonts w:ascii="Wingdings" w:hAnsi="Wingdings" w:hint="default"/>
      </w:rPr>
    </w:lvl>
    <w:lvl w:ilvl="5" w:tplc="718EDFE8" w:tentative="1">
      <w:start w:val="1"/>
      <w:numFmt w:val="bullet"/>
      <w:lvlText w:val=""/>
      <w:lvlJc w:val="left"/>
      <w:pPr>
        <w:tabs>
          <w:tab w:val="num" w:pos="4320"/>
        </w:tabs>
        <w:ind w:left="4320" w:hanging="360"/>
      </w:pPr>
      <w:rPr>
        <w:rFonts w:ascii="Wingdings" w:hAnsi="Wingdings" w:hint="default"/>
      </w:rPr>
    </w:lvl>
    <w:lvl w:ilvl="6" w:tplc="434ACAFA" w:tentative="1">
      <w:start w:val="1"/>
      <w:numFmt w:val="bullet"/>
      <w:lvlText w:val=""/>
      <w:lvlJc w:val="left"/>
      <w:pPr>
        <w:tabs>
          <w:tab w:val="num" w:pos="5040"/>
        </w:tabs>
        <w:ind w:left="5040" w:hanging="360"/>
      </w:pPr>
      <w:rPr>
        <w:rFonts w:ascii="Wingdings" w:hAnsi="Wingdings" w:hint="default"/>
      </w:rPr>
    </w:lvl>
    <w:lvl w:ilvl="7" w:tplc="711A857E" w:tentative="1">
      <w:start w:val="1"/>
      <w:numFmt w:val="bullet"/>
      <w:lvlText w:val=""/>
      <w:lvlJc w:val="left"/>
      <w:pPr>
        <w:tabs>
          <w:tab w:val="num" w:pos="5760"/>
        </w:tabs>
        <w:ind w:left="5760" w:hanging="360"/>
      </w:pPr>
      <w:rPr>
        <w:rFonts w:ascii="Wingdings" w:hAnsi="Wingdings" w:hint="default"/>
      </w:rPr>
    </w:lvl>
    <w:lvl w:ilvl="8" w:tplc="A74EE162" w:tentative="1">
      <w:start w:val="1"/>
      <w:numFmt w:val="bullet"/>
      <w:lvlText w:val=""/>
      <w:lvlJc w:val="left"/>
      <w:pPr>
        <w:tabs>
          <w:tab w:val="num" w:pos="6480"/>
        </w:tabs>
        <w:ind w:left="6480" w:hanging="360"/>
      </w:pPr>
      <w:rPr>
        <w:rFonts w:ascii="Wingdings" w:hAnsi="Wingdings" w:hint="default"/>
      </w:rPr>
    </w:lvl>
  </w:abstractNum>
  <w:abstractNum w:abstractNumId="31">
    <w:nsid w:val="46E80773"/>
    <w:multiLevelType w:val="hybridMultilevel"/>
    <w:tmpl w:val="CA7EC206"/>
    <w:lvl w:ilvl="0" w:tplc="1C10FAAA">
      <w:start w:val="1"/>
      <w:numFmt w:val="bullet"/>
      <w:lvlText w:val="•"/>
      <w:lvlJc w:val="left"/>
      <w:pPr>
        <w:tabs>
          <w:tab w:val="num" w:pos="720"/>
        </w:tabs>
        <w:ind w:left="720" w:hanging="360"/>
      </w:pPr>
      <w:rPr>
        <w:rFonts w:ascii="Arial" w:hAnsi="Arial" w:hint="default"/>
      </w:rPr>
    </w:lvl>
    <w:lvl w:ilvl="1" w:tplc="E3D88F5E" w:tentative="1">
      <w:start w:val="1"/>
      <w:numFmt w:val="bullet"/>
      <w:lvlText w:val="•"/>
      <w:lvlJc w:val="left"/>
      <w:pPr>
        <w:tabs>
          <w:tab w:val="num" w:pos="1440"/>
        </w:tabs>
        <w:ind w:left="1440" w:hanging="360"/>
      </w:pPr>
      <w:rPr>
        <w:rFonts w:ascii="Arial" w:hAnsi="Arial" w:hint="default"/>
      </w:rPr>
    </w:lvl>
    <w:lvl w:ilvl="2" w:tplc="761A39DA" w:tentative="1">
      <w:start w:val="1"/>
      <w:numFmt w:val="bullet"/>
      <w:lvlText w:val="•"/>
      <w:lvlJc w:val="left"/>
      <w:pPr>
        <w:tabs>
          <w:tab w:val="num" w:pos="2160"/>
        </w:tabs>
        <w:ind w:left="2160" w:hanging="360"/>
      </w:pPr>
      <w:rPr>
        <w:rFonts w:ascii="Arial" w:hAnsi="Arial" w:hint="default"/>
      </w:rPr>
    </w:lvl>
    <w:lvl w:ilvl="3" w:tplc="B90EE706" w:tentative="1">
      <w:start w:val="1"/>
      <w:numFmt w:val="bullet"/>
      <w:lvlText w:val="•"/>
      <w:lvlJc w:val="left"/>
      <w:pPr>
        <w:tabs>
          <w:tab w:val="num" w:pos="2880"/>
        </w:tabs>
        <w:ind w:left="2880" w:hanging="360"/>
      </w:pPr>
      <w:rPr>
        <w:rFonts w:ascii="Arial" w:hAnsi="Arial" w:hint="default"/>
      </w:rPr>
    </w:lvl>
    <w:lvl w:ilvl="4" w:tplc="88A47F3E" w:tentative="1">
      <w:start w:val="1"/>
      <w:numFmt w:val="bullet"/>
      <w:lvlText w:val="•"/>
      <w:lvlJc w:val="left"/>
      <w:pPr>
        <w:tabs>
          <w:tab w:val="num" w:pos="3600"/>
        </w:tabs>
        <w:ind w:left="3600" w:hanging="360"/>
      </w:pPr>
      <w:rPr>
        <w:rFonts w:ascii="Arial" w:hAnsi="Arial" w:hint="default"/>
      </w:rPr>
    </w:lvl>
    <w:lvl w:ilvl="5" w:tplc="E3E67040" w:tentative="1">
      <w:start w:val="1"/>
      <w:numFmt w:val="bullet"/>
      <w:lvlText w:val="•"/>
      <w:lvlJc w:val="left"/>
      <w:pPr>
        <w:tabs>
          <w:tab w:val="num" w:pos="4320"/>
        </w:tabs>
        <w:ind w:left="4320" w:hanging="360"/>
      </w:pPr>
      <w:rPr>
        <w:rFonts w:ascii="Arial" w:hAnsi="Arial" w:hint="default"/>
      </w:rPr>
    </w:lvl>
    <w:lvl w:ilvl="6" w:tplc="DF12334E" w:tentative="1">
      <w:start w:val="1"/>
      <w:numFmt w:val="bullet"/>
      <w:lvlText w:val="•"/>
      <w:lvlJc w:val="left"/>
      <w:pPr>
        <w:tabs>
          <w:tab w:val="num" w:pos="5040"/>
        </w:tabs>
        <w:ind w:left="5040" w:hanging="360"/>
      </w:pPr>
      <w:rPr>
        <w:rFonts w:ascii="Arial" w:hAnsi="Arial" w:hint="default"/>
      </w:rPr>
    </w:lvl>
    <w:lvl w:ilvl="7" w:tplc="BA3E956C" w:tentative="1">
      <w:start w:val="1"/>
      <w:numFmt w:val="bullet"/>
      <w:lvlText w:val="•"/>
      <w:lvlJc w:val="left"/>
      <w:pPr>
        <w:tabs>
          <w:tab w:val="num" w:pos="5760"/>
        </w:tabs>
        <w:ind w:left="5760" w:hanging="360"/>
      </w:pPr>
      <w:rPr>
        <w:rFonts w:ascii="Arial" w:hAnsi="Arial" w:hint="default"/>
      </w:rPr>
    </w:lvl>
    <w:lvl w:ilvl="8" w:tplc="CC2EADF4" w:tentative="1">
      <w:start w:val="1"/>
      <w:numFmt w:val="bullet"/>
      <w:lvlText w:val="•"/>
      <w:lvlJc w:val="left"/>
      <w:pPr>
        <w:tabs>
          <w:tab w:val="num" w:pos="6480"/>
        </w:tabs>
        <w:ind w:left="6480" w:hanging="360"/>
      </w:pPr>
      <w:rPr>
        <w:rFonts w:ascii="Arial" w:hAnsi="Arial" w:hint="default"/>
      </w:rPr>
    </w:lvl>
  </w:abstractNum>
  <w:abstractNum w:abstractNumId="32">
    <w:nsid w:val="47181F01"/>
    <w:multiLevelType w:val="hybridMultilevel"/>
    <w:tmpl w:val="5672D2A8"/>
    <w:lvl w:ilvl="0" w:tplc="ECBA2AFA">
      <w:start w:val="1"/>
      <w:numFmt w:val="bullet"/>
      <w:lvlText w:val="•"/>
      <w:lvlJc w:val="left"/>
      <w:pPr>
        <w:tabs>
          <w:tab w:val="num" w:pos="720"/>
        </w:tabs>
        <w:ind w:left="720" w:hanging="360"/>
      </w:pPr>
      <w:rPr>
        <w:rFonts w:ascii="Arial" w:hAnsi="Arial" w:hint="default"/>
      </w:rPr>
    </w:lvl>
    <w:lvl w:ilvl="1" w:tplc="0BD8C25E" w:tentative="1">
      <w:start w:val="1"/>
      <w:numFmt w:val="bullet"/>
      <w:lvlText w:val="•"/>
      <w:lvlJc w:val="left"/>
      <w:pPr>
        <w:tabs>
          <w:tab w:val="num" w:pos="1440"/>
        </w:tabs>
        <w:ind w:left="1440" w:hanging="360"/>
      </w:pPr>
      <w:rPr>
        <w:rFonts w:ascii="Arial" w:hAnsi="Arial" w:hint="default"/>
      </w:rPr>
    </w:lvl>
    <w:lvl w:ilvl="2" w:tplc="0D3E80E2" w:tentative="1">
      <w:start w:val="1"/>
      <w:numFmt w:val="bullet"/>
      <w:lvlText w:val="•"/>
      <w:lvlJc w:val="left"/>
      <w:pPr>
        <w:tabs>
          <w:tab w:val="num" w:pos="2160"/>
        </w:tabs>
        <w:ind w:left="2160" w:hanging="360"/>
      </w:pPr>
      <w:rPr>
        <w:rFonts w:ascii="Arial" w:hAnsi="Arial" w:hint="default"/>
      </w:rPr>
    </w:lvl>
    <w:lvl w:ilvl="3" w:tplc="C554B06C" w:tentative="1">
      <w:start w:val="1"/>
      <w:numFmt w:val="bullet"/>
      <w:lvlText w:val="•"/>
      <w:lvlJc w:val="left"/>
      <w:pPr>
        <w:tabs>
          <w:tab w:val="num" w:pos="2880"/>
        </w:tabs>
        <w:ind w:left="2880" w:hanging="360"/>
      </w:pPr>
      <w:rPr>
        <w:rFonts w:ascii="Arial" w:hAnsi="Arial" w:hint="default"/>
      </w:rPr>
    </w:lvl>
    <w:lvl w:ilvl="4" w:tplc="B0BEE0E2" w:tentative="1">
      <w:start w:val="1"/>
      <w:numFmt w:val="bullet"/>
      <w:lvlText w:val="•"/>
      <w:lvlJc w:val="left"/>
      <w:pPr>
        <w:tabs>
          <w:tab w:val="num" w:pos="3600"/>
        </w:tabs>
        <w:ind w:left="3600" w:hanging="360"/>
      </w:pPr>
      <w:rPr>
        <w:rFonts w:ascii="Arial" w:hAnsi="Arial" w:hint="default"/>
      </w:rPr>
    </w:lvl>
    <w:lvl w:ilvl="5" w:tplc="D332D9B6" w:tentative="1">
      <w:start w:val="1"/>
      <w:numFmt w:val="bullet"/>
      <w:lvlText w:val="•"/>
      <w:lvlJc w:val="left"/>
      <w:pPr>
        <w:tabs>
          <w:tab w:val="num" w:pos="4320"/>
        </w:tabs>
        <w:ind w:left="4320" w:hanging="360"/>
      </w:pPr>
      <w:rPr>
        <w:rFonts w:ascii="Arial" w:hAnsi="Arial" w:hint="default"/>
      </w:rPr>
    </w:lvl>
    <w:lvl w:ilvl="6" w:tplc="BBF8C084" w:tentative="1">
      <w:start w:val="1"/>
      <w:numFmt w:val="bullet"/>
      <w:lvlText w:val="•"/>
      <w:lvlJc w:val="left"/>
      <w:pPr>
        <w:tabs>
          <w:tab w:val="num" w:pos="5040"/>
        </w:tabs>
        <w:ind w:left="5040" w:hanging="360"/>
      </w:pPr>
      <w:rPr>
        <w:rFonts w:ascii="Arial" w:hAnsi="Arial" w:hint="default"/>
      </w:rPr>
    </w:lvl>
    <w:lvl w:ilvl="7" w:tplc="194861DC" w:tentative="1">
      <w:start w:val="1"/>
      <w:numFmt w:val="bullet"/>
      <w:lvlText w:val="•"/>
      <w:lvlJc w:val="left"/>
      <w:pPr>
        <w:tabs>
          <w:tab w:val="num" w:pos="5760"/>
        </w:tabs>
        <w:ind w:left="5760" w:hanging="360"/>
      </w:pPr>
      <w:rPr>
        <w:rFonts w:ascii="Arial" w:hAnsi="Arial" w:hint="default"/>
      </w:rPr>
    </w:lvl>
    <w:lvl w:ilvl="8" w:tplc="BCE650E0" w:tentative="1">
      <w:start w:val="1"/>
      <w:numFmt w:val="bullet"/>
      <w:lvlText w:val="•"/>
      <w:lvlJc w:val="left"/>
      <w:pPr>
        <w:tabs>
          <w:tab w:val="num" w:pos="6480"/>
        </w:tabs>
        <w:ind w:left="6480" w:hanging="360"/>
      </w:pPr>
      <w:rPr>
        <w:rFonts w:ascii="Arial" w:hAnsi="Arial" w:hint="default"/>
      </w:rPr>
    </w:lvl>
  </w:abstractNum>
  <w:abstractNum w:abstractNumId="33">
    <w:nsid w:val="4A281A75"/>
    <w:multiLevelType w:val="hybridMultilevel"/>
    <w:tmpl w:val="5AA850AE"/>
    <w:lvl w:ilvl="0" w:tplc="A550A032">
      <w:start w:val="1"/>
      <w:numFmt w:val="bullet"/>
      <w:lvlText w:val=""/>
      <w:lvlJc w:val="left"/>
      <w:pPr>
        <w:tabs>
          <w:tab w:val="num" w:pos="720"/>
        </w:tabs>
        <w:ind w:left="720" w:hanging="360"/>
      </w:pPr>
      <w:rPr>
        <w:rFonts w:ascii="Wingdings" w:hAnsi="Wingdings" w:hint="default"/>
      </w:rPr>
    </w:lvl>
    <w:lvl w:ilvl="1" w:tplc="317E13FA" w:tentative="1">
      <w:start w:val="1"/>
      <w:numFmt w:val="bullet"/>
      <w:lvlText w:val=""/>
      <w:lvlJc w:val="left"/>
      <w:pPr>
        <w:tabs>
          <w:tab w:val="num" w:pos="1440"/>
        </w:tabs>
        <w:ind w:left="1440" w:hanging="360"/>
      </w:pPr>
      <w:rPr>
        <w:rFonts w:ascii="Wingdings" w:hAnsi="Wingdings" w:hint="default"/>
      </w:rPr>
    </w:lvl>
    <w:lvl w:ilvl="2" w:tplc="D720A8C0" w:tentative="1">
      <w:start w:val="1"/>
      <w:numFmt w:val="bullet"/>
      <w:lvlText w:val=""/>
      <w:lvlJc w:val="left"/>
      <w:pPr>
        <w:tabs>
          <w:tab w:val="num" w:pos="2160"/>
        </w:tabs>
        <w:ind w:left="2160" w:hanging="360"/>
      </w:pPr>
      <w:rPr>
        <w:rFonts w:ascii="Wingdings" w:hAnsi="Wingdings" w:hint="default"/>
      </w:rPr>
    </w:lvl>
    <w:lvl w:ilvl="3" w:tplc="433CBE8A" w:tentative="1">
      <w:start w:val="1"/>
      <w:numFmt w:val="bullet"/>
      <w:lvlText w:val=""/>
      <w:lvlJc w:val="left"/>
      <w:pPr>
        <w:tabs>
          <w:tab w:val="num" w:pos="2880"/>
        </w:tabs>
        <w:ind w:left="2880" w:hanging="360"/>
      </w:pPr>
      <w:rPr>
        <w:rFonts w:ascii="Wingdings" w:hAnsi="Wingdings" w:hint="default"/>
      </w:rPr>
    </w:lvl>
    <w:lvl w:ilvl="4" w:tplc="598E1816" w:tentative="1">
      <w:start w:val="1"/>
      <w:numFmt w:val="bullet"/>
      <w:lvlText w:val=""/>
      <w:lvlJc w:val="left"/>
      <w:pPr>
        <w:tabs>
          <w:tab w:val="num" w:pos="3600"/>
        </w:tabs>
        <w:ind w:left="3600" w:hanging="360"/>
      </w:pPr>
      <w:rPr>
        <w:rFonts w:ascii="Wingdings" w:hAnsi="Wingdings" w:hint="default"/>
      </w:rPr>
    </w:lvl>
    <w:lvl w:ilvl="5" w:tplc="4156F45C" w:tentative="1">
      <w:start w:val="1"/>
      <w:numFmt w:val="bullet"/>
      <w:lvlText w:val=""/>
      <w:lvlJc w:val="left"/>
      <w:pPr>
        <w:tabs>
          <w:tab w:val="num" w:pos="4320"/>
        </w:tabs>
        <w:ind w:left="4320" w:hanging="360"/>
      </w:pPr>
      <w:rPr>
        <w:rFonts w:ascii="Wingdings" w:hAnsi="Wingdings" w:hint="default"/>
      </w:rPr>
    </w:lvl>
    <w:lvl w:ilvl="6" w:tplc="277AE838" w:tentative="1">
      <w:start w:val="1"/>
      <w:numFmt w:val="bullet"/>
      <w:lvlText w:val=""/>
      <w:lvlJc w:val="left"/>
      <w:pPr>
        <w:tabs>
          <w:tab w:val="num" w:pos="5040"/>
        </w:tabs>
        <w:ind w:left="5040" w:hanging="360"/>
      </w:pPr>
      <w:rPr>
        <w:rFonts w:ascii="Wingdings" w:hAnsi="Wingdings" w:hint="default"/>
      </w:rPr>
    </w:lvl>
    <w:lvl w:ilvl="7" w:tplc="4D0C1B40" w:tentative="1">
      <w:start w:val="1"/>
      <w:numFmt w:val="bullet"/>
      <w:lvlText w:val=""/>
      <w:lvlJc w:val="left"/>
      <w:pPr>
        <w:tabs>
          <w:tab w:val="num" w:pos="5760"/>
        </w:tabs>
        <w:ind w:left="5760" w:hanging="360"/>
      </w:pPr>
      <w:rPr>
        <w:rFonts w:ascii="Wingdings" w:hAnsi="Wingdings" w:hint="default"/>
      </w:rPr>
    </w:lvl>
    <w:lvl w:ilvl="8" w:tplc="EE2C9FEE" w:tentative="1">
      <w:start w:val="1"/>
      <w:numFmt w:val="bullet"/>
      <w:lvlText w:val=""/>
      <w:lvlJc w:val="left"/>
      <w:pPr>
        <w:tabs>
          <w:tab w:val="num" w:pos="6480"/>
        </w:tabs>
        <w:ind w:left="6480" w:hanging="360"/>
      </w:pPr>
      <w:rPr>
        <w:rFonts w:ascii="Wingdings" w:hAnsi="Wingdings" w:hint="default"/>
      </w:rPr>
    </w:lvl>
  </w:abstractNum>
  <w:abstractNum w:abstractNumId="34">
    <w:nsid w:val="4AC234F6"/>
    <w:multiLevelType w:val="hybridMultilevel"/>
    <w:tmpl w:val="15C69126"/>
    <w:lvl w:ilvl="0" w:tplc="D67E1A10">
      <w:start w:val="1"/>
      <w:numFmt w:val="bullet"/>
      <w:lvlText w:val="•"/>
      <w:lvlJc w:val="left"/>
      <w:pPr>
        <w:tabs>
          <w:tab w:val="num" w:pos="720"/>
        </w:tabs>
        <w:ind w:left="720" w:hanging="360"/>
      </w:pPr>
      <w:rPr>
        <w:rFonts w:ascii="Arial" w:hAnsi="Arial" w:hint="default"/>
      </w:rPr>
    </w:lvl>
    <w:lvl w:ilvl="1" w:tplc="622A49CE" w:tentative="1">
      <w:start w:val="1"/>
      <w:numFmt w:val="bullet"/>
      <w:lvlText w:val="•"/>
      <w:lvlJc w:val="left"/>
      <w:pPr>
        <w:tabs>
          <w:tab w:val="num" w:pos="1440"/>
        </w:tabs>
        <w:ind w:left="1440" w:hanging="360"/>
      </w:pPr>
      <w:rPr>
        <w:rFonts w:ascii="Arial" w:hAnsi="Arial" w:hint="default"/>
      </w:rPr>
    </w:lvl>
    <w:lvl w:ilvl="2" w:tplc="E1A04050" w:tentative="1">
      <w:start w:val="1"/>
      <w:numFmt w:val="bullet"/>
      <w:lvlText w:val="•"/>
      <w:lvlJc w:val="left"/>
      <w:pPr>
        <w:tabs>
          <w:tab w:val="num" w:pos="2160"/>
        </w:tabs>
        <w:ind w:left="2160" w:hanging="360"/>
      </w:pPr>
      <w:rPr>
        <w:rFonts w:ascii="Arial" w:hAnsi="Arial" w:hint="default"/>
      </w:rPr>
    </w:lvl>
    <w:lvl w:ilvl="3" w:tplc="872ADF08" w:tentative="1">
      <w:start w:val="1"/>
      <w:numFmt w:val="bullet"/>
      <w:lvlText w:val="•"/>
      <w:lvlJc w:val="left"/>
      <w:pPr>
        <w:tabs>
          <w:tab w:val="num" w:pos="2880"/>
        </w:tabs>
        <w:ind w:left="2880" w:hanging="360"/>
      </w:pPr>
      <w:rPr>
        <w:rFonts w:ascii="Arial" w:hAnsi="Arial" w:hint="default"/>
      </w:rPr>
    </w:lvl>
    <w:lvl w:ilvl="4" w:tplc="C8727416" w:tentative="1">
      <w:start w:val="1"/>
      <w:numFmt w:val="bullet"/>
      <w:lvlText w:val="•"/>
      <w:lvlJc w:val="left"/>
      <w:pPr>
        <w:tabs>
          <w:tab w:val="num" w:pos="3600"/>
        </w:tabs>
        <w:ind w:left="3600" w:hanging="360"/>
      </w:pPr>
      <w:rPr>
        <w:rFonts w:ascii="Arial" w:hAnsi="Arial" w:hint="default"/>
      </w:rPr>
    </w:lvl>
    <w:lvl w:ilvl="5" w:tplc="CC0202F0" w:tentative="1">
      <w:start w:val="1"/>
      <w:numFmt w:val="bullet"/>
      <w:lvlText w:val="•"/>
      <w:lvlJc w:val="left"/>
      <w:pPr>
        <w:tabs>
          <w:tab w:val="num" w:pos="4320"/>
        </w:tabs>
        <w:ind w:left="4320" w:hanging="360"/>
      </w:pPr>
      <w:rPr>
        <w:rFonts w:ascii="Arial" w:hAnsi="Arial" w:hint="default"/>
      </w:rPr>
    </w:lvl>
    <w:lvl w:ilvl="6" w:tplc="32822954" w:tentative="1">
      <w:start w:val="1"/>
      <w:numFmt w:val="bullet"/>
      <w:lvlText w:val="•"/>
      <w:lvlJc w:val="left"/>
      <w:pPr>
        <w:tabs>
          <w:tab w:val="num" w:pos="5040"/>
        </w:tabs>
        <w:ind w:left="5040" w:hanging="360"/>
      </w:pPr>
      <w:rPr>
        <w:rFonts w:ascii="Arial" w:hAnsi="Arial" w:hint="default"/>
      </w:rPr>
    </w:lvl>
    <w:lvl w:ilvl="7" w:tplc="DFAA023C" w:tentative="1">
      <w:start w:val="1"/>
      <w:numFmt w:val="bullet"/>
      <w:lvlText w:val="•"/>
      <w:lvlJc w:val="left"/>
      <w:pPr>
        <w:tabs>
          <w:tab w:val="num" w:pos="5760"/>
        </w:tabs>
        <w:ind w:left="5760" w:hanging="360"/>
      </w:pPr>
      <w:rPr>
        <w:rFonts w:ascii="Arial" w:hAnsi="Arial" w:hint="default"/>
      </w:rPr>
    </w:lvl>
    <w:lvl w:ilvl="8" w:tplc="1422A20A" w:tentative="1">
      <w:start w:val="1"/>
      <w:numFmt w:val="bullet"/>
      <w:lvlText w:val="•"/>
      <w:lvlJc w:val="left"/>
      <w:pPr>
        <w:tabs>
          <w:tab w:val="num" w:pos="6480"/>
        </w:tabs>
        <w:ind w:left="6480" w:hanging="360"/>
      </w:pPr>
      <w:rPr>
        <w:rFonts w:ascii="Arial" w:hAnsi="Arial" w:hint="default"/>
      </w:rPr>
    </w:lvl>
  </w:abstractNum>
  <w:abstractNum w:abstractNumId="35">
    <w:nsid w:val="4C3D7AFB"/>
    <w:multiLevelType w:val="hybridMultilevel"/>
    <w:tmpl w:val="E9C6E142"/>
    <w:lvl w:ilvl="0" w:tplc="8C0C3CBA">
      <w:start w:val="1"/>
      <w:numFmt w:val="bullet"/>
      <w:lvlText w:val="•"/>
      <w:lvlJc w:val="left"/>
      <w:pPr>
        <w:tabs>
          <w:tab w:val="num" w:pos="720"/>
        </w:tabs>
        <w:ind w:left="720" w:hanging="360"/>
      </w:pPr>
      <w:rPr>
        <w:rFonts w:ascii="Arial" w:hAnsi="Arial" w:hint="default"/>
      </w:rPr>
    </w:lvl>
    <w:lvl w:ilvl="1" w:tplc="0FBA9958">
      <w:start w:val="1"/>
      <w:numFmt w:val="bullet"/>
      <w:lvlText w:val="•"/>
      <w:lvlJc w:val="left"/>
      <w:pPr>
        <w:tabs>
          <w:tab w:val="num" w:pos="1440"/>
        </w:tabs>
        <w:ind w:left="1440" w:hanging="360"/>
      </w:pPr>
      <w:rPr>
        <w:rFonts w:ascii="Arial" w:hAnsi="Arial" w:hint="default"/>
      </w:rPr>
    </w:lvl>
    <w:lvl w:ilvl="2" w:tplc="2AAA199C" w:tentative="1">
      <w:start w:val="1"/>
      <w:numFmt w:val="bullet"/>
      <w:lvlText w:val="•"/>
      <w:lvlJc w:val="left"/>
      <w:pPr>
        <w:tabs>
          <w:tab w:val="num" w:pos="2160"/>
        </w:tabs>
        <w:ind w:left="2160" w:hanging="360"/>
      </w:pPr>
      <w:rPr>
        <w:rFonts w:ascii="Arial" w:hAnsi="Arial" w:hint="default"/>
      </w:rPr>
    </w:lvl>
    <w:lvl w:ilvl="3" w:tplc="EB745C36" w:tentative="1">
      <w:start w:val="1"/>
      <w:numFmt w:val="bullet"/>
      <w:lvlText w:val="•"/>
      <w:lvlJc w:val="left"/>
      <w:pPr>
        <w:tabs>
          <w:tab w:val="num" w:pos="2880"/>
        </w:tabs>
        <w:ind w:left="2880" w:hanging="360"/>
      </w:pPr>
      <w:rPr>
        <w:rFonts w:ascii="Arial" w:hAnsi="Arial" w:hint="default"/>
      </w:rPr>
    </w:lvl>
    <w:lvl w:ilvl="4" w:tplc="D6C49BE4" w:tentative="1">
      <w:start w:val="1"/>
      <w:numFmt w:val="bullet"/>
      <w:lvlText w:val="•"/>
      <w:lvlJc w:val="left"/>
      <w:pPr>
        <w:tabs>
          <w:tab w:val="num" w:pos="3600"/>
        </w:tabs>
        <w:ind w:left="3600" w:hanging="360"/>
      </w:pPr>
      <w:rPr>
        <w:rFonts w:ascii="Arial" w:hAnsi="Arial" w:hint="default"/>
      </w:rPr>
    </w:lvl>
    <w:lvl w:ilvl="5" w:tplc="FB0EF708" w:tentative="1">
      <w:start w:val="1"/>
      <w:numFmt w:val="bullet"/>
      <w:lvlText w:val="•"/>
      <w:lvlJc w:val="left"/>
      <w:pPr>
        <w:tabs>
          <w:tab w:val="num" w:pos="4320"/>
        </w:tabs>
        <w:ind w:left="4320" w:hanging="360"/>
      </w:pPr>
      <w:rPr>
        <w:rFonts w:ascii="Arial" w:hAnsi="Arial" w:hint="default"/>
      </w:rPr>
    </w:lvl>
    <w:lvl w:ilvl="6" w:tplc="A836CE12" w:tentative="1">
      <w:start w:val="1"/>
      <w:numFmt w:val="bullet"/>
      <w:lvlText w:val="•"/>
      <w:lvlJc w:val="left"/>
      <w:pPr>
        <w:tabs>
          <w:tab w:val="num" w:pos="5040"/>
        </w:tabs>
        <w:ind w:left="5040" w:hanging="360"/>
      </w:pPr>
      <w:rPr>
        <w:rFonts w:ascii="Arial" w:hAnsi="Arial" w:hint="default"/>
      </w:rPr>
    </w:lvl>
    <w:lvl w:ilvl="7" w:tplc="1406989A" w:tentative="1">
      <w:start w:val="1"/>
      <w:numFmt w:val="bullet"/>
      <w:lvlText w:val="•"/>
      <w:lvlJc w:val="left"/>
      <w:pPr>
        <w:tabs>
          <w:tab w:val="num" w:pos="5760"/>
        </w:tabs>
        <w:ind w:left="5760" w:hanging="360"/>
      </w:pPr>
      <w:rPr>
        <w:rFonts w:ascii="Arial" w:hAnsi="Arial" w:hint="default"/>
      </w:rPr>
    </w:lvl>
    <w:lvl w:ilvl="8" w:tplc="FA5434BA" w:tentative="1">
      <w:start w:val="1"/>
      <w:numFmt w:val="bullet"/>
      <w:lvlText w:val="•"/>
      <w:lvlJc w:val="left"/>
      <w:pPr>
        <w:tabs>
          <w:tab w:val="num" w:pos="6480"/>
        </w:tabs>
        <w:ind w:left="6480" w:hanging="360"/>
      </w:pPr>
      <w:rPr>
        <w:rFonts w:ascii="Arial" w:hAnsi="Arial" w:hint="default"/>
      </w:rPr>
    </w:lvl>
  </w:abstractNum>
  <w:abstractNum w:abstractNumId="36">
    <w:nsid w:val="4D021DC6"/>
    <w:multiLevelType w:val="hybridMultilevel"/>
    <w:tmpl w:val="F1F854D8"/>
    <w:lvl w:ilvl="0" w:tplc="6F84812E">
      <w:start w:val="1"/>
      <w:numFmt w:val="bullet"/>
      <w:lvlText w:val="•"/>
      <w:lvlJc w:val="left"/>
      <w:pPr>
        <w:tabs>
          <w:tab w:val="num" w:pos="720"/>
        </w:tabs>
        <w:ind w:left="720" w:hanging="360"/>
      </w:pPr>
      <w:rPr>
        <w:rFonts w:ascii="Arial" w:hAnsi="Arial" w:hint="default"/>
      </w:rPr>
    </w:lvl>
    <w:lvl w:ilvl="1" w:tplc="52363082" w:tentative="1">
      <w:start w:val="1"/>
      <w:numFmt w:val="bullet"/>
      <w:lvlText w:val="•"/>
      <w:lvlJc w:val="left"/>
      <w:pPr>
        <w:tabs>
          <w:tab w:val="num" w:pos="1440"/>
        </w:tabs>
        <w:ind w:left="1440" w:hanging="360"/>
      </w:pPr>
      <w:rPr>
        <w:rFonts w:ascii="Arial" w:hAnsi="Arial" w:hint="default"/>
      </w:rPr>
    </w:lvl>
    <w:lvl w:ilvl="2" w:tplc="4C8C0150" w:tentative="1">
      <w:start w:val="1"/>
      <w:numFmt w:val="bullet"/>
      <w:lvlText w:val="•"/>
      <w:lvlJc w:val="left"/>
      <w:pPr>
        <w:tabs>
          <w:tab w:val="num" w:pos="2160"/>
        </w:tabs>
        <w:ind w:left="2160" w:hanging="360"/>
      </w:pPr>
      <w:rPr>
        <w:rFonts w:ascii="Arial" w:hAnsi="Arial" w:hint="default"/>
      </w:rPr>
    </w:lvl>
    <w:lvl w:ilvl="3" w:tplc="DB44617E" w:tentative="1">
      <w:start w:val="1"/>
      <w:numFmt w:val="bullet"/>
      <w:lvlText w:val="•"/>
      <w:lvlJc w:val="left"/>
      <w:pPr>
        <w:tabs>
          <w:tab w:val="num" w:pos="2880"/>
        </w:tabs>
        <w:ind w:left="2880" w:hanging="360"/>
      </w:pPr>
      <w:rPr>
        <w:rFonts w:ascii="Arial" w:hAnsi="Arial" w:hint="default"/>
      </w:rPr>
    </w:lvl>
    <w:lvl w:ilvl="4" w:tplc="8A5EDE42" w:tentative="1">
      <w:start w:val="1"/>
      <w:numFmt w:val="bullet"/>
      <w:lvlText w:val="•"/>
      <w:lvlJc w:val="left"/>
      <w:pPr>
        <w:tabs>
          <w:tab w:val="num" w:pos="3600"/>
        </w:tabs>
        <w:ind w:left="3600" w:hanging="360"/>
      </w:pPr>
      <w:rPr>
        <w:rFonts w:ascii="Arial" w:hAnsi="Arial" w:hint="default"/>
      </w:rPr>
    </w:lvl>
    <w:lvl w:ilvl="5" w:tplc="1C623D2A" w:tentative="1">
      <w:start w:val="1"/>
      <w:numFmt w:val="bullet"/>
      <w:lvlText w:val="•"/>
      <w:lvlJc w:val="left"/>
      <w:pPr>
        <w:tabs>
          <w:tab w:val="num" w:pos="4320"/>
        </w:tabs>
        <w:ind w:left="4320" w:hanging="360"/>
      </w:pPr>
      <w:rPr>
        <w:rFonts w:ascii="Arial" w:hAnsi="Arial" w:hint="default"/>
      </w:rPr>
    </w:lvl>
    <w:lvl w:ilvl="6" w:tplc="E3F27F5A" w:tentative="1">
      <w:start w:val="1"/>
      <w:numFmt w:val="bullet"/>
      <w:lvlText w:val="•"/>
      <w:lvlJc w:val="left"/>
      <w:pPr>
        <w:tabs>
          <w:tab w:val="num" w:pos="5040"/>
        </w:tabs>
        <w:ind w:left="5040" w:hanging="360"/>
      </w:pPr>
      <w:rPr>
        <w:rFonts w:ascii="Arial" w:hAnsi="Arial" w:hint="default"/>
      </w:rPr>
    </w:lvl>
    <w:lvl w:ilvl="7" w:tplc="208C1F6E" w:tentative="1">
      <w:start w:val="1"/>
      <w:numFmt w:val="bullet"/>
      <w:lvlText w:val="•"/>
      <w:lvlJc w:val="left"/>
      <w:pPr>
        <w:tabs>
          <w:tab w:val="num" w:pos="5760"/>
        </w:tabs>
        <w:ind w:left="5760" w:hanging="360"/>
      </w:pPr>
      <w:rPr>
        <w:rFonts w:ascii="Arial" w:hAnsi="Arial" w:hint="default"/>
      </w:rPr>
    </w:lvl>
    <w:lvl w:ilvl="8" w:tplc="43A6BFB8" w:tentative="1">
      <w:start w:val="1"/>
      <w:numFmt w:val="bullet"/>
      <w:lvlText w:val="•"/>
      <w:lvlJc w:val="left"/>
      <w:pPr>
        <w:tabs>
          <w:tab w:val="num" w:pos="6480"/>
        </w:tabs>
        <w:ind w:left="6480" w:hanging="360"/>
      </w:pPr>
      <w:rPr>
        <w:rFonts w:ascii="Arial" w:hAnsi="Arial" w:hint="default"/>
      </w:rPr>
    </w:lvl>
  </w:abstractNum>
  <w:abstractNum w:abstractNumId="37">
    <w:nsid w:val="4E3B029B"/>
    <w:multiLevelType w:val="hybridMultilevel"/>
    <w:tmpl w:val="3992263E"/>
    <w:lvl w:ilvl="0" w:tplc="5F20A586">
      <w:start w:val="1"/>
      <w:numFmt w:val="bullet"/>
      <w:lvlText w:val="•"/>
      <w:lvlJc w:val="left"/>
      <w:pPr>
        <w:tabs>
          <w:tab w:val="num" w:pos="720"/>
        </w:tabs>
        <w:ind w:left="720" w:hanging="360"/>
      </w:pPr>
      <w:rPr>
        <w:rFonts w:ascii="Arial" w:hAnsi="Arial" w:hint="default"/>
      </w:rPr>
    </w:lvl>
    <w:lvl w:ilvl="1" w:tplc="7AE8B322" w:tentative="1">
      <w:start w:val="1"/>
      <w:numFmt w:val="bullet"/>
      <w:lvlText w:val="•"/>
      <w:lvlJc w:val="left"/>
      <w:pPr>
        <w:tabs>
          <w:tab w:val="num" w:pos="1440"/>
        </w:tabs>
        <w:ind w:left="1440" w:hanging="360"/>
      </w:pPr>
      <w:rPr>
        <w:rFonts w:ascii="Arial" w:hAnsi="Arial" w:hint="default"/>
      </w:rPr>
    </w:lvl>
    <w:lvl w:ilvl="2" w:tplc="B60EA896" w:tentative="1">
      <w:start w:val="1"/>
      <w:numFmt w:val="bullet"/>
      <w:lvlText w:val="•"/>
      <w:lvlJc w:val="left"/>
      <w:pPr>
        <w:tabs>
          <w:tab w:val="num" w:pos="2160"/>
        </w:tabs>
        <w:ind w:left="2160" w:hanging="360"/>
      </w:pPr>
      <w:rPr>
        <w:rFonts w:ascii="Arial" w:hAnsi="Arial" w:hint="default"/>
      </w:rPr>
    </w:lvl>
    <w:lvl w:ilvl="3" w:tplc="0C9041C4" w:tentative="1">
      <w:start w:val="1"/>
      <w:numFmt w:val="bullet"/>
      <w:lvlText w:val="•"/>
      <w:lvlJc w:val="left"/>
      <w:pPr>
        <w:tabs>
          <w:tab w:val="num" w:pos="2880"/>
        </w:tabs>
        <w:ind w:left="2880" w:hanging="360"/>
      </w:pPr>
      <w:rPr>
        <w:rFonts w:ascii="Arial" w:hAnsi="Arial" w:hint="default"/>
      </w:rPr>
    </w:lvl>
    <w:lvl w:ilvl="4" w:tplc="58A667D4" w:tentative="1">
      <w:start w:val="1"/>
      <w:numFmt w:val="bullet"/>
      <w:lvlText w:val="•"/>
      <w:lvlJc w:val="left"/>
      <w:pPr>
        <w:tabs>
          <w:tab w:val="num" w:pos="3600"/>
        </w:tabs>
        <w:ind w:left="3600" w:hanging="360"/>
      </w:pPr>
      <w:rPr>
        <w:rFonts w:ascii="Arial" w:hAnsi="Arial" w:hint="default"/>
      </w:rPr>
    </w:lvl>
    <w:lvl w:ilvl="5" w:tplc="9938A9DE" w:tentative="1">
      <w:start w:val="1"/>
      <w:numFmt w:val="bullet"/>
      <w:lvlText w:val="•"/>
      <w:lvlJc w:val="left"/>
      <w:pPr>
        <w:tabs>
          <w:tab w:val="num" w:pos="4320"/>
        </w:tabs>
        <w:ind w:left="4320" w:hanging="360"/>
      </w:pPr>
      <w:rPr>
        <w:rFonts w:ascii="Arial" w:hAnsi="Arial" w:hint="default"/>
      </w:rPr>
    </w:lvl>
    <w:lvl w:ilvl="6" w:tplc="35F0B758" w:tentative="1">
      <w:start w:val="1"/>
      <w:numFmt w:val="bullet"/>
      <w:lvlText w:val="•"/>
      <w:lvlJc w:val="left"/>
      <w:pPr>
        <w:tabs>
          <w:tab w:val="num" w:pos="5040"/>
        </w:tabs>
        <w:ind w:left="5040" w:hanging="360"/>
      </w:pPr>
      <w:rPr>
        <w:rFonts w:ascii="Arial" w:hAnsi="Arial" w:hint="default"/>
      </w:rPr>
    </w:lvl>
    <w:lvl w:ilvl="7" w:tplc="57246056" w:tentative="1">
      <w:start w:val="1"/>
      <w:numFmt w:val="bullet"/>
      <w:lvlText w:val="•"/>
      <w:lvlJc w:val="left"/>
      <w:pPr>
        <w:tabs>
          <w:tab w:val="num" w:pos="5760"/>
        </w:tabs>
        <w:ind w:left="5760" w:hanging="360"/>
      </w:pPr>
      <w:rPr>
        <w:rFonts w:ascii="Arial" w:hAnsi="Arial" w:hint="default"/>
      </w:rPr>
    </w:lvl>
    <w:lvl w:ilvl="8" w:tplc="5530A4AC" w:tentative="1">
      <w:start w:val="1"/>
      <w:numFmt w:val="bullet"/>
      <w:lvlText w:val="•"/>
      <w:lvlJc w:val="left"/>
      <w:pPr>
        <w:tabs>
          <w:tab w:val="num" w:pos="6480"/>
        </w:tabs>
        <w:ind w:left="6480" w:hanging="360"/>
      </w:pPr>
      <w:rPr>
        <w:rFonts w:ascii="Arial" w:hAnsi="Arial" w:hint="default"/>
      </w:rPr>
    </w:lvl>
  </w:abstractNum>
  <w:abstractNum w:abstractNumId="38">
    <w:nsid w:val="4E431DD6"/>
    <w:multiLevelType w:val="hybridMultilevel"/>
    <w:tmpl w:val="50E6D666"/>
    <w:lvl w:ilvl="0" w:tplc="0409000D">
      <w:start w:val="1"/>
      <w:numFmt w:val="bullet"/>
      <w:lvlText w:val=""/>
      <w:lvlJc w:val="left"/>
      <w:pPr>
        <w:ind w:left="1431" w:hanging="360"/>
      </w:pPr>
      <w:rPr>
        <w:rFonts w:ascii="Wingdings" w:hAnsi="Wingdings" w:hint="default"/>
      </w:rPr>
    </w:lvl>
    <w:lvl w:ilvl="1" w:tplc="04090003" w:tentative="1">
      <w:start w:val="1"/>
      <w:numFmt w:val="bullet"/>
      <w:lvlText w:val="o"/>
      <w:lvlJc w:val="left"/>
      <w:pPr>
        <w:ind w:left="2151" w:hanging="360"/>
      </w:pPr>
      <w:rPr>
        <w:rFonts w:ascii="Courier New" w:hAnsi="Courier New" w:cs="Courier New" w:hint="default"/>
      </w:rPr>
    </w:lvl>
    <w:lvl w:ilvl="2" w:tplc="04090005" w:tentative="1">
      <w:start w:val="1"/>
      <w:numFmt w:val="bullet"/>
      <w:lvlText w:val=""/>
      <w:lvlJc w:val="left"/>
      <w:pPr>
        <w:ind w:left="2871" w:hanging="360"/>
      </w:pPr>
      <w:rPr>
        <w:rFonts w:ascii="Wingdings" w:hAnsi="Wingdings" w:hint="default"/>
      </w:rPr>
    </w:lvl>
    <w:lvl w:ilvl="3" w:tplc="04090001" w:tentative="1">
      <w:start w:val="1"/>
      <w:numFmt w:val="bullet"/>
      <w:lvlText w:val=""/>
      <w:lvlJc w:val="left"/>
      <w:pPr>
        <w:ind w:left="3591" w:hanging="360"/>
      </w:pPr>
      <w:rPr>
        <w:rFonts w:ascii="Symbol" w:hAnsi="Symbol" w:hint="default"/>
      </w:rPr>
    </w:lvl>
    <w:lvl w:ilvl="4" w:tplc="04090003" w:tentative="1">
      <w:start w:val="1"/>
      <w:numFmt w:val="bullet"/>
      <w:lvlText w:val="o"/>
      <w:lvlJc w:val="left"/>
      <w:pPr>
        <w:ind w:left="4311" w:hanging="360"/>
      </w:pPr>
      <w:rPr>
        <w:rFonts w:ascii="Courier New" w:hAnsi="Courier New" w:cs="Courier New" w:hint="default"/>
      </w:rPr>
    </w:lvl>
    <w:lvl w:ilvl="5" w:tplc="04090005" w:tentative="1">
      <w:start w:val="1"/>
      <w:numFmt w:val="bullet"/>
      <w:lvlText w:val=""/>
      <w:lvlJc w:val="left"/>
      <w:pPr>
        <w:ind w:left="5031" w:hanging="360"/>
      </w:pPr>
      <w:rPr>
        <w:rFonts w:ascii="Wingdings" w:hAnsi="Wingdings" w:hint="default"/>
      </w:rPr>
    </w:lvl>
    <w:lvl w:ilvl="6" w:tplc="04090001" w:tentative="1">
      <w:start w:val="1"/>
      <w:numFmt w:val="bullet"/>
      <w:lvlText w:val=""/>
      <w:lvlJc w:val="left"/>
      <w:pPr>
        <w:ind w:left="5751" w:hanging="360"/>
      </w:pPr>
      <w:rPr>
        <w:rFonts w:ascii="Symbol" w:hAnsi="Symbol" w:hint="default"/>
      </w:rPr>
    </w:lvl>
    <w:lvl w:ilvl="7" w:tplc="04090003" w:tentative="1">
      <w:start w:val="1"/>
      <w:numFmt w:val="bullet"/>
      <w:lvlText w:val="o"/>
      <w:lvlJc w:val="left"/>
      <w:pPr>
        <w:ind w:left="6471" w:hanging="360"/>
      </w:pPr>
      <w:rPr>
        <w:rFonts w:ascii="Courier New" w:hAnsi="Courier New" w:cs="Courier New" w:hint="default"/>
      </w:rPr>
    </w:lvl>
    <w:lvl w:ilvl="8" w:tplc="04090005" w:tentative="1">
      <w:start w:val="1"/>
      <w:numFmt w:val="bullet"/>
      <w:lvlText w:val=""/>
      <w:lvlJc w:val="left"/>
      <w:pPr>
        <w:ind w:left="7191" w:hanging="360"/>
      </w:pPr>
      <w:rPr>
        <w:rFonts w:ascii="Wingdings" w:hAnsi="Wingdings" w:hint="default"/>
      </w:rPr>
    </w:lvl>
  </w:abstractNum>
  <w:abstractNum w:abstractNumId="39">
    <w:nsid w:val="4FC8613B"/>
    <w:multiLevelType w:val="hybridMultilevel"/>
    <w:tmpl w:val="23861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03003DA"/>
    <w:multiLevelType w:val="hybridMultilevel"/>
    <w:tmpl w:val="01C41AF0"/>
    <w:lvl w:ilvl="0" w:tplc="E7AAF788">
      <w:start w:val="1"/>
      <w:numFmt w:val="bullet"/>
      <w:lvlText w:val="•"/>
      <w:lvlJc w:val="left"/>
      <w:pPr>
        <w:tabs>
          <w:tab w:val="num" w:pos="720"/>
        </w:tabs>
        <w:ind w:left="720" w:hanging="360"/>
      </w:pPr>
      <w:rPr>
        <w:rFonts w:ascii="Arial" w:hAnsi="Arial" w:hint="default"/>
      </w:rPr>
    </w:lvl>
    <w:lvl w:ilvl="1" w:tplc="AEC07C30" w:tentative="1">
      <w:start w:val="1"/>
      <w:numFmt w:val="bullet"/>
      <w:lvlText w:val="•"/>
      <w:lvlJc w:val="left"/>
      <w:pPr>
        <w:tabs>
          <w:tab w:val="num" w:pos="1440"/>
        </w:tabs>
        <w:ind w:left="1440" w:hanging="360"/>
      </w:pPr>
      <w:rPr>
        <w:rFonts w:ascii="Arial" w:hAnsi="Arial" w:hint="default"/>
      </w:rPr>
    </w:lvl>
    <w:lvl w:ilvl="2" w:tplc="A2A87368" w:tentative="1">
      <w:start w:val="1"/>
      <w:numFmt w:val="bullet"/>
      <w:lvlText w:val="•"/>
      <w:lvlJc w:val="left"/>
      <w:pPr>
        <w:tabs>
          <w:tab w:val="num" w:pos="2160"/>
        </w:tabs>
        <w:ind w:left="2160" w:hanging="360"/>
      </w:pPr>
      <w:rPr>
        <w:rFonts w:ascii="Arial" w:hAnsi="Arial" w:hint="default"/>
      </w:rPr>
    </w:lvl>
    <w:lvl w:ilvl="3" w:tplc="BC3E14F6" w:tentative="1">
      <w:start w:val="1"/>
      <w:numFmt w:val="bullet"/>
      <w:lvlText w:val="•"/>
      <w:lvlJc w:val="left"/>
      <w:pPr>
        <w:tabs>
          <w:tab w:val="num" w:pos="2880"/>
        </w:tabs>
        <w:ind w:left="2880" w:hanging="360"/>
      </w:pPr>
      <w:rPr>
        <w:rFonts w:ascii="Arial" w:hAnsi="Arial" w:hint="default"/>
      </w:rPr>
    </w:lvl>
    <w:lvl w:ilvl="4" w:tplc="9FAE7F36" w:tentative="1">
      <w:start w:val="1"/>
      <w:numFmt w:val="bullet"/>
      <w:lvlText w:val="•"/>
      <w:lvlJc w:val="left"/>
      <w:pPr>
        <w:tabs>
          <w:tab w:val="num" w:pos="3600"/>
        </w:tabs>
        <w:ind w:left="3600" w:hanging="360"/>
      </w:pPr>
      <w:rPr>
        <w:rFonts w:ascii="Arial" w:hAnsi="Arial" w:hint="default"/>
      </w:rPr>
    </w:lvl>
    <w:lvl w:ilvl="5" w:tplc="AC6E9248" w:tentative="1">
      <w:start w:val="1"/>
      <w:numFmt w:val="bullet"/>
      <w:lvlText w:val="•"/>
      <w:lvlJc w:val="left"/>
      <w:pPr>
        <w:tabs>
          <w:tab w:val="num" w:pos="4320"/>
        </w:tabs>
        <w:ind w:left="4320" w:hanging="360"/>
      </w:pPr>
      <w:rPr>
        <w:rFonts w:ascii="Arial" w:hAnsi="Arial" w:hint="default"/>
      </w:rPr>
    </w:lvl>
    <w:lvl w:ilvl="6" w:tplc="7994A8B4" w:tentative="1">
      <w:start w:val="1"/>
      <w:numFmt w:val="bullet"/>
      <w:lvlText w:val="•"/>
      <w:lvlJc w:val="left"/>
      <w:pPr>
        <w:tabs>
          <w:tab w:val="num" w:pos="5040"/>
        </w:tabs>
        <w:ind w:left="5040" w:hanging="360"/>
      </w:pPr>
      <w:rPr>
        <w:rFonts w:ascii="Arial" w:hAnsi="Arial" w:hint="default"/>
      </w:rPr>
    </w:lvl>
    <w:lvl w:ilvl="7" w:tplc="6FD83FB8" w:tentative="1">
      <w:start w:val="1"/>
      <w:numFmt w:val="bullet"/>
      <w:lvlText w:val="•"/>
      <w:lvlJc w:val="left"/>
      <w:pPr>
        <w:tabs>
          <w:tab w:val="num" w:pos="5760"/>
        </w:tabs>
        <w:ind w:left="5760" w:hanging="360"/>
      </w:pPr>
      <w:rPr>
        <w:rFonts w:ascii="Arial" w:hAnsi="Arial" w:hint="default"/>
      </w:rPr>
    </w:lvl>
    <w:lvl w:ilvl="8" w:tplc="CAAEF944" w:tentative="1">
      <w:start w:val="1"/>
      <w:numFmt w:val="bullet"/>
      <w:lvlText w:val="•"/>
      <w:lvlJc w:val="left"/>
      <w:pPr>
        <w:tabs>
          <w:tab w:val="num" w:pos="6480"/>
        </w:tabs>
        <w:ind w:left="6480" w:hanging="360"/>
      </w:pPr>
      <w:rPr>
        <w:rFonts w:ascii="Arial" w:hAnsi="Arial" w:hint="default"/>
      </w:rPr>
    </w:lvl>
  </w:abstractNum>
  <w:abstractNum w:abstractNumId="41">
    <w:nsid w:val="50396764"/>
    <w:multiLevelType w:val="hybridMultilevel"/>
    <w:tmpl w:val="800256BC"/>
    <w:lvl w:ilvl="0" w:tplc="DDA0EFCE">
      <w:start w:val="1"/>
      <w:numFmt w:val="bullet"/>
      <w:lvlText w:val="•"/>
      <w:lvlJc w:val="left"/>
      <w:pPr>
        <w:tabs>
          <w:tab w:val="num" w:pos="720"/>
        </w:tabs>
        <w:ind w:left="720" w:hanging="360"/>
      </w:pPr>
      <w:rPr>
        <w:rFonts w:ascii="Arial" w:hAnsi="Arial" w:hint="default"/>
      </w:rPr>
    </w:lvl>
    <w:lvl w:ilvl="1" w:tplc="56CA1682" w:tentative="1">
      <w:start w:val="1"/>
      <w:numFmt w:val="bullet"/>
      <w:lvlText w:val="•"/>
      <w:lvlJc w:val="left"/>
      <w:pPr>
        <w:tabs>
          <w:tab w:val="num" w:pos="1440"/>
        </w:tabs>
        <w:ind w:left="1440" w:hanging="360"/>
      </w:pPr>
      <w:rPr>
        <w:rFonts w:ascii="Arial" w:hAnsi="Arial" w:hint="default"/>
      </w:rPr>
    </w:lvl>
    <w:lvl w:ilvl="2" w:tplc="B8C27E82" w:tentative="1">
      <w:start w:val="1"/>
      <w:numFmt w:val="bullet"/>
      <w:lvlText w:val="•"/>
      <w:lvlJc w:val="left"/>
      <w:pPr>
        <w:tabs>
          <w:tab w:val="num" w:pos="2160"/>
        </w:tabs>
        <w:ind w:left="2160" w:hanging="360"/>
      </w:pPr>
      <w:rPr>
        <w:rFonts w:ascii="Arial" w:hAnsi="Arial" w:hint="default"/>
      </w:rPr>
    </w:lvl>
    <w:lvl w:ilvl="3" w:tplc="CB980ED4" w:tentative="1">
      <w:start w:val="1"/>
      <w:numFmt w:val="bullet"/>
      <w:lvlText w:val="•"/>
      <w:lvlJc w:val="left"/>
      <w:pPr>
        <w:tabs>
          <w:tab w:val="num" w:pos="2880"/>
        </w:tabs>
        <w:ind w:left="2880" w:hanging="360"/>
      </w:pPr>
      <w:rPr>
        <w:rFonts w:ascii="Arial" w:hAnsi="Arial" w:hint="default"/>
      </w:rPr>
    </w:lvl>
    <w:lvl w:ilvl="4" w:tplc="4E3490B0" w:tentative="1">
      <w:start w:val="1"/>
      <w:numFmt w:val="bullet"/>
      <w:lvlText w:val="•"/>
      <w:lvlJc w:val="left"/>
      <w:pPr>
        <w:tabs>
          <w:tab w:val="num" w:pos="3600"/>
        </w:tabs>
        <w:ind w:left="3600" w:hanging="360"/>
      </w:pPr>
      <w:rPr>
        <w:rFonts w:ascii="Arial" w:hAnsi="Arial" w:hint="default"/>
      </w:rPr>
    </w:lvl>
    <w:lvl w:ilvl="5" w:tplc="3CEC943A" w:tentative="1">
      <w:start w:val="1"/>
      <w:numFmt w:val="bullet"/>
      <w:lvlText w:val="•"/>
      <w:lvlJc w:val="left"/>
      <w:pPr>
        <w:tabs>
          <w:tab w:val="num" w:pos="4320"/>
        </w:tabs>
        <w:ind w:left="4320" w:hanging="360"/>
      </w:pPr>
      <w:rPr>
        <w:rFonts w:ascii="Arial" w:hAnsi="Arial" w:hint="default"/>
      </w:rPr>
    </w:lvl>
    <w:lvl w:ilvl="6" w:tplc="E5E29342" w:tentative="1">
      <w:start w:val="1"/>
      <w:numFmt w:val="bullet"/>
      <w:lvlText w:val="•"/>
      <w:lvlJc w:val="left"/>
      <w:pPr>
        <w:tabs>
          <w:tab w:val="num" w:pos="5040"/>
        </w:tabs>
        <w:ind w:left="5040" w:hanging="360"/>
      </w:pPr>
      <w:rPr>
        <w:rFonts w:ascii="Arial" w:hAnsi="Arial" w:hint="default"/>
      </w:rPr>
    </w:lvl>
    <w:lvl w:ilvl="7" w:tplc="C45CB46E" w:tentative="1">
      <w:start w:val="1"/>
      <w:numFmt w:val="bullet"/>
      <w:lvlText w:val="•"/>
      <w:lvlJc w:val="left"/>
      <w:pPr>
        <w:tabs>
          <w:tab w:val="num" w:pos="5760"/>
        </w:tabs>
        <w:ind w:left="5760" w:hanging="360"/>
      </w:pPr>
      <w:rPr>
        <w:rFonts w:ascii="Arial" w:hAnsi="Arial" w:hint="default"/>
      </w:rPr>
    </w:lvl>
    <w:lvl w:ilvl="8" w:tplc="5E4634E0" w:tentative="1">
      <w:start w:val="1"/>
      <w:numFmt w:val="bullet"/>
      <w:lvlText w:val="•"/>
      <w:lvlJc w:val="left"/>
      <w:pPr>
        <w:tabs>
          <w:tab w:val="num" w:pos="6480"/>
        </w:tabs>
        <w:ind w:left="6480" w:hanging="360"/>
      </w:pPr>
      <w:rPr>
        <w:rFonts w:ascii="Arial" w:hAnsi="Arial" w:hint="default"/>
      </w:rPr>
    </w:lvl>
  </w:abstractNum>
  <w:abstractNum w:abstractNumId="42">
    <w:nsid w:val="574E113C"/>
    <w:multiLevelType w:val="hybridMultilevel"/>
    <w:tmpl w:val="D5C21360"/>
    <w:lvl w:ilvl="0" w:tplc="BD226578">
      <w:start w:val="1"/>
      <w:numFmt w:val="bullet"/>
      <w:lvlText w:val="•"/>
      <w:lvlJc w:val="left"/>
      <w:pPr>
        <w:tabs>
          <w:tab w:val="num" w:pos="720"/>
        </w:tabs>
        <w:ind w:left="720" w:hanging="360"/>
      </w:pPr>
      <w:rPr>
        <w:rFonts w:ascii="Arial" w:hAnsi="Arial" w:hint="default"/>
      </w:rPr>
    </w:lvl>
    <w:lvl w:ilvl="1" w:tplc="0CA2F224">
      <w:start w:val="2231"/>
      <w:numFmt w:val="bullet"/>
      <w:lvlText w:val=""/>
      <w:lvlJc w:val="left"/>
      <w:pPr>
        <w:tabs>
          <w:tab w:val="num" w:pos="1440"/>
        </w:tabs>
        <w:ind w:left="1440" w:hanging="360"/>
      </w:pPr>
      <w:rPr>
        <w:rFonts w:ascii="Wingdings" w:hAnsi="Wingdings" w:hint="default"/>
      </w:rPr>
    </w:lvl>
    <w:lvl w:ilvl="2" w:tplc="DDA8F04C" w:tentative="1">
      <w:start w:val="1"/>
      <w:numFmt w:val="bullet"/>
      <w:lvlText w:val="•"/>
      <w:lvlJc w:val="left"/>
      <w:pPr>
        <w:tabs>
          <w:tab w:val="num" w:pos="2160"/>
        </w:tabs>
        <w:ind w:left="2160" w:hanging="360"/>
      </w:pPr>
      <w:rPr>
        <w:rFonts w:ascii="Arial" w:hAnsi="Arial" w:hint="default"/>
      </w:rPr>
    </w:lvl>
    <w:lvl w:ilvl="3" w:tplc="24729A08" w:tentative="1">
      <w:start w:val="1"/>
      <w:numFmt w:val="bullet"/>
      <w:lvlText w:val="•"/>
      <w:lvlJc w:val="left"/>
      <w:pPr>
        <w:tabs>
          <w:tab w:val="num" w:pos="2880"/>
        </w:tabs>
        <w:ind w:left="2880" w:hanging="360"/>
      </w:pPr>
      <w:rPr>
        <w:rFonts w:ascii="Arial" w:hAnsi="Arial" w:hint="default"/>
      </w:rPr>
    </w:lvl>
    <w:lvl w:ilvl="4" w:tplc="D4C2CC9E" w:tentative="1">
      <w:start w:val="1"/>
      <w:numFmt w:val="bullet"/>
      <w:lvlText w:val="•"/>
      <w:lvlJc w:val="left"/>
      <w:pPr>
        <w:tabs>
          <w:tab w:val="num" w:pos="3600"/>
        </w:tabs>
        <w:ind w:left="3600" w:hanging="360"/>
      </w:pPr>
      <w:rPr>
        <w:rFonts w:ascii="Arial" w:hAnsi="Arial" w:hint="default"/>
      </w:rPr>
    </w:lvl>
    <w:lvl w:ilvl="5" w:tplc="481CD4B6" w:tentative="1">
      <w:start w:val="1"/>
      <w:numFmt w:val="bullet"/>
      <w:lvlText w:val="•"/>
      <w:lvlJc w:val="left"/>
      <w:pPr>
        <w:tabs>
          <w:tab w:val="num" w:pos="4320"/>
        </w:tabs>
        <w:ind w:left="4320" w:hanging="360"/>
      </w:pPr>
      <w:rPr>
        <w:rFonts w:ascii="Arial" w:hAnsi="Arial" w:hint="default"/>
      </w:rPr>
    </w:lvl>
    <w:lvl w:ilvl="6" w:tplc="F6F4828C" w:tentative="1">
      <w:start w:val="1"/>
      <w:numFmt w:val="bullet"/>
      <w:lvlText w:val="•"/>
      <w:lvlJc w:val="left"/>
      <w:pPr>
        <w:tabs>
          <w:tab w:val="num" w:pos="5040"/>
        </w:tabs>
        <w:ind w:left="5040" w:hanging="360"/>
      </w:pPr>
      <w:rPr>
        <w:rFonts w:ascii="Arial" w:hAnsi="Arial" w:hint="default"/>
      </w:rPr>
    </w:lvl>
    <w:lvl w:ilvl="7" w:tplc="DA408C08" w:tentative="1">
      <w:start w:val="1"/>
      <w:numFmt w:val="bullet"/>
      <w:lvlText w:val="•"/>
      <w:lvlJc w:val="left"/>
      <w:pPr>
        <w:tabs>
          <w:tab w:val="num" w:pos="5760"/>
        </w:tabs>
        <w:ind w:left="5760" w:hanging="360"/>
      </w:pPr>
      <w:rPr>
        <w:rFonts w:ascii="Arial" w:hAnsi="Arial" w:hint="default"/>
      </w:rPr>
    </w:lvl>
    <w:lvl w:ilvl="8" w:tplc="89A870B2" w:tentative="1">
      <w:start w:val="1"/>
      <w:numFmt w:val="bullet"/>
      <w:lvlText w:val="•"/>
      <w:lvlJc w:val="left"/>
      <w:pPr>
        <w:tabs>
          <w:tab w:val="num" w:pos="6480"/>
        </w:tabs>
        <w:ind w:left="6480" w:hanging="360"/>
      </w:pPr>
      <w:rPr>
        <w:rFonts w:ascii="Arial" w:hAnsi="Arial" w:hint="default"/>
      </w:rPr>
    </w:lvl>
  </w:abstractNum>
  <w:abstractNum w:abstractNumId="43">
    <w:nsid w:val="576A4C29"/>
    <w:multiLevelType w:val="hybridMultilevel"/>
    <w:tmpl w:val="C9FC683C"/>
    <w:lvl w:ilvl="0" w:tplc="E03C06F0">
      <w:start w:val="1"/>
      <w:numFmt w:val="bullet"/>
      <w:lvlText w:val="•"/>
      <w:lvlJc w:val="left"/>
      <w:pPr>
        <w:tabs>
          <w:tab w:val="num" w:pos="720"/>
        </w:tabs>
        <w:ind w:left="720" w:hanging="360"/>
      </w:pPr>
      <w:rPr>
        <w:rFonts w:ascii="Arial" w:hAnsi="Arial" w:hint="default"/>
      </w:rPr>
    </w:lvl>
    <w:lvl w:ilvl="1" w:tplc="656AF328" w:tentative="1">
      <w:start w:val="1"/>
      <w:numFmt w:val="bullet"/>
      <w:lvlText w:val="•"/>
      <w:lvlJc w:val="left"/>
      <w:pPr>
        <w:tabs>
          <w:tab w:val="num" w:pos="1440"/>
        </w:tabs>
        <w:ind w:left="1440" w:hanging="360"/>
      </w:pPr>
      <w:rPr>
        <w:rFonts w:ascii="Arial" w:hAnsi="Arial" w:hint="default"/>
      </w:rPr>
    </w:lvl>
    <w:lvl w:ilvl="2" w:tplc="F1A27C46" w:tentative="1">
      <w:start w:val="1"/>
      <w:numFmt w:val="bullet"/>
      <w:lvlText w:val="•"/>
      <w:lvlJc w:val="left"/>
      <w:pPr>
        <w:tabs>
          <w:tab w:val="num" w:pos="2160"/>
        </w:tabs>
        <w:ind w:left="2160" w:hanging="360"/>
      </w:pPr>
      <w:rPr>
        <w:rFonts w:ascii="Arial" w:hAnsi="Arial" w:hint="default"/>
      </w:rPr>
    </w:lvl>
    <w:lvl w:ilvl="3" w:tplc="148C8528" w:tentative="1">
      <w:start w:val="1"/>
      <w:numFmt w:val="bullet"/>
      <w:lvlText w:val="•"/>
      <w:lvlJc w:val="left"/>
      <w:pPr>
        <w:tabs>
          <w:tab w:val="num" w:pos="2880"/>
        </w:tabs>
        <w:ind w:left="2880" w:hanging="360"/>
      </w:pPr>
      <w:rPr>
        <w:rFonts w:ascii="Arial" w:hAnsi="Arial" w:hint="default"/>
      </w:rPr>
    </w:lvl>
    <w:lvl w:ilvl="4" w:tplc="F634BC5E" w:tentative="1">
      <w:start w:val="1"/>
      <w:numFmt w:val="bullet"/>
      <w:lvlText w:val="•"/>
      <w:lvlJc w:val="left"/>
      <w:pPr>
        <w:tabs>
          <w:tab w:val="num" w:pos="3600"/>
        </w:tabs>
        <w:ind w:left="3600" w:hanging="360"/>
      </w:pPr>
      <w:rPr>
        <w:rFonts w:ascii="Arial" w:hAnsi="Arial" w:hint="default"/>
      </w:rPr>
    </w:lvl>
    <w:lvl w:ilvl="5" w:tplc="DCF68D16" w:tentative="1">
      <w:start w:val="1"/>
      <w:numFmt w:val="bullet"/>
      <w:lvlText w:val="•"/>
      <w:lvlJc w:val="left"/>
      <w:pPr>
        <w:tabs>
          <w:tab w:val="num" w:pos="4320"/>
        </w:tabs>
        <w:ind w:left="4320" w:hanging="360"/>
      </w:pPr>
      <w:rPr>
        <w:rFonts w:ascii="Arial" w:hAnsi="Arial" w:hint="default"/>
      </w:rPr>
    </w:lvl>
    <w:lvl w:ilvl="6" w:tplc="1EB0BF9C" w:tentative="1">
      <w:start w:val="1"/>
      <w:numFmt w:val="bullet"/>
      <w:lvlText w:val="•"/>
      <w:lvlJc w:val="left"/>
      <w:pPr>
        <w:tabs>
          <w:tab w:val="num" w:pos="5040"/>
        </w:tabs>
        <w:ind w:left="5040" w:hanging="360"/>
      </w:pPr>
      <w:rPr>
        <w:rFonts w:ascii="Arial" w:hAnsi="Arial" w:hint="default"/>
      </w:rPr>
    </w:lvl>
    <w:lvl w:ilvl="7" w:tplc="74DC921C" w:tentative="1">
      <w:start w:val="1"/>
      <w:numFmt w:val="bullet"/>
      <w:lvlText w:val="•"/>
      <w:lvlJc w:val="left"/>
      <w:pPr>
        <w:tabs>
          <w:tab w:val="num" w:pos="5760"/>
        </w:tabs>
        <w:ind w:left="5760" w:hanging="360"/>
      </w:pPr>
      <w:rPr>
        <w:rFonts w:ascii="Arial" w:hAnsi="Arial" w:hint="default"/>
      </w:rPr>
    </w:lvl>
    <w:lvl w:ilvl="8" w:tplc="DAFA6876" w:tentative="1">
      <w:start w:val="1"/>
      <w:numFmt w:val="bullet"/>
      <w:lvlText w:val="•"/>
      <w:lvlJc w:val="left"/>
      <w:pPr>
        <w:tabs>
          <w:tab w:val="num" w:pos="6480"/>
        </w:tabs>
        <w:ind w:left="6480" w:hanging="360"/>
      </w:pPr>
      <w:rPr>
        <w:rFonts w:ascii="Arial" w:hAnsi="Arial" w:hint="default"/>
      </w:rPr>
    </w:lvl>
  </w:abstractNum>
  <w:abstractNum w:abstractNumId="44">
    <w:nsid w:val="586B4CC3"/>
    <w:multiLevelType w:val="hybridMultilevel"/>
    <w:tmpl w:val="221AB8C8"/>
    <w:lvl w:ilvl="0" w:tplc="5D26CDF4">
      <w:start w:val="1"/>
      <w:numFmt w:val="bullet"/>
      <w:lvlText w:val="•"/>
      <w:lvlJc w:val="left"/>
      <w:pPr>
        <w:tabs>
          <w:tab w:val="num" w:pos="720"/>
        </w:tabs>
        <w:ind w:left="720" w:hanging="360"/>
      </w:pPr>
      <w:rPr>
        <w:rFonts w:ascii="Arial" w:hAnsi="Arial" w:hint="default"/>
      </w:rPr>
    </w:lvl>
    <w:lvl w:ilvl="1" w:tplc="BE901442" w:tentative="1">
      <w:start w:val="1"/>
      <w:numFmt w:val="bullet"/>
      <w:lvlText w:val="•"/>
      <w:lvlJc w:val="left"/>
      <w:pPr>
        <w:tabs>
          <w:tab w:val="num" w:pos="1440"/>
        </w:tabs>
        <w:ind w:left="1440" w:hanging="360"/>
      </w:pPr>
      <w:rPr>
        <w:rFonts w:ascii="Arial" w:hAnsi="Arial" w:hint="default"/>
      </w:rPr>
    </w:lvl>
    <w:lvl w:ilvl="2" w:tplc="84CAD506" w:tentative="1">
      <w:start w:val="1"/>
      <w:numFmt w:val="bullet"/>
      <w:lvlText w:val="•"/>
      <w:lvlJc w:val="left"/>
      <w:pPr>
        <w:tabs>
          <w:tab w:val="num" w:pos="2160"/>
        </w:tabs>
        <w:ind w:left="2160" w:hanging="360"/>
      </w:pPr>
      <w:rPr>
        <w:rFonts w:ascii="Arial" w:hAnsi="Arial" w:hint="default"/>
      </w:rPr>
    </w:lvl>
    <w:lvl w:ilvl="3" w:tplc="DED8B018" w:tentative="1">
      <w:start w:val="1"/>
      <w:numFmt w:val="bullet"/>
      <w:lvlText w:val="•"/>
      <w:lvlJc w:val="left"/>
      <w:pPr>
        <w:tabs>
          <w:tab w:val="num" w:pos="2880"/>
        </w:tabs>
        <w:ind w:left="2880" w:hanging="360"/>
      </w:pPr>
      <w:rPr>
        <w:rFonts w:ascii="Arial" w:hAnsi="Arial" w:hint="default"/>
      </w:rPr>
    </w:lvl>
    <w:lvl w:ilvl="4" w:tplc="F78C772E" w:tentative="1">
      <w:start w:val="1"/>
      <w:numFmt w:val="bullet"/>
      <w:lvlText w:val="•"/>
      <w:lvlJc w:val="left"/>
      <w:pPr>
        <w:tabs>
          <w:tab w:val="num" w:pos="3600"/>
        </w:tabs>
        <w:ind w:left="3600" w:hanging="360"/>
      </w:pPr>
      <w:rPr>
        <w:rFonts w:ascii="Arial" w:hAnsi="Arial" w:hint="default"/>
      </w:rPr>
    </w:lvl>
    <w:lvl w:ilvl="5" w:tplc="7E667254" w:tentative="1">
      <w:start w:val="1"/>
      <w:numFmt w:val="bullet"/>
      <w:lvlText w:val="•"/>
      <w:lvlJc w:val="left"/>
      <w:pPr>
        <w:tabs>
          <w:tab w:val="num" w:pos="4320"/>
        </w:tabs>
        <w:ind w:left="4320" w:hanging="360"/>
      </w:pPr>
      <w:rPr>
        <w:rFonts w:ascii="Arial" w:hAnsi="Arial" w:hint="default"/>
      </w:rPr>
    </w:lvl>
    <w:lvl w:ilvl="6" w:tplc="873EC2CC" w:tentative="1">
      <w:start w:val="1"/>
      <w:numFmt w:val="bullet"/>
      <w:lvlText w:val="•"/>
      <w:lvlJc w:val="left"/>
      <w:pPr>
        <w:tabs>
          <w:tab w:val="num" w:pos="5040"/>
        </w:tabs>
        <w:ind w:left="5040" w:hanging="360"/>
      </w:pPr>
      <w:rPr>
        <w:rFonts w:ascii="Arial" w:hAnsi="Arial" w:hint="default"/>
      </w:rPr>
    </w:lvl>
    <w:lvl w:ilvl="7" w:tplc="836C25EA" w:tentative="1">
      <w:start w:val="1"/>
      <w:numFmt w:val="bullet"/>
      <w:lvlText w:val="•"/>
      <w:lvlJc w:val="left"/>
      <w:pPr>
        <w:tabs>
          <w:tab w:val="num" w:pos="5760"/>
        </w:tabs>
        <w:ind w:left="5760" w:hanging="360"/>
      </w:pPr>
      <w:rPr>
        <w:rFonts w:ascii="Arial" w:hAnsi="Arial" w:hint="default"/>
      </w:rPr>
    </w:lvl>
    <w:lvl w:ilvl="8" w:tplc="CEB47738" w:tentative="1">
      <w:start w:val="1"/>
      <w:numFmt w:val="bullet"/>
      <w:lvlText w:val="•"/>
      <w:lvlJc w:val="left"/>
      <w:pPr>
        <w:tabs>
          <w:tab w:val="num" w:pos="6480"/>
        </w:tabs>
        <w:ind w:left="6480" w:hanging="360"/>
      </w:pPr>
      <w:rPr>
        <w:rFonts w:ascii="Arial" w:hAnsi="Arial" w:hint="default"/>
      </w:rPr>
    </w:lvl>
  </w:abstractNum>
  <w:abstractNum w:abstractNumId="45">
    <w:nsid w:val="59637416"/>
    <w:multiLevelType w:val="hybridMultilevel"/>
    <w:tmpl w:val="9348A34E"/>
    <w:lvl w:ilvl="0" w:tplc="522CB8CE">
      <w:start w:val="1"/>
      <w:numFmt w:val="bullet"/>
      <w:lvlText w:val="•"/>
      <w:lvlJc w:val="left"/>
      <w:pPr>
        <w:tabs>
          <w:tab w:val="num" w:pos="720"/>
        </w:tabs>
        <w:ind w:left="720" w:hanging="360"/>
      </w:pPr>
      <w:rPr>
        <w:rFonts w:ascii="Arial" w:hAnsi="Arial" w:hint="default"/>
      </w:rPr>
    </w:lvl>
    <w:lvl w:ilvl="1" w:tplc="3C366EF4" w:tentative="1">
      <w:start w:val="1"/>
      <w:numFmt w:val="bullet"/>
      <w:lvlText w:val="•"/>
      <w:lvlJc w:val="left"/>
      <w:pPr>
        <w:tabs>
          <w:tab w:val="num" w:pos="1440"/>
        </w:tabs>
        <w:ind w:left="1440" w:hanging="360"/>
      </w:pPr>
      <w:rPr>
        <w:rFonts w:ascii="Arial" w:hAnsi="Arial" w:hint="default"/>
      </w:rPr>
    </w:lvl>
    <w:lvl w:ilvl="2" w:tplc="27D47A1E" w:tentative="1">
      <w:start w:val="1"/>
      <w:numFmt w:val="bullet"/>
      <w:lvlText w:val="•"/>
      <w:lvlJc w:val="left"/>
      <w:pPr>
        <w:tabs>
          <w:tab w:val="num" w:pos="2160"/>
        </w:tabs>
        <w:ind w:left="2160" w:hanging="360"/>
      </w:pPr>
      <w:rPr>
        <w:rFonts w:ascii="Arial" w:hAnsi="Arial" w:hint="default"/>
      </w:rPr>
    </w:lvl>
    <w:lvl w:ilvl="3" w:tplc="375C3D84" w:tentative="1">
      <w:start w:val="1"/>
      <w:numFmt w:val="bullet"/>
      <w:lvlText w:val="•"/>
      <w:lvlJc w:val="left"/>
      <w:pPr>
        <w:tabs>
          <w:tab w:val="num" w:pos="2880"/>
        </w:tabs>
        <w:ind w:left="2880" w:hanging="360"/>
      </w:pPr>
      <w:rPr>
        <w:rFonts w:ascii="Arial" w:hAnsi="Arial" w:hint="default"/>
      </w:rPr>
    </w:lvl>
    <w:lvl w:ilvl="4" w:tplc="791E1218" w:tentative="1">
      <w:start w:val="1"/>
      <w:numFmt w:val="bullet"/>
      <w:lvlText w:val="•"/>
      <w:lvlJc w:val="left"/>
      <w:pPr>
        <w:tabs>
          <w:tab w:val="num" w:pos="3600"/>
        </w:tabs>
        <w:ind w:left="3600" w:hanging="360"/>
      </w:pPr>
      <w:rPr>
        <w:rFonts w:ascii="Arial" w:hAnsi="Arial" w:hint="default"/>
      </w:rPr>
    </w:lvl>
    <w:lvl w:ilvl="5" w:tplc="A8B4A336" w:tentative="1">
      <w:start w:val="1"/>
      <w:numFmt w:val="bullet"/>
      <w:lvlText w:val="•"/>
      <w:lvlJc w:val="left"/>
      <w:pPr>
        <w:tabs>
          <w:tab w:val="num" w:pos="4320"/>
        </w:tabs>
        <w:ind w:left="4320" w:hanging="360"/>
      </w:pPr>
      <w:rPr>
        <w:rFonts w:ascii="Arial" w:hAnsi="Arial" w:hint="default"/>
      </w:rPr>
    </w:lvl>
    <w:lvl w:ilvl="6" w:tplc="E5928E00" w:tentative="1">
      <w:start w:val="1"/>
      <w:numFmt w:val="bullet"/>
      <w:lvlText w:val="•"/>
      <w:lvlJc w:val="left"/>
      <w:pPr>
        <w:tabs>
          <w:tab w:val="num" w:pos="5040"/>
        </w:tabs>
        <w:ind w:left="5040" w:hanging="360"/>
      </w:pPr>
      <w:rPr>
        <w:rFonts w:ascii="Arial" w:hAnsi="Arial" w:hint="default"/>
      </w:rPr>
    </w:lvl>
    <w:lvl w:ilvl="7" w:tplc="190060D2" w:tentative="1">
      <w:start w:val="1"/>
      <w:numFmt w:val="bullet"/>
      <w:lvlText w:val="•"/>
      <w:lvlJc w:val="left"/>
      <w:pPr>
        <w:tabs>
          <w:tab w:val="num" w:pos="5760"/>
        </w:tabs>
        <w:ind w:left="5760" w:hanging="360"/>
      </w:pPr>
      <w:rPr>
        <w:rFonts w:ascii="Arial" w:hAnsi="Arial" w:hint="default"/>
      </w:rPr>
    </w:lvl>
    <w:lvl w:ilvl="8" w:tplc="D39C970C" w:tentative="1">
      <w:start w:val="1"/>
      <w:numFmt w:val="bullet"/>
      <w:lvlText w:val="•"/>
      <w:lvlJc w:val="left"/>
      <w:pPr>
        <w:tabs>
          <w:tab w:val="num" w:pos="6480"/>
        </w:tabs>
        <w:ind w:left="6480" w:hanging="360"/>
      </w:pPr>
      <w:rPr>
        <w:rFonts w:ascii="Arial" w:hAnsi="Arial" w:hint="default"/>
      </w:rPr>
    </w:lvl>
  </w:abstractNum>
  <w:abstractNum w:abstractNumId="46">
    <w:nsid w:val="5A2043FC"/>
    <w:multiLevelType w:val="hybridMultilevel"/>
    <w:tmpl w:val="B3B6F604"/>
    <w:lvl w:ilvl="0" w:tplc="81507612">
      <w:start w:val="1"/>
      <w:numFmt w:val="bullet"/>
      <w:lvlText w:val="•"/>
      <w:lvlJc w:val="left"/>
      <w:pPr>
        <w:tabs>
          <w:tab w:val="num" w:pos="720"/>
        </w:tabs>
        <w:ind w:left="720" w:hanging="360"/>
      </w:pPr>
      <w:rPr>
        <w:rFonts w:ascii="Arial" w:hAnsi="Arial" w:hint="default"/>
      </w:rPr>
    </w:lvl>
    <w:lvl w:ilvl="1" w:tplc="33F46286" w:tentative="1">
      <w:start w:val="1"/>
      <w:numFmt w:val="bullet"/>
      <w:lvlText w:val="•"/>
      <w:lvlJc w:val="left"/>
      <w:pPr>
        <w:tabs>
          <w:tab w:val="num" w:pos="1440"/>
        </w:tabs>
        <w:ind w:left="1440" w:hanging="360"/>
      </w:pPr>
      <w:rPr>
        <w:rFonts w:ascii="Arial" w:hAnsi="Arial" w:hint="default"/>
      </w:rPr>
    </w:lvl>
    <w:lvl w:ilvl="2" w:tplc="162E20CC" w:tentative="1">
      <w:start w:val="1"/>
      <w:numFmt w:val="bullet"/>
      <w:lvlText w:val="•"/>
      <w:lvlJc w:val="left"/>
      <w:pPr>
        <w:tabs>
          <w:tab w:val="num" w:pos="2160"/>
        </w:tabs>
        <w:ind w:left="2160" w:hanging="360"/>
      </w:pPr>
      <w:rPr>
        <w:rFonts w:ascii="Arial" w:hAnsi="Arial" w:hint="default"/>
      </w:rPr>
    </w:lvl>
    <w:lvl w:ilvl="3" w:tplc="82486526" w:tentative="1">
      <w:start w:val="1"/>
      <w:numFmt w:val="bullet"/>
      <w:lvlText w:val="•"/>
      <w:lvlJc w:val="left"/>
      <w:pPr>
        <w:tabs>
          <w:tab w:val="num" w:pos="2880"/>
        </w:tabs>
        <w:ind w:left="2880" w:hanging="360"/>
      </w:pPr>
      <w:rPr>
        <w:rFonts w:ascii="Arial" w:hAnsi="Arial" w:hint="default"/>
      </w:rPr>
    </w:lvl>
    <w:lvl w:ilvl="4" w:tplc="EF54FC02" w:tentative="1">
      <w:start w:val="1"/>
      <w:numFmt w:val="bullet"/>
      <w:lvlText w:val="•"/>
      <w:lvlJc w:val="left"/>
      <w:pPr>
        <w:tabs>
          <w:tab w:val="num" w:pos="3600"/>
        </w:tabs>
        <w:ind w:left="3600" w:hanging="360"/>
      </w:pPr>
      <w:rPr>
        <w:rFonts w:ascii="Arial" w:hAnsi="Arial" w:hint="default"/>
      </w:rPr>
    </w:lvl>
    <w:lvl w:ilvl="5" w:tplc="7E006E88" w:tentative="1">
      <w:start w:val="1"/>
      <w:numFmt w:val="bullet"/>
      <w:lvlText w:val="•"/>
      <w:lvlJc w:val="left"/>
      <w:pPr>
        <w:tabs>
          <w:tab w:val="num" w:pos="4320"/>
        </w:tabs>
        <w:ind w:left="4320" w:hanging="360"/>
      </w:pPr>
      <w:rPr>
        <w:rFonts w:ascii="Arial" w:hAnsi="Arial" w:hint="default"/>
      </w:rPr>
    </w:lvl>
    <w:lvl w:ilvl="6" w:tplc="BD805118" w:tentative="1">
      <w:start w:val="1"/>
      <w:numFmt w:val="bullet"/>
      <w:lvlText w:val="•"/>
      <w:lvlJc w:val="left"/>
      <w:pPr>
        <w:tabs>
          <w:tab w:val="num" w:pos="5040"/>
        </w:tabs>
        <w:ind w:left="5040" w:hanging="360"/>
      </w:pPr>
      <w:rPr>
        <w:rFonts w:ascii="Arial" w:hAnsi="Arial" w:hint="default"/>
      </w:rPr>
    </w:lvl>
    <w:lvl w:ilvl="7" w:tplc="83304258" w:tentative="1">
      <w:start w:val="1"/>
      <w:numFmt w:val="bullet"/>
      <w:lvlText w:val="•"/>
      <w:lvlJc w:val="left"/>
      <w:pPr>
        <w:tabs>
          <w:tab w:val="num" w:pos="5760"/>
        </w:tabs>
        <w:ind w:left="5760" w:hanging="360"/>
      </w:pPr>
      <w:rPr>
        <w:rFonts w:ascii="Arial" w:hAnsi="Arial" w:hint="default"/>
      </w:rPr>
    </w:lvl>
    <w:lvl w:ilvl="8" w:tplc="8610B114" w:tentative="1">
      <w:start w:val="1"/>
      <w:numFmt w:val="bullet"/>
      <w:lvlText w:val="•"/>
      <w:lvlJc w:val="left"/>
      <w:pPr>
        <w:tabs>
          <w:tab w:val="num" w:pos="6480"/>
        </w:tabs>
        <w:ind w:left="6480" w:hanging="360"/>
      </w:pPr>
      <w:rPr>
        <w:rFonts w:ascii="Arial" w:hAnsi="Arial" w:hint="default"/>
      </w:rPr>
    </w:lvl>
  </w:abstractNum>
  <w:abstractNum w:abstractNumId="47">
    <w:nsid w:val="5BE35013"/>
    <w:multiLevelType w:val="hybridMultilevel"/>
    <w:tmpl w:val="6FCAFE70"/>
    <w:lvl w:ilvl="0" w:tplc="B5E47146">
      <w:start w:val="1"/>
      <w:numFmt w:val="bullet"/>
      <w:lvlText w:val="•"/>
      <w:lvlJc w:val="left"/>
      <w:pPr>
        <w:tabs>
          <w:tab w:val="num" w:pos="720"/>
        </w:tabs>
        <w:ind w:left="720" w:hanging="360"/>
      </w:pPr>
      <w:rPr>
        <w:rFonts w:ascii="Arial" w:hAnsi="Arial" w:hint="default"/>
      </w:rPr>
    </w:lvl>
    <w:lvl w:ilvl="1" w:tplc="014892CA" w:tentative="1">
      <w:start w:val="1"/>
      <w:numFmt w:val="bullet"/>
      <w:lvlText w:val="•"/>
      <w:lvlJc w:val="left"/>
      <w:pPr>
        <w:tabs>
          <w:tab w:val="num" w:pos="1440"/>
        </w:tabs>
        <w:ind w:left="1440" w:hanging="360"/>
      </w:pPr>
      <w:rPr>
        <w:rFonts w:ascii="Arial" w:hAnsi="Arial" w:hint="default"/>
      </w:rPr>
    </w:lvl>
    <w:lvl w:ilvl="2" w:tplc="BDD2BD14" w:tentative="1">
      <w:start w:val="1"/>
      <w:numFmt w:val="bullet"/>
      <w:lvlText w:val="•"/>
      <w:lvlJc w:val="left"/>
      <w:pPr>
        <w:tabs>
          <w:tab w:val="num" w:pos="2160"/>
        </w:tabs>
        <w:ind w:left="2160" w:hanging="360"/>
      </w:pPr>
      <w:rPr>
        <w:rFonts w:ascii="Arial" w:hAnsi="Arial" w:hint="default"/>
      </w:rPr>
    </w:lvl>
    <w:lvl w:ilvl="3" w:tplc="45623918" w:tentative="1">
      <w:start w:val="1"/>
      <w:numFmt w:val="bullet"/>
      <w:lvlText w:val="•"/>
      <w:lvlJc w:val="left"/>
      <w:pPr>
        <w:tabs>
          <w:tab w:val="num" w:pos="2880"/>
        </w:tabs>
        <w:ind w:left="2880" w:hanging="360"/>
      </w:pPr>
      <w:rPr>
        <w:rFonts w:ascii="Arial" w:hAnsi="Arial" w:hint="default"/>
      </w:rPr>
    </w:lvl>
    <w:lvl w:ilvl="4" w:tplc="A2203F4A" w:tentative="1">
      <w:start w:val="1"/>
      <w:numFmt w:val="bullet"/>
      <w:lvlText w:val="•"/>
      <w:lvlJc w:val="left"/>
      <w:pPr>
        <w:tabs>
          <w:tab w:val="num" w:pos="3600"/>
        </w:tabs>
        <w:ind w:left="3600" w:hanging="360"/>
      </w:pPr>
      <w:rPr>
        <w:rFonts w:ascii="Arial" w:hAnsi="Arial" w:hint="default"/>
      </w:rPr>
    </w:lvl>
    <w:lvl w:ilvl="5" w:tplc="8EE691C6" w:tentative="1">
      <w:start w:val="1"/>
      <w:numFmt w:val="bullet"/>
      <w:lvlText w:val="•"/>
      <w:lvlJc w:val="left"/>
      <w:pPr>
        <w:tabs>
          <w:tab w:val="num" w:pos="4320"/>
        </w:tabs>
        <w:ind w:left="4320" w:hanging="360"/>
      </w:pPr>
      <w:rPr>
        <w:rFonts w:ascii="Arial" w:hAnsi="Arial" w:hint="default"/>
      </w:rPr>
    </w:lvl>
    <w:lvl w:ilvl="6" w:tplc="0138062C" w:tentative="1">
      <w:start w:val="1"/>
      <w:numFmt w:val="bullet"/>
      <w:lvlText w:val="•"/>
      <w:lvlJc w:val="left"/>
      <w:pPr>
        <w:tabs>
          <w:tab w:val="num" w:pos="5040"/>
        </w:tabs>
        <w:ind w:left="5040" w:hanging="360"/>
      </w:pPr>
      <w:rPr>
        <w:rFonts w:ascii="Arial" w:hAnsi="Arial" w:hint="default"/>
      </w:rPr>
    </w:lvl>
    <w:lvl w:ilvl="7" w:tplc="2CB81C9A" w:tentative="1">
      <w:start w:val="1"/>
      <w:numFmt w:val="bullet"/>
      <w:lvlText w:val="•"/>
      <w:lvlJc w:val="left"/>
      <w:pPr>
        <w:tabs>
          <w:tab w:val="num" w:pos="5760"/>
        </w:tabs>
        <w:ind w:left="5760" w:hanging="360"/>
      </w:pPr>
      <w:rPr>
        <w:rFonts w:ascii="Arial" w:hAnsi="Arial" w:hint="default"/>
      </w:rPr>
    </w:lvl>
    <w:lvl w:ilvl="8" w:tplc="A53A237A" w:tentative="1">
      <w:start w:val="1"/>
      <w:numFmt w:val="bullet"/>
      <w:lvlText w:val="•"/>
      <w:lvlJc w:val="left"/>
      <w:pPr>
        <w:tabs>
          <w:tab w:val="num" w:pos="6480"/>
        </w:tabs>
        <w:ind w:left="6480" w:hanging="360"/>
      </w:pPr>
      <w:rPr>
        <w:rFonts w:ascii="Arial" w:hAnsi="Arial" w:hint="default"/>
      </w:rPr>
    </w:lvl>
  </w:abstractNum>
  <w:abstractNum w:abstractNumId="48">
    <w:nsid w:val="5CF01C82"/>
    <w:multiLevelType w:val="hybridMultilevel"/>
    <w:tmpl w:val="BCF8143A"/>
    <w:lvl w:ilvl="0" w:tplc="3D3C77F8">
      <w:start w:val="1"/>
      <w:numFmt w:val="bullet"/>
      <w:lvlText w:val="•"/>
      <w:lvlJc w:val="left"/>
      <w:pPr>
        <w:tabs>
          <w:tab w:val="num" w:pos="720"/>
        </w:tabs>
        <w:ind w:left="720" w:hanging="360"/>
      </w:pPr>
      <w:rPr>
        <w:rFonts w:ascii="Arial" w:hAnsi="Arial" w:hint="default"/>
      </w:rPr>
    </w:lvl>
    <w:lvl w:ilvl="1" w:tplc="CB588194" w:tentative="1">
      <w:start w:val="1"/>
      <w:numFmt w:val="bullet"/>
      <w:lvlText w:val="•"/>
      <w:lvlJc w:val="left"/>
      <w:pPr>
        <w:tabs>
          <w:tab w:val="num" w:pos="1440"/>
        </w:tabs>
        <w:ind w:left="1440" w:hanging="360"/>
      </w:pPr>
      <w:rPr>
        <w:rFonts w:ascii="Arial" w:hAnsi="Arial" w:hint="default"/>
      </w:rPr>
    </w:lvl>
    <w:lvl w:ilvl="2" w:tplc="95126650" w:tentative="1">
      <w:start w:val="1"/>
      <w:numFmt w:val="bullet"/>
      <w:lvlText w:val="•"/>
      <w:lvlJc w:val="left"/>
      <w:pPr>
        <w:tabs>
          <w:tab w:val="num" w:pos="2160"/>
        </w:tabs>
        <w:ind w:left="2160" w:hanging="360"/>
      </w:pPr>
      <w:rPr>
        <w:rFonts w:ascii="Arial" w:hAnsi="Arial" w:hint="default"/>
      </w:rPr>
    </w:lvl>
    <w:lvl w:ilvl="3" w:tplc="AAB0B698" w:tentative="1">
      <w:start w:val="1"/>
      <w:numFmt w:val="bullet"/>
      <w:lvlText w:val="•"/>
      <w:lvlJc w:val="left"/>
      <w:pPr>
        <w:tabs>
          <w:tab w:val="num" w:pos="2880"/>
        </w:tabs>
        <w:ind w:left="2880" w:hanging="360"/>
      </w:pPr>
      <w:rPr>
        <w:rFonts w:ascii="Arial" w:hAnsi="Arial" w:hint="default"/>
      </w:rPr>
    </w:lvl>
    <w:lvl w:ilvl="4" w:tplc="5BEA9E18" w:tentative="1">
      <w:start w:val="1"/>
      <w:numFmt w:val="bullet"/>
      <w:lvlText w:val="•"/>
      <w:lvlJc w:val="left"/>
      <w:pPr>
        <w:tabs>
          <w:tab w:val="num" w:pos="3600"/>
        </w:tabs>
        <w:ind w:left="3600" w:hanging="360"/>
      </w:pPr>
      <w:rPr>
        <w:rFonts w:ascii="Arial" w:hAnsi="Arial" w:hint="default"/>
      </w:rPr>
    </w:lvl>
    <w:lvl w:ilvl="5" w:tplc="AEBCD5BA" w:tentative="1">
      <w:start w:val="1"/>
      <w:numFmt w:val="bullet"/>
      <w:lvlText w:val="•"/>
      <w:lvlJc w:val="left"/>
      <w:pPr>
        <w:tabs>
          <w:tab w:val="num" w:pos="4320"/>
        </w:tabs>
        <w:ind w:left="4320" w:hanging="360"/>
      </w:pPr>
      <w:rPr>
        <w:rFonts w:ascii="Arial" w:hAnsi="Arial" w:hint="default"/>
      </w:rPr>
    </w:lvl>
    <w:lvl w:ilvl="6" w:tplc="BFA6BF0E" w:tentative="1">
      <w:start w:val="1"/>
      <w:numFmt w:val="bullet"/>
      <w:lvlText w:val="•"/>
      <w:lvlJc w:val="left"/>
      <w:pPr>
        <w:tabs>
          <w:tab w:val="num" w:pos="5040"/>
        </w:tabs>
        <w:ind w:left="5040" w:hanging="360"/>
      </w:pPr>
      <w:rPr>
        <w:rFonts w:ascii="Arial" w:hAnsi="Arial" w:hint="default"/>
      </w:rPr>
    </w:lvl>
    <w:lvl w:ilvl="7" w:tplc="0A5CE51C" w:tentative="1">
      <w:start w:val="1"/>
      <w:numFmt w:val="bullet"/>
      <w:lvlText w:val="•"/>
      <w:lvlJc w:val="left"/>
      <w:pPr>
        <w:tabs>
          <w:tab w:val="num" w:pos="5760"/>
        </w:tabs>
        <w:ind w:left="5760" w:hanging="360"/>
      </w:pPr>
      <w:rPr>
        <w:rFonts w:ascii="Arial" w:hAnsi="Arial" w:hint="default"/>
      </w:rPr>
    </w:lvl>
    <w:lvl w:ilvl="8" w:tplc="16A63776" w:tentative="1">
      <w:start w:val="1"/>
      <w:numFmt w:val="bullet"/>
      <w:lvlText w:val="•"/>
      <w:lvlJc w:val="left"/>
      <w:pPr>
        <w:tabs>
          <w:tab w:val="num" w:pos="6480"/>
        </w:tabs>
        <w:ind w:left="6480" w:hanging="360"/>
      </w:pPr>
      <w:rPr>
        <w:rFonts w:ascii="Arial" w:hAnsi="Arial" w:hint="default"/>
      </w:rPr>
    </w:lvl>
  </w:abstractNum>
  <w:abstractNum w:abstractNumId="49">
    <w:nsid w:val="5D031922"/>
    <w:multiLevelType w:val="hybridMultilevel"/>
    <w:tmpl w:val="B158161C"/>
    <w:lvl w:ilvl="0" w:tplc="6F0CA9AE">
      <w:start w:val="1"/>
      <w:numFmt w:val="bullet"/>
      <w:lvlText w:val="•"/>
      <w:lvlJc w:val="left"/>
      <w:pPr>
        <w:tabs>
          <w:tab w:val="num" w:pos="720"/>
        </w:tabs>
        <w:ind w:left="720" w:hanging="360"/>
      </w:pPr>
      <w:rPr>
        <w:rFonts w:ascii="Arial" w:hAnsi="Arial" w:hint="default"/>
      </w:rPr>
    </w:lvl>
    <w:lvl w:ilvl="1" w:tplc="E222BC44" w:tentative="1">
      <w:start w:val="1"/>
      <w:numFmt w:val="bullet"/>
      <w:lvlText w:val="•"/>
      <w:lvlJc w:val="left"/>
      <w:pPr>
        <w:tabs>
          <w:tab w:val="num" w:pos="1440"/>
        </w:tabs>
        <w:ind w:left="1440" w:hanging="360"/>
      </w:pPr>
      <w:rPr>
        <w:rFonts w:ascii="Arial" w:hAnsi="Arial" w:hint="default"/>
      </w:rPr>
    </w:lvl>
    <w:lvl w:ilvl="2" w:tplc="0EE6F880" w:tentative="1">
      <w:start w:val="1"/>
      <w:numFmt w:val="bullet"/>
      <w:lvlText w:val="•"/>
      <w:lvlJc w:val="left"/>
      <w:pPr>
        <w:tabs>
          <w:tab w:val="num" w:pos="2160"/>
        </w:tabs>
        <w:ind w:left="2160" w:hanging="360"/>
      </w:pPr>
      <w:rPr>
        <w:rFonts w:ascii="Arial" w:hAnsi="Arial" w:hint="default"/>
      </w:rPr>
    </w:lvl>
    <w:lvl w:ilvl="3" w:tplc="0DB08F9C" w:tentative="1">
      <w:start w:val="1"/>
      <w:numFmt w:val="bullet"/>
      <w:lvlText w:val="•"/>
      <w:lvlJc w:val="left"/>
      <w:pPr>
        <w:tabs>
          <w:tab w:val="num" w:pos="2880"/>
        </w:tabs>
        <w:ind w:left="2880" w:hanging="360"/>
      </w:pPr>
      <w:rPr>
        <w:rFonts w:ascii="Arial" w:hAnsi="Arial" w:hint="default"/>
      </w:rPr>
    </w:lvl>
    <w:lvl w:ilvl="4" w:tplc="D2C4485E" w:tentative="1">
      <w:start w:val="1"/>
      <w:numFmt w:val="bullet"/>
      <w:lvlText w:val="•"/>
      <w:lvlJc w:val="left"/>
      <w:pPr>
        <w:tabs>
          <w:tab w:val="num" w:pos="3600"/>
        </w:tabs>
        <w:ind w:left="3600" w:hanging="360"/>
      </w:pPr>
      <w:rPr>
        <w:rFonts w:ascii="Arial" w:hAnsi="Arial" w:hint="default"/>
      </w:rPr>
    </w:lvl>
    <w:lvl w:ilvl="5" w:tplc="A6208D8C" w:tentative="1">
      <w:start w:val="1"/>
      <w:numFmt w:val="bullet"/>
      <w:lvlText w:val="•"/>
      <w:lvlJc w:val="left"/>
      <w:pPr>
        <w:tabs>
          <w:tab w:val="num" w:pos="4320"/>
        </w:tabs>
        <w:ind w:left="4320" w:hanging="360"/>
      </w:pPr>
      <w:rPr>
        <w:rFonts w:ascii="Arial" w:hAnsi="Arial" w:hint="default"/>
      </w:rPr>
    </w:lvl>
    <w:lvl w:ilvl="6" w:tplc="9774C2E8" w:tentative="1">
      <w:start w:val="1"/>
      <w:numFmt w:val="bullet"/>
      <w:lvlText w:val="•"/>
      <w:lvlJc w:val="left"/>
      <w:pPr>
        <w:tabs>
          <w:tab w:val="num" w:pos="5040"/>
        </w:tabs>
        <w:ind w:left="5040" w:hanging="360"/>
      </w:pPr>
      <w:rPr>
        <w:rFonts w:ascii="Arial" w:hAnsi="Arial" w:hint="default"/>
      </w:rPr>
    </w:lvl>
    <w:lvl w:ilvl="7" w:tplc="D25A71C2" w:tentative="1">
      <w:start w:val="1"/>
      <w:numFmt w:val="bullet"/>
      <w:lvlText w:val="•"/>
      <w:lvlJc w:val="left"/>
      <w:pPr>
        <w:tabs>
          <w:tab w:val="num" w:pos="5760"/>
        </w:tabs>
        <w:ind w:left="5760" w:hanging="360"/>
      </w:pPr>
      <w:rPr>
        <w:rFonts w:ascii="Arial" w:hAnsi="Arial" w:hint="default"/>
      </w:rPr>
    </w:lvl>
    <w:lvl w:ilvl="8" w:tplc="BBFE9022" w:tentative="1">
      <w:start w:val="1"/>
      <w:numFmt w:val="bullet"/>
      <w:lvlText w:val="•"/>
      <w:lvlJc w:val="left"/>
      <w:pPr>
        <w:tabs>
          <w:tab w:val="num" w:pos="6480"/>
        </w:tabs>
        <w:ind w:left="6480" w:hanging="360"/>
      </w:pPr>
      <w:rPr>
        <w:rFonts w:ascii="Arial" w:hAnsi="Arial" w:hint="default"/>
      </w:rPr>
    </w:lvl>
  </w:abstractNum>
  <w:abstractNum w:abstractNumId="50">
    <w:nsid w:val="5D112567"/>
    <w:multiLevelType w:val="hybridMultilevel"/>
    <w:tmpl w:val="2EACF674"/>
    <w:lvl w:ilvl="0" w:tplc="8CA4DFD8">
      <w:start w:val="1"/>
      <w:numFmt w:val="bullet"/>
      <w:lvlText w:val="•"/>
      <w:lvlJc w:val="left"/>
      <w:pPr>
        <w:tabs>
          <w:tab w:val="num" w:pos="720"/>
        </w:tabs>
        <w:ind w:left="720" w:hanging="360"/>
      </w:pPr>
      <w:rPr>
        <w:rFonts w:ascii="Arial" w:hAnsi="Arial" w:hint="default"/>
      </w:rPr>
    </w:lvl>
    <w:lvl w:ilvl="1" w:tplc="E79E56D2" w:tentative="1">
      <w:start w:val="1"/>
      <w:numFmt w:val="bullet"/>
      <w:lvlText w:val="•"/>
      <w:lvlJc w:val="left"/>
      <w:pPr>
        <w:tabs>
          <w:tab w:val="num" w:pos="1440"/>
        </w:tabs>
        <w:ind w:left="1440" w:hanging="360"/>
      </w:pPr>
      <w:rPr>
        <w:rFonts w:ascii="Arial" w:hAnsi="Arial" w:hint="default"/>
      </w:rPr>
    </w:lvl>
    <w:lvl w:ilvl="2" w:tplc="1C40046A" w:tentative="1">
      <w:start w:val="1"/>
      <w:numFmt w:val="bullet"/>
      <w:lvlText w:val="•"/>
      <w:lvlJc w:val="left"/>
      <w:pPr>
        <w:tabs>
          <w:tab w:val="num" w:pos="2160"/>
        </w:tabs>
        <w:ind w:left="2160" w:hanging="360"/>
      </w:pPr>
      <w:rPr>
        <w:rFonts w:ascii="Arial" w:hAnsi="Arial" w:hint="default"/>
      </w:rPr>
    </w:lvl>
    <w:lvl w:ilvl="3" w:tplc="D2EC5C2A" w:tentative="1">
      <w:start w:val="1"/>
      <w:numFmt w:val="bullet"/>
      <w:lvlText w:val="•"/>
      <w:lvlJc w:val="left"/>
      <w:pPr>
        <w:tabs>
          <w:tab w:val="num" w:pos="2880"/>
        </w:tabs>
        <w:ind w:left="2880" w:hanging="360"/>
      </w:pPr>
      <w:rPr>
        <w:rFonts w:ascii="Arial" w:hAnsi="Arial" w:hint="default"/>
      </w:rPr>
    </w:lvl>
    <w:lvl w:ilvl="4" w:tplc="1890BCD4" w:tentative="1">
      <w:start w:val="1"/>
      <w:numFmt w:val="bullet"/>
      <w:lvlText w:val="•"/>
      <w:lvlJc w:val="left"/>
      <w:pPr>
        <w:tabs>
          <w:tab w:val="num" w:pos="3600"/>
        </w:tabs>
        <w:ind w:left="3600" w:hanging="360"/>
      </w:pPr>
      <w:rPr>
        <w:rFonts w:ascii="Arial" w:hAnsi="Arial" w:hint="default"/>
      </w:rPr>
    </w:lvl>
    <w:lvl w:ilvl="5" w:tplc="C73282CE" w:tentative="1">
      <w:start w:val="1"/>
      <w:numFmt w:val="bullet"/>
      <w:lvlText w:val="•"/>
      <w:lvlJc w:val="left"/>
      <w:pPr>
        <w:tabs>
          <w:tab w:val="num" w:pos="4320"/>
        </w:tabs>
        <w:ind w:left="4320" w:hanging="360"/>
      </w:pPr>
      <w:rPr>
        <w:rFonts w:ascii="Arial" w:hAnsi="Arial" w:hint="default"/>
      </w:rPr>
    </w:lvl>
    <w:lvl w:ilvl="6" w:tplc="7A0472EA" w:tentative="1">
      <w:start w:val="1"/>
      <w:numFmt w:val="bullet"/>
      <w:lvlText w:val="•"/>
      <w:lvlJc w:val="left"/>
      <w:pPr>
        <w:tabs>
          <w:tab w:val="num" w:pos="5040"/>
        </w:tabs>
        <w:ind w:left="5040" w:hanging="360"/>
      </w:pPr>
      <w:rPr>
        <w:rFonts w:ascii="Arial" w:hAnsi="Arial" w:hint="default"/>
      </w:rPr>
    </w:lvl>
    <w:lvl w:ilvl="7" w:tplc="127ED444" w:tentative="1">
      <w:start w:val="1"/>
      <w:numFmt w:val="bullet"/>
      <w:lvlText w:val="•"/>
      <w:lvlJc w:val="left"/>
      <w:pPr>
        <w:tabs>
          <w:tab w:val="num" w:pos="5760"/>
        </w:tabs>
        <w:ind w:left="5760" w:hanging="360"/>
      </w:pPr>
      <w:rPr>
        <w:rFonts w:ascii="Arial" w:hAnsi="Arial" w:hint="default"/>
      </w:rPr>
    </w:lvl>
    <w:lvl w:ilvl="8" w:tplc="D0444FD6" w:tentative="1">
      <w:start w:val="1"/>
      <w:numFmt w:val="bullet"/>
      <w:lvlText w:val="•"/>
      <w:lvlJc w:val="left"/>
      <w:pPr>
        <w:tabs>
          <w:tab w:val="num" w:pos="6480"/>
        </w:tabs>
        <w:ind w:left="6480" w:hanging="360"/>
      </w:pPr>
      <w:rPr>
        <w:rFonts w:ascii="Arial" w:hAnsi="Arial" w:hint="default"/>
      </w:rPr>
    </w:lvl>
  </w:abstractNum>
  <w:abstractNum w:abstractNumId="51">
    <w:nsid w:val="5F341341"/>
    <w:multiLevelType w:val="hybridMultilevel"/>
    <w:tmpl w:val="0C2C56AE"/>
    <w:lvl w:ilvl="0" w:tplc="04BAC4A4">
      <w:start w:val="1"/>
      <w:numFmt w:val="bullet"/>
      <w:lvlText w:val="•"/>
      <w:lvlJc w:val="left"/>
      <w:pPr>
        <w:tabs>
          <w:tab w:val="num" w:pos="720"/>
        </w:tabs>
        <w:ind w:left="720" w:hanging="360"/>
      </w:pPr>
      <w:rPr>
        <w:rFonts w:ascii="Arial" w:hAnsi="Arial" w:hint="default"/>
      </w:rPr>
    </w:lvl>
    <w:lvl w:ilvl="1" w:tplc="5C7EC0A8" w:tentative="1">
      <w:start w:val="1"/>
      <w:numFmt w:val="bullet"/>
      <w:lvlText w:val="•"/>
      <w:lvlJc w:val="left"/>
      <w:pPr>
        <w:tabs>
          <w:tab w:val="num" w:pos="1440"/>
        </w:tabs>
        <w:ind w:left="1440" w:hanging="360"/>
      </w:pPr>
      <w:rPr>
        <w:rFonts w:ascii="Arial" w:hAnsi="Arial" w:hint="default"/>
      </w:rPr>
    </w:lvl>
    <w:lvl w:ilvl="2" w:tplc="68A6428E" w:tentative="1">
      <w:start w:val="1"/>
      <w:numFmt w:val="bullet"/>
      <w:lvlText w:val="•"/>
      <w:lvlJc w:val="left"/>
      <w:pPr>
        <w:tabs>
          <w:tab w:val="num" w:pos="2160"/>
        </w:tabs>
        <w:ind w:left="2160" w:hanging="360"/>
      </w:pPr>
      <w:rPr>
        <w:rFonts w:ascii="Arial" w:hAnsi="Arial" w:hint="default"/>
      </w:rPr>
    </w:lvl>
    <w:lvl w:ilvl="3" w:tplc="A412E2B2" w:tentative="1">
      <w:start w:val="1"/>
      <w:numFmt w:val="bullet"/>
      <w:lvlText w:val="•"/>
      <w:lvlJc w:val="left"/>
      <w:pPr>
        <w:tabs>
          <w:tab w:val="num" w:pos="2880"/>
        </w:tabs>
        <w:ind w:left="2880" w:hanging="360"/>
      </w:pPr>
      <w:rPr>
        <w:rFonts w:ascii="Arial" w:hAnsi="Arial" w:hint="default"/>
      </w:rPr>
    </w:lvl>
    <w:lvl w:ilvl="4" w:tplc="87D2F75C" w:tentative="1">
      <w:start w:val="1"/>
      <w:numFmt w:val="bullet"/>
      <w:lvlText w:val="•"/>
      <w:lvlJc w:val="left"/>
      <w:pPr>
        <w:tabs>
          <w:tab w:val="num" w:pos="3600"/>
        </w:tabs>
        <w:ind w:left="3600" w:hanging="360"/>
      </w:pPr>
      <w:rPr>
        <w:rFonts w:ascii="Arial" w:hAnsi="Arial" w:hint="default"/>
      </w:rPr>
    </w:lvl>
    <w:lvl w:ilvl="5" w:tplc="48BCA2DC" w:tentative="1">
      <w:start w:val="1"/>
      <w:numFmt w:val="bullet"/>
      <w:lvlText w:val="•"/>
      <w:lvlJc w:val="left"/>
      <w:pPr>
        <w:tabs>
          <w:tab w:val="num" w:pos="4320"/>
        </w:tabs>
        <w:ind w:left="4320" w:hanging="360"/>
      </w:pPr>
      <w:rPr>
        <w:rFonts w:ascii="Arial" w:hAnsi="Arial" w:hint="default"/>
      </w:rPr>
    </w:lvl>
    <w:lvl w:ilvl="6" w:tplc="4CB6631E" w:tentative="1">
      <w:start w:val="1"/>
      <w:numFmt w:val="bullet"/>
      <w:lvlText w:val="•"/>
      <w:lvlJc w:val="left"/>
      <w:pPr>
        <w:tabs>
          <w:tab w:val="num" w:pos="5040"/>
        </w:tabs>
        <w:ind w:left="5040" w:hanging="360"/>
      </w:pPr>
      <w:rPr>
        <w:rFonts w:ascii="Arial" w:hAnsi="Arial" w:hint="default"/>
      </w:rPr>
    </w:lvl>
    <w:lvl w:ilvl="7" w:tplc="DA30F61A" w:tentative="1">
      <w:start w:val="1"/>
      <w:numFmt w:val="bullet"/>
      <w:lvlText w:val="•"/>
      <w:lvlJc w:val="left"/>
      <w:pPr>
        <w:tabs>
          <w:tab w:val="num" w:pos="5760"/>
        </w:tabs>
        <w:ind w:left="5760" w:hanging="360"/>
      </w:pPr>
      <w:rPr>
        <w:rFonts w:ascii="Arial" w:hAnsi="Arial" w:hint="default"/>
      </w:rPr>
    </w:lvl>
    <w:lvl w:ilvl="8" w:tplc="054454C4" w:tentative="1">
      <w:start w:val="1"/>
      <w:numFmt w:val="bullet"/>
      <w:lvlText w:val="•"/>
      <w:lvlJc w:val="left"/>
      <w:pPr>
        <w:tabs>
          <w:tab w:val="num" w:pos="6480"/>
        </w:tabs>
        <w:ind w:left="6480" w:hanging="360"/>
      </w:pPr>
      <w:rPr>
        <w:rFonts w:ascii="Arial" w:hAnsi="Arial" w:hint="default"/>
      </w:rPr>
    </w:lvl>
  </w:abstractNum>
  <w:abstractNum w:abstractNumId="52">
    <w:nsid w:val="60C94B09"/>
    <w:multiLevelType w:val="hybridMultilevel"/>
    <w:tmpl w:val="BC10584A"/>
    <w:lvl w:ilvl="0" w:tplc="A8DEF7AE">
      <w:start w:val="1"/>
      <w:numFmt w:val="bullet"/>
      <w:lvlText w:val="•"/>
      <w:lvlJc w:val="left"/>
      <w:pPr>
        <w:tabs>
          <w:tab w:val="num" w:pos="720"/>
        </w:tabs>
        <w:ind w:left="720" w:hanging="360"/>
      </w:pPr>
      <w:rPr>
        <w:rFonts w:ascii="Arial" w:hAnsi="Arial" w:hint="default"/>
      </w:rPr>
    </w:lvl>
    <w:lvl w:ilvl="1" w:tplc="5B2C41BC">
      <w:start w:val="1930"/>
      <w:numFmt w:val="bullet"/>
      <w:lvlText w:val=""/>
      <w:lvlJc w:val="left"/>
      <w:pPr>
        <w:tabs>
          <w:tab w:val="num" w:pos="1440"/>
        </w:tabs>
        <w:ind w:left="1440" w:hanging="360"/>
      </w:pPr>
      <w:rPr>
        <w:rFonts w:ascii="Wingdings" w:hAnsi="Wingdings" w:hint="default"/>
      </w:rPr>
    </w:lvl>
    <w:lvl w:ilvl="2" w:tplc="2474FB60" w:tentative="1">
      <w:start w:val="1"/>
      <w:numFmt w:val="bullet"/>
      <w:lvlText w:val="•"/>
      <w:lvlJc w:val="left"/>
      <w:pPr>
        <w:tabs>
          <w:tab w:val="num" w:pos="2160"/>
        </w:tabs>
        <w:ind w:left="2160" w:hanging="360"/>
      </w:pPr>
      <w:rPr>
        <w:rFonts w:ascii="Arial" w:hAnsi="Arial" w:hint="default"/>
      </w:rPr>
    </w:lvl>
    <w:lvl w:ilvl="3" w:tplc="2C9E1872" w:tentative="1">
      <w:start w:val="1"/>
      <w:numFmt w:val="bullet"/>
      <w:lvlText w:val="•"/>
      <w:lvlJc w:val="left"/>
      <w:pPr>
        <w:tabs>
          <w:tab w:val="num" w:pos="2880"/>
        </w:tabs>
        <w:ind w:left="2880" w:hanging="360"/>
      </w:pPr>
      <w:rPr>
        <w:rFonts w:ascii="Arial" w:hAnsi="Arial" w:hint="default"/>
      </w:rPr>
    </w:lvl>
    <w:lvl w:ilvl="4" w:tplc="381E6532" w:tentative="1">
      <w:start w:val="1"/>
      <w:numFmt w:val="bullet"/>
      <w:lvlText w:val="•"/>
      <w:lvlJc w:val="left"/>
      <w:pPr>
        <w:tabs>
          <w:tab w:val="num" w:pos="3600"/>
        </w:tabs>
        <w:ind w:left="3600" w:hanging="360"/>
      </w:pPr>
      <w:rPr>
        <w:rFonts w:ascii="Arial" w:hAnsi="Arial" w:hint="default"/>
      </w:rPr>
    </w:lvl>
    <w:lvl w:ilvl="5" w:tplc="9564A19A" w:tentative="1">
      <w:start w:val="1"/>
      <w:numFmt w:val="bullet"/>
      <w:lvlText w:val="•"/>
      <w:lvlJc w:val="left"/>
      <w:pPr>
        <w:tabs>
          <w:tab w:val="num" w:pos="4320"/>
        </w:tabs>
        <w:ind w:left="4320" w:hanging="360"/>
      </w:pPr>
      <w:rPr>
        <w:rFonts w:ascii="Arial" w:hAnsi="Arial" w:hint="default"/>
      </w:rPr>
    </w:lvl>
    <w:lvl w:ilvl="6" w:tplc="41A6DD44" w:tentative="1">
      <w:start w:val="1"/>
      <w:numFmt w:val="bullet"/>
      <w:lvlText w:val="•"/>
      <w:lvlJc w:val="left"/>
      <w:pPr>
        <w:tabs>
          <w:tab w:val="num" w:pos="5040"/>
        </w:tabs>
        <w:ind w:left="5040" w:hanging="360"/>
      </w:pPr>
      <w:rPr>
        <w:rFonts w:ascii="Arial" w:hAnsi="Arial" w:hint="default"/>
      </w:rPr>
    </w:lvl>
    <w:lvl w:ilvl="7" w:tplc="0FD486A6" w:tentative="1">
      <w:start w:val="1"/>
      <w:numFmt w:val="bullet"/>
      <w:lvlText w:val="•"/>
      <w:lvlJc w:val="left"/>
      <w:pPr>
        <w:tabs>
          <w:tab w:val="num" w:pos="5760"/>
        </w:tabs>
        <w:ind w:left="5760" w:hanging="360"/>
      </w:pPr>
      <w:rPr>
        <w:rFonts w:ascii="Arial" w:hAnsi="Arial" w:hint="default"/>
      </w:rPr>
    </w:lvl>
    <w:lvl w:ilvl="8" w:tplc="2294DA2E" w:tentative="1">
      <w:start w:val="1"/>
      <w:numFmt w:val="bullet"/>
      <w:lvlText w:val="•"/>
      <w:lvlJc w:val="left"/>
      <w:pPr>
        <w:tabs>
          <w:tab w:val="num" w:pos="6480"/>
        </w:tabs>
        <w:ind w:left="6480" w:hanging="360"/>
      </w:pPr>
      <w:rPr>
        <w:rFonts w:ascii="Arial" w:hAnsi="Arial" w:hint="default"/>
      </w:rPr>
    </w:lvl>
  </w:abstractNum>
  <w:abstractNum w:abstractNumId="53">
    <w:nsid w:val="61FD64DB"/>
    <w:multiLevelType w:val="hybridMultilevel"/>
    <w:tmpl w:val="CC0EB6FE"/>
    <w:lvl w:ilvl="0" w:tplc="B8A2C8C6">
      <w:start w:val="1"/>
      <w:numFmt w:val="bullet"/>
      <w:lvlText w:val="o"/>
      <w:lvlJc w:val="left"/>
      <w:pPr>
        <w:tabs>
          <w:tab w:val="num" w:pos="720"/>
        </w:tabs>
        <w:ind w:left="720" w:hanging="360"/>
      </w:pPr>
      <w:rPr>
        <w:rFonts w:ascii="Courier New" w:hAnsi="Courier New" w:hint="default"/>
      </w:rPr>
    </w:lvl>
    <w:lvl w:ilvl="1" w:tplc="F544C378" w:tentative="1">
      <w:start w:val="1"/>
      <w:numFmt w:val="bullet"/>
      <w:lvlText w:val="o"/>
      <w:lvlJc w:val="left"/>
      <w:pPr>
        <w:tabs>
          <w:tab w:val="num" w:pos="1440"/>
        </w:tabs>
        <w:ind w:left="1440" w:hanging="360"/>
      </w:pPr>
      <w:rPr>
        <w:rFonts w:ascii="Courier New" w:hAnsi="Courier New" w:hint="default"/>
      </w:rPr>
    </w:lvl>
    <w:lvl w:ilvl="2" w:tplc="7EC28012" w:tentative="1">
      <w:start w:val="1"/>
      <w:numFmt w:val="bullet"/>
      <w:lvlText w:val="o"/>
      <w:lvlJc w:val="left"/>
      <w:pPr>
        <w:tabs>
          <w:tab w:val="num" w:pos="2160"/>
        </w:tabs>
        <w:ind w:left="2160" w:hanging="360"/>
      </w:pPr>
      <w:rPr>
        <w:rFonts w:ascii="Courier New" w:hAnsi="Courier New" w:hint="default"/>
      </w:rPr>
    </w:lvl>
    <w:lvl w:ilvl="3" w:tplc="CDCA3BB6" w:tentative="1">
      <w:start w:val="1"/>
      <w:numFmt w:val="bullet"/>
      <w:lvlText w:val="o"/>
      <w:lvlJc w:val="left"/>
      <w:pPr>
        <w:tabs>
          <w:tab w:val="num" w:pos="2880"/>
        </w:tabs>
        <w:ind w:left="2880" w:hanging="360"/>
      </w:pPr>
      <w:rPr>
        <w:rFonts w:ascii="Courier New" w:hAnsi="Courier New" w:hint="default"/>
      </w:rPr>
    </w:lvl>
    <w:lvl w:ilvl="4" w:tplc="28882F90" w:tentative="1">
      <w:start w:val="1"/>
      <w:numFmt w:val="bullet"/>
      <w:lvlText w:val="o"/>
      <w:lvlJc w:val="left"/>
      <w:pPr>
        <w:tabs>
          <w:tab w:val="num" w:pos="3600"/>
        </w:tabs>
        <w:ind w:left="3600" w:hanging="360"/>
      </w:pPr>
      <w:rPr>
        <w:rFonts w:ascii="Courier New" w:hAnsi="Courier New" w:hint="default"/>
      </w:rPr>
    </w:lvl>
    <w:lvl w:ilvl="5" w:tplc="0E8C573C" w:tentative="1">
      <w:start w:val="1"/>
      <w:numFmt w:val="bullet"/>
      <w:lvlText w:val="o"/>
      <w:lvlJc w:val="left"/>
      <w:pPr>
        <w:tabs>
          <w:tab w:val="num" w:pos="4320"/>
        </w:tabs>
        <w:ind w:left="4320" w:hanging="360"/>
      </w:pPr>
      <w:rPr>
        <w:rFonts w:ascii="Courier New" w:hAnsi="Courier New" w:hint="default"/>
      </w:rPr>
    </w:lvl>
    <w:lvl w:ilvl="6" w:tplc="2BE4319E" w:tentative="1">
      <w:start w:val="1"/>
      <w:numFmt w:val="bullet"/>
      <w:lvlText w:val="o"/>
      <w:lvlJc w:val="left"/>
      <w:pPr>
        <w:tabs>
          <w:tab w:val="num" w:pos="5040"/>
        </w:tabs>
        <w:ind w:left="5040" w:hanging="360"/>
      </w:pPr>
      <w:rPr>
        <w:rFonts w:ascii="Courier New" w:hAnsi="Courier New" w:hint="default"/>
      </w:rPr>
    </w:lvl>
    <w:lvl w:ilvl="7" w:tplc="D4C4136A" w:tentative="1">
      <w:start w:val="1"/>
      <w:numFmt w:val="bullet"/>
      <w:lvlText w:val="o"/>
      <w:lvlJc w:val="left"/>
      <w:pPr>
        <w:tabs>
          <w:tab w:val="num" w:pos="5760"/>
        </w:tabs>
        <w:ind w:left="5760" w:hanging="360"/>
      </w:pPr>
      <w:rPr>
        <w:rFonts w:ascii="Courier New" w:hAnsi="Courier New" w:hint="default"/>
      </w:rPr>
    </w:lvl>
    <w:lvl w:ilvl="8" w:tplc="4FD4CAFE" w:tentative="1">
      <w:start w:val="1"/>
      <w:numFmt w:val="bullet"/>
      <w:lvlText w:val="o"/>
      <w:lvlJc w:val="left"/>
      <w:pPr>
        <w:tabs>
          <w:tab w:val="num" w:pos="6480"/>
        </w:tabs>
        <w:ind w:left="6480" w:hanging="360"/>
      </w:pPr>
      <w:rPr>
        <w:rFonts w:ascii="Courier New" w:hAnsi="Courier New" w:hint="default"/>
      </w:rPr>
    </w:lvl>
  </w:abstractNum>
  <w:abstractNum w:abstractNumId="54">
    <w:nsid w:val="639179A7"/>
    <w:multiLevelType w:val="hybridMultilevel"/>
    <w:tmpl w:val="8064DE82"/>
    <w:lvl w:ilvl="0" w:tplc="ADE60162">
      <w:start w:val="1"/>
      <w:numFmt w:val="bullet"/>
      <w:lvlText w:val="•"/>
      <w:lvlJc w:val="left"/>
      <w:pPr>
        <w:tabs>
          <w:tab w:val="num" w:pos="720"/>
        </w:tabs>
        <w:ind w:left="720" w:hanging="360"/>
      </w:pPr>
      <w:rPr>
        <w:rFonts w:ascii="Arial" w:hAnsi="Arial" w:hint="default"/>
      </w:rPr>
    </w:lvl>
    <w:lvl w:ilvl="1" w:tplc="7A34AF58" w:tentative="1">
      <w:start w:val="1"/>
      <w:numFmt w:val="bullet"/>
      <w:lvlText w:val="•"/>
      <w:lvlJc w:val="left"/>
      <w:pPr>
        <w:tabs>
          <w:tab w:val="num" w:pos="1440"/>
        </w:tabs>
        <w:ind w:left="1440" w:hanging="360"/>
      </w:pPr>
      <w:rPr>
        <w:rFonts w:ascii="Arial" w:hAnsi="Arial" w:hint="default"/>
      </w:rPr>
    </w:lvl>
    <w:lvl w:ilvl="2" w:tplc="545492E6" w:tentative="1">
      <w:start w:val="1"/>
      <w:numFmt w:val="bullet"/>
      <w:lvlText w:val="•"/>
      <w:lvlJc w:val="left"/>
      <w:pPr>
        <w:tabs>
          <w:tab w:val="num" w:pos="2160"/>
        </w:tabs>
        <w:ind w:left="2160" w:hanging="360"/>
      </w:pPr>
      <w:rPr>
        <w:rFonts w:ascii="Arial" w:hAnsi="Arial" w:hint="default"/>
      </w:rPr>
    </w:lvl>
    <w:lvl w:ilvl="3" w:tplc="2C4CE3EE" w:tentative="1">
      <w:start w:val="1"/>
      <w:numFmt w:val="bullet"/>
      <w:lvlText w:val="•"/>
      <w:lvlJc w:val="left"/>
      <w:pPr>
        <w:tabs>
          <w:tab w:val="num" w:pos="2880"/>
        </w:tabs>
        <w:ind w:left="2880" w:hanging="360"/>
      </w:pPr>
      <w:rPr>
        <w:rFonts w:ascii="Arial" w:hAnsi="Arial" w:hint="default"/>
      </w:rPr>
    </w:lvl>
    <w:lvl w:ilvl="4" w:tplc="B6EE45B4" w:tentative="1">
      <w:start w:val="1"/>
      <w:numFmt w:val="bullet"/>
      <w:lvlText w:val="•"/>
      <w:lvlJc w:val="left"/>
      <w:pPr>
        <w:tabs>
          <w:tab w:val="num" w:pos="3600"/>
        </w:tabs>
        <w:ind w:left="3600" w:hanging="360"/>
      </w:pPr>
      <w:rPr>
        <w:rFonts w:ascii="Arial" w:hAnsi="Arial" w:hint="default"/>
      </w:rPr>
    </w:lvl>
    <w:lvl w:ilvl="5" w:tplc="901E3780" w:tentative="1">
      <w:start w:val="1"/>
      <w:numFmt w:val="bullet"/>
      <w:lvlText w:val="•"/>
      <w:lvlJc w:val="left"/>
      <w:pPr>
        <w:tabs>
          <w:tab w:val="num" w:pos="4320"/>
        </w:tabs>
        <w:ind w:left="4320" w:hanging="360"/>
      </w:pPr>
      <w:rPr>
        <w:rFonts w:ascii="Arial" w:hAnsi="Arial" w:hint="default"/>
      </w:rPr>
    </w:lvl>
    <w:lvl w:ilvl="6" w:tplc="8688B128" w:tentative="1">
      <w:start w:val="1"/>
      <w:numFmt w:val="bullet"/>
      <w:lvlText w:val="•"/>
      <w:lvlJc w:val="left"/>
      <w:pPr>
        <w:tabs>
          <w:tab w:val="num" w:pos="5040"/>
        </w:tabs>
        <w:ind w:left="5040" w:hanging="360"/>
      </w:pPr>
      <w:rPr>
        <w:rFonts w:ascii="Arial" w:hAnsi="Arial" w:hint="default"/>
      </w:rPr>
    </w:lvl>
    <w:lvl w:ilvl="7" w:tplc="02A25B1E" w:tentative="1">
      <w:start w:val="1"/>
      <w:numFmt w:val="bullet"/>
      <w:lvlText w:val="•"/>
      <w:lvlJc w:val="left"/>
      <w:pPr>
        <w:tabs>
          <w:tab w:val="num" w:pos="5760"/>
        </w:tabs>
        <w:ind w:left="5760" w:hanging="360"/>
      </w:pPr>
      <w:rPr>
        <w:rFonts w:ascii="Arial" w:hAnsi="Arial" w:hint="default"/>
      </w:rPr>
    </w:lvl>
    <w:lvl w:ilvl="8" w:tplc="13C23DE0" w:tentative="1">
      <w:start w:val="1"/>
      <w:numFmt w:val="bullet"/>
      <w:lvlText w:val="•"/>
      <w:lvlJc w:val="left"/>
      <w:pPr>
        <w:tabs>
          <w:tab w:val="num" w:pos="6480"/>
        </w:tabs>
        <w:ind w:left="6480" w:hanging="360"/>
      </w:pPr>
      <w:rPr>
        <w:rFonts w:ascii="Arial" w:hAnsi="Arial" w:hint="default"/>
      </w:rPr>
    </w:lvl>
  </w:abstractNum>
  <w:abstractNum w:abstractNumId="55">
    <w:nsid w:val="66EC4A6F"/>
    <w:multiLevelType w:val="hybridMultilevel"/>
    <w:tmpl w:val="99A0F798"/>
    <w:lvl w:ilvl="0" w:tplc="3AE84A66">
      <w:start w:val="1"/>
      <w:numFmt w:val="bullet"/>
      <w:lvlText w:val="•"/>
      <w:lvlJc w:val="left"/>
      <w:pPr>
        <w:tabs>
          <w:tab w:val="num" w:pos="720"/>
        </w:tabs>
        <w:ind w:left="720" w:hanging="360"/>
      </w:pPr>
      <w:rPr>
        <w:rFonts w:ascii="Arial" w:hAnsi="Arial" w:hint="default"/>
      </w:rPr>
    </w:lvl>
    <w:lvl w:ilvl="1" w:tplc="AA8420DA">
      <w:start w:val="2231"/>
      <w:numFmt w:val="bullet"/>
      <w:lvlText w:val=""/>
      <w:lvlJc w:val="left"/>
      <w:pPr>
        <w:tabs>
          <w:tab w:val="num" w:pos="1440"/>
        </w:tabs>
        <w:ind w:left="1440" w:hanging="360"/>
      </w:pPr>
      <w:rPr>
        <w:rFonts w:ascii="Wingdings" w:hAnsi="Wingdings" w:hint="default"/>
      </w:rPr>
    </w:lvl>
    <w:lvl w:ilvl="2" w:tplc="91BC6878" w:tentative="1">
      <w:start w:val="1"/>
      <w:numFmt w:val="bullet"/>
      <w:lvlText w:val="•"/>
      <w:lvlJc w:val="left"/>
      <w:pPr>
        <w:tabs>
          <w:tab w:val="num" w:pos="2160"/>
        </w:tabs>
        <w:ind w:left="2160" w:hanging="360"/>
      </w:pPr>
      <w:rPr>
        <w:rFonts w:ascii="Arial" w:hAnsi="Arial" w:hint="default"/>
      </w:rPr>
    </w:lvl>
    <w:lvl w:ilvl="3" w:tplc="32765CB2" w:tentative="1">
      <w:start w:val="1"/>
      <w:numFmt w:val="bullet"/>
      <w:lvlText w:val="•"/>
      <w:lvlJc w:val="left"/>
      <w:pPr>
        <w:tabs>
          <w:tab w:val="num" w:pos="2880"/>
        </w:tabs>
        <w:ind w:left="2880" w:hanging="360"/>
      </w:pPr>
      <w:rPr>
        <w:rFonts w:ascii="Arial" w:hAnsi="Arial" w:hint="default"/>
      </w:rPr>
    </w:lvl>
    <w:lvl w:ilvl="4" w:tplc="A78C371E" w:tentative="1">
      <w:start w:val="1"/>
      <w:numFmt w:val="bullet"/>
      <w:lvlText w:val="•"/>
      <w:lvlJc w:val="left"/>
      <w:pPr>
        <w:tabs>
          <w:tab w:val="num" w:pos="3600"/>
        </w:tabs>
        <w:ind w:left="3600" w:hanging="360"/>
      </w:pPr>
      <w:rPr>
        <w:rFonts w:ascii="Arial" w:hAnsi="Arial" w:hint="default"/>
      </w:rPr>
    </w:lvl>
    <w:lvl w:ilvl="5" w:tplc="D48C8B70" w:tentative="1">
      <w:start w:val="1"/>
      <w:numFmt w:val="bullet"/>
      <w:lvlText w:val="•"/>
      <w:lvlJc w:val="left"/>
      <w:pPr>
        <w:tabs>
          <w:tab w:val="num" w:pos="4320"/>
        </w:tabs>
        <w:ind w:left="4320" w:hanging="360"/>
      </w:pPr>
      <w:rPr>
        <w:rFonts w:ascii="Arial" w:hAnsi="Arial" w:hint="default"/>
      </w:rPr>
    </w:lvl>
    <w:lvl w:ilvl="6" w:tplc="E44E1B72" w:tentative="1">
      <w:start w:val="1"/>
      <w:numFmt w:val="bullet"/>
      <w:lvlText w:val="•"/>
      <w:lvlJc w:val="left"/>
      <w:pPr>
        <w:tabs>
          <w:tab w:val="num" w:pos="5040"/>
        </w:tabs>
        <w:ind w:left="5040" w:hanging="360"/>
      </w:pPr>
      <w:rPr>
        <w:rFonts w:ascii="Arial" w:hAnsi="Arial" w:hint="default"/>
      </w:rPr>
    </w:lvl>
    <w:lvl w:ilvl="7" w:tplc="4454B948" w:tentative="1">
      <w:start w:val="1"/>
      <w:numFmt w:val="bullet"/>
      <w:lvlText w:val="•"/>
      <w:lvlJc w:val="left"/>
      <w:pPr>
        <w:tabs>
          <w:tab w:val="num" w:pos="5760"/>
        </w:tabs>
        <w:ind w:left="5760" w:hanging="360"/>
      </w:pPr>
      <w:rPr>
        <w:rFonts w:ascii="Arial" w:hAnsi="Arial" w:hint="default"/>
      </w:rPr>
    </w:lvl>
    <w:lvl w:ilvl="8" w:tplc="86AAAB88" w:tentative="1">
      <w:start w:val="1"/>
      <w:numFmt w:val="bullet"/>
      <w:lvlText w:val="•"/>
      <w:lvlJc w:val="left"/>
      <w:pPr>
        <w:tabs>
          <w:tab w:val="num" w:pos="6480"/>
        </w:tabs>
        <w:ind w:left="6480" w:hanging="360"/>
      </w:pPr>
      <w:rPr>
        <w:rFonts w:ascii="Arial" w:hAnsi="Arial" w:hint="default"/>
      </w:rPr>
    </w:lvl>
  </w:abstractNum>
  <w:abstractNum w:abstractNumId="56">
    <w:nsid w:val="69842A91"/>
    <w:multiLevelType w:val="hybridMultilevel"/>
    <w:tmpl w:val="522A663E"/>
    <w:lvl w:ilvl="0" w:tplc="C152F8C0">
      <w:start w:val="1"/>
      <w:numFmt w:val="bullet"/>
      <w:lvlText w:val="•"/>
      <w:lvlJc w:val="left"/>
      <w:pPr>
        <w:tabs>
          <w:tab w:val="num" w:pos="720"/>
        </w:tabs>
        <w:ind w:left="720" w:hanging="360"/>
      </w:pPr>
      <w:rPr>
        <w:rFonts w:ascii="Arial" w:hAnsi="Arial" w:hint="default"/>
      </w:rPr>
    </w:lvl>
    <w:lvl w:ilvl="1" w:tplc="8BBC4436" w:tentative="1">
      <w:start w:val="1"/>
      <w:numFmt w:val="bullet"/>
      <w:lvlText w:val="•"/>
      <w:lvlJc w:val="left"/>
      <w:pPr>
        <w:tabs>
          <w:tab w:val="num" w:pos="1440"/>
        </w:tabs>
        <w:ind w:left="1440" w:hanging="360"/>
      </w:pPr>
      <w:rPr>
        <w:rFonts w:ascii="Arial" w:hAnsi="Arial" w:hint="default"/>
      </w:rPr>
    </w:lvl>
    <w:lvl w:ilvl="2" w:tplc="3AA683F4" w:tentative="1">
      <w:start w:val="1"/>
      <w:numFmt w:val="bullet"/>
      <w:lvlText w:val="•"/>
      <w:lvlJc w:val="left"/>
      <w:pPr>
        <w:tabs>
          <w:tab w:val="num" w:pos="2160"/>
        </w:tabs>
        <w:ind w:left="2160" w:hanging="360"/>
      </w:pPr>
      <w:rPr>
        <w:rFonts w:ascii="Arial" w:hAnsi="Arial" w:hint="default"/>
      </w:rPr>
    </w:lvl>
    <w:lvl w:ilvl="3" w:tplc="B22A9E78" w:tentative="1">
      <w:start w:val="1"/>
      <w:numFmt w:val="bullet"/>
      <w:lvlText w:val="•"/>
      <w:lvlJc w:val="left"/>
      <w:pPr>
        <w:tabs>
          <w:tab w:val="num" w:pos="2880"/>
        </w:tabs>
        <w:ind w:left="2880" w:hanging="360"/>
      </w:pPr>
      <w:rPr>
        <w:rFonts w:ascii="Arial" w:hAnsi="Arial" w:hint="default"/>
      </w:rPr>
    </w:lvl>
    <w:lvl w:ilvl="4" w:tplc="0E10F5CE" w:tentative="1">
      <w:start w:val="1"/>
      <w:numFmt w:val="bullet"/>
      <w:lvlText w:val="•"/>
      <w:lvlJc w:val="left"/>
      <w:pPr>
        <w:tabs>
          <w:tab w:val="num" w:pos="3600"/>
        </w:tabs>
        <w:ind w:left="3600" w:hanging="360"/>
      </w:pPr>
      <w:rPr>
        <w:rFonts w:ascii="Arial" w:hAnsi="Arial" w:hint="default"/>
      </w:rPr>
    </w:lvl>
    <w:lvl w:ilvl="5" w:tplc="A81E03FA" w:tentative="1">
      <w:start w:val="1"/>
      <w:numFmt w:val="bullet"/>
      <w:lvlText w:val="•"/>
      <w:lvlJc w:val="left"/>
      <w:pPr>
        <w:tabs>
          <w:tab w:val="num" w:pos="4320"/>
        </w:tabs>
        <w:ind w:left="4320" w:hanging="360"/>
      </w:pPr>
      <w:rPr>
        <w:rFonts w:ascii="Arial" w:hAnsi="Arial" w:hint="default"/>
      </w:rPr>
    </w:lvl>
    <w:lvl w:ilvl="6" w:tplc="C7405B22" w:tentative="1">
      <w:start w:val="1"/>
      <w:numFmt w:val="bullet"/>
      <w:lvlText w:val="•"/>
      <w:lvlJc w:val="left"/>
      <w:pPr>
        <w:tabs>
          <w:tab w:val="num" w:pos="5040"/>
        </w:tabs>
        <w:ind w:left="5040" w:hanging="360"/>
      </w:pPr>
      <w:rPr>
        <w:rFonts w:ascii="Arial" w:hAnsi="Arial" w:hint="default"/>
      </w:rPr>
    </w:lvl>
    <w:lvl w:ilvl="7" w:tplc="80DCEF18" w:tentative="1">
      <w:start w:val="1"/>
      <w:numFmt w:val="bullet"/>
      <w:lvlText w:val="•"/>
      <w:lvlJc w:val="left"/>
      <w:pPr>
        <w:tabs>
          <w:tab w:val="num" w:pos="5760"/>
        </w:tabs>
        <w:ind w:left="5760" w:hanging="360"/>
      </w:pPr>
      <w:rPr>
        <w:rFonts w:ascii="Arial" w:hAnsi="Arial" w:hint="default"/>
      </w:rPr>
    </w:lvl>
    <w:lvl w:ilvl="8" w:tplc="E9CAAADC" w:tentative="1">
      <w:start w:val="1"/>
      <w:numFmt w:val="bullet"/>
      <w:lvlText w:val="•"/>
      <w:lvlJc w:val="left"/>
      <w:pPr>
        <w:tabs>
          <w:tab w:val="num" w:pos="6480"/>
        </w:tabs>
        <w:ind w:left="6480" w:hanging="360"/>
      </w:pPr>
      <w:rPr>
        <w:rFonts w:ascii="Arial" w:hAnsi="Arial" w:hint="default"/>
      </w:rPr>
    </w:lvl>
  </w:abstractNum>
  <w:abstractNum w:abstractNumId="57">
    <w:nsid w:val="6D0A7259"/>
    <w:multiLevelType w:val="hybridMultilevel"/>
    <w:tmpl w:val="2522FFCC"/>
    <w:lvl w:ilvl="0" w:tplc="BA362F5E">
      <w:start w:val="1"/>
      <w:numFmt w:val="bullet"/>
      <w:lvlText w:val="•"/>
      <w:lvlJc w:val="left"/>
      <w:pPr>
        <w:tabs>
          <w:tab w:val="num" w:pos="720"/>
        </w:tabs>
        <w:ind w:left="720" w:hanging="360"/>
      </w:pPr>
      <w:rPr>
        <w:rFonts w:ascii="Arial" w:hAnsi="Arial" w:hint="default"/>
      </w:rPr>
    </w:lvl>
    <w:lvl w:ilvl="1" w:tplc="9392C438">
      <w:start w:val="1"/>
      <w:numFmt w:val="bullet"/>
      <w:lvlText w:val="•"/>
      <w:lvlJc w:val="left"/>
      <w:pPr>
        <w:tabs>
          <w:tab w:val="num" w:pos="1440"/>
        </w:tabs>
        <w:ind w:left="1440" w:hanging="360"/>
      </w:pPr>
      <w:rPr>
        <w:rFonts w:ascii="Arial" w:hAnsi="Arial" w:hint="default"/>
      </w:rPr>
    </w:lvl>
    <w:lvl w:ilvl="2" w:tplc="4E9C50A2" w:tentative="1">
      <w:start w:val="1"/>
      <w:numFmt w:val="bullet"/>
      <w:lvlText w:val="•"/>
      <w:lvlJc w:val="left"/>
      <w:pPr>
        <w:tabs>
          <w:tab w:val="num" w:pos="2160"/>
        </w:tabs>
        <w:ind w:left="2160" w:hanging="360"/>
      </w:pPr>
      <w:rPr>
        <w:rFonts w:ascii="Arial" w:hAnsi="Arial" w:hint="default"/>
      </w:rPr>
    </w:lvl>
    <w:lvl w:ilvl="3" w:tplc="C96CBD36" w:tentative="1">
      <w:start w:val="1"/>
      <w:numFmt w:val="bullet"/>
      <w:lvlText w:val="•"/>
      <w:lvlJc w:val="left"/>
      <w:pPr>
        <w:tabs>
          <w:tab w:val="num" w:pos="2880"/>
        </w:tabs>
        <w:ind w:left="2880" w:hanging="360"/>
      </w:pPr>
      <w:rPr>
        <w:rFonts w:ascii="Arial" w:hAnsi="Arial" w:hint="default"/>
      </w:rPr>
    </w:lvl>
    <w:lvl w:ilvl="4" w:tplc="76D06F74" w:tentative="1">
      <w:start w:val="1"/>
      <w:numFmt w:val="bullet"/>
      <w:lvlText w:val="•"/>
      <w:lvlJc w:val="left"/>
      <w:pPr>
        <w:tabs>
          <w:tab w:val="num" w:pos="3600"/>
        </w:tabs>
        <w:ind w:left="3600" w:hanging="360"/>
      </w:pPr>
      <w:rPr>
        <w:rFonts w:ascii="Arial" w:hAnsi="Arial" w:hint="default"/>
      </w:rPr>
    </w:lvl>
    <w:lvl w:ilvl="5" w:tplc="37762B86" w:tentative="1">
      <w:start w:val="1"/>
      <w:numFmt w:val="bullet"/>
      <w:lvlText w:val="•"/>
      <w:lvlJc w:val="left"/>
      <w:pPr>
        <w:tabs>
          <w:tab w:val="num" w:pos="4320"/>
        </w:tabs>
        <w:ind w:left="4320" w:hanging="360"/>
      </w:pPr>
      <w:rPr>
        <w:rFonts w:ascii="Arial" w:hAnsi="Arial" w:hint="default"/>
      </w:rPr>
    </w:lvl>
    <w:lvl w:ilvl="6" w:tplc="219E2DAE" w:tentative="1">
      <w:start w:val="1"/>
      <w:numFmt w:val="bullet"/>
      <w:lvlText w:val="•"/>
      <w:lvlJc w:val="left"/>
      <w:pPr>
        <w:tabs>
          <w:tab w:val="num" w:pos="5040"/>
        </w:tabs>
        <w:ind w:left="5040" w:hanging="360"/>
      </w:pPr>
      <w:rPr>
        <w:rFonts w:ascii="Arial" w:hAnsi="Arial" w:hint="default"/>
      </w:rPr>
    </w:lvl>
    <w:lvl w:ilvl="7" w:tplc="CD82799A" w:tentative="1">
      <w:start w:val="1"/>
      <w:numFmt w:val="bullet"/>
      <w:lvlText w:val="•"/>
      <w:lvlJc w:val="left"/>
      <w:pPr>
        <w:tabs>
          <w:tab w:val="num" w:pos="5760"/>
        </w:tabs>
        <w:ind w:left="5760" w:hanging="360"/>
      </w:pPr>
      <w:rPr>
        <w:rFonts w:ascii="Arial" w:hAnsi="Arial" w:hint="default"/>
      </w:rPr>
    </w:lvl>
    <w:lvl w:ilvl="8" w:tplc="861E903A" w:tentative="1">
      <w:start w:val="1"/>
      <w:numFmt w:val="bullet"/>
      <w:lvlText w:val="•"/>
      <w:lvlJc w:val="left"/>
      <w:pPr>
        <w:tabs>
          <w:tab w:val="num" w:pos="6480"/>
        </w:tabs>
        <w:ind w:left="6480" w:hanging="360"/>
      </w:pPr>
      <w:rPr>
        <w:rFonts w:ascii="Arial" w:hAnsi="Arial" w:hint="default"/>
      </w:rPr>
    </w:lvl>
  </w:abstractNum>
  <w:abstractNum w:abstractNumId="58">
    <w:nsid w:val="6DA40B35"/>
    <w:multiLevelType w:val="hybridMultilevel"/>
    <w:tmpl w:val="26AE236E"/>
    <w:lvl w:ilvl="0" w:tplc="8CF4E8AE">
      <w:start w:val="1"/>
      <w:numFmt w:val="bullet"/>
      <w:lvlText w:val="•"/>
      <w:lvlJc w:val="left"/>
      <w:pPr>
        <w:tabs>
          <w:tab w:val="num" w:pos="720"/>
        </w:tabs>
        <w:ind w:left="720" w:hanging="360"/>
      </w:pPr>
      <w:rPr>
        <w:rFonts w:ascii="Arial" w:hAnsi="Arial" w:hint="default"/>
      </w:rPr>
    </w:lvl>
    <w:lvl w:ilvl="1" w:tplc="E32A6E3A" w:tentative="1">
      <w:start w:val="1"/>
      <w:numFmt w:val="bullet"/>
      <w:lvlText w:val="•"/>
      <w:lvlJc w:val="left"/>
      <w:pPr>
        <w:tabs>
          <w:tab w:val="num" w:pos="1440"/>
        </w:tabs>
        <w:ind w:left="1440" w:hanging="360"/>
      </w:pPr>
      <w:rPr>
        <w:rFonts w:ascii="Arial" w:hAnsi="Arial" w:hint="default"/>
      </w:rPr>
    </w:lvl>
    <w:lvl w:ilvl="2" w:tplc="138A0882" w:tentative="1">
      <w:start w:val="1"/>
      <w:numFmt w:val="bullet"/>
      <w:lvlText w:val="•"/>
      <w:lvlJc w:val="left"/>
      <w:pPr>
        <w:tabs>
          <w:tab w:val="num" w:pos="2160"/>
        </w:tabs>
        <w:ind w:left="2160" w:hanging="360"/>
      </w:pPr>
      <w:rPr>
        <w:rFonts w:ascii="Arial" w:hAnsi="Arial" w:hint="default"/>
      </w:rPr>
    </w:lvl>
    <w:lvl w:ilvl="3" w:tplc="E892D036" w:tentative="1">
      <w:start w:val="1"/>
      <w:numFmt w:val="bullet"/>
      <w:lvlText w:val="•"/>
      <w:lvlJc w:val="left"/>
      <w:pPr>
        <w:tabs>
          <w:tab w:val="num" w:pos="2880"/>
        </w:tabs>
        <w:ind w:left="2880" w:hanging="360"/>
      </w:pPr>
      <w:rPr>
        <w:rFonts w:ascii="Arial" w:hAnsi="Arial" w:hint="default"/>
      </w:rPr>
    </w:lvl>
    <w:lvl w:ilvl="4" w:tplc="2E2CC51E" w:tentative="1">
      <w:start w:val="1"/>
      <w:numFmt w:val="bullet"/>
      <w:lvlText w:val="•"/>
      <w:lvlJc w:val="left"/>
      <w:pPr>
        <w:tabs>
          <w:tab w:val="num" w:pos="3600"/>
        </w:tabs>
        <w:ind w:left="3600" w:hanging="360"/>
      </w:pPr>
      <w:rPr>
        <w:rFonts w:ascii="Arial" w:hAnsi="Arial" w:hint="default"/>
      </w:rPr>
    </w:lvl>
    <w:lvl w:ilvl="5" w:tplc="AD924DF4" w:tentative="1">
      <w:start w:val="1"/>
      <w:numFmt w:val="bullet"/>
      <w:lvlText w:val="•"/>
      <w:lvlJc w:val="left"/>
      <w:pPr>
        <w:tabs>
          <w:tab w:val="num" w:pos="4320"/>
        </w:tabs>
        <w:ind w:left="4320" w:hanging="360"/>
      </w:pPr>
      <w:rPr>
        <w:rFonts w:ascii="Arial" w:hAnsi="Arial" w:hint="default"/>
      </w:rPr>
    </w:lvl>
    <w:lvl w:ilvl="6" w:tplc="1E4CAE6E" w:tentative="1">
      <w:start w:val="1"/>
      <w:numFmt w:val="bullet"/>
      <w:lvlText w:val="•"/>
      <w:lvlJc w:val="left"/>
      <w:pPr>
        <w:tabs>
          <w:tab w:val="num" w:pos="5040"/>
        </w:tabs>
        <w:ind w:left="5040" w:hanging="360"/>
      </w:pPr>
      <w:rPr>
        <w:rFonts w:ascii="Arial" w:hAnsi="Arial" w:hint="default"/>
      </w:rPr>
    </w:lvl>
    <w:lvl w:ilvl="7" w:tplc="288CD2AC" w:tentative="1">
      <w:start w:val="1"/>
      <w:numFmt w:val="bullet"/>
      <w:lvlText w:val="•"/>
      <w:lvlJc w:val="left"/>
      <w:pPr>
        <w:tabs>
          <w:tab w:val="num" w:pos="5760"/>
        </w:tabs>
        <w:ind w:left="5760" w:hanging="360"/>
      </w:pPr>
      <w:rPr>
        <w:rFonts w:ascii="Arial" w:hAnsi="Arial" w:hint="default"/>
      </w:rPr>
    </w:lvl>
    <w:lvl w:ilvl="8" w:tplc="B372B55A" w:tentative="1">
      <w:start w:val="1"/>
      <w:numFmt w:val="bullet"/>
      <w:lvlText w:val="•"/>
      <w:lvlJc w:val="left"/>
      <w:pPr>
        <w:tabs>
          <w:tab w:val="num" w:pos="6480"/>
        </w:tabs>
        <w:ind w:left="6480" w:hanging="360"/>
      </w:pPr>
      <w:rPr>
        <w:rFonts w:ascii="Arial" w:hAnsi="Arial" w:hint="default"/>
      </w:rPr>
    </w:lvl>
  </w:abstractNum>
  <w:abstractNum w:abstractNumId="59">
    <w:nsid w:val="6E87004F"/>
    <w:multiLevelType w:val="hybridMultilevel"/>
    <w:tmpl w:val="F0B62408"/>
    <w:lvl w:ilvl="0" w:tplc="B7445E06">
      <w:start w:val="1"/>
      <w:numFmt w:val="bullet"/>
      <w:lvlText w:val="•"/>
      <w:lvlJc w:val="left"/>
      <w:pPr>
        <w:tabs>
          <w:tab w:val="num" w:pos="720"/>
        </w:tabs>
        <w:ind w:left="720" w:hanging="360"/>
      </w:pPr>
      <w:rPr>
        <w:rFonts w:ascii="Arial" w:hAnsi="Arial" w:hint="default"/>
      </w:rPr>
    </w:lvl>
    <w:lvl w:ilvl="1" w:tplc="A7A60512">
      <w:start w:val="673"/>
      <w:numFmt w:val="bullet"/>
      <w:lvlText w:val=""/>
      <w:lvlJc w:val="left"/>
      <w:pPr>
        <w:tabs>
          <w:tab w:val="num" w:pos="1440"/>
        </w:tabs>
        <w:ind w:left="1440" w:hanging="360"/>
      </w:pPr>
      <w:rPr>
        <w:rFonts w:ascii="Wingdings" w:hAnsi="Wingdings" w:hint="default"/>
      </w:rPr>
    </w:lvl>
    <w:lvl w:ilvl="2" w:tplc="D0C46836" w:tentative="1">
      <w:start w:val="1"/>
      <w:numFmt w:val="bullet"/>
      <w:lvlText w:val="•"/>
      <w:lvlJc w:val="left"/>
      <w:pPr>
        <w:tabs>
          <w:tab w:val="num" w:pos="2160"/>
        </w:tabs>
        <w:ind w:left="2160" w:hanging="360"/>
      </w:pPr>
      <w:rPr>
        <w:rFonts w:ascii="Arial" w:hAnsi="Arial" w:hint="default"/>
      </w:rPr>
    </w:lvl>
    <w:lvl w:ilvl="3" w:tplc="5BA67850" w:tentative="1">
      <w:start w:val="1"/>
      <w:numFmt w:val="bullet"/>
      <w:lvlText w:val="•"/>
      <w:lvlJc w:val="left"/>
      <w:pPr>
        <w:tabs>
          <w:tab w:val="num" w:pos="2880"/>
        </w:tabs>
        <w:ind w:left="2880" w:hanging="360"/>
      </w:pPr>
      <w:rPr>
        <w:rFonts w:ascii="Arial" w:hAnsi="Arial" w:hint="default"/>
      </w:rPr>
    </w:lvl>
    <w:lvl w:ilvl="4" w:tplc="F0A6CD36" w:tentative="1">
      <w:start w:val="1"/>
      <w:numFmt w:val="bullet"/>
      <w:lvlText w:val="•"/>
      <w:lvlJc w:val="left"/>
      <w:pPr>
        <w:tabs>
          <w:tab w:val="num" w:pos="3600"/>
        </w:tabs>
        <w:ind w:left="3600" w:hanging="360"/>
      </w:pPr>
      <w:rPr>
        <w:rFonts w:ascii="Arial" w:hAnsi="Arial" w:hint="default"/>
      </w:rPr>
    </w:lvl>
    <w:lvl w:ilvl="5" w:tplc="1D64EA8A" w:tentative="1">
      <w:start w:val="1"/>
      <w:numFmt w:val="bullet"/>
      <w:lvlText w:val="•"/>
      <w:lvlJc w:val="left"/>
      <w:pPr>
        <w:tabs>
          <w:tab w:val="num" w:pos="4320"/>
        </w:tabs>
        <w:ind w:left="4320" w:hanging="360"/>
      </w:pPr>
      <w:rPr>
        <w:rFonts w:ascii="Arial" w:hAnsi="Arial" w:hint="default"/>
      </w:rPr>
    </w:lvl>
    <w:lvl w:ilvl="6" w:tplc="7500F282" w:tentative="1">
      <w:start w:val="1"/>
      <w:numFmt w:val="bullet"/>
      <w:lvlText w:val="•"/>
      <w:lvlJc w:val="left"/>
      <w:pPr>
        <w:tabs>
          <w:tab w:val="num" w:pos="5040"/>
        </w:tabs>
        <w:ind w:left="5040" w:hanging="360"/>
      </w:pPr>
      <w:rPr>
        <w:rFonts w:ascii="Arial" w:hAnsi="Arial" w:hint="default"/>
      </w:rPr>
    </w:lvl>
    <w:lvl w:ilvl="7" w:tplc="1CD80BD2" w:tentative="1">
      <w:start w:val="1"/>
      <w:numFmt w:val="bullet"/>
      <w:lvlText w:val="•"/>
      <w:lvlJc w:val="left"/>
      <w:pPr>
        <w:tabs>
          <w:tab w:val="num" w:pos="5760"/>
        </w:tabs>
        <w:ind w:left="5760" w:hanging="360"/>
      </w:pPr>
      <w:rPr>
        <w:rFonts w:ascii="Arial" w:hAnsi="Arial" w:hint="default"/>
      </w:rPr>
    </w:lvl>
    <w:lvl w:ilvl="8" w:tplc="E684DBE6" w:tentative="1">
      <w:start w:val="1"/>
      <w:numFmt w:val="bullet"/>
      <w:lvlText w:val="•"/>
      <w:lvlJc w:val="left"/>
      <w:pPr>
        <w:tabs>
          <w:tab w:val="num" w:pos="6480"/>
        </w:tabs>
        <w:ind w:left="6480" w:hanging="360"/>
      </w:pPr>
      <w:rPr>
        <w:rFonts w:ascii="Arial" w:hAnsi="Arial" w:hint="default"/>
      </w:rPr>
    </w:lvl>
  </w:abstractNum>
  <w:abstractNum w:abstractNumId="60">
    <w:nsid w:val="6EBC7A6F"/>
    <w:multiLevelType w:val="hybridMultilevel"/>
    <w:tmpl w:val="90DAA8BA"/>
    <w:lvl w:ilvl="0" w:tplc="7EB44CEC">
      <w:start w:val="1"/>
      <w:numFmt w:val="bullet"/>
      <w:lvlText w:val=""/>
      <w:lvlJc w:val="left"/>
      <w:pPr>
        <w:tabs>
          <w:tab w:val="num" w:pos="720"/>
        </w:tabs>
        <w:ind w:left="720" w:hanging="360"/>
      </w:pPr>
      <w:rPr>
        <w:rFonts w:ascii="Wingdings" w:hAnsi="Wingdings" w:hint="default"/>
      </w:rPr>
    </w:lvl>
    <w:lvl w:ilvl="1" w:tplc="4F3AEA30" w:tentative="1">
      <w:start w:val="1"/>
      <w:numFmt w:val="bullet"/>
      <w:lvlText w:val=""/>
      <w:lvlJc w:val="left"/>
      <w:pPr>
        <w:tabs>
          <w:tab w:val="num" w:pos="1440"/>
        </w:tabs>
        <w:ind w:left="1440" w:hanging="360"/>
      </w:pPr>
      <w:rPr>
        <w:rFonts w:ascii="Wingdings" w:hAnsi="Wingdings" w:hint="default"/>
      </w:rPr>
    </w:lvl>
    <w:lvl w:ilvl="2" w:tplc="C0E24794" w:tentative="1">
      <w:start w:val="1"/>
      <w:numFmt w:val="bullet"/>
      <w:lvlText w:val=""/>
      <w:lvlJc w:val="left"/>
      <w:pPr>
        <w:tabs>
          <w:tab w:val="num" w:pos="2160"/>
        </w:tabs>
        <w:ind w:left="2160" w:hanging="360"/>
      </w:pPr>
      <w:rPr>
        <w:rFonts w:ascii="Wingdings" w:hAnsi="Wingdings" w:hint="default"/>
      </w:rPr>
    </w:lvl>
    <w:lvl w:ilvl="3" w:tplc="56661B1C" w:tentative="1">
      <w:start w:val="1"/>
      <w:numFmt w:val="bullet"/>
      <w:lvlText w:val=""/>
      <w:lvlJc w:val="left"/>
      <w:pPr>
        <w:tabs>
          <w:tab w:val="num" w:pos="2880"/>
        </w:tabs>
        <w:ind w:left="2880" w:hanging="360"/>
      </w:pPr>
      <w:rPr>
        <w:rFonts w:ascii="Wingdings" w:hAnsi="Wingdings" w:hint="default"/>
      </w:rPr>
    </w:lvl>
    <w:lvl w:ilvl="4" w:tplc="6462623C" w:tentative="1">
      <w:start w:val="1"/>
      <w:numFmt w:val="bullet"/>
      <w:lvlText w:val=""/>
      <w:lvlJc w:val="left"/>
      <w:pPr>
        <w:tabs>
          <w:tab w:val="num" w:pos="3600"/>
        </w:tabs>
        <w:ind w:left="3600" w:hanging="360"/>
      </w:pPr>
      <w:rPr>
        <w:rFonts w:ascii="Wingdings" w:hAnsi="Wingdings" w:hint="default"/>
      </w:rPr>
    </w:lvl>
    <w:lvl w:ilvl="5" w:tplc="285A69EC" w:tentative="1">
      <w:start w:val="1"/>
      <w:numFmt w:val="bullet"/>
      <w:lvlText w:val=""/>
      <w:lvlJc w:val="left"/>
      <w:pPr>
        <w:tabs>
          <w:tab w:val="num" w:pos="4320"/>
        </w:tabs>
        <w:ind w:left="4320" w:hanging="360"/>
      </w:pPr>
      <w:rPr>
        <w:rFonts w:ascii="Wingdings" w:hAnsi="Wingdings" w:hint="default"/>
      </w:rPr>
    </w:lvl>
    <w:lvl w:ilvl="6" w:tplc="0D863DA0" w:tentative="1">
      <w:start w:val="1"/>
      <w:numFmt w:val="bullet"/>
      <w:lvlText w:val=""/>
      <w:lvlJc w:val="left"/>
      <w:pPr>
        <w:tabs>
          <w:tab w:val="num" w:pos="5040"/>
        </w:tabs>
        <w:ind w:left="5040" w:hanging="360"/>
      </w:pPr>
      <w:rPr>
        <w:rFonts w:ascii="Wingdings" w:hAnsi="Wingdings" w:hint="default"/>
      </w:rPr>
    </w:lvl>
    <w:lvl w:ilvl="7" w:tplc="77B6E9AC" w:tentative="1">
      <w:start w:val="1"/>
      <w:numFmt w:val="bullet"/>
      <w:lvlText w:val=""/>
      <w:lvlJc w:val="left"/>
      <w:pPr>
        <w:tabs>
          <w:tab w:val="num" w:pos="5760"/>
        </w:tabs>
        <w:ind w:left="5760" w:hanging="360"/>
      </w:pPr>
      <w:rPr>
        <w:rFonts w:ascii="Wingdings" w:hAnsi="Wingdings" w:hint="default"/>
      </w:rPr>
    </w:lvl>
    <w:lvl w:ilvl="8" w:tplc="02F26954" w:tentative="1">
      <w:start w:val="1"/>
      <w:numFmt w:val="bullet"/>
      <w:lvlText w:val=""/>
      <w:lvlJc w:val="left"/>
      <w:pPr>
        <w:tabs>
          <w:tab w:val="num" w:pos="6480"/>
        </w:tabs>
        <w:ind w:left="6480" w:hanging="360"/>
      </w:pPr>
      <w:rPr>
        <w:rFonts w:ascii="Wingdings" w:hAnsi="Wingdings" w:hint="default"/>
      </w:rPr>
    </w:lvl>
  </w:abstractNum>
  <w:abstractNum w:abstractNumId="61">
    <w:nsid w:val="6F8E61CF"/>
    <w:multiLevelType w:val="hybridMultilevel"/>
    <w:tmpl w:val="1A1E463C"/>
    <w:lvl w:ilvl="0" w:tplc="C4B01112">
      <w:start w:val="1"/>
      <w:numFmt w:val="bullet"/>
      <w:lvlText w:val="•"/>
      <w:lvlJc w:val="left"/>
      <w:pPr>
        <w:tabs>
          <w:tab w:val="num" w:pos="720"/>
        </w:tabs>
        <w:ind w:left="720" w:hanging="360"/>
      </w:pPr>
      <w:rPr>
        <w:rFonts w:ascii="Arial" w:hAnsi="Arial" w:hint="default"/>
      </w:rPr>
    </w:lvl>
    <w:lvl w:ilvl="1" w:tplc="5B4842CC" w:tentative="1">
      <w:start w:val="1"/>
      <w:numFmt w:val="bullet"/>
      <w:lvlText w:val="•"/>
      <w:lvlJc w:val="left"/>
      <w:pPr>
        <w:tabs>
          <w:tab w:val="num" w:pos="1440"/>
        </w:tabs>
        <w:ind w:left="1440" w:hanging="360"/>
      </w:pPr>
      <w:rPr>
        <w:rFonts w:ascii="Arial" w:hAnsi="Arial" w:hint="default"/>
      </w:rPr>
    </w:lvl>
    <w:lvl w:ilvl="2" w:tplc="E348F236" w:tentative="1">
      <w:start w:val="1"/>
      <w:numFmt w:val="bullet"/>
      <w:lvlText w:val="•"/>
      <w:lvlJc w:val="left"/>
      <w:pPr>
        <w:tabs>
          <w:tab w:val="num" w:pos="2160"/>
        </w:tabs>
        <w:ind w:left="2160" w:hanging="360"/>
      </w:pPr>
      <w:rPr>
        <w:rFonts w:ascii="Arial" w:hAnsi="Arial" w:hint="default"/>
      </w:rPr>
    </w:lvl>
    <w:lvl w:ilvl="3" w:tplc="814499A6" w:tentative="1">
      <w:start w:val="1"/>
      <w:numFmt w:val="bullet"/>
      <w:lvlText w:val="•"/>
      <w:lvlJc w:val="left"/>
      <w:pPr>
        <w:tabs>
          <w:tab w:val="num" w:pos="2880"/>
        </w:tabs>
        <w:ind w:left="2880" w:hanging="360"/>
      </w:pPr>
      <w:rPr>
        <w:rFonts w:ascii="Arial" w:hAnsi="Arial" w:hint="default"/>
      </w:rPr>
    </w:lvl>
    <w:lvl w:ilvl="4" w:tplc="048E347E" w:tentative="1">
      <w:start w:val="1"/>
      <w:numFmt w:val="bullet"/>
      <w:lvlText w:val="•"/>
      <w:lvlJc w:val="left"/>
      <w:pPr>
        <w:tabs>
          <w:tab w:val="num" w:pos="3600"/>
        </w:tabs>
        <w:ind w:left="3600" w:hanging="360"/>
      </w:pPr>
      <w:rPr>
        <w:rFonts w:ascii="Arial" w:hAnsi="Arial" w:hint="default"/>
      </w:rPr>
    </w:lvl>
    <w:lvl w:ilvl="5" w:tplc="411C1DC8" w:tentative="1">
      <w:start w:val="1"/>
      <w:numFmt w:val="bullet"/>
      <w:lvlText w:val="•"/>
      <w:lvlJc w:val="left"/>
      <w:pPr>
        <w:tabs>
          <w:tab w:val="num" w:pos="4320"/>
        </w:tabs>
        <w:ind w:left="4320" w:hanging="360"/>
      </w:pPr>
      <w:rPr>
        <w:rFonts w:ascii="Arial" w:hAnsi="Arial" w:hint="default"/>
      </w:rPr>
    </w:lvl>
    <w:lvl w:ilvl="6" w:tplc="CB620C32" w:tentative="1">
      <w:start w:val="1"/>
      <w:numFmt w:val="bullet"/>
      <w:lvlText w:val="•"/>
      <w:lvlJc w:val="left"/>
      <w:pPr>
        <w:tabs>
          <w:tab w:val="num" w:pos="5040"/>
        </w:tabs>
        <w:ind w:left="5040" w:hanging="360"/>
      </w:pPr>
      <w:rPr>
        <w:rFonts w:ascii="Arial" w:hAnsi="Arial" w:hint="default"/>
      </w:rPr>
    </w:lvl>
    <w:lvl w:ilvl="7" w:tplc="29ECD11C" w:tentative="1">
      <w:start w:val="1"/>
      <w:numFmt w:val="bullet"/>
      <w:lvlText w:val="•"/>
      <w:lvlJc w:val="left"/>
      <w:pPr>
        <w:tabs>
          <w:tab w:val="num" w:pos="5760"/>
        </w:tabs>
        <w:ind w:left="5760" w:hanging="360"/>
      </w:pPr>
      <w:rPr>
        <w:rFonts w:ascii="Arial" w:hAnsi="Arial" w:hint="default"/>
      </w:rPr>
    </w:lvl>
    <w:lvl w:ilvl="8" w:tplc="9ECC7FBE" w:tentative="1">
      <w:start w:val="1"/>
      <w:numFmt w:val="bullet"/>
      <w:lvlText w:val="•"/>
      <w:lvlJc w:val="left"/>
      <w:pPr>
        <w:tabs>
          <w:tab w:val="num" w:pos="6480"/>
        </w:tabs>
        <w:ind w:left="6480" w:hanging="360"/>
      </w:pPr>
      <w:rPr>
        <w:rFonts w:ascii="Arial" w:hAnsi="Arial" w:hint="default"/>
      </w:rPr>
    </w:lvl>
  </w:abstractNum>
  <w:abstractNum w:abstractNumId="62">
    <w:nsid w:val="6FA30119"/>
    <w:multiLevelType w:val="hybridMultilevel"/>
    <w:tmpl w:val="97ECBE5C"/>
    <w:lvl w:ilvl="0" w:tplc="6A8CE144">
      <w:start w:val="1"/>
      <w:numFmt w:val="bullet"/>
      <w:lvlText w:val="–"/>
      <w:lvlJc w:val="left"/>
      <w:pPr>
        <w:tabs>
          <w:tab w:val="num" w:pos="720"/>
        </w:tabs>
        <w:ind w:left="720" w:hanging="360"/>
      </w:pPr>
      <w:rPr>
        <w:rFonts w:ascii="Arial" w:hAnsi="Arial" w:hint="default"/>
      </w:rPr>
    </w:lvl>
    <w:lvl w:ilvl="1" w:tplc="B1C8B10E">
      <w:start w:val="1"/>
      <w:numFmt w:val="bullet"/>
      <w:lvlText w:val="–"/>
      <w:lvlJc w:val="left"/>
      <w:pPr>
        <w:tabs>
          <w:tab w:val="num" w:pos="1440"/>
        </w:tabs>
        <w:ind w:left="1440" w:hanging="360"/>
      </w:pPr>
      <w:rPr>
        <w:rFonts w:ascii="Arial" w:hAnsi="Arial" w:hint="default"/>
      </w:rPr>
    </w:lvl>
    <w:lvl w:ilvl="2" w:tplc="D7B60CE2" w:tentative="1">
      <w:start w:val="1"/>
      <w:numFmt w:val="bullet"/>
      <w:lvlText w:val="–"/>
      <w:lvlJc w:val="left"/>
      <w:pPr>
        <w:tabs>
          <w:tab w:val="num" w:pos="2160"/>
        </w:tabs>
        <w:ind w:left="2160" w:hanging="360"/>
      </w:pPr>
      <w:rPr>
        <w:rFonts w:ascii="Arial" w:hAnsi="Arial" w:hint="default"/>
      </w:rPr>
    </w:lvl>
    <w:lvl w:ilvl="3" w:tplc="820C75B4" w:tentative="1">
      <w:start w:val="1"/>
      <w:numFmt w:val="bullet"/>
      <w:lvlText w:val="–"/>
      <w:lvlJc w:val="left"/>
      <w:pPr>
        <w:tabs>
          <w:tab w:val="num" w:pos="2880"/>
        </w:tabs>
        <w:ind w:left="2880" w:hanging="360"/>
      </w:pPr>
      <w:rPr>
        <w:rFonts w:ascii="Arial" w:hAnsi="Arial" w:hint="default"/>
      </w:rPr>
    </w:lvl>
    <w:lvl w:ilvl="4" w:tplc="1C08CAC8" w:tentative="1">
      <w:start w:val="1"/>
      <w:numFmt w:val="bullet"/>
      <w:lvlText w:val="–"/>
      <w:lvlJc w:val="left"/>
      <w:pPr>
        <w:tabs>
          <w:tab w:val="num" w:pos="3600"/>
        </w:tabs>
        <w:ind w:left="3600" w:hanging="360"/>
      </w:pPr>
      <w:rPr>
        <w:rFonts w:ascii="Arial" w:hAnsi="Arial" w:hint="default"/>
      </w:rPr>
    </w:lvl>
    <w:lvl w:ilvl="5" w:tplc="E36C4418" w:tentative="1">
      <w:start w:val="1"/>
      <w:numFmt w:val="bullet"/>
      <w:lvlText w:val="–"/>
      <w:lvlJc w:val="left"/>
      <w:pPr>
        <w:tabs>
          <w:tab w:val="num" w:pos="4320"/>
        </w:tabs>
        <w:ind w:left="4320" w:hanging="360"/>
      </w:pPr>
      <w:rPr>
        <w:rFonts w:ascii="Arial" w:hAnsi="Arial" w:hint="default"/>
      </w:rPr>
    </w:lvl>
    <w:lvl w:ilvl="6" w:tplc="97B48342" w:tentative="1">
      <w:start w:val="1"/>
      <w:numFmt w:val="bullet"/>
      <w:lvlText w:val="–"/>
      <w:lvlJc w:val="left"/>
      <w:pPr>
        <w:tabs>
          <w:tab w:val="num" w:pos="5040"/>
        </w:tabs>
        <w:ind w:left="5040" w:hanging="360"/>
      </w:pPr>
      <w:rPr>
        <w:rFonts w:ascii="Arial" w:hAnsi="Arial" w:hint="default"/>
      </w:rPr>
    </w:lvl>
    <w:lvl w:ilvl="7" w:tplc="EF427F18" w:tentative="1">
      <w:start w:val="1"/>
      <w:numFmt w:val="bullet"/>
      <w:lvlText w:val="–"/>
      <w:lvlJc w:val="left"/>
      <w:pPr>
        <w:tabs>
          <w:tab w:val="num" w:pos="5760"/>
        </w:tabs>
        <w:ind w:left="5760" w:hanging="360"/>
      </w:pPr>
      <w:rPr>
        <w:rFonts w:ascii="Arial" w:hAnsi="Arial" w:hint="default"/>
      </w:rPr>
    </w:lvl>
    <w:lvl w:ilvl="8" w:tplc="5BCAEA7E" w:tentative="1">
      <w:start w:val="1"/>
      <w:numFmt w:val="bullet"/>
      <w:lvlText w:val="–"/>
      <w:lvlJc w:val="left"/>
      <w:pPr>
        <w:tabs>
          <w:tab w:val="num" w:pos="6480"/>
        </w:tabs>
        <w:ind w:left="6480" w:hanging="360"/>
      </w:pPr>
      <w:rPr>
        <w:rFonts w:ascii="Arial" w:hAnsi="Arial" w:hint="default"/>
      </w:rPr>
    </w:lvl>
  </w:abstractNum>
  <w:abstractNum w:abstractNumId="63">
    <w:nsid w:val="72382161"/>
    <w:multiLevelType w:val="hybridMultilevel"/>
    <w:tmpl w:val="59B627BE"/>
    <w:lvl w:ilvl="0" w:tplc="000C27CA">
      <w:start w:val="1"/>
      <w:numFmt w:val="bullet"/>
      <w:lvlText w:val=""/>
      <w:lvlJc w:val="left"/>
      <w:pPr>
        <w:tabs>
          <w:tab w:val="num" w:pos="720"/>
        </w:tabs>
        <w:ind w:left="720" w:hanging="360"/>
      </w:pPr>
      <w:rPr>
        <w:rFonts w:ascii="Wingdings" w:hAnsi="Wingdings" w:hint="default"/>
      </w:rPr>
    </w:lvl>
    <w:lvl w:ilvl="1" w:tplc="F6666DB8" w:tentative="1">
      <w:start w:val="1"/>
      <w:numFmt w:val="bullet"/>
      <w:lvlText w:val=""/>
      <w:lvlJc w:val="left"/>
      <w:pPr>
        <w:tabs>
          <w:tab w:val="num" w:pos="1440"/>
        </w:tabs>
        <w:ind w:left="1440" w:hanging="360"/>
      </w:pPr>
      <w:rPr>
        <w:rFonts w:ascii="Wingdings" w:hAnsi="Wingdings" w:hint="default"/>
      </w:rPr>
    </w:lvl>
    <w:lvl w:ilvl="2" w:tplc="BE9E4D98" w:tentative="1">
      <w:start w:val="1"/>
      <w:numFmt w:val="bullet"/>
      <w:lvlText w:val=""/>
      <w:lvlJc w:val="left"/>
      <w:pPr>
        <w:tabs>
          <w:tab w:val="num" w:pos="2160"/>
        </w:tabs>
        <w:ind w:left="2160" w:hanging="360"/>
      </w:pPr>
      <w:rPr>
        <w:rFonts w:ascii="Wingdings" w:hAnsi="Wingdings" w:hint="default"/>
      </w:rPr>
    </w:lvl>
    <w:lvl w:ilvl="3" w:tplc="24B6C928" w:tentative="1">
      <w:start w:val="1"/>
      <w:numFmt w:val="bullet"/>
      <w:lvlText w:val=""/>
      <w:lvlJc w:val="left"/>
      <w:pPr>
        <w:tabs>
          <w:tab w:val="num" w:pos="2880"/>
        </w:tabs>
        <w:ind w:left="2880" w:hanging="360"/>
      </w:pPr>
      <w:rPr>
        <w:rFonts w:ascii="Wingdings" w:hAnsi="Wingdings" w:hint="default"/>
      </w:rPr>
    </w:lvl>
    <w:lvl w:ilvl="4" w:tplc="8FB0D59A" w:tentative="1">
      <w:start w:val="1"/>
      <w:numFmt w:val="bullet"/>
      <w:lvlText w:val=""/>
      <w:lvlJc w:val="left"/>
      <w:pPr>
        <w:tabs>
          <w:tab w:val="num" w:pos="3600"/>
        </w:tabs>
        <w:ind w:left="3600" w:hanging="360"/>
      </w:pPr>
      <w:rPr>
        <w:rFonts w:ascii="Wingdings" w:hAnsi="Wingdings" w:hint="default"/>
      </w:rPr>
    </w:lvl>
    <w:lvl w:ilvl="5" w:tplc="221E266A" w:tentative="1">
      <w:start w:val="1"/>
      <w:numFmt w:val="bullet"/>
      <w:lvlText w:val=""/>
      <w:lvlJc w:val="left"/>
      <w:pPr>
        <w:tabs>
          <w:tab w:val="num" w:pos="4320"/>
        </w:tabs>
        <w:ind w:left="4320" w:hanging="360"/>
      </w:pPr>
      <w:rPr>
        <w:rFonts w:ascii="Wingdings" w:hAnsi="Wingdings" w:hint="default"/>
      </w:rPr>
    </w:lvl>
    <w:lvl w:ilvl="6" w:tplc="08808964" w:tentative="1">
      <w:start w:val="1"/>
      <w:numFmt w:val="bullet"/>
      <w:lvlText w:val=""/>
      <w:lvlJc w:val="left"/>
      <w:pPr>
        <w:tabs>
          <w:tab w:val="num" w:pos="5040"/>
        </w:tabs>
        <w:ind w:left="5040" w:hanging="360"/>
      </w:pPr>
      <w:rPr>
        <w:rFonts w:ascii="Wingdings" w:hAnsi="Wingdings" w:hint="default"/>
      </w:rPr>
    </w:lvl>
    <w:lvl w:ilvl="7" w:tplc="57863116" w:tentative="1">
      <w:start w:val="1"/>
      <w:numFmt w:val="bullet"/>
      <w:lvlText w:val=""/>
      <w:lvlJc w:val="left"/>
      <w:pPr>
        <w:tabs>
          <w:tab w:val="num" w:pos="5760"/>
        </w:tabs>
        <w:ind w:left="5760" w:hanging="360"/>
      </w:pPr>
      <w:rPr>
        <w:rFonts w:ascii="Wingdings" w:hAnsi="Wingdings" w:hint="default"/>
      </w:rPr>
    </w:lvl>
    <w:lvl w:ilvl="8" w:tplc="6638CCC8" w:tentative="1">
      <w:start w:val="1"/>
      <w:numFmt w:val="bullet"/>
      <w:lvlText w:val=""/>
      <w:lvlJc w:val="left"/>
      <w:pPr>
        <w:tabs>
          <w:tab w:val="num" w:pos="6480"/>
        </w:tabs>
        <w:ind w:left="6480" w:hanging="360"/>
      </w:pPr>
      <w:rPr>
        <w:rFonts w:ascii="Wingdings" w:hAnsi="Wingdings" w:hint="default"/>
      </w:rPr>
    </w:lvl>
  </w:abstractNum>
  <w:abstractNum w:abstractNumId="64">
    <w:nsid w:val="72AF76FE"/>
    <w:multiLevelType w:val="hybridMultilevel"/>
    <w:tmpl w:val="9EF220D0"/>
    <w:lvl w:ilvl="0" w:tplc="39CA52A2">
      <w:start w:val="1"/>
      <w:numFmt w:val="bullet"/>
      <w:lvlText w:val="•"/>
      <w:lvlJc w:val="left"/>
      <w:pPr>
        <w:tabs>
          <w:tab w:val="num" w:pos="720"/>
        </w:tabs>
        <w:ind w:left="720" w:hanging="360"/>
      </w:pPr>
      <w:rPr>
        <w:rFonts w:ascii="Arial" w:hAnsi="Arial" w:hint="default"/>
      </w:rPr>
    </w:lvl>
    <w:lvl w:ilvl="1" w:tplc="671E5E6C" w:tentative="1">
      <w:start w:val="1"/>
      <w:numFmt w:val="bullet"/>
      <w:lvlText w:val="•"/>
      <w:lvlJc w:val="left"/>
      <w:pPr>
        <w:tabs>
          <w:tab w:val="num" w:pos="1440"/>
        </w:tabs>
        <w:ind w:left="1440" w:hanging="360"/>
      </w:pPr>
      <w:rPr>
        <w:rFonts w:ascii="Arial" w:hAnsi="Arial" w:hint="default"/>
      </w:rPr>
    </w:lvl>
    <w:lvl w:ilvl="2" w:tplc="E4644C00" w:tentative="1">
      <w:start w:val="1"/>
      <w:numFmt w:val="bullet"/>
      <w:lvlText w:val="•"/>
      <w:lvlJc w:val="left"/>
      <w:pPr>
        <w:tabs>
          <w:tab w:val="num" w:pos="2160"/>
        </w:tabs>
        <w:ind w:left="2160" w:hanging="360"/>
      </w:pPr>
      <w:rPr>
        <w:rFonts w:ascii="Arial" w:hAnsi="Arial" w:hint="default"/>
      </w:rPr>
    </w:lvl>
    <w:lvl w:ilvl="3" w:tplc="22D23346" w:tentative="1">
      <w:start w:val="1"/>
      <w:numFmt w:val="bullet"/>
      <w:lvlText w:val="•"/>
      <w:lvlJc w:val="left"/>
      <w:pPr>
        <w:tabs>
          <w:tab w:val="num" w:pos="2880"/>
        </w:tabs>
        <w:ind w:left="2880" w:hanging="360"/>
      </w:pPr>
      <w:rPr>
        <w:rFonts w:ascii="Arial" w:hAnsi="Arial" w:hint="default"/>
      </w:rPr>
    </w:lvl>
    <w:lvl w:ilvl="4" w:tplc="80B05CB8" w:tentative="1">
      <w:start w:val="1"/>
      <w:numFmt w:val="bullet"/>
      <w:lvlText w:val="•"/>
      <w:lvlJc w:val="left"/>
      <w:pPr>
        <w:tabs>
          <w:tab w:val="num" w:pos="3600"/>
        </w:tabs>
        <w:ind w:left="3600" w:hanging="360"/>
      </w:pPr>
      <w:rPr>
        <w:rFonts w:ascii="Arial" w:hAnsi="Arial" w:hint="default"/>
      </w:rPr>
    </w:lvl>
    <w:lvl w:ilvl="5" w:tplc="61D0F6CC" w:tentative="1">
      <w:start w:val="1"/>
      <w:numFmt w:val="bullet"/>
      <w:lvlText w:val="•"/>
      <w:lvlJc w:val="left"/>
      <w:pPr>
        <w:tabs>
          <w:tab w:val="num" w:pos="4320"/>
        </w:tabs>
        <w:ind w:left="4320" w:hanging="360"/>
      </w:pPr>
      <w:rPr>
        <w:rFonts w:ascii="Arial" w:hAnsi="Arial" w:hint="default"/>
      </w:rPr>
    </w:lvl>
    <w:lvl w:ilvl="6" w:tplc="721651F4" w:tentative="1">
      <w:start w:val="1"/>
      <w:numFmt w:val="bullet"/>
      <w:lvlText w:val="•"/>
      <w:lvlJc w:val="left"/>
      <w:pPr>
        <w:tabs>
          <w:tab w:val="num" w:pos="5040"/>
        </w:tabs>
        <w:ind w:left="5040" w:hanging="360"/>
      </w:pPr>
      <w:rPr>
        <w:rFonts w:ascii="Arial" w:hAnsi="Arial" w:hint="default"/>
      </w:rPr>
    </w:lvl>
    <w:lvl w:ilvl="7" w:tplc="7D04A6D4" w:tentative="1">
      <w:start w:val="1"/>
      <w:numFmt w:val="bullet"/>
      <w:lvlText w:val="•"/>
      <w:lvlJc w:val="left"/>
      <w:pPr>
        <w:tabs>
          <w:tab w:val="num" w:pos="5760"/>
        </w:tabs>
        <w:ind w:left="5760" w:hanging="360"/>
      </w:pPr>
      <w:rPr>
        <w:rFonts w:ascii="Arial" w:hAnsi="Arial" w:hint="default"/>
      </w:rPr>
    </w:lvl>
    <w:lvl w:ilvl="8" w:tplc="C778D0D0" w:tentative="1">
      <w:start w:val="1"/>
      <w:numFmt w:val="bullet"/>
      <w:lvlText w:val="•"/>
      <w:lvlJc w:val="left"/>
      <w:pPr>
        <w:tabs>
          <w:tab w:val="num" w:pos="6480"/>
        </w:tabs>
        <w:ind w:left="6480" w:hanging="360"/>
      </w:pPr>
      <w:rPr>
        <w:rFonts w:ascii="Arial" w:hAnsi="Arial" w:hint="default"/>
      </w:rPr>
    </w:lvl>
  </w:abstractNum>
  <w:abstractNum w:abstractNumId="65">
    <w:nsid w:val="73DD2D22"/>
    <w:multiLevelType w:val="hybridMultilevel"/>
    <w:tmpl w:val="3D7E6CDE"/>
    <w:lvl w:ilvl="0" w:tplc="1E40F302">
      <w:start w:val="1"/>
      <w:numFmt w:val="bullet"/>
      <w:lvlText w:val="•"/>
      <w:lvlJc w:val="left"/>
      <w:pPr>
        <w:tabs>
          <w:tab w:val="num" w:pos="720"/>
        </w:tabs>
        <w:ind w:left="720" w:hanging="360"/>
      </w:pPr>
      <w:rPr>
        <w:rFonts w:ascii="Arial" w:hAnsi="Arial" w:hint="default"/>
      </w:rPr>
    </w:lvl>
    <w:lvl w:ilvl="1" w:tplc="5F06FD00" w:tentative="1">
      <w:start w:val="1"/>
      <w:numFmt w:val="bullet"/>
      <w:lvlText w:val="•"/>
      <w:lvlJc w:val="left"/>
      <w:pPr>
        <w:tabs>
          <w:tab w:val="num" w:pos="1440"/>
        </w:tabs>
        <w:ind w:left="1440" w:hanging="360"/>
      </w:pPr>
      <w:rPr>
        <w:rFonts w:ascii="Arial" w:hAnsi="Arial" w:hint="default"/>
      </w:rPr>
    </w:lvl>
    <w:lvl w:ilvl="2" w:tplc="9F642A24" w:tentative="1">
      <w:start w:val="1"/>
      <w:numFmt w:val="bullet"/>
      <w:lvlText w:val="•"/>
      <w:lvlJc w:val="left"/>
      <w:pPr>
        <w:tabs>
          <w:tab w:val="num" w:pos="2160"/>
        </w:tabs>
        <w:ind w:left="2160" w:hanging="360"/>
      </w:pPr>
      <w:rPr>
        <w:rFonts w:ascii="Arial" w:hAnsi="Arial" w:hint="default"/>
      </w:rPr>
    </w:lvl>
    <w:lvl w:ilvl="3" w:tplc="0246B952" w:tentative="1">
      <w:start w:val="1"/>
      <w:numFmt w:val="bullet"/>
      <w:lvlText w:val="•"/>
      <w:lvlJc w:val="left"/>
      <w:pPr>
        <w:tabs>
          <w:tab w:val="num" w:pos="2880"/>
        </w:tabs>
        <w:ind w:left="2880" w:hanging="360"/>
      </w:pPr>
      <w:rPr>
        <w:rFonts w:ascii="Arial" w:hAnsi="Arial" w:hint="default"/>
      </w:rPr>
    </w:lvl>
    <w:lvl w:ilvl="4" w:tplc="0228015E" w:tentative="1">
      <w:start w:val="1"/>
      <w:numFmt w:val="bullet"/>
      <w:lvlText w:val="•"/>
      <w:lvlJc w:val="left"/>
      <w:pPr>
        <w:tabs>
          <w:tab w:val="num" w:pos="3600"/>
        </w:tabs>
        <w:ind w:left="3600" w:hanging="360"/>
      </w:pPr>
      <w:rPr>
        <w:rFonts w:ascii="Arial" w:hAnsi="Arial" w:hint="default"/>
      </w:rPr>
    </w:lvl>
    <w:lvl w:ilvl="5" w:tplc="AA96E744" w:tentative="1">
      <w:start w:val="1"/>
      <w:numFmt w:val="bullet"/>
      <w:lvlText w:val="•"/>
      <w:lvlJc w:val="left"/>
      <w:pPr>
        <w:tabs>
          <w:tab w:val="num" w:pos="4320"/>
        </w:tabs>
        <w:ind w:left="4320" w:hanging="360"/>
      </w:pPr>
      <w:rPr>
        <w:rFonts w:ascii="Arial" w:hAnsi="Arial" w:hint="default"/>
      </w:rPr>
    </w:lvl>
    <w:lvl w:ilvl="6" w:tplc="E2A2F220" w:tentative="1">
      <w:start w:val="1"/>
      <w:numFmt w:val="bullet"/>
      <w:lvlText w:val="•"/>
      <w:lvlJc w:val="left"/>
      <w:pPr>
        <w:tabs>
          <w:tab w:val="num" w:pos="5040"/>
        </w:tabs>
        <w:ind w:left="5040" w:hanging="360"/>
      </w:pPr>
      <w:rPr>
        <w:rFonts w:ascii="Arial" w:hAnsi="Arial" w:hint="default"/>
      </w:rPr>
    </w:lvl>
    <w:lvl w:ilvl="7" w:tplc="6D165B5C" w:tentative="1">
      <w:start w:val="1"/>
      <w:numFmt w:val="bullet"/>
      <w:lvlText w:val="•"/>
      <w:lvlJc w:val="left"/>
      <w:pPr>
        <w:tabs>
          <w:tab w:val="num" w:pos="5760"/>
        </w:tabs>
        <w:ind w:left="5760" w:hanging="360"/>
      </w:pPr>
      <w:rPr>
        <w:rFonts w:ascii="Arial" w:hAnsi="Arial" w:hint="default"/>
      </w:rPr>
    </w:lvl>
    <w:lvl w:ilvl="8" w:tplc="65BEB588" w:tentative="1">
      <w:start w:val="1"/>
      <w:numFmt w:val="bullet"/>
      <w:lvlText w:val="•"/>
      <w:lvlJc w:val="left"/>
      <w:pPr>
        <w:tabs>
          <w:tab w:val="num" w:pos="6480"/>
        </w:tabs>
        <w:ind w:left="6480" w:hanging="360"/>
      </w:pPr>
      <w:rPr>
        <w:rFonts w:ascii="Arial" w:hAnsi="Arial" w:hint="default"/>
      </w:rPr>
    </w:lvl>
  </w:abstractNum>
  <w:abstractNum w:abstractNumId="66">
    <w:nsid w:val="74C332AE"/>
    <w:multiLevelType w:val="hybridMultilevel"/>
    <w:tmpl w:val="ECAE8492"/>
    <w:lvl w:ilvl="0" w:tplc="986259D8">
      <w:start w:val="1"/>
      <w:numFmt w:val="bullet"/>
      <w:lvlText w:val=""/>
      <w:lvlJc w:val="left"/>
      <w:pPr>
        <w:tabs>
          <w:tab w:val="num" w:pos="720"/>
        </w:tabs>
        <w:ind w:left="720" w:hanging="360"/>
      </w:pPr>
      <w:rPr>
        <w:rFonts w:ascii="Wingdings" w:hAnsi="Wingdings" w:hint="default"/>
      </w:rPr>
    </w:lvl>
    <w:lvl w:ilvl="1" w:tplc="4CA6EF8C">
      <w:start w:val="2508"/>
      <w:numFmt w:val="bullet"/>
      <w:lvlText w:val=""/>
      <w:lvlJc w:val="left"/>
      <w:pPr>
        <w:tabs>
          <w:tab w:val="num" w:pos="1440"/>
        </w:tabs>
        <w:ind w:left="1440" w:hanging="360"/>
      </w:pPr>
      <w:rPr>
        <w:rFonts w:ascii="Wingdings" w:hAnsi="Wingdings" w:hint="default"/>
      </w:rPr>
    </w:lvl>
    <w:lvl w:ilvl="2" w:tplc="707E33D0" w:tentative="1">
      <w:start w:val="1"/>
      <w:numFmt w:val="bullet"/>
      <w:lvlText w:val=""/>
      <w:lvlJc w:val="left"/>
      <w:pPr>
        <w:tabs>
          <w:tab w:val="num" w:pos="2160"/>
        </w:tabs>
        <w:ind w:left="2160" w:hanging="360"/>
      </w:pPr>
      <w:rPr>
        <w:rFonts w:ascii="Wingdings" w:hAnsi="Wingdings" w:hint="default"/>
      </w:rPr>
    </w:lvl>
    <w:lvl w:ilvl="3" w:tplc="1B26E6EA" w:tentative="1">
      <w:start w:val="1"/>
      <w:numFmt w:val="bullet"/>
      <w:lvlText w:val=""/>
      <w:lvlJc w:val="left"/>
      <w:pPr>
        <w:tabs>
          <w:tab w:val="num" w:pos="2880"/>
        </w:tabs>
        <w:ind w:left="2880" w:hanging="360"/>
      </w:pPr>
      <w:rPr>
        <w:rFonts w:ascii="Wingdings" w:hAnsi="Wingdings" w:hint="default"/>
      </w:rPr>
    </w:lvl>
    <w:lvl w:ilvl="4" w:tplc="37029DFE" w:tentative="1">
      <w:start w:val="1"/>
      <w:numFmt w:val="bullet"/>
      <w:lvlText w:val=""/>
      <w:lvlJc w:val="left"/>
      <w:pPr>
        <w:tabs>
          <w:tab w:val="num" w:pos="3600"/>
        </w:tabs>
        <w:ind w:left="3600" w:hanging="360"/>
      </w:pPr>
      <w:rPr>
        <w:rFonts w:ascii="Wingdings" w:hAnsi="Wingdings" w:hint="default"/>
      </w:rPr>
    </w:lvl>
    <w:lvl w:ilvl="5" w:tplc="B4664FE6" w:tentative="1">
      <w:start w:val="1"/>
      <w:numFmt w:val="bullet"/>
      <w:lvlText w:val=""/>
      <w:lvlJc w:val="left"/>
      <w:pPr>
        <w:tabs>
          <w:tab w:val="num" w:pos="4320"/>
        </w:tabs>
        <w:ind w:left="4320" w:hanging="360"/>
      </w:pPr>
      <w:rPr>
        <w:rFonts w:ascii="Wingdings" w:hAnsi="Wingdings" w:hint="default"/>
      </w:rPr>
    </w:lvl>
    <w:lvl w:ilvl="6" w:tplc="A93C13BE" w:tentative="1">
      <w:start w:val="1"/>
      <w:numFmt w:val="bullet"/>
      <w:lvlText w:val=""/>
      <w:lvlJc w:val="left"/>
      <w:pPr>
        <w:tabs>
          <w:tab w:val="num" w:pos="5040"/>
        </w:tabs>
        <w:ind w:left="5040" w:hanging="360"/>
      </w:pPr>
      <w:rPr>
        <w:rFonts w:ascii="Wingdings" w:hAnsi="Wingdings" w:hint="default"/>
      </w:rPr>
    </w:lvl>
    <w:lvl w:ilvl="7" w:tplc="CDF6F0AE" w:tentative="1">
      <w:start w:val="1"/>
      <w:numFmt w:val="bullet"/>
      <w:lvlText w:val=""/>
      <w:lvlJc w:val="left"/>
      <w:pPr>
        <w:tabs>
          <w:tab w:val="num" w:pos="5760"/>
        </w:tabs>
        <w:ind w:left="5760" w:hanging="360"/>
      </w:pPr>
      <w:rPr>
        <w:rFonts w:ascii="Wingdings" w:hAnsi="Wingdings" w:hint="default"/>
      </w:rPr>
    </w:lvl>
    <w:lvl w:ilvl="8" w:tplc="03040706" w:tentative="1">
      <w:start w:val="1"/>
      <w:numFmt w:val="bullet"/>
      <w:lvlText w:val=""/>
      <w:lvlJc w:val="left"/>
      <w:pPr>
        <w:tabs>
          <w:tab w:val="num" w:pos="6480"/>
        </w:tabs>
        <w:ind w:left="6480" w:hanging="360"/>
      </w:pPr>
      <w:rPr>
        <w:rFonts w:ascii="Wingdings" w:hAnsi="Wingdings" w:hint="default"/>
      </w:rPr>
    </w:lvl>
  </w:abstractNum>
  <w:abstractNum w:abstractNumId="67">
    <w:nsid w:val="75063543"/>
    <w:multiLevelType w:val="hybridMultilevel"/>
    <w:tmpl w:val="1CDA3FDC"/>
    <w:lvl w:ilvl="0" w:tplc="3756397E">
      <w:start w:val="1"/>
      <w:numFmt w:val="bullet"/>
      <w:lvlText w:val="•"/>
      <w:lvlJc w:val="left"/>
      <w:pPr>
        <w:tabs>
          <w:tab w:val="num" w:pos="720"/>
        </w:tabs>
        <w:ind w:left="720" w:hanging="360"/>
      </w:pPr>
      <w:rPr>
        <w:rFonts w:ascii="Arial" w:hAnsi="Arial" w:hint="default"/>
      </w:rPr>
    </w:lvl>
    <w:lvl w:ilvl="1" w:tplc="194AA7E0" w:tentative="1">
      <w:start w:val="1"/>
      <w:numFmt w:val="bullet"/>
      <w:lvlText w:val="•"/>
      <w:lvlJc w:val="left"/>
      <w:pPr>
        <w:tabs>
          <w:tab w:val="num" w:pos="1440"/>
        </w:tabs>
        <w:ind w:left="1440" w:hanging="360"/>
      </w:pPr>
      <w:rPr>
        <w:rFonts w:ascii="Arial" w:hAnsi="Arial" w:hint="default"/>
      </w:rPr>
    </w:lvl>
    <w:lvl w:ilvl="2" w:tplc="D8887DD0" w:tentative="1">
      <w:start w:val="1"/>
      <w:numFmt w:val="bullet"/>
      <w:lvlText w:val="•"/>
      <w:lvlJc w:val="left"/>
      <w:pPr>
        <w:tabs>
          <w:tab w:val="num" w:pos="2160"/>
        </w:tabs>
        <w:ind w:left="2160" w:hanging="360"/>
      </w:pPr>
      <w:rPr>
        <w:rFonts w:ascii="Arial" w:hAnsi="Arial" w:hint="default"/>
      </w:rPr>
    </w:lvl>
    <w:lvl w:ilvl="3" w:tplc="3A424AC8" w:tentative="1">
      <w:start w:val="1"/>
      <w:numFmt w:val="bullet"/>
      <w:lvlText w:val="•"/>
      <w:lvlJc w:val="left"/>
      <w:pPr>
        <w:tabs>
          <w:tab w:val="num" w:pos="2880"/>
        </w:tabs>
        <w:ind w:left="2880" w:hanging="360"/>
      </w:pPr>
      <w:rPr>
        <w:rFonts w:ascii="Arial" w:hAnsi="Arial" w:hint="default"/>
      </w:rPr>
    </w:lvl>
    <w:lvl w:ilvl="4" w:tplc="28280D2C" w:tentative="1">
      <w:start w:val="1"/>
      <w:numFmt w:val="bullet"/>
      <w:lvlText w:val="•"/>
      <w:lvlJc w:val="left"/>
      <w:pPr>
        <w:tabs>
          <w:tab w:val="num" w:pos="3600"/>
        </w:tabs>
        <w:ind w:left="3600" w:hanging="360"/>
      </w:pPr>
      <w:rPr>
        <w:rFonts w:ascii="Arial" w:hAnsi="Arial" w:hint="default"/>
      </w:rPr>
    </w:lvl>
    <w:lvl w:ilvl="5" w:tplc="BC6864CC" w:tentative="1">
      <w:start w:val="1"/>
      <w:numFmt w:val="bullet"/>
      <w:lvlText w:val="•"/>
      <w:lvlJc w:val="left"/>
      <w:pPr>
        <w:tabs>
          <w:tab w:val="num" w:pos="4320"/>
        </w:tabs>
        <w:ind w:left="4320" w:hanging="360"/>
      </w:pPr>
      <w:rPr>
        <w:rFonts w:ascii="Arial" w:hAnsi="Arial" w:hint="default"/>
      </w:rPr>
    </w:lvl>
    <w:lvl w:ilvl="6" w:tplc="6634672C" w:tentative="1">
      <w:start w:val="1"/>
      <w:numFmt w:val="bullet"/>
      <w:lvlText w:val="•"/>
      <w:lvlJc w:val="left"/>
      <w:pPr>
        <w:tabs>
          <w:tab w:val="num" w:pos="5040"/>
        </w:tabs>
        <w:ind w:left="5040" w:hanging="360"/>
      </w:pPr>
      <w:rPr>
        <w:rFonts w:ascii="Arial" w:hAnsi="Arial" w:hint="default"/>
      </w:rPr>
    </w:lvl>
    <w:lvl w:ilvl="7" w:tplc="5DB8D380" w:tentative="1">
      <w:start w:val="1"/>
      <w:numFmt w:val="bullet"/>
      <w:lvlText w:val="•"/>
      <w:lvlJc w:val="left"/>
      <w:pPr>
        <w:tabs>
          <w:tab w:val="num" w:pos="5760"/>
        </w:tabs>
        <w:ind w:left="5760" w:hanging="360"/>
      </w:pPr>
      <w:rPr>
        <w:rFonts w:ascii="Arial" w:hAnsi="Arial" w:hint="default"/>
      </w:rPr>
    </w:lvl>
    <w:lvl w:ilvl="8" w:tplc="7A88561C" w:tentative="1">
      <w:start w:val="1"/>
      <w:numFmt w:val="bullet"/>
      <w:lvlText w:val="•"/>
      <w:lvlJc w:val="left"/>
      <w:pPr>
        <w:tabs>
          <w:tab w:val="num" w:pos="6480"/>
        </w:tabs>
        <w:ind w:left="6480" w:hanging="360"/>
      </w:pPr>
      <w:rPr>
        <w:rFonts w:ascii="Arial" w:hAnsi="Arial" w:hint="default"/>
      </w:rPr>
    </w:lvl>
  </w:abstractNum>
  <w:abstractNum w:abstractNumId="68">
    <w:nsid w:val="77B36CF9"/>
    <w:multiLevelType w:val="hybridMultilevel"/>
    <w:tmpl w:val="B3AEBF7E"/>
    <w:lvl w:ilvl="0" w:tplc="D40C50AE">
      <w:start w:val="1"/>
      <w:numFmt w:val="bullet"/>
      <w:lvlText w:val="•"/>
      <w:lvlJc w:val="left"/>
      <w:pPr>
        <w:tabs>
          <w:tab w:val="num" w:pos="720"/>
        </w:tabs>
        <w:ind w:left="720" w:hanging="360"/>
      </w:pPr>
      <w:rPr>
        <w:rFonts w:ascii="Arial" w:hAnsi="Arial" w:hint="default"/>
      </w:rPr>
    </w:lvl>
    <w:lvl w:ilvl="1" w:tplc="AA7286E4" w:tentative="1">
      <w:start w:val="1"/>
      <w:numFmt w:val="bullet"/>
      <w:lvlText w:val="•"/>
      <w:lvlJc w:val="left"/>
      <w:pPr>
        <w:tabs>
          <w:tab w:val="num" w:pos="1440"/>
        </w:tabs>
        <w:ind w:left="1440" w:hanging="360"/>
      </w:pPr>
      <w:rPr>
        <w:rFonts w:ascii="Arial" w:hAnsi="Arial" w:hint="default"/>
      </w:rPr>
    </w:lvl>
    <w:lvl w:ilvl="2" w:tplc="4C0005F2" w:tentative="1">
      <w:start w:val="1"/>
      <w:numFmt w:val="bullet"/>
      <w:lvlText w:val="•"/>
      <w:lvlJc w:val="left"/>
      <w:pPr>
        <w:tabs>
          <w:tab w:val="num" w:pos="2160"/>
        </w:tabs>
        <w:ind w:left="2160" w:hanging="360"/>
      </w:pPr>
      <w:rPr>
        <w:rFonts w:ascii="Arial" w:hAnsi="Arial" w:hint="default"/>
      </w:rPr>
    </w:lvl>
    <w:lvl w:ilvl="3" w:tplc="6EC63FDE" w:tentative="1">
      <w:start w:val="1"/>
      <w:numFmt w:val="bullet"/>
      <w:lvlText w:val="•"/>
      <w:lvlJc w:val="left"/>
      <w:pPr>
        <w:tabs>
          <w:tab w:val="num" w:pos="2880"/>
        </w:tabs>
        <w:ind w:left="2880" w:hanging="360"/>
      </w:pPr>
      <w:rPr>
        <w:rFonts w:ascii="Arial" w:hAnsi="Arial" w:hint="default"/>
      </w:rPr>
    </w:lvl>
    <w:lvl w:ilvl="4" w:tplc="7292D032" w:tentative="1">
      <w:start w:val="1"/>
      <w:numFmt w:val="bullet"/>
      <w:lvlText w:val="•"/>
      <w:lvlJc w:val="left"/>
      <w:pPr>
        <w:tabs>
          <w:tab w:val="num" w:pos="3600"/>
        </w:tabs>
        <w:ind w:left="3600" w:hanging="360"/>
      </w:pPr>
      <w:rPr>
        <w:rFonts w:ascii="Arial" w:hAnsi="Arial" w:hint="default"/>
      </w:rPr>
    </w:lvl>
    <w:lvl w:ilvl="5" w:tplc="A88696BC" w:tentative="1">
      <w:start w:val="1"/>
      <w:numFmt w:val="bullet"/>
      <w:lvlText w:val="•"/>
      <w:lvlJc w:val="left"/>
      <w:pPr>
        <w:tabs>
          <w:tab w:val="num" w:pos="4320"/>
        </w:tabs>
        <w:ind w:left="4320" w:hanging="360"/>
      </w:pPr>
      <w:rPr>
        <w:rFonts w:ascii="Arial" w:hAnsi="Arial" w:hint="default"/>
      </w:rPr>
    </w:lvl>
    <w:lvl w:ilvl="6" w:tplc="4ABEE872" w:tentative="1">
      <w:start w:val="1"/>
      <w:numFmt w:val="bullet"/>
      <w:lvlText w:val="•"/>
      <w:lvlJc w:val="left"/>
      <w:pPr>
        <w:tabs>
          <w:tab w:val="num" w:pos="5040"/>
        </w:tabs>
        <w:ind w:left="5040" w:hanging="360"/>
      </w:pPr>
      <w:rPr>
        <w:rFonts w:ascii="Arial" w:hAnsi="Arial" w:hint="default"/>
      </w:rPr>
    </w:lvl>
    <w:lvl w:ilvl="7" w:tplc="EBC0D202" w:tentative="1">
      <w:start w:val="1"/>
      <w:numFmt w:val="bullet"/>
      <w:lvlText w:val="•"/>
      <w:lvlJc w:val="left"/>
      <w:pPr>
        <w:tabs>
          <w:tab w:val="num" w:pos="5760"/>
        </w:tabs>
        <w:ind w:left="5760" w:hanging="360"/>
      </w:pPr>
      <w:rPr>
        <w:rFonts w:ascii="Arial" w:hAnsi="Arial" w:hint="default"/>
      </w:rPr>
    </w:lvl>
    <w:lvl w:ilvl="8" w:tplc="1CBA896A" w:tentative="1">
      <w:start w:val="1"/>
      <w:numFmt w:val="bullet"/>
      <w:lvlText w:val="•"/>
      <w:lvlJc w:val="left"/>
      <w:pPr>
        <w:tabs>
          <w:tab w:val="num" w:pos="6480"/>
        </w:tabs>
        <w:ind w:left="6480" w:hanging="360"/>
      </w:pPr>
      <w:rPr>
        <w:rFonts w:ascii="Arial" w:hAnsi="Arial" w:hint="default"/>
      </w:rPr>
    </w:lvl>
  </w:abstractNum>
  <w:abstractNum w:abstractNumId="69">
    <w:nsid w:val="7836786D"/>
    <w:multiLevelType w:val="hybridMultilevel"/>
    <w:tmpl w:val="66009C36"/>
    <w:lvl w:ilvl="0" w:tplc="2ACE7C06">
      <w:start w:val="1"/>
      <w:numFmt w:val="bullet"/>
      <w:lvlText w:val="•"/>
      <w:lvlJc w:val="left"/>
      <w:pPr>
        <w:tabs>
          <w:tab w:val="num" w:pos="720"/>
        </w:tabs>
        <w:ind w:left="720" w:hanging="360"/>
      </w:pPr>
      <w:rPr>
        <w:rFonts w:ascii="Arial" w:hAnsi="Arial" w:hint="default"/>
      </w:rPr>
    </w:lvl>
    <w:lvl w:ilvl="1" w:tplc="5FE65BC4" w:tentative="1">
      <w:start w:val="1"/>
      <w:numFmt w:val="bullet"/>
      <w:lvlText w:val="•"/>
      <w:lvlJc w:val="left"/>
      <w:pPr>
        <w:tabs>
          <w:tab w:val="num" w:pos="1440"/>
        </w:tabs>
        <w:ind w:left="1440" w:hanging="360"/>
      </w:pPr>
      <w:rPr>
        <w:rFonts w:ascii="Arial" w:hAnsi="Arial" w:hint="default"/>
      </w:rPr>
    </w:lvl>
    <w:lvl w:ilvl="2" w:tplc="C38EAA6C" w:tentative="1">
      <w:start w:val="1"/>
      <w:numFmt w:val="bullet"/>
      <w:lvlText w:val="•"/>
      <w:lvlJc w:val="left"/>
      <w:pPr>
        <w:tabs>
          <w:tab w:val="num" w:pos="2160"/>
        </w:tabs>
        <w:ind w:left="2160" w:hanging="360"/>
      </w:pPr>
      <w:rPr>
        <w:rFonts w:ascii="Arial" w:hAnsi="Arial" w:hint="default"/>
      </w:rPr>
    </w:lvl>
    <w:lvl w:ilvl="3" w:tplc="A0624464" w:tentative="1">
      <w:start w:val="1"/>
      <w:numFmt w:val="bullet"/>
      <w:lvlText w:val="•"/>
      <w:lvlJc w:val="left"/>
      <w:pPr>
        <w:tabs>
          <w:tab w:val="num" w:pos="2880"/>
        </w:tabs>
        <w:ind w:left="2880" w:hanging="360"/>
      </w:pPr>
      <w:rPr>
        <w:rFonts w:ascii="Arial" w:hAnsi="Arial" w:hint="default"/>
      </w:rPr>
    </w:lvl>
    <w:lvl w:ilvl="4" w:tplc="46CC743C" w:tentative="1">
      <w:start w:val="1"/>
      <w:numFmt w:val="bullet"/>
      <w:lvlText w:val="•"/>
      <w:lvlJc w:val="left"/>
      <w:pPr>
        <w:tabs>
          <w:tab w:val="num" w:pos="3600"/>
        </w:tabs>
        <w:ind w:left="3600" w:hanging="360"/>
      </w:pPr>
      <w:rPr>
        <w:rFonts w:ascii="Arial" w:hAnsi="Arial" w:hint="default"/>
      </w:rPr>
    </w:lvl>
    <w:lvl w:ilvl="5" w:tplc="C6646956" w:tentative="1">
      <w:start w:val="1"/>
      <w:numFmt w:val="bullet"/>
      <w:lvlText w:val="•"/>
      <w:lvlJc w:val="left"/>
      <w:pPr>
        <w:tabs>
          <w:tab w:val="num" w:pos="4320"/>
        </w:tabs>
        <w:ind w:left="4320" w:hanging="360"/>
      </w:pPr>
      <w:rPr>
        <w:rFonts w:ascii="Arial" w:hAnsi="Arial" w:hint="default"/>
      </w:rPr>
    </w:lvl>
    <w:lvl w:ilvl="6" w:tplc="A598655E" w:tentative="1">
      <w:start w:val="1"/>
      <w:numFmt w:val="bullet"/>
      <w:lvlText w:val="•"/>
      <w:lvlJc w:val="left"/>
      <w:pPr>
        <w:tabs>
          <w:tab w:val="num" w:pos="5040"/>
        </w:tabs>
        <w:ind w:left="5040" w:hanging="360"/>
      </w:pPr>
      <w:rPr>
        <w:rFonts w:ascii="Arial" w:hAnsi="Arial" w:hint="default"/>
      </w:rPr>
    </w:lvl>
    <w:lvl w:ilvl="7" w:tplc="4E3CDC50" w:tentative="1">
      <w:start w:val="1"/>
      <w:numFmt w:val="bullet"/>
      <w:lvlText w:val="•"/>
      <w:lvlJc w:val="left"/>
      <w:pPr>
        <w:tabs>
          <w:tab w:val="num" w:pos="5760"/>
        </w:tabs>
        <w:ind w:left="5760" w:hanging="360"/>
      </w:pPr>
      <w:rPr>
        <w:rFonts w:ascii="Arial" w:hAnsi="Arial" w:hint="default"/>
      </w:rPr>
    </w:lvl>
    <w:lvl w:ilvl="8" w:tplc="A2D66510" w:tentative="1">
      <w:start w:val="1"/>
      <w:numFmt w:val="bullet"/>
      <w:lvlText w:val="•"/>
      <w:lvlJc w:val="left"/>
      <w:pPr>
        <w:tabs>
          <w:tab w:val="num" w:pos="6480"/>
        </w:tabs>
        <w:ind w:left="6480" w:hanging="360"/>
      </w:pPr>
      <w:rPr>
        <w:rFonts w:ascii="Arial" w:hAnsi="Arial" w:hint="default"/>
      </w:rPr>
    </w:lvl>
  </w:abstractNum>
  <w:abstractNum w:abstractNumId="70">
    <w:nsid w:val="797F5B8A"/>
    <w:multiLevelType w:val="hybridMultilevel"/>
    <w:tmpl w:val="0E6CB5B2"/>
    <w:lvl w:ilvl="0" w:tplc="F3BABCDE">
      <w:start w:val="1"/>
      <w:numFmt w:val="bullet"/>
      <w:lvlText w:val="•"/>
      <w:lvlJc w:val="left"/>
      <w:pPr>
        <w:tabs>
          <w:tab w:val="num" w:pos="720"/>
        </w:tabs>
        <w:ind w:left="720" w:hanging="360"/>
      </w:pPr>
      <w:rPr>
        <w:rFonts w:ascii="Arial" w:hAnsi="Arial" w:hint="default"/>
      </w:rPr>
    </w:lvl>
    <w:lvl w:ilvl="1" w:tplc="44503292">
      <w:start w:val="2260"/>
      <w:numFmt w:val="bullet"/>
      <w:lvlText w:val="–"/>
      <w:lvlJc w:val="left"/>
      <w:pPr>
        <w:tabs>
          <w:tab w:val="num" w:pos="1440"/>
        </w:tabs>
        <w:ind w:left="1440" w:hanging="360"/>
      </w:pPr>
      <w:rPr>
        <w:rFonts w:ascii="Arial" w:hAnsi="Arial" w:hint="default"/>
      </w:rPr>
    </w:lvl>
    <w:lvl w:ilvl="2" w:tplc="520050CA" w:tentative="1">
      <w:start w:val="1"/>
      <w:numFmt w:val="bullet"/>
      <w:lvlText w:val="•"/>
      <w:lvlJc w:val="left"/>
      <w:pPr>
        <w:tabs>
          <w:tab w:val="num" w:pos="2160"/>
        </w:tabs>
        <w:ind w:left="2160" w:hanging="360"/>
      </w:pPr>
      <w:rPr>
        <w:rFonts w:ascii="Arial" w:hAnsi="Arial" w:hint="default"/>
      </w:rPr>
    </w:lvl>
    <w:lvl w:ilvl="3" w:tplc="A6520B9C" w:tentative="1">
      <w:start w:val="1"/>
      <w:numFmt w:val="bullet"/>
      <w:lvlText w:val="•"/>
      <w:lvlJc w:val="left"/>
      <w:pPr>
        <w:tabs>
          <w:tab w:val="num" w:pos="2880"/>
        </w:tabs>
        <w:ind w:left="2880" w:hanging="360"/>
      </w:pPr>
      <w:rPr>
        <w:rFonts w:ascii="Arial" w:hAnsi="Arial" w:hint="default"/>
      </w:rPr>
    </w:lvl>
    <w:lvl w:ilvl="4" w:tplc="B6CC3D0C" w:tentative="1">
      <w:start w:val="1"/>
      <w:numFmt w:val="bullet"/>
      <w:lvlText w:val="•"/>
      <w:lvlJc w:val="left"/>
      <w:pPr>
        <w:tabs>
          <w:tab w:val="num" w:pos="3600"/>
        </w:tabs>
        <w:ind w:left="3600" w:hanging="360"/>
      </w:pPr>
      <w:rPr>
        <w:rFonts w:ascii="Arial" w:hAnsi="Arial" w:hint="default"/>
      </w:rPr>
    </w:lvl>
    <w:lvl w:ilvl="5" w:tplc="5B9496BA" w:tentative="1">
      <w:start w:val="1"/>
      <w:numFmt w:val="bullet"/>
      <w:lvlText w:val="•"/>
      <w:lvlJc w:val="left"/>
      <w:pPr>
        <w:tabs>
          <w:tab w:val="num" w:pos="4320"/>
        </w:tabs>
        <w:ind w:left="4320" w:hanging="360"/>
      </w:pPr>
      <w:rPr>
        <w:rFonts w:ascii="Arial" w:hAnsi="Arial" w:hint="default"/>
      </w:rPr>
    </w:lvl>
    <w:lvl w:ilvl="6" w:tplc="D8CA35CE" w:tentative="1">
      <w:start w:val="1"/>
      <w:numFmt w:val="bullet"/>
      <w:lvlText w:val="•"/>
      <w:lvlJc w:val="left"/>
      <w:pPr>
        <w:tabs>
          <w:tab w:val="num" w:pos="5040"/>
        </w:tabs>
        <w:ind w:left="5040" w:hanging="360"/>
      </w:pPr>
      <w:rPr>
        <w:rFonts w:ascii="Arial" w:hAnsi="Arial" w:hint="default"/>
      </w:rPr>
    </w:lvl>
    <w:lvl w:ilvl="7" w:tplc="7B8E5FE2" w:tentative="1">
      <w:start w:val="1"/>
      <w:numFmt w:val="bullet"/>
      <w:lvlText w:val="•"/>
      <w:lvlJc w:val="left"/>
      <w:pPr>
        <w:tabs>
          <w:tab w:val="num" w:pos="5760"/>
        </w:tabs>
        <w:ind w:left="5760" w:hanging="360"/>
      </w:pPr>
      <w:rPr>
        <w:rFonts w:ascii="Arial" w:hAnsi="Arial" w:hint="default"/>
      </w:rPr>
    </w:lvl>
    <w:lvl w:ilvl="8" w:tplc="D416F318" w:tentative="1">
      <w:start w:val="1"/>
      <w:numFmt w:val="bullet"/>
      <w:lvlText w:val="•"/>
      <w:lvlJc w:val="left"/>
      <w:pPr>
        <w:tabs>
          <w:tab w:val="num" w:pos="6480"/>
        </w:tabs>
        <w:ind w:left="6480" w:hanging="360"/>
      </w:pPr>
      <w:rPr>
        <w:rFonts w:ascii="Arial" w:hAnsi="Arial" w:hint="default"/>
      </w:rPr>
    </w:lvl>
  </w:abstractNum>
  <w:abstractNum w:abstractNumId="71">
    <w:nsid w:val="79854698"/>
    <w:multiLevelType w:val="hybridMultilevel"/>
    <w:tmpl w:val="F9E08828"/>
    <w:lvl w:ilvl="0" w:tplc="D15678CA">
      <w:start w:val="1"/>
      <w:numFmt w:val="bullet"/>
      <w:lvlText w:val="•"/>
      <w:lvlJc w:val="left"/>
      <w:pPr>
        <w:tabs>
          <w:tab w:val="num" w:pos="720"/>
        </w:tabs>
        <w:ind w:left="720" w:hanging="360"/>
      </w:pPr>
      <w:rPr>
        <w:rFonts w:ascii="Times New Roman" w:hAnsi="Times New Roman" w:hint="default"/>
      </w:rPr>
    </w:lvl>
    <w:lvl w:ilvl="1" w:tplc="7ECE120A">
      <w:start w:val="664"/>
      <w:numFmt w:val="bullet"/>
      <w:lvlText w:val="•"/>
      <w:lvlJc w:val="left"/>
      <w:pPr>
        <w:tabs>
          <w:tab w:val="num" w:pos="1440"/>
        </w:tabs>
        <w:ind w:left="1440" w:hanging="360"/>
      </w:pPr>
      <w:rPr>
        <w:rFonts w:ascii="Times New Roman" w:hAnsi="Times New Roman" w:hint="default"/>
      </w:rPr>
    </w:lvl>
    <w:lvl w:ilvl="2" w:tplc="496036FC">
      <w:start w:val="664"/>
      <w:numFmt w:val="bullet"/>
      <w:lvlText w:val="•"/>
      <w:lvlJc w:val="left"/>
      <w:pPr>
        <w:tabs>
          <w:tab w:val="num" w:pos="2160"/>
        </w:tabs>
        <w:ind w:left="2160" w:hanging="360"/>
      </w:pPr>
      <w:rPr>
        <w:rFonts w:ascii="Times New Roman" w:hAnsi="Times New Roman" w:hint="default"/>
      </w:rPr>
    </w:lvl>
    <w:lvl w:ilvl="3" w:tplc="CB32F328">
      <w:start w:val="664"/>
      <w:numFmt w:val="bullet"/>
      <w:lvlText w:val="•"/>
      <w:lvlJc w:val="left"/>
      <w:pPr>
        <w:tabs>
          <w:tab w:val="num" w:pos="2880"/>
        </w:tabs>
        <w:ind w:left="2880" w:hanging="360"/>
      </w:pPr>
      <w:rPr>
        <w:rFonts w:ascii="Times New Roman" w:hAnsi="Times New Roman" w:hint="default"/>
      </w:rPr>
    </w:lvl>
    <w:lvl w:ilvl="4" w:tplc="0AFE1F94" w:tentative="1">
      <w:start w:val="1"/>
      <w:numFmt w:val="bullet"/>
      <w:lvlText w:val="•"/>
      <w:lvlJc w:val="left"/>
      <w:pPr>
        <w:tabs>
          <w:tab w:val="num" w:pos="3600"/>
        </w:tabs>
        <w:ind w:left="3600" w:hanging="360"/>
      </w:pPr>
      <w:rPr>
        <w:rFonts w:ascii="Times New Roman" w:hAnsi="Times New Roman" w:hint="default"/>
      </w:rPr>
    </w:lvl>
    <w:lvl w:ilvl="5" w:tplc="C2445C96" w:tentative="1">
      <w:start w:val="1"/>
      <w:numFmt w:val="bullet"/>
      <w:lvlText w:val="•"/>
      <w:lvlJc w:val="left"/>
      <w:pPr>
        <w:tabs>
          <w:tab w:val="num" w:pos="4320"/>
        </w:tabs>
        <w:ind w:left="4320" w:hanging="360"/>
      </w:pPr>
      <w:rPr>
        <w:rFonts w:ascii="Times New Roman" w:hAnsi="Times New Roman" w:hint="default"/>
      </w:rPr>
    </w:lvl>
    <w:lvl w:ilvl="6" w:tplc="60B2F578" w:tentative="1">
      <w:start w:val="1"/>
      <w:numFmt w:val="bullet"/>
      <w:lvlText w:val="•"/>
      <w:lvlJc w:val="left"/>
      <w:pPr>
        <w:tabs>
          <w:tab w:val="num" w:pos="5040"/>
        </w:tabs>
        <w:ind w:left="5040" w:hanging="360"/>
      </w:pPr>
      <w:rPr>
        <w:rFonts w:ascii="Times New Roman" w:hAnsi="Times New Roman" w:hint="default"/>
      </w:rPr>
    </w:lvl>
    <w:lvl w:ilvl="7" w:tplc="C04E2A34" w:tentative="1">
      <w:start w:val="1"/>
      <w:numFmt w:val="bullet"/>
      <w:lvlText w:val="•"/>
      <w:lvlJc w:val="left"/>
      <w:pPr>
        <w:tabs>
          <w:tab w:val="num" w:pos="5760"/>
        </w:tabs>
        <w:ind w:left="5760" w:hanging="360"/>
      </w:pPr>
      <w:rPr>
        <w:rFonts w:ascii="Times New Roman" w:hAnsi="Times New Roman" w:hint="default"/>
      </w:rPr>
    </w:lvl>
    <w:lvl w:ilvl="8" w:tplc="86BEA622" w:tentative="1">
      <w:start w:val="1"/>
      <w:numFmt w:val="bullet"/>
      <w:lvlText w:val="•"/>
      <w:lvlJc w:val="left"/>
      <w:pPr>
        <w:tabs>
          <w:tab w:val="num" w:pos="6480"/>
        </w:tabs>
        <w:ind w:left="6480" w:hanging="360"/>
      </w:pPr>
      <w:rPr>
        <w:rFonts w:ascii="Times New Roman" w:hAnsi="Times New Roman" w:hint="default"/>
      </w:rPr>
    </w:lvl>
  </w:abstractNum>
  <w:abstractNum w:abstractNumId="72">
    <w:nsid w:val="79E753C5"/>
    <w:multiLevelType w:val="hybridMultilevel"/>
    <w:tmpl w:val="C616F064"/>
    <w:lvl w:ilvl="0" w:tplc="0FBA9958">
      <w:start w:val="1"/>
      <w:numFmt w:val="bullet"/>
      <w:lvlText w:val="•"/>
      <w:lvlJc w:val="left"/>
      <w:pPr>
        <w:tabs>
          <w:tab w:val="num" w:pos="1440"/>
        </w:tabs>
        <w:ind w:left="144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9F21692"/>
    <w:multiLevelType w:val="hybridMultilevel"/>
    <w:tmpl w:val="247C020E"/>
    <w:lvl w:ilvl="0" w:tplc="55CA975E">
      <w:start w:val="1"/>
      <w:numFmt w:val="bullet"/>
      <w:lvlText w:val="•"/>
      <w:lvlJc w:val="left"/>
      <w:pPr>
        <w:tabs>
          <w:tab w:val="num" w:pos="720"/>
        </w:tabs>
        <w:ind w:left="720" w:hanging="360"/>
      </w:pPr>
      <w:rPr>
        <w:rFonts w:ascii="Arial" w:hAnsi="Arial" w:hint="default"/>
      </w:rPr>
    </w:lvl>
    <w:lvl w:ilvl="1" w:tplc="596E59B4" w:tentative="1">
      <w:start w:val="1"/>
      <w:numFmt w:val="bullet"/>
      <w:lvlText w:val="•"/>
      <w:lvlJc w:val="left"/>
      <w:pPr>
        <w:tabs>
          <w:tab w:val="num" w:pos="1440"/>
        </w:tabs>
        <w:ind w:left="1440" w:hanging="360"/>
      </w:pPr>
      <w:rPr>
        <w:rFonts w:ascii="Arial" w:hAnsi="Arial" w:hint="default"/>
      </w:rPr>
    </w:lvl>
    <w:lvl w:ilvl="2" w:tplc="AABC61B2" w:tentative="1">
      <w:start w:val="1"/>
      <w:numFmt w:val="bullet"/>
      <w:lvlText w:val="•"/>
      <w:lvlJc w:val="left"/>
      <w:pPr>
        <w:tabs>
          <w:tab w:val="num" w:pos="2160"/>
        </w:tabs>
        <w:ind w:left="2160" w:hanging="360"/>
      </w:pPr>
      <w:rPr>
        <w:rFonts w:ascii="Arial" w:hAnsi="Arial" w:hint="default"/>
      </w:rPr>
    </w:lvl>
    <w:lvl w:ilvl="3" w:tplc="7EA611A8" w:tentative="1">
      <w:start w:val="1"/>
      <w:numFmt w:val="bullet"/>
      <w:lvlText w:val="•"/>
      <w:lvlJc w:val="left"/>
      <w:pPr>
        <w:tabs>
          <w:tab w:val="num" w:pos="2880"/>
        </w:tabs>
        <w:ind w:left="2880" w:hanging="360"/>
      </w:pPr>
      <w:rPr>
        <w:rFonts w:ascii="Arial" w:hAnsi="Arial" w:hint="default"/>
      </w:rPr>
    </w:lvl>
    <w:lvl w:ilvl="4" w:tplc="C5F848DA" w:tentative="1">
      <w:start w:val="1"/>
      <w:numFmt w:val="bullet"/>
      <w:lvlText w:val="•"/>
      <w:lvlJc w:val="left"/>
      <w:pPr>
        <w:tabs>
          <w:tab w:val="num" w:pos="3600"/>
        </w:tabs>
        <w:ind w:left="3600" w:hanging="360"/>
      </w:pPr>
      <w:rPr>
        <w:rFonts w:ascii="Arial" w:hAnsi="Arial" w:hint="default"/>
      </w:rPr>
    </w:lvl>
    <w:lvl w:ilvl="5" w:tplc="5A667D8E" w:tentative="1">
      <w:start w:val="1"/>
      <w:numFmt w:val="bullet"/>
      <w:lvlText w:val="•"/>
      <w:lvlJc w:val="left"/>
      <w:pPr>
        <w:tabs>
          <w:tab w:val="num" w:pos="4320"/>
        </w:tabs>
        <w:ind w:left="4320" w:hanging="360"/>
      </w:pPr>
      <w:rPr>
        <w:rFonts w:ascii="Arial" w:hAnsi="Arial" w:hint="default"/>
      </w:rPr>
    </w:lvl>
    <w:lvl w:ilvl="6" w:tplc="4D3E9A0A" w:tentative="1">
      <w:start w:val="1"/>
      <w:numFmt w:val="bullet"/>
      <w:lvlText w:val="•"/>
      <w:lvlJc w:val="left"/>
      <w:pPr>
        <w:tabs>
          <w:tab w:val="num" w:pos="5040"/>
        </w:tabs>
        <w:ind w:left="5040" w:hanging="360"/>
      </w:pPr>
      <w:rPr>
        <w:rFonts w:ascii="Arial" w:hAnsi="Arial" w:hint="default"/>
      </w:rPr>
    </w:lvl>
    <w:lvl w:ilvl="7" w:tplc="1A4885EE" w:tentative="1">
      <w:start w:val="1"/>
      <w:numFmt w:val="bullet"/>
      <w:lvlText w:val="•"/>
      <w:lvlJc w:val="left"/>
      <w:pPr>
        <w:tabs>
          <w:tab w:val="num" w:pos="5760"/>
        </w:tabs>
        <w:ind w:left="5760" w:hanging="360"/>
      </w:pPr>
      <w:rPr>
        <w:rFonts w:ascii="Arial" w:hAnsi="Arial" w:hint="default"/>
      </w:rPr>
    </w:lvl>
    <w:lvl w:ilvl="8" w:tplc="88047014" w:tentative="1">
      <w:start w:val="1"/>
      <w:numFmt w:val="bullet"/>
      <w:lvlText w:val="•"/>
      <w:lvlJc w:val="left"/>
      <w:pPr>
        <w:tabs>
          <w:tab w:val="num" w:pos="6480"/>
        </w:tabs>
        <w:ind w:left="6480" w:hanging="360"/>
      </w:pPr>
      <w:rPr>
        <w:rFonts w:ascii="Arial" w:hAnsi="Arial" w:hint="default"/>
      </w:rPr>
    </w:lvl>
  </w:abstractNum>
  <w:abstractNum w:abstractNumId="74">
    <w:nsid w:val="7AF86120"/>
    <w:multiLevelType w:val="hybridMultilevel"/>
    <w:tmpl w:val="A8FA21A0"/>
    <w:lvl w:ilvl="0" w:tplc="5D8E9F0C">
      <w:start w:val="1"/>
      <w:numFmt w:val="bullet"/>
      <w:lvlText w:val="•"/>
      <w:lvlJc w:val="left"/>
      <w:pPr>
        <w:tabs>
          <w:tab w:val="num" w:pos="720"/>
        </w:tabs>
        <w:ind w:left="720" w:hanging="360"/>
      </w:pPr>
      <w:rPr>
        <w:rFonts w:ascii="Arial" w:hAnsi="Arial" w:hint="default"/>
      </w:rPr>
    </w:lvl>
    <w:lvl w:ilvl="1" w:tplc="080E8294" w:tentative="1">
      <w:start w:val="1"/>
      <w:numFmt w:val="bullet"/>
      <w:lvlText w:val="•"/>
      <w:lvlJc w:val="left"/>
      <w:pPr>
        <w:tabs>
          <w:tab w:val="num" w:pos="1440"/>
        </w:tabs>
        <w:ind w:left="1440" w:hanging="360"/>
      </w:pPr>
      <w:rPr>
        <w:rFonts w:ascii="Arial" w:hAnsi="Arial" w:hint="default"/>
      </w:rPr>
    </w:lvl>
    <w:lvl w:ilvl="2" w:tplc="C6BCC0AE" w:tentative="1">
      <w:start w:val="1"/>
      <w:numFmt w:val="bullet"/>
      <w:lvlText w:val="•"/>
      <w:lvlJc w:val="left"/>
      <w:pPr>
        <w:tabs>
          <w:tab w:val="num" w:pos="2160"/>
        </w:tabs>
        <w:ind w:left="2160" w:hanging="360"/>
      </w:pPr>
      <w:rPr>
        <w:rFonts w:ascii="Arial" w:hAnsi="Arial" w:hint="default"/>
      </w:rPr>
    </w:lvl>
    <w:lvl w:ilvl="3" w:tplc="61F44F9E" w:tentative="1">
      <w:start w:val="1"/>
      <w:numFmt w:val="bullet"/>
      <w:lvlText w:val="•"/>
      <w:lvlJc w:val="left"/>
      <w:pPr>
        <w:tabs>
          <w:tab w:val="num" w:pos="2880"/>
        </w:tabs>
        <w:ind w:left="2880" w:hanging="360"/>
      </w:pPr>
      <w:rPr>
        <w:rFonts w:ascii="Arial" w:hAnsi="Arial" w:hint="default"/>
      </w:rPr>
    </w:lvl>
    <w:lvl w:ilvl="4" w:tplc="F7646F34" w:tentative="1">
      <w:start w:val="1"/>
      <w:numFmt w:val="bullet"/>
      <w:lvlText w:val="•"/>
      <w:lvlJc w:val="left"/>
      <w:pPr>
        <w:tabs>
          <w:tab w:val="num" w:pos="3600"/>
        </w:tabs>
        <w:ind w:left="3600" w:hanging="360"/>
      </w:pPr>
      <w:rPr>
        <w:rFonts w:ascii="Arial" w:hAnsi="Arial" w:hint="default"/>
      </w:rPr>
    </w:lvl>
    <w:lvl w:ilvl="5" w:tplc="AC2EE332" w:tentative="1">
      <w:start w:val="1"/>
      <w:numFmt w:val="bullet"/>
      <w:lvlText w:val="•"/>
      <w:lvlJc w:val="left"/>
      <w:pPr>
        <w:tabs>
          <w:tab w:val="num" w:pos="4320"/>
        </w:tabs>
        <w:ind w:left="4320" w:hanging="360"/>
      </w:pPr>
      <w:rPr>
        <w:rFonts w:ascii="Arial" w:hAnsi="Arial" w:hint="default"/>
      </w:rPr>
    </w:lvl>
    <w:lvl w:ilvl="6" w:tplc="B9E87A02" w:tentative="1">
      <w:start w:val="1"/>
      <w:numFmt w:val="bullet"/>
      <w:lvlText w:val="•"/>
      <w:lvlJc w:val="left"/>
      <w:pPr>
        <w:tabs>
          <w:tab w:val="num" w:pos="5040"/>
        </w:tabs>
        <w:ind w:left="5040" w:hanging="360"/>
      </w:pPr>
      <w:rPr>
        <w:rFonts w:ascii="Arial" w:hAnsi="Arial" w:hint="default"/>
      </w:rPr>
    </w:lvl>
    <w:lvl w:ilvl="7" w:tplc="44FA9176" w:tentative="1">
      <w:start w:val="1"/>
      <w:numFmt w:val="bullet"/>
      <w:lvlText w:val="•"/>
      <w:lvlJc w:val="left"/>
      <w:pPr>
        <w:tabs>
          <w:tab w:val="num" w:pos="5760"/>
        </w:tabs>
        <w:ind w:left="5760" w:hanging="360"/>
      </w:pPr>
      <w:rPr>
        <w:rFonts w:ascii="Arial" w:hAnsi="Arial" w:hint="default"/>
      </w:rPr>
    </w:lvl>
    <w:lvl w:ilvl="8" w:tplc="CA34E862" w:tentative="1">
      <w:start w:val="1"/>
      <w:numFmt w:val="bullet"/>
      <w:lvlText w:val="•"/>
      <w:lvlJc w:val="left"/>
      <w:pPr>
        <w:tabs>
          <w:tab w:val="num" w:pos="6480"/>
        </w:tabs>
        <w:ind w:left="6480" w:hanging="360"/>
      </w:pPr>
      <w:rPr>
        <w:rFonts w:ascii="Arial" w:hAnsi="Arial" w:hint="default"/>
      </w:rPr>
    </w:lvl>
  </w:abstractNum>
  <w:abstractNum w:abstractNumId="75">
    <w:nsid w:val="7D2B1DB5"/>
    <w:multiLevelType w:val="hybridMultilevel"/>
    <w:tmpl w:val="B186D69A"/>
    <w:lvl w:ilvl="0" w:tplc="66C40D12">
      <w:start w:val="1"/>
      <w:numFmt w:val="bullet"/>
      <w:lvlText w:val="•"/>
      <w:lvlJc w:val="left"/>
      <w:pPr>
        <w:tabs>
          <w:tab w:val="num" w:pos="720"/>
        </w:tabs>
        <w:ind w:left="720" w:hanging="360"/>
      </w:pPr>
      <w:rPr>
        <w:rFonts w:ascii="Arial" w:hAnsi="Arial" w:hint="default"/>
      </w:rPr>
    </w:lvl>
    <w:lvl w:ilvl="1" w:tplc="EFA07CBC" w:tentative="1">
      <w:start w:val="1"/>
      <w:numFmt w:val="bullet"/>
      <w:lvlText w:val="•"/>
      <w:lvlJc w:val="left"/>
      <w:pPr>
        <w:tabs>
          <w:tab w:val="num" w:pos="1440"/>
        </w:tabs>
        <w:ind w:left="1440" w:hanging="360"/>
      </w:pPr>
      <w:rPr>
        <w:rFonts w:ascii="Arial" w:hAnsi="Arial" w:hint="default"/>
      </w:rPr>
    </w:lvl>
    <w:lvl w:ilvl="2" w:tplc="B114B8AC" w:tentative="1">
      <w:start w:val="1"/>
      <w:numFmt w:val="bullet"/>
      <w:lvlText w:val="•"/>
      <w:lvlJc w:val="left"/>
      <w:pPr>
        <w:tabs>
          <w:tab w:val="num" w:pos="2160"/>
        </w:tabs>
        <w:ind w:left="2160" w:hanging="360"/>
      </w:pPr>
      <w:rPr>
        <w:rFonts w:ascii="Arial" w:hAnsi="Arial" w:hint="default"/>
      </w:rPr>
    </w:lvl>
    <w:lvl w:ilvl="3" w:tplc="4948BC6E" w:tentative="1">
      <w:start w:val="1"/>
      <w:numFmt w:val="bullet"/>
      <w:lvlText w:val="•"/>
      <w:lvlJc w:val="left"/>
      <w:pPr>
        <w:tabs>
          <w:tab w:val="num" w:pos="2880"/>
        </w:tabs>
        <w:ind w:left="2880" w:hanging="360"/>
      </w:pPr>
      <w:rPr>
        <w:rFonts w:ascii="Arial" w:hAnsi="Arial" w:hint="default"/>
      </w:rPr>
    </w:lvl>
    <w:lvl w:ilvl="4" w:tplc="6BBC9150" w:tentative="1">
      <w:start w:val="1"/>
      <w:numFmt w:val="bullet"/>
      <w:lvlText w:val="•"/>
      <w:lvlJc w:val="left"/>
      <w:pPr>
        <w:tabs>
          <w:tab w:val="num" w:pos="3600"/>
        </w:tabs>
        <w:ind w:left="3600" w:hanging="360"/>
      </w:pPr>
      <w:rPr>
        <w:rFonts w:ascii="Arial" w:hAnsi="Arial" w:hint="default"/>
      </w:rPr>
    </w:lvl>
    <w:lvl w:ilvl="5" w:tplc="4358FA7C" w:tentative="1">
      <w:start w:val="1"/>
      <w:numFmt w:val="bullet"/>
      <w:lvlText w:val="•"/>
      <w:lvlJc w:val="left"/>
      <w:pPr>
        <w:tabs>
          <w:tab w:val="num" w:pos="4320"/>
        </w:tabs>
        <w:ind w:left="4320" w:hanging="360"/>
      </w:pPr>
      <w:rPr>
        <w:rFonts w:ascii="Arial" w:hAnsi="Arial" w:hint="default"/>
      </w:rPr>
    </w:lvl>
    <w:lvl w:ilvl="6" w:tplc="0DFA84A6" w:tentative="1">
      <w:start w:val="1"/>
      <w:numFmt w:val="bullet"/>
      <w:lvlText w:val="•"/>
      <w:lvlJc w:val="left"/>
      <w:pPr>
        <w:tabs>
          <w:tab w:val="num" w:pos="5040"/>
        </w:tabs>
        <w:ind w:left="5040" w:hanging="360"/>
      </w:pPr>
      <w:rPr>
        <w:rFonts w:ascii="Arial" w:hAnsi="Arial" w:hint="default"/>
      </w:rPr>
    </w:lvl>
    <w:lvl w:ilvl="7" w:tplc="384037EA" w:tentative="1">
      <w:start w:val="1"/>
      <w:numFmt w:val="bullet"/>
      <w:lvlText w:val="•"/>
      <w:lvlJc w:val="left"/>
      <w:pPr>
        <w:tabs>
          <w:tab w:val="num" w:pos="5760"/>
        </w:tabs>
        <w:ind w:left="5760" w:hanging="360"/>
      </w:pPr>
      <w:rPr>
        <w:rFonts w:ascii="Arial" w:hAnsi="Arial" w:hint="default"/>
      </w:rPr>
    </w:lvl>
    <w:lvl w:ilvl="8" w:tplc="76400954"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6"/>
  </w:num>
  <w:num w:numId="3">
    <w:abstractNumId w:val="9"/>
  </w:num>
  <w:num w:numId="4">
    <w:abstractNumId w:val="35"/>
  </w:num>
  <w:num w:numId="5">
    <w:abstractNumId w:val="0"/>
  </w:num>
  <w:num w:numId="6">
    <w:abstractNumId w:val="72"/>
  </w:num>
  <w:num w:numId="7">
    <w:abstractNumId w:val="43"/>
  </w:num>
  <w:num w:numId="8">
    <w:abstractNumId w:val="10"/>
  </w:num>
  <w:num w:numId="9">
    <w:abstractNumId w:val="46"/>
  </w:num>
  <w:num w:numId="10">
    <w:abstractNumId w:val="71"/>
  </w:num>
  <w:num w:numId="11">
    <w:abstractNumId w:val="8"/>
  </w:num>
  <w:num w:numId="12">
    <w:abstractNumId w:val="62"/>
  </w:num>
  <w:num w:numId="13">
    <w:abstractNumId w:val="32"/>
  </w:num>
  <w:num w:numId="14">
    <w:abstractNumId w:val="39"/>
  </w:num>
  <w:num w:numId="15">
    <w:abstractNumId w:val="24"/>
  </w:num>
  <w:num w:numId="16">
    <w:abstractNumId w:val="75"/>
  </w:num>
  <w:num w:numId="17">
    <w:abstractNumId w:val="20"/>
  </w:num>
  <w:num w:numId="18">
    <w:abstractNumId w:val="65"/>
  </w:num>
  <w:num w:numId="19">
    <w:abstractNumId w:val="30"/>
  </w:num>
  <w:num w:numId="20">
    <w:abstractNumId w:val="29"/>
  </w:num>
  <w:num w:numId="21">
    <w:abstractNumId w:val="58"/>
  </w:num>
  <w:num w:numId="22">
    <w:abstractNumId w:val="38"/>
  </w:num>
  <w:num w:numId="23">
    <w:abstractNumId w:val="70"/>
  </w:num>
  <w:num w:numId="24">
    <w:abstractNumId w:val="4"/>
  </w:num>
  <w:num w:numId="25">
    <w:abstractNumId w:val="57"/>
  </w:num>
  <w:num w:numId="26">
    <w:abstractNumId w:val="41"/>
  </w:num>
  <w:num w:numId="27">
    <w:abstractNumId w:val="66"/>
  </w:num>
  <w:num w:numId="28">
    <w:abstractNumId w:val="27"/>
  </w:num>
  <w:num w:numId="29">
    <w:abstractNumId w:val="74"/>
  </w:num>
  <w:num w:numId="30">
    <w:abstractNumId w:val="31"/>
  </w:num>
  <w:num w:numId="31">
    <w:abstractNumId w:val="73"/>
  </w:num>
  <w:num w:numId="32">
    <w:abstractNumId w:val="53"/>
  </w:num>
  <w:num w:numId="33">
    <w:abstractNumId w:val="22"/>
  </w:num>
  <w:num w:numId="34">
    <w:abstractNumId w:val="14"/>
  </w:num>
  <w:num w:numId="35">
    <w:abstractNumId w:val="16"/>
  </w:num>
  <w:num w:numId="36">
    <w:abstractNumId w:val="60"/>
  </w:num>
  <w:num w:numId="37">
    <w:abstractNumId w:val="49"/>
  </w:num>
  <w:num w:numId="38">
    <w:abstractNumId w:val="45"/>
  </w:num>
  <w:num w:numId="39">
    <w:abstractNumId w:val="28"/>
  </w:num>
  <w:num w:numId="40">
    <w:abstractNumId w:val="1"/>
  </w:num>
  <w:num w:numId="41">
    <w:abstractNumId w:val="17"/>
  </w:num>
  <w:num w:numId="42">
    <w:abstractNumId w:val="21"/>
  </w:num>
  <w:num w:numId="43">
    <w:abstractNumId w:val="54"/>
  </w:num>
  <w:num w:numId="44">
    <w:abstractNumId w:val="19"/>
  </w:num>
  <w:num w:numId="45">
    <w:abstractNumId w:val="69"/>
  </w:num>
  <w:num w:numId="46">
    <w:abstractNumId w:val="34"/>
  </w:num>
  <w:num w:numId="47">
    <w:abstractNumId w:val="25"/>
  </w:num>
  <w:num w:numId="48">
    <w:abstractNumId w:val="33"/>
  </w:num>
  <w:num w:numId="49">
    <w:abstractNumId w:val="11"/>
  </w:num>
  <w:num w:numId="50">
    <w:abstractNumId w:val="3"/>
  </w:num>
  <w:num w:numId="51">
    <w:abstractNumId w:val="13"/>
  </w:num>
  <w:num w:numId="52">
    <w:abstractNumId w:val="15"/>
  </w:num>
  <w:num w:numId="53">
    <w:abstractNumId w:val="68"/>
  </w:num>
  <w:num w:numId="54">
    <w:abstractNumId w:val="56"/>
  </w:num>
  <w:num w:numId="55">
    <w:abstractNumId w:val="26"/>
  </w:num>
  <w:num w:numId="56">
    <w:abstractNumId w:val="5"/>
  </w:num>
  <w:num w:numId="57">
    <w:abstractNumId w:val="50"/>
  </w:num>
  <w:num w:numId="58">
    <w:abstractNumId w:val="63"/>
  </w:num>
  <w:num w:numId="59">
    <w:abstractNumId w:val="59"/>
  </w:num>
  <w:num w:numId="60">
    <w:abstractNumId w:val="23"/>
  </w:num>
  <w:num w:numId="61">
    <w:abstractNumId w:val="37"/>
  </w:num>
  <w:num w:numId="62">
    <w:abstractNumId w:val="2"/>
  </w:num>
  <w:num w:numId="63">
    <w:abstractNumId w:val="67"/>
  </w:num>
  <w:num w:numId="64">
    <w:abstractNumId w:val="36"/>
  </w:num>
  <w:num w:numId="65">
    <w:abstractNumId w:val="47"/>
  </w:num>
  <w:num w:numId="66">
    <w:abstractNumId w:val="64"/>
  </w:num>
  <w:num w:numId="67">
    <w:abstractNumId w:val="51"/>
  </w:num>
  <w:num w:numId="68">
    <w:abstractNumId w:val="52"/>
  </w:num>
  <w:num w:numId="69">
    <w:abstractNumId w:val="12"/>
  </w:num>
  <w:num w:numId="70">
    <w:abstractNumId w:val="18"/>
  </w:num>
  <w:num w:numId="71">
    <w:abstractNumId w:val="42"/>
  </w:num>
  <w:num w:numId="72">
    <w:abstractNumId w:val="55"/>
  </w:num>
  <w:num w:numId="73">
    <w:abstractNumId w:val="61"/>
  </w:num>
  <w:num w:numId="74">
    <w:abstractNumId w:val="40"/>
  </w:num>
  <w:num w:numId="75">
    <w:abstractNumId w:val="48"/>
  </w:num>
  <w:num w:numId="76">
    <w:abstractNumId w:val="44"/>
  </w:num>
  <w:numIdMacAtCleanup w:val="7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useFELayout/>
  </w:compat>
  <w:rsids>
    <w:rsidRoot w:val="00FE719E"/>
    <w:rsid w:val="000B7862"/>
    <w:rsid w:val="00164DC0"/>
    <w:rsid w:val="002F2AF4"/>
    <w:rsid w:val="002F725D"/>
    <w:rsid w:val="003A19F0"/>
    <w:rsid w:val="003C2162"/>
    <w:rsid w:val="004272CB"/>
    <w:rsid w:val="00503ECF"/>
    <w:rsid w:val="0059668E"/>
    <w:rsid w:val="005D0A75"/>
    <w:rsid w:val="00652D4D"/>
    <w:rsid w:val="006D01C8"/>
    <w:rsid w:val="007E7186"/>
    <w:rsid w:val="0087308C"/>
    <w:rsid w:val="009568E3"/>
    <w:rsid w:val="00A51397"/>
    <w:rsid w:val="00A825C9"/>
    <w:rsid w:val="00C01254"/>
    <w:rsid w:val="00C16992"/>
    <w:rsid w:val="00CE3FBD"/>
    <w:rsid w:val="00CF7FB3"/>
    <w:rsid w:val="00D27D0B"/>
    <w:rsid w:val="00F329FC"/>
    <w:rsid w:val="00FD3ECF"/>
    <w:rsid w:val="00FE719E"/>
    <w:rsid w:val="00FF40B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28" type="connector" idref="#_x0000_s1029"/>
        <o:r id="V:Rule29" type="connector" idref="#_x0000_s1045"/>
        <o:r id="V:Rule30" type="connector" idref="#_x0000_s1034"/>
        <o:r id="V:Rule31" type="connector" idref="#_x0000_s1050"/>
        <o:r id="V:Rule32" type="connector" idref="#_x0000_s1042"/>
        <o:r id="V:Rule33" type="connector" idref="#_x0000_s1047"/>
        <o:r id="V:Rule34" type="connector" idref="#_x0000_s1046"/>
        <o:r id="V:Rule35" type="connector" idref="#_x0000_s1043"/>
        <o:r id="V:Rule36" type="connector" idref="#_x0000_s1048"/>
        <o:r id="V:Rule37" type="connector" idref="#_x0000_s1037"/>
        <o:r id="V:Rule38" type="connector" idref="#_x0000_s1051"/>
        <o:r id="V:Rule39" type="connector" idref="#_x0000_s1049"/>
        <o:r id="V:Rule40" type="connector" idref="#_x0000_s1036"/>
        <o:r id="V:Rule41" type="connector" idref="#_x0000_s1038"/>
        <o:r id="V:Rule42" type="connector" idref="#_x0000_s1035"/>
        <o:r id="V:Rule43" type="connector" idref="#_x0000_s1028"/>
        <o:r id="V:Rule44" type="connector" idref="#_x0000_s1026"/>
        <o:r id="V:Rule45" type="connector" idref="#_x0000_s1031"/>
        <o:r id="V:Rule46" type="connector" idref="#_x0000_s1040"/>
        <o:r id="V:Rule47" type="connector" idref="#_x0000_s1039"/>
        <o:r id="V:Rule48" type="connector" idref="#_x0000_s1030"/>
        <o:r id="V:Rule49" type="connector" idref="#_x0000_s1032"/>
        <o:r id="V:Rule50" type="connector" idref="#_x0000_s1033"/>
        <o:r id="V:Rule51" type="connector" idref="#_x0000_s1027"/>
        <o:r id="V:Rule52" type="connector" idref="#_x0000_s1041"/>
        <o:r id="V:Rule53" type="connector" idref="#_x0000_s1052"/>
        <o:r id="V:Rule54" type="connector" idref="#_x0000_s104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7D0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71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719E"/>
    <w:rPr>
      <w:rFonts w:ascii="Tahoma" w:hAnsi="Tahoma" w:cs="Tahoma"/>
      <w:sz w:val="16"/>
      <w:szCs w:val="16"/>
    </w:rPr>
  </w:style>
  <w:style w:type="paragraph" w:styleId="ListParagraph">
    <w:name w:val="List Paragraph"/>
    <w:basedOn w:val="Normal"/>
    <w:uiPriority w:val="34"/>
    <w:qFormat/>
    <w:rsid w:val="00FE719E"/>
    <w:pPr>
      <w:spacing w:after="0" w:line="240" w:lineRule="auto"/>
      <w:ind w:left="720"/>
      <w:contextualSpacing/>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87308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A825C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825C9"/>
  </w:style>
  <w:style w:type="paragraph" w:styleId="Footer">
    <w:name w:val="footer"/>
    <w:basedOn w:val="Normal"/>
    <w:link w:val="FooterChar"/>
    <w:uiPriority w:val="99"/>
    <w:semiHidden/>
    <w:unhideWhenUsed/>
    <w:rsid w:val="00A825C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825C9"/>
  </w:style>
</w:styles>
</file>

<file path=word/webSettings.xml><?xml version="1.0" encoding="utf-8"?>
<w:webSettings xmlns:r="http://schemas.openxmlformats.org/officeDocument/2006/relationships" xmlns:w="http://schemas.openxmlformats.org/wordprocessingml/2006/main">
  <w:divs>
    <w:div w:id="30032721">
      <w:bodyDiv w:val="1"/>
      <w:marLeft w:val="0"/>
      <w:marRight w:val="0"/>
      <w:marTop w:val="0"/>
      <w:marBottom w:val="0"/>
      <w:divBdr>
        <w:top w:val="none" w:sz="0" w:space="0" w:color="auto"/>
        <w:left w:val="none" w:sz="0" w:space="0" w:color="auto"/>
        <w:bottom w:val="none" w:sz="0" w:space="0" w:color="auto"/>
        <w:right w:val="none" w:sz="0" w:space="0" w:color="auto"/>
      </w:divBdr>
      <w:divsChild>
        <w:div w:id="892229636">
          <w:marLeft w:val="547"/>
          <w:marRight w:val="0"/>
          <w:marTop w:val="154"/>
          <w:marBottom w:val="0"/>
          <w:divBdr>
            <w:top w:val="none" w:sz="0" w:space="0" w:color="auto"/>
            <w:left w:val="none" w:sz="0" w:space="0" w:color="auto"/>
            <w:bottom w:val="none" w:sz="0" w:space="0" w:color="auto"/>
            <w:right w:val="none" w:sz="0" w:space="0" w:color="auto"/>
          </w:divBdr>
        </w:div>
        <w:div w:id="611547447">
          <w:marLeft w:val="547"/>
          <w:marRight w:val="0"/>
          <w:marTop w:val="154"/>
          <w:marBottom w:val="0"/>
          <w:divBdr>
            <w:top w:val="none" w:sz="0" w:space="0" w:color="auto"/>
            <w:left w:val="none" w:sz="0" w:space="0" w:color="auto"/>
            <w:bottom w:val="none" w:sz="0" w:space="0" w:color="auto"/>
            <w:right w:val="none" w:sz="0" w:space="0" w:color="auto"/>
          </w:divBdr>
        </w:div>
        <w:div w:id="1851526404">
          <w:marLeft w:val="547"/>
          <w:marRight w:val="0"/>
          <w:marTop w:val="154"/>
          <w:marBottom w:val="0"/>
          <w:divBdr>
            <w:top w:val="none" w:sz="0" w:space="0" w:color="auto"/>
            <w:left w:val="none" w:sz="0" w:space="0" w:color="auto"/>
            <w:bottom w:val="none" w:sz="0" w:space="0" w:color="auto"/>
            <w:right w:val="none" w:sz="0" w:space="0" w:color="auto"/>
          </w:divBdr>
        </w:div>
        <w:div w:id="1024014100">
          <w:marLeft w:val="547"/>
          <w:marRight w:val="0"/>
          <w:marTop w:val="154"/>
          <w:marBottom w:val="0"/>
          <w:divBdr>
            <w:top w:val="none" w:sz="0" w:space="0" w:color="auto"/>
            <w:left w:val="none" w:sz="0" w:space="0" w:color="auto"/>
            <w:bottom w:val="none" w:sz="0" w:space="0" w:color="auto"/>
            <w:right w:val="none" w:sz="0" w:space="0" w:color="auto"/>
          </w:divBdr>
        </w:div>
      </w:divsChild>
    </w:div>
    <w:div w:id="164908494">
      <w:bodyDiv w:val="1"/>
      <w:marLeft w:val="0"/>
      <w:marRight w:val="0"/>
      <w:marTop w:val="0"/>
      <w:marBottom w:val="0"/>
      <w:divBdr>
        <w:top w:val="none" w:sz="0" w:space="0" w:color="auto"/>
        <w:left w:val="none" w:sz="0" w:space="0" w:color="auto"/>
        <w:bottom w:val="none" w:sz="0" w:space="0" w:color="auto"/>
        <w:right w:val="none" w:sz="0" w:space="0" w:color="auto"/>
      </w:divBdr>
      <w:divsChild>
        <w:div w:id="1844859606">
          <w:marLeft w:val="547"/>
          <w:marRight w:val="0"/>
          <w:marTop w:val="115"/>
          <w:marBottom w:val="0"/>
          <w:divBdr>
            <w:top w:val="none" w:sz="0" w:space="0" w:color="auto"/>
            <w:left w:val="none" w:sz="0" w:space="0" w:color="auto"/>
            <w:bottom w:val="none" w:sz="0" w:space="0" w:color="auto"/>
            <w:right w:val="none" w:sz="0" w:space="0" w:color="auto"/>
          </w:divBdr>
        </w:div>
        <w:div w:id="56439374">
          <w:marLeft w:val="547"/>
          <w:marRight w:val="0"/>
          <w:marTop w:val="115"/>
          <w:marBottom w:val="0"/>
          <w:divBdr>
            <w:top w:val="none" w:sz="0" w:space="0" w:color="auto"/>
            <w:left w:val="none" w:sz="0" w:space="0" w:color="auto"/>
            <w:bottom w:val="none" w:sz="0" w:space="0" w:color="auto"/>
            <w:right w:val="none" w:sz="0" w:space="0" w:color="auto"/>
          </w:divBdr>
        </w:div>
        <w:div w:id="244535719">
          <w:marLeft w:val="547"/>
          <w:marRight w:val="0"/>
          <w:marTop w:val="115"/>
          <w:marBottom w:val="0"/>
          <w:divBdr>
            <w:top w:val="none" w:sz="0" w:space="0" w:color="auto"/>
            <w:left w:val="none" w:sz="0" w:space="0" w:color="auto"/>
            <w:bottom w:val="none" w:sz="0" w:space="0" w:color="auto"/>
            <w:right w:val="none" w:sz="0" w:space="0" w:color="auto"/>
          </w:divBdr>
        </w:div>
      </w:divsChild>
    </w:div>
    <w:div w:id="177503576">
      <w:bodyDiv w:val="1"/>
      <w:marLeft w:val="0"/>
      <w:marRight w:val="0"/>
      <w:marTop w:val="0"/>
      <w:marBottom w:val="0"/>
      <w:divBdr>
        <w:top w:val="none" w:sz="0" w:space="0" w:color="auto"/>
        <w:left w:val="none" w:sz="0" w:space="0" w:color="auto"/>
        <w:bottom w:val="none" w:sz="0" w:space="0" w:color="auto"/>
        <w:right w:val="none" w:sz="0" w:space="0" w:color="auto"/>
      </w:divBdr>
      <w:divsChild>
        <w:div w:id="1174689209">
          <w:marLeft w:val="547"/>
          <w:marRight w:val="0"/>
          <w:marTop w:val="120"/>
          <w:marBottom w:val="0"/>
          <w:divBdr>
            <w:top w:val="none" w:sz="0" w:space="0" w:color="auto"/>
            <w:left w:val="none" w:sz="0" w:space="0" w:color="auto"/>
            <w:bottom w:val="none" w:sz="0" w:space="0" w:color="auto"/>
            <w:right w:val="none" w:sz="0" w:space="0" w:color="auto"/>
          </w:divBdr>
        </w:div>
        <w:div w:id="710883298">
          <w:marLeft w:val="547"/>
          <w:marRight w:val="0"/>
          <w:marTop w:val="120"/>
          <w:marBottom w:val="0"/>
          <w:divBdr>
            <w:top w:val="none" w:sz="0" w:space="0" w:color="auto"/>
            <w:left w:val="none" w:sz="0" w:space="0" w:color="auto"/>
            <w:bottom w:val="none" w:sz="0" w:space="0" w:color="auto"/>
            <w:right w:val="none" w:sz="0" w:space="0" w:color="auto"/>
          </w:divBdr>
        </w:div>
        <w:div w:id="24522397">
          <w:marLeft w:val="547"/>
          <w:marRight w:val="0"/>
          <w:marTop w:val="106"/>
          <w:marBottom w:val="0"/>
          <w:divBdr>
            <w:top w:val="none" w:sz="0" w:space="0" w:color="auto"/>
            <w:left w:val="none" w:sz="0" w:space="0" w:color="auto"/>
            <w:bottom w:val="none" w:sz="0" w:space="0" w:color="auto"/>
            <w:right w:val="none" w:sz="0" w:space="0" w:color="auto"/>
          </w:divBdr>
        </w:div>
        <w:div w:id="1131168049">
          <w:marLeft w:val="547"/>
          <w:marRight w:val="0"/>
          <w:marTop w:val="106"/>
          <w:marBottom w:val="0"/>
          <w:divBdr>
            <w:top w:val="none" w:sz="0" w:space="0" w:color="auto"/>
            <w:left w:val="none" w:sz="0" w:space="0" w:color="auto"/>
            <w:bottom w:val="none" w:sz="0" w:space="0" w:color="auto"/>
            <w:right w:val="none" w:sz="0" w:space="0" w:color="auto"/>
          </w:divBdr>
        </w:div>
      </w:divsChild>
    </w:div>
    <w:div w:id="273443535">
      <w:bodyDiv w:val="1"/>
      <w:marLeft w:val="0"/>
      <w:marRight w:val="0"/>
      <w:marTop w:val="0"/>
      <w:marBottom w:val="0"/>
      <w:divBdr>
        <w:top w:val="none" w:sz="0" w:space="0" w:color="auto"/>
        <w:left w:val="none" w:sz="0" w:space="0" w:color="auto"/>
        <w:bottom w:val="none" w:sz="0" w:space="0" w:color="auto"/>
        <w:right w:val="none" w:sz="0" w:space="0" w:color="auto"/>
      </w:divBdr>
      <w:divsChild>
        <w:div w:id="1717240301">
          <w:marLeft w:val="547"/>
          <w:marRight w:val="0"/>
          <w:marTop w:val="134"/>
          <w:marBottom w:val="0"/>
          <w:divBdr>
            <w:top w:val="none" w:sz="0" w:space="0" w:color="auto"/>
            <w:left w:val="none" w:sz="0" w:space="0" w:color="auto"/>
            <w:bottom w:val="none" w:sz="0" w:space="0" w:color="auto"/>
            <w:right w:val="none" w:sz="0" w:space="0" w:color="auto"/>
          </w:divBdr>
        </w:div>
        <w:div w:id="1637419187">
          <w:marLeft w:val="547"/>
          <w:marRight w:val="0"/>
          <w:marTop w:val="115"/>
          <w:marBottom w:val="0"/>
          <w:divBdr>
            <w:top w:val="none" w:sz="0" w:space="0" w:color="auto"/>
            <w:left w:val="none" w:sz="0" w:space="0" w:color="auto"/>
            <w:bottom w:val="none" w:sz="0" w:space="0" w:color="auto"/>
            <w:right w:val="none" w:sz="0" w:space="0" w:color="auto"/>
          </w:divBdr>
        </w:div>
        <w:div w:id="983434579">
          <w:marLeft w:val="547"/>
          <w:marRight w:val="0"/>
          <w:marTop w:val="115"/>
          <w:marBottom w:val="0"/>
          <w:divBdr>
            <w:top w:val="none" w:sz="0" w:space="0" w:color="auto"/>
            <w:left w:val="none" w:sz="0" w:space="0" w:color="auto"/>
            <w:bottom w:val="none" w:sz="0" w:space="0" w:color="auto"/>
            <w:right w:val="none" w:sz="0" w:space="0" w:color="auto"/>
          </w:divBdr>
        </w:div>
        <w:div w:id="939407425">
          <w:marLeft w:val="1166"/>
          <w:marRight w:val="0"/>
          <w:marTop w:val="96"/>
          <w:marBottom w:val="0"/>
          <w:divBdr>
            <w:top w:val="none" w:sz="0" w:space="0" w:color="auto"/>
            <w:left w:val="none" w:sz="0" w:space="0" w:color="auto"/>
            <w:bottom w:val="none" w:sz="0" w:space="0" w:color="auto"/>
            <w:right w:val="none" w:sz="0" w:space="0" w:color="auto"/>
          </w:divBdr>
        </w:div>
        <w:div w:id="917977487">
          <w:marLeft w:val="1166"/>
          <w:marRight w:val="0"/>
          <w:marTop w:val="96"/>
          <w:marBottom w:val="0"/>
          <w:divBdr>
            <w:top w:val="none" w:sz="0" w:space="0" w:color="auto"/>
            <w:left w:val="none" w:sz="0" w:space="0" w:color="auto"/>
            <w:bottom w:val="none" w:sz="0" w:space="0" w:color="auto"/>
            <w:right w:val="none" w:sz="0" w:space="0" w:color="auto"/>
          </w:divBdr>
        </w:div>
        <w:div w:id="1213928670">
          <w:marLeft w:val="547"/>
          <w:marRight w:val="0"/>
          <w:marTop w:val="115"/>
          <w:marBottom w:val="0"/>
          <w:divBdr>
            <w:top w:val="none" w:sz="0" w:space="0" w:color="auto"/>
            <w:left w:val="none" w:sz="0" w:space="0" w:color="auto"/>
            <w:bottom w:val="none" w:sz="0" w:space="0" w:color="auto"/>
            <w:right w:val="none" w:sz="0" w:space="0" w:color="auto"/>
          </w:divBdr>
        </w:div>
        <w:div w:id="451290372">
          <w:marLeft w:val="547"/>
          <w:marRight w:val="0"/>
          <w:marTop w:val="115"/>
          <w:marBottom w:val="0"/>
          <w:divBdr>
            <w:top w:val="none" w:sz="0" w:space="0" w:color="auto"/>
            <w:left w:val="none" w:sz="0" w:space="0" w:color="auto"/>
            <w:bottom w:val="none" w:sz="0" w:space="0" w:color="auto"/>
            <w:right w:val="none" w:sz="0" w:space="0" w:color="auto"/>
          </w:divBdr>
        </w:div>
      </w:divsChild>
    </w:div>
    <w:div w:id="296762617">
      <w:bodyDiv w:val="1"/>
      <w:marLeft w:val="0"/>
      <w:marRight w:val="0"/>
      <w:marTop w:val="0"/>
      <w:marBottom w:val="0"/>
      <w:divBdr>
        <w:top w:val="none" w:sz="0" w:space="0" w:color="auto"/>
        <w:left w:val="none" w:sz="0" w:space="0" w:color="auto"/>
        <w:bottom w:val="none" w:sz="0" w:space="0" w:color="auto"/>
        <w:right w:val="none" w:sz="0" w:space="0" w:color="auto"/>
      </w:divBdr>
      <w:divsChild>
        <w:div w:id="17855701">
          <w:marLeft w:val="547"/>
          <w:marRight w:val="0"/>
          <w:marTop w:val="154"/>
          <w:marBottom w:val="0"/>
          <w:divBdr>
            <w:top w:val="none" w:sz="0" w:space="0" w:color="auto"/>
            <w:left w:val="none" w:sz="0" w:space="0" w:color="auto"/>
            <w:bottom w:val="none" w:sz="0" w:space="0" w:color="auto"/>
            <w:right w:val="none" w:sz="0" w:space="0" w:color="auto"/>
          </w:divBdr>
        </w:div>
        <w:div w:id="1270820511">
          <w:marLeft w:val="547"/>
          <w:marRight w:val="0"/>
          <w:marTop w:val="115"/>
          <w:marBottom w:val="0"/>
          <w:divBdr>
            <w:top w:val="none" w:sz="0" w:space="0" w:color="auto"/>
            <w:left w:val="none" w:sz="0" w:space="0" w:color="auto"/>
            <w:bottom w:val="none" w:sz="0" w:space="0" w:color="auto"/>
            <w:right w:val="none" w:sz="0" w:space="0" w:color="auto"/>
          </w:divBdr>
        </w:div>
      </w:divsChild>
    </w:div>
    <w:div w:id="318582050">
      <w:bodyDiv w:val="1"/>
      <w:marLeft w:val="0"/>
      <w:marRight w:val="0"/>
      <w:marTop w:val="0"/>
      <w:marBottom w:val="0"/>
      <w:divBdr>
        <w:top w:val="none" w:sz="0" w:space="0" w:color="auto"/>
        <w:left w:val="none" w:sz="0" w:space="0" w:color="auto"/>
        <w:bottom w:val="none" w:sz="0" w:space="0" w:color="auto"/>
        <w:right w:val="none" w:sz="0" w:space="0" w:color="auto"/>
      </w:divBdr>
    </w:div>
    <w:div w:id="337470162">
      <w:bodyDiv w:val="1"/>
      <w:marLeft w:val="0"/>
      <w:marRight w:val="0"/>
      <w:marTop w:val="0"/>
      <w:marBottom w:val="0"/>
      <w:divBdr>
        <w:top w:val="none" w:sz="0" w:space="0" w:color="auto"/>
        <w:left w:val="none" w:sz="0" w:space="0" w:color="auto"/>
        <w:bottom w:val="none" w:sz="0" w:space="0" w:color="auto"/>
        <w:right w:val="none" w:sz="0" w:space="0" w:color="auto"/>
      </w:divBdr>
      <w:divsChild>
        <w:div w:id="193809725">
          <w:marLeft w:val="547"/>
          <w:marRight w:val="0"/>
          <w:marTop w:val="144"/>
          <w:marBottom w:val="0"/>
          <w:divBdr>
            <w:top w:val="none" w:sz="0" w:space="0" w:color="auto"/>
            <w:left w:val="none" w:sz="0" w:space="0" w:color="auto"/>
            <w:bottom w:val="none" w:sz="0" w:space="0" w:color="auto"/>
            <w:right w:val="none" w:sz="0" w:space="0" w:color="auto"/>
          </w:divBdr>
        </w:div>
        <w:div w:id="791938982">
          <w:marLeft w:val="547"/>
          <w:marRight w:val="0"/>
          <w:marTop w:val="144"/>
          <w:marBottom w:val="0"/>
          <w:divBdr>
            <w:top w:val="none" w:sz="0" w:space="0" w:color="auto"/>
            <w:left w:val="none" w:sz="0" w:space="0" w:color="auto"/>
            <w:bottom w:val="none" w:sz="0" w:space="0" w:color="auto"/>
            <w:right w:val="none" w:sz="0" w:space="0" w:color="auto"/>
          </w:divBdr>
        </w:div>
        <w:div w:id="1752846383">
          <w:marLeft w:val="547"/>
          <w:marRight w:val="0"/>
          <w:marTop w:val="144"/>
          <w:marBottom w:val="0"/>
          <w:divBdr>
            <w:top w:val="none" w:sz="0" w:space="0" w:color="auto"/>
            <w:left w:val="none" w:sz="0" w:space="0" w:color="auto"/>
            <w:bottom w:val="none" w:sz="0" w:space="0" w:color="auto"/>
            <w:right w:val="none" w:sz="0" w:space="0" w:color="auto"/>
          </w:divBdr>
        </w:div>
        <w:div w:id="1290818041">
          <w:marLeft w:val="547"/>
          <w:marRight w:val="0"/>
          <w:marTop w:val="144"/>
          <w:marBottom w:val="0"/>
          <w:divBdr>
            <w:top w:val="none" w:sz="0" w:space="0" w:color="auto"/>
            <w:left w:val="none" w:sz="0" w:space="0" w:color="auto"/>
            <w:bottom w:val="none" w:sz="0" w:space="0" w:color="auto"/>
            <w:right w:val="none" w:sz="0" w:space="0" w:color="auto"/>
          </w:divBdr>
        </w:div>
        <w:div w:id="1769618170">
          <w:marLeft w:val="547"/>
          <w:marRight w:val="0"/>
          <w:marTop w:val="144"/>
          <w:marBottom w:val="0"/>
          <w:divBdr>
            <w:top w:val="none" w:sz="0" w:space="0" w:color="auto"/>
            <w:left w:val="none" w:sz="0" w:space="0" w:color="auto"/>
            <w:bottom w:val="none" w:sz="0" w:space="0" w:color="auto"/>
            <w:right w:val="none" w:sz="0" w:space="0" w:color="auto"/>
          </w:divBdr>
        </w:div>
        <w:div w:id="352418525">
          <w:marLeft w:val="547"/>
          <w:marRight w:val="0"/>
          <w:marTop w:val="144"/>
          <w:marBottom w:val="0"/>
          <w:divBdr>
            <w:top w:val="none" w:sz="0" w:space="0" w:color="auto"/>
            <w:left w:val="none" w:sz="0" w:space="0" w:color="auto"/>
            <w:bottom w:val="none" w:sz="0" w:space="0" w:color="auto"/>
            <w:right w:val="none" w:sz="0" w:space="0" w:color="auto"/>
          </w:divBdr>
        </w:div>
        <w:div w:id="1428693639">
          <w:marLeft w:val="547"/>
          <w:marRight w:val="0"/>
          <w:marTop w:val="144"/>
          <w:marBottom w:val="0"/>
          <w:divBdr>
            <w:top w:val="none" w:sz="0" w:space="0" w:color="auto"/>
            <w:left w:val="none" w:sz="0" w:space="0" w:color="auto"/>
            <w:bottom w:val="none" w:sz="0" w:space="0" w:color="auto"/>
            <w:right w:val="none" w:sz="0" w:space="0" w:color="auto"/>
          </w:divBdr>
        </w:div>
        <w:div w:id="887685569">
          <w:marLeft w:val="547"/>
          <w:marRight w:val="0"/>
          <w:marTop w:val="144"/>
          <w:marBottom w:val="0"/>
          <w:divBdr>
            <w:top w:val="none" w:sz="0" w:space="0" w:color="auto"/>
            <w:left w:val="none" w:sz="0" w:space="0" w:color="auto"/>
            <w:bottom w:val="none" w:sz="0" w:space="0" w:color="auto"/>
            <w:right w:val="none" w:sz="0" w:space="0" w:color="auto"/>
          </w:divBdr>
        </w:div>
        <w:div w:id="1189684367">
          <w:marLeft w:val="547"/>
          <w:marRight w:val="0"/>
          <w:marTop w:val="144"/>
          <w:marBottom w:val="0"/>
          <w:divBdr>
            <w:top w:val="none" w:sz="0" w:space="0" w:color="auto"/>
            <w:left w:val="none" w:sz="0" w:space="0" w:color="auto"/>
            <w:bottom w:val="none" w:sz="0" w:space="0" w:color="auto"/>
            <w:right w:val="none" w:sz="0" w:space="0" w:color="auto"/>
          </w:divBdr>
        </w:div>
      </w:divsChild>
    </w:div>
    <w:div w:id="379942791">
      <w:bodyDiv w:val="1"/>
      <w:marLeft w:val="0"/>
      <w:marRight w:val="0"/>
      <w:marTop w:val="0"/>
      <w:marBottom w:val="0"/>
      <w:divBdr>
        <w:top w:val="none" w:sz="0" w:space="0" w:color="auto"/>
        <w:left w:val="none" w:sz="0" w:space="0" w:color="auto"/>
        <w:bottom w:val="none" w:sz="0" w:space="0" w:color="auto"/>
        <w:right w:val="none" w:sz="0" w:space="0" w:color="auto"/>
      </w:divBdr>
      <w:divsChild>
        <w:div w:id="754978046">
          <w:marLeft w:val="547"/>
          <w:marRight w:val="0"/>
          <w:marTop w:val="144"/>
          <w:marBottom w:val="0"/>
          <w:divBdr>
            <w:top w:val="none" w:sz="0" w:space="0" w:color="auto"/>
            <w:left w:val="none" w:sz="0" w:space="0" w:color="auto"/>
            <w:bottom w:val="none" w:sz="0" w:space="0" w:color="auto"/>
            <w:right w:val="none" w:sz="0" w:space="0" w:color="auto"/>
          </w:divBdr>
        </w:div>
        <w:div w:id="1700350499">
          <w:marLeft w:val="547"/>
          <w:marRight w:val="0"/>
          <w:marTop w:val="144"/>
          <w:marBottom w:val="0"/>
          <w:divBdr>
            <w:top w:val="none" w:sz="0" w:space="0" w:color="auto"/>
            <w:left w:val="none" w:sz="0" w:space="0" w:color="auto"/>
            <w:bottom w:val="none" w:sz="0" w:space="0" w:color="auto"/>
            <w:right w:val="none" w:sz="0" w:space="0" w:color="auto"/>
          </w:divBdr>
        </w:div>
        <w:div w:id="878123801">
          <w:marLeft w:val="547"/>
          <w:marRight w:val="0"/>
          <w:marTop w:val="144"/>
          <w:marBottom w:val="0"/>
          <w:divBdr>
            <w:top w:val="none" w:sz="0" w:space="0" w:color="auto"/>
            <w:left w:val="none" w:sz="0" w:space="0" w:color="auto"/>
            <w:bottom w:val="none" w:sz="0" w:space="0" w:color="auto"/>
            <w:right w:val="none" w:sz="0" w:space="0" w:color="auto"/>
          </w:divBdr>
        </w:div>
        <w:div w:id="2102296298">
          <w:marLeft w:val="547"/>
          <w:marRight w:val="0"/>
          <w:marTop w:val="144"/>
          <w:marBottom w:val="0"/>
          <w:divBdr>
            <w:top w:val="none" w:sz="0" w:space="0" w:color="auto"/>
            <w:left w:val="none" w:sz="0" w:space="0" w:color="auto"/>
            <w:bottom w:val="none" w:sz="0" w:space="0" w:color="auto"/>
            <w:right w:val="none" w:sz="0" w:space="0" w:color="auto"/>
          </w:divBdr>
        </w:div>
      </w:divsChild>
    </w:div>
    <w:div w:id="460340082">
      <w:bodyDiv w:val="1"/>
      <w:marLeft w:val="0"/>
      <w:marRight w:val="0"/>
      <w:marTop w:val="0"/>
      <w:marBottom w:val="0"/>
      <w:divBdr>
        <w:top w:val="none" w:sz="0" w:space="0" w:color="auto"/>
        <w:left w:val="none" w:sz="0" w:space="0" w:color="auto"/>
        <w:bottom w:val="none" w:sz="0" w:space="0" w:color="auto"/>
        <w:right w:val="none" w:sz="0" w:space="0" w:color="auto"/>
      </w:divBdr>
      <w:divsChild>
        <w:div w:id="1736734113">
          <w:marLeft w:val="547"/>
          <w:marRight w:val="0"/>
          <w:marTop w:val="115"/>
          <w:marBottom w:val="0"/>
          <w:divBdr>
            <w:top w:val="none" w:sz="0" w:space="0" w:color="auto"/>
            <w:left w:val="none" w:sz="0" w:space="0" w:color="auto"/>
            <w:bottom w:val="none" w:sz="0" w:space="0" w:color="auto"/>
            <w:right w:val="none" w:sz="0" w:space="0" w:color="auto"/>
          </w:divBdr>
        </w:div>
        <w:div w:id="1420054688">
          <w:marLeft w:val="547"/>
          <w:marRight w:val="0"/>
          <w:marTop w:val="115"/>
          <w:marBottom w:val="0"/>
          <w:divBdr>
            <w:top w:val="none" w:sz="0" w:space="0" w:color="auto"/>
            <w:left w:val="none" w:sz="0" w:space="0" w:color="auto"/>
            <w:bottom w:val="none" w:sz="0" w:space="0" w:color="auto"/>
            <w:right w:val="none" w:sz="0" w:space="0" w:color="auto"/>
          </w:divBdr>
        </w:div>
        <w:div w:id="782769038">
          <w:marLeft w:val="547"/>
          <w:marRight w:val="0"/>
          <w:marTop w:val="115"/>
          <w:marBottom w:val="0"/>
          <w:divBdr>
            <w:top w:val="none" w:sz="0" w:space="0" w:color="auto"/>
            <w:left w:val="none" w:sz="0" w:space="0" w:color="auto"/>
            <w:bottom w:val="none" w:sz="0" w:space="0" w:color="auto"/>
            <w:right w:val="none" w:sz="0" w:space="0" w:color="auto"/>
          </w:divBdr>
        </w:div>
      </w:divsChild>
    </w:div>
    <w:div w:id="466053740">
      <w:bodyDiv w:val="1"/>
      <w:marLeft w:val="0"/>
      <w:marRight w:val="0"/>
      <w:marTop w:val="0"/>
      <w:marBottom w:val="0"/>
      <w:divBdr>
        <w:top w:val="none" w:sz="0" w:space="0" w:color="auto"/>
        <w:left w:val="none" w:sz="0" w:space="0" w:color="auto"/>
        <w:bottom w:val="none" w:sz="0" w:space="0" w:color="auto"/>
        <w:right w:val="none" w:sz="0" w:space="0" w:color="auto"/>
      </w:divBdr>
      <w:divsChild>
        <w:div w:id="1485005780">
          <w:marLeft w:val="547"/>
          <w:marRight w:val="0"/>
          <w:marTop w:val="154"/>
          <w:marBottom w:val="0"/>
          <w:divBdr>
            <w:top w:val="none" w:sz="0" w:space="0" w:color="auto"/>
            <w:left w:val="none" w:sz="0" w:space="0" w:color="auto"/>
            <w:bottom w:val="none" w:sz="0" w:space="0" w:color="auto"/>
            <w:right w:val="none" w:sz="0" w:space="0" w:color="auto"/>
          </w:divBdr>
        </w:div>
        <w:div w:id="1524787999">
          <w:marLeft w:val="547"/>
          <w:marRight w:val="0"/>
          <w:marTop w:val="154"/>
          <w:marBottom w:val="0"/>
          <w:divBdr>
            <w:top w:val="none" w:sz="0" w:space="0" w:color="auto"/>
            <w:left w:val="none" w:sz="0" w:space="0" w:color="auto"/>
            <w:bottom w:val="none" w:sz="0" w:space="0" w:color="auto"/>
            <w:right w:val="none" w:sz="0" w:space="0" w:color="auto"/>
          </w:divBdr>
        </w:div>
        <w:div w:id="726344794">
          <w:marLeft w:val="547"/>
          <w:marRight w:val="0"/>
          <w:marTop w:val="154"/>
          <w:marBottom w:val="0"/>
          <w:divBdr>
            <w:top w:val="none" w:sz="0" w:space="0" w:color="auto"/>
            <w:left w:val="none" w:sz="0" w:space="0" w:color="auto"/>
            <w:bottom w:val="none" w:sz="0" w:space="0" w:color="auto"/>
            <w:right w:val="none" w:sz="0" w:space="0" w:color="auto"/>
          </w:divBdr>
        </w:div>
      </w:divsChild>
    </w:div>
    <w:div w:id="490827917">
      <w:bodyDiv w:val="1"/>
      <w:marLeft w:val="0"/>
      <w:marRight w:val="0"/>
      <w:marTop w:val="0"/>
      <w:marBottom w:val="0"/>
      <w:divBdr>
        <w:top w:val="none" w:sz="0" w:space="0" w:color="auto"/>
        <w:left w:val="none" w:sz="0" w:space="0" w:color="auto"/>
        <w:bottom w:val="none" w:sz="0" w:space="0" w:color="auto"/>
        <w:right w:val="none" w:sz="0" w:space="0" w:color="auto"/>
      </w:divBdr>
      <w:divsChild>
        <w:div w:id="79064396">
          <w:marLeft w:val="547"/>
          <w:marRight w:val="0"/>
          <w:marTop w:val="154"/>
          <w:marBottom w:val="0"/>
          <w:divBdr>
            <w:top w:val="none" w:sz="0" w:space="0" w:color="auto"/>
            <w:left w:val="none" w:sz="0" w:space="0" w:color="auto"/>
            <w:bottom w:val="none" w:sz="0" w:space="0" w:color="auto"/>
            <w:right w:val="none" w:sz="0" w:space="0" w:color="auto"/>
          </w:divBdr>
        </w:div>
      </w:divsChild>
    </w:div>
    <w:div w:id="507137804">
      <w:bodyDiv w:val="1"/>
      <w:marLeft w:val="0"/>
      <w:marRight w:val="0"/>
      <w:marTop w:val="0"/>
      <w:marBottom w:val="0"/>
      <w:divBdr>
        <w:top w:val="none" w:sz="0" w:space="0" w:color="auto"/>
        <w:left w:val="none" w:sz="0" w:space="0" w:color="auto"/>
        <w:bottom w:val="none" w:sz="0" w:space="0" w:color="auto"/>
        <w:right w:val="none" w:sz="0" w:space="0" w:color="auto"/>
      </w:divBdr>
      <w:divsChild>
        <w:div w:id="598484895">
          <w:marLeft w:val="547"/>
          <w:marRight w:val="0"/>
          <w:marTop w:val="115"/>
          <w:marBottom w:val="0"/>
          <w:divBdr>
            <w:top w:val="none" w:sz="0" w:space="0" w:color="auto"/>
            <w:left w:val="none" w:sz="0" w:space="0" w:color="auto"/>
            <w:bottom w:val="none" w:sz="0" w:space="0" w:color="auto"/>
            <w:right w:val="none" w:sz="0" w:space="0" w:color="auto"/>
          </w:divBdr>
        </w:div>
        <w:div w:id="179509665">
          <w:marLeft w:val="547"/>
          <w:marRight w:val="0"/>
          <w:marTop w:val="115"/>
          <w:marBottom w:val="0"/>
          <w:divBdr>
            <w:top w:val="none" w:sz="0" w:space="0" w:color="auto"/>
            <w:left w:val="none" w:sz="0" w:space="0" w:color="auto"/>
            <w:bottom w:val="none" w:sz="0" w:space="0" w:color="auto"/>
            <w:right w:val="none" w:sz="0" w:space="0" w:color="auto"/>
          </w:divBdr>
        </w:div>
        <w:div w:id="1196232255">
          <w:marLeft w:val="547"/>
          <w:marRight w:val="0"/>
          <w:marTop w:val="115"/>
          <w:marBottom w:val="0"/>
          <w:divBdr>
            <w:top w:val="none" w:sz="0" w:space="0" w:color="auto"/>
            <w:left w:val="none" w:sz="0" w:space="0" w:color="auto"/>
            <w:bottom w:val="none" w:sz="0" w:space="0" w:color="auto"/>
            <w:right w:val="none" w:sz="0" w:space="0" w:color="auto"/>
          </w:divBdr>
        </w:div>
      </w:divsChild>
    </w:div>
    <w:div w:id="515117134">
      <w:bodyDiv w:val="1"/>
      <w:marLeft w:val="0"/>
      <w:marRight w:val="0"/>
      <w:marTop w:val="0"/>
      <w:marBottom w:val="0"/>
      <w:divBdr>
        <w:top w:val="none" w:sz="0" w:space="0" w:color="auto"/>
        <w:left w:val="none" w:sz="0" w:space="0" w:color="auto"/>
        <w:bottom w:val="none" w:sz="0" w:space="0" w:color="auto"/>
        <w:right w:val="none" w:sz="0" w:space="0" w:color="auto"/>
      </w:divBdr>
      <w:divsChild>
        <w:div w:id="243925503">
          <w:marLeft w:val="547"/>
          <w:marRight w:val="0"/>
          <w:marTop w:val="144"/>
          <w:marBottom w:val="0"/>
          <w:divBdr>
            <w:top w:val="none" w:sz="0" w:space="0" w:color="auto"/>
            <w:left w:val="none" w:sz="0" w:space="0" w:color="auto"/>
            <w:bottom w:val="none" w:sz="0" w:space="0" w:color="auto"/>
            <w:right w:val="none" w:sz="0" w:space="0" w:color="auto"/>
          </w:divBdr>
        </w:div>
        <w:div w:id="389966507">
          <w:marLeft w:val="547"/>
          <w:marRight w:val="0"/>
          <w:marTop w:val="144"/>
          <w:marBottom w:val="0"/>
          <w:divBdr>
            <w:top w:val="none" w:sz="0" w:space="0" w:color="auto"/>
            <w:left w:val="none" w:sz="0" w:space="0" w:color="auto"/>
            <w:bottom w:val="none" w:sz="0" w:space="0" w:color="auto"/>
            <w:right w:val="none" w:sz="0" w:space="0" w:color="auto"/>
          </w:divBdr>
        </w:div>
        <w:div w:id="1198663719">
          <w:marLeft w:val="547"/>
          <w:marRight w:val="0"/>
          <w:marTop w:val="144"/>
          <w:marBottom w:val="0"/>
          <w:divBdr>
            <w:top w:val="none" w:sz="0" w:space="0" w:color="auto"/>
            <w:left w:val="none" w:sz="0" w:space="0" w:color="auto"/>
            <w:bottom w:val="none" w:sz="0" w:space="0" w:color="auto"/>
            <w:right w:val="none" w:sz="0" w:space="0" w:color="auto"/>
          </w:divBdr>
        </w:div>
        <w:div w:id="1896433339">
          <w:marLeft w:val="547"/>
          <w:marRight w:val="0"/>
          <w:marTop w:val="144"/>
          <w:marBottom w:val="0"/>
          <w:divBdr>
            <w:top w:val="none" w:sz="0" w:space="0" w:color="auto"/>
            <w:left w:val="none" w:sz="0" w:space="0" w:color="auto"/>
            <w:bottom w:val="none" w:sz="0" w:space="0" w:color="auto"/>
            <w:right w:val="none" w:sz="0" w:space="0" w:color="auto"/>
          </w:divBdr>
        </w:div>
      </w:divsChild>
    </w:div>
    <w:div w:id="515776098">
      <w:bodyDiv w:val="1"/>
      <w:marLeft w:val="0"/>
      <w:marRight w:val="0"/>
      <w:marTop w:val="0"/>
      <w:marBottom w:val="0"/>
      <w:divBdr>
        <w:top w:val="none" w:sz="0" w:space="0" w:color="auto"/>
        <w:left w:val="none" w:sz="0" w:space="0" w:color="auto"/>
        <w:bottom w:val="none" w:sz="0" w:space="0" w:color="auto"/>
        <w:right w:val="none" w:sz="0" w:space="0" w:color="auto"/>
      </w:divBdr>
    </w:div>
    <w:div w:id="604460436">
      <w:bodyDiv w:val="1"/>
      <w:marLeft w:val="0"/>
      <w:marRight w:val="0"/>
      <w:marTop w:val="0"/>
      <w:marBottom w:val="0"/>
      <w:divBdr>
        <w:top w:val="none" w:sz="0" w:space="0" w:color="auto"/>
        <w:left w:val="none" w:sz="0" w:space="0" w:color="auto"/>
        <w:bottom w:val="none" w:sz="0" w:space="0" w:color="auto"/>
        <w:right w:val="none" w:sz="0" w:space="0" w:color="auto"/>
      </w:divBdr>
    </w:div>
    <w:div w:id="605423498">
      <w:bodyDiv w:val="1"/>
      <w:marLeft w:val="0"/>
      <w:marRight w:val="0"/>
      <w:marTop w:val="0"/>
      <w:marBottom w:val="0"/>
      <w:divBdr>
        <w:top w:val="none" w:sz="0" w:space="0" w:color="auto"/>
        <w:left w:val="none" w:sz="0" w:space="0" w:color="auto"/>
        <w:bottom w:val="none" w:sz="0" w:space="0" w:color="auto"/>
        <w:right w:val="none" w:sz="0" w:space="0" w:color="auto"/>
      </w:divBdr>
      <w:divsChild>
        <w:div w:id="42943963">
          <w:marLeft w:val="547"/>
          <w:marRight w:val="0"/>
          <w:marTop w:val="154"/>
          <w:marBottom w:val="0"/>
          <w:divBdr>
            <w:top w:val="none" w:sz="0" w:space="0" w:color="auto"/>
            <w:left w:val="none" w:sz="0" w:space="0" w:color="auto"/>
            <w:bottom w:val="none" w:sz="0" w:space="0" w:color="auto"/>
            <w:right w:val="none" w:sz="0" w:space="0" w:color="auto"/>
          </w:divBdr>
        </w:div>
        <w:div w:id="181747230">
          <w:marLeft w:val="547"/>
          <w:marRight w:val="0"/>
          <w:marTop w:val="154"/>
          <w:marBottom w:val="0"/>
          <w:divBdr>
            <w:top w:val="none" w:sz="0" w:space="0" w:color="auto"/>
            <w:left w:val="none" w:sz="0" w:space="0" w:color="auto"/>
            <w:bottom w:val="none" w:sz="0" w:space="0" w:color="auto"/>
            <w:right w:val="none" w:sz="0" w:space="0" w:color="auto"/>
          </w:divBdr>
        </w:div>
      </w:divsChild>
    </w:div>
    <w:div w:id="619604302">
      <w:bodyDiv w:val="1"/>
      <w:marLeft w:val="0"/>
      <w:marRight w:val="0"/>
      <w:marTop w:val="0"/>
      <w:marBottom w:val="0"/>
      <w:divBdr>
        <w:top w:val="none" w:sz="0" w:space="0" w:color="auto"/>
        <w:left w:val="none" w:sz="0" w:space="0" w:color="auto"/>
        <w:bottom w:val="none" w:sz="0" w:space="0" w:color="auto"/>
        <w:right w:val="none" w:sz="0" w:space="0" w:color="auto"/>
      </w:divBdr>
      <w:divsChild>
        <w:div w:id="957296170">
          <w:marLeft w:val="547"/>
          <w:marRight w:val="0"/>
          <w:marTop w:val="144"/>
          <w:marBottom w:val="0"/>
          <w:divBdr>
            <w:top w:val="none" w:sz="0" w:space="0" w:color="auto"/>
            <w:left w:val="none" w:sz="0" w:space="0" w:color="auto"/>
            <w:bottom w:val="none" w:sz="0" w:space="0" w:color="auto"/>
            <w:right w:val="none" w:sz="0" w:space="0" w:color="auto"/>
          </w:divBdr>
        </w:div>
      </w:divsChild>
    </w:div>
    <w:div w:id="644042476">
      <w:bodyDiv w:val="1"/>
      <w:marLeft w:val="0"/>
      <w:marRight w:val="0"/>
      <w:marTop w:val="0"/>
      <w:marBottom w:val="0"/>
      <w:divBdr>
        <w:top w:val="none" w:sz="0" w:space="0" w:color="auto"/>
        <w:left w:val="none" w:sz="0" w:space="0" w:color="auto"/>
        <w:bottom w:val="none" w:sz="0" w:space="0" w:color="auto"/>
        <w:right w:val="none" w:sz="0" w:space="0" w:color="auto"/>
      </w:divBdr>
      <w:divsChild>
        <w:div w:id="1156459248">
          <w:marLeft w:val="547"/>
          <w:marRight w:val="0"/>
          <w:marTop w:val="144"/>
          <w:marBottom w:val="0"/>
          <w:divBdr>
            <w:top w:val="none" w:sz="0" w:space="0" w:color="auto"/>
            <w:left w:val="none" w:sz="0" w:space="0" w:color="auto"/>
            <w:bottom w:val="none" w:sz="0" w:space="0" w:color="auto"/>
            <w:right w:val="none" w:sz="0" w:space="0" w:color="auto"/>
          </w:divBdr>
        </w:div>
        <w:div w:id="1137069149">
          <w:marLeft w:val="547"/>
          <w:marRight w:val="0"/>
          <w:marTop w:val="144"/>
          <w:marBottom w:val="0"/>
          <w:divBdr>
            <w:top w:val="none" w:sz="0" w:space="0" w:color="auto"/>
            <w:left w:val="none" w:sz="0" w:space="0" w:color="auto"/>
            <w:bottom w:val="none" w:sz="0" w:space="0" w:color="auto"/>
            <w:right w:val="none" w:sz="0" w:space="0" w:color="auto"/>
          </w:divBdr>
        </w:div>
      </w:divsChild>
    </w:div>
    <w:div w:id="699092416">
      <w:bodyDiv w:val="1"/>
      <w:marLeft w:val="0"/>
      <w:marRight w:val="0"/>
      <w:marTop w:val="0"/>
      <w:marBottom w:val="0"/>
      <w:divBdr>
        <w:top w:val="none" w:sz="0" w:space="0" w:color="auto"/>
        <w:left w:val="none" w:sz="0" w:space="0" w:color="auto"/>
        <w:bottom w:val="none" w:sz="0" w:space="0" w:color="auto"/>
        <w:right w:val="none" w:sz="0" w:space="0" w:color="auto"/>
      </w:divBdr>
    </w:div>
    <w:div w:id="723337690">
      <w:bodyDiv w:val="1"/>
      <w:marLeft w:val="0"/>
      <w:marRight w:val="0"/>
      <w:marTop w:val="0"/>
      <w:marBottom w:val="0"/>
      <w:divBdr>
        <w:top w:val="none" w:sz="0" w:space="0" w:color="auto"/>
        <w:left w:val="none" w:sz="0" w:space="0" w:color="auto"/>
        <w:bottom w:val="none" w:sz="0" w:space="0" w:color="auto"/>
        <w:right w:val="none" w:sz="0" w:space="0" w:color="auto"/>
      </w:divBdr>
    </w:div>
    <w:div w:id="739405495">
      <w:bodyDiv w:val="1"/>
      <w:marLeft w:val="0"/>
      <w:marRight w:val="0"/>
      <w:marTop w:val="0"/>
      <w:marBottom w:val="0"/>
      <w:divBdr>
        <w:top w:val="none" w:sz="0" w:space="0" w:color="auto"/>
        <w:left w:val="none" w:sz="0" w:space="0" w:color="auto"/>
        <w:bottom w:val="none" w:sz="0" w:space="0" w:color="auto"/>
        <w:right w:val="none" w:sz="0" w:space="0" w:color="auto"/>
      </w:divBdr>
    </w:div>
    <w:div w:id="891038631">
      <w:bodyDiv w:val="1"/>
      <w:marLeft w:val="0"/>
      <w:marRight w:val="0"/>
      <w:marTop w:val="0"/>
      <w:marBottom w:val="0"/>
      <w:divBdr>
        <w:top w:val="none" w:sz="0" w:space="0" w:color="auto"/>
        <w:left w:val="none" w:sz="0" w:space="0" w:color="auto"/>
        <w:bottom w:val="none" w:sz="0" w:space="0" w:color="auto"/>
        <w:right w:val="none" w:sz="0" w:space="0" w:color="auto"/>
      </w:divBdr>
      <w:divsChild>
        <w:div w:id="1655641881">
          <w:marLeft w:val="547"/>
          <w:marRight w:val="0"/>
          <w:marTop w:val="154"/>
          <w:marBottom w:val="0"/>
          <w:divBdr>
            <w:top w:val="none" w:sz="0" w:space="0" w:color="auto"/>
            <w:left w:val="none" w:sz="0" w:space="0" w:color="auto"/>
            <w:bottom w:val="none" w:sz="0" w:space="0" w:color="auto"/>
            <w:right w:val="none" w:sz="0" w:space="0" w:color="auto"/>
          </w:divBdr>
        </w:div>
        <w:div w:id="421872520">
          <w:marLeft w:val="1166"/>
          <w:marRight w:val="0"/>
          <w:marTop w:val="134"/>
          <w:marBottom w:val="0"/>
          <w:divBdr>
            <w:top w:val="none" w:sz="0" w:space="0" w:color="auto"/>
            <w:left w:val="none" w:sz="0" w:space="0" w:color="auto"/>
            <w:bottom w:val="none" w:sz="0" w:space="0" w:color="auto"/>
            <w:right w:val="none" w:sz="0" w:space="0" w:color="auto"/>
          </w:divBdr>
        </w:div>
        <w:div w:id="23409841">
          <w:marLeft w:val="547"/>
          <w:marRight w:val="0"/>
          <w:marTop w:val="154"/>
          <w:marBottom w:val="0"/>
          <w:divBdr>
            <w:top w:val="none" w:sz="0" w:space="0" w:color="auto"/>
            <w:left w:val="none" w:sz="0" w:space="0" w:color="auto"/>
            <w:bottom w:val="none" w:sz="0" w:space="0" w:color="auto"/>
            <w:right w:val="none" w:sz="0" w:space="0" w:color="auto"/>
          </w:divBdr>
        </w:div>
        <w:div w:id="1965109695">
          <w:marLeft w:val="1166"/>
          <w:marRight w:val="0"/>
          <w:marTop w:val="134"/>
          <w:marBottom w:val="0"/>
          <w:divBdr>
            <w:top w:val="none" w:sz="0" w:space="0" w:color="auto"/>
            <w:left w:val="none" w:sz="0" w:space="0" w:color="auto"/>
            <w:bottom w:val="none" w:sz="0" w:space="0" w:color="auto"/>
            <w:right w:val="none" w:sz="0" w:space="0" w:color="auto"/>
          </w:divBdr>
        </w:div>
        <w:div w:id="2021155936">
          <w:marLeft w:val="1166"/>
          <w:marRight w:val="0"/>
          <w:marTop w:val="134"/>
          <w:marBottom w:val="0"/>
          <w:divBdr>
            <w:top w:val="none" w:sz="0" w:space="0" w:color="auto"/>
            <w:left w:val="none" w:sz="0" w:space="0" w:color="auto"/>
            <w:bottom w:val="none" w:sz="0" w:space="0" w:color="auto"/>
            <w:right w:val="none" w:sz="0" w:space="0" w:color="auto"/>
          </w:divBdr>
        </w:div>
        <w:div w:id="1348406688">
          <w:marLeft w:val="1166"/>
          <w:marRight w:val="0"/>
          <w:marTop w:val="134"/>
          <w:marBottom w:val="0"/>
          <w:divBdr>
            <w:top w:val="none" w:sz="0" w:space="0" w:color="auto"/>
            <w:left w:val="none" w:sz="0" w:space="0" w:color="auto"/>
            <w:bottom w:val="none" w:sz="0" w:space="0" w:color="auto"/>
            <w:right w:val="none" w:sz="0" w:space="0" w:color="auto"/>
          </w:divBdr>
        </w:div>
      </w:divsChild>
    </w:div>
    <w:div w:id="897714343">
      <w:bodyDiv w:val="1"/>
      <w:marLeft w:val="0"/>
      <w:marRight w:val="0"/>
      <w:marTop w:val="0"/>
      <w:marBottom w:val="0"/>
      <w:divBdr>
        <w:top w:val="none" w:sz="0" w:space="0" w:color="auto"/>
        <w:left w:val="none" w:sz="0" w:space="0" w:color="auto"/>
        <w:bottom w:val="none" w:sz="0" w:space="0" w:color="auto"/>
        <w:right w:val="none" w:sz="0" w:space="0" w:color="auto"/>
      </w:divBdr>
    </w:div>
    <w:div w:id="947665382">
      <w:bodyDiv w:val="1"/>
      <w:marLeft w:val="0"/>
      <w:marRight w:val="0"/>
      <w:marTop w:val="0"/>
      <w:marBottom w:val="0"/>
      <w:divBdr>
        <w:top w:val="none" w:sz="0" w:space="0" w:color="auto"/>
        <w:left w:val="none" w:sz="0" w:space="0" w:color="auto"/>
        <w:bottom w:val="none" w:sz="0" w:space="0" w:color="auto"/>
        <w:right w:val="none" w:sz="0" w:space="0" w:color="auto"/>
      </w:divBdr>
      <w:divsChild>
        <w:div w:id="691953889">
          <w:marLeft w:val="547"/>
          <w:marRight w:val="0"/>
          <w:marTop w:val="154"/>
          <w:marBottom w:val="0"/>
          <w:divBdr>
            <w:top w:val="none" w:sz="0" w:space="0" w:color="auto"/>
            <w:left w:val="none" w:sz="0" w:space="0" w:color="auto"/>
            <w:bottom w:val="none" w:sz="0" w:space="0" w:color="auto"/>
            <w:right w:val="none" w:sz="0" w:space="0" w:color="auto"/>
          </w:divBdr>
        </w:div>
      </w:divsChild>
    </w:div>
    <w:div w:id="1016150941">
      <w:bodyDiv w:val="1"/>
      <w:marLeft w:val="0"/>
      <w:marRight w:val="0"/>
      <w:marTop w:val="0"/>
      <w:marBottom w:val="0"/>
      <w:divBdr>
        <w:top w:val="none" w:sz="0" w:space="0" w:color="auto"/>
        <w:left w:val="none" w:sz="0" w:space="0" w:color="auto"/>
        <w:bottom w:val="none" w:sz="0" w:space="0" w:color="auto"/>
        <w:right w:val="none" w:sz="0" w:space="0" w:color="auto"/>
      </w:divBdr>
    </w:div>
    <w:div w:id="1022433157">
      <w:bodyDiv w:val="1"/>
      <w:marLeft w:val="0"/>
      <w:marRight w:val="0"/>
      <w:marTop w:val="0"/>
      <w:marBottom w:val="0"/>
      <w:divBdr>
        <w:top w:val="none" w:sz="0" w:space="0" w:color="auto"/>
        <w:left w:val="none" w:sz="0" w:space="0" w:color="auto"/>
        <w:bottom w:val="none" w:sz="0" w:space="0" w:color="auto"/>
        <w:right w:val="none" w:sz="0" w:space="0" w:color="auto"/>
      </w:divBdr>
      <w:divsChild>
        <w:div w:id="1257864178">
          <w:marLeft w:val="547"/>
          <w:marRight w:val="0"/>
          <w:marTop w:val="154"/>
          <w:marBottom w:val="0"/>
          <w:divBdr>
            <w:top w:val="none" w:sz="0" w:space="0" w:color="auto"/>
            <w:left w:val="none" w:sz="0" w:space="0" w:color="auto"/>
            <w:bottom w:val="none" w:sz="0" w:space="0" w:color="auto"/>
            <w:right w:val="none" w:sz="0" w:space="0" w:color="auto"/>
          </w:divBdr>
        </w:div>
        <w:div w:id="463693128">
          <w:marLeft w:val="1166"/>
          <w:marRight w:val="0"/>
          <w:marTop w:val="134"/>
          <w:marBottom w:val="0"/>
          <w:divBdr>
            <w:top w:val="none" w:sz="0" w:space="0" w:color="auto"/>
            <w:left w:val="none" w:sz="0" w:space="0" w:color="auto"/>
            <w:bottom w:val="none" w:sz="0" w:space="0" w:color="auto"/>
            <w:right w:val="none" w:sz="0" w:space="0" w:color="auto"/>
          </w:divBdr>
        </w:div>
        <w:div w:id="774254470">
          <w:marLeft w:val="1166"/>
          <w:marRight w:val="0"/>
          <w:marTop w:val="134"/>
          <w:marBottom w:val="0"/>
          <w:divBdr>
            <w:top w:val="none" w:sz="0" w:space="0" w:color="auto"/>
            <w:left w:val="none" w:sz="0" w:space="0" w:color="auto"/>
            <w:bottom w:val="none" w:sz="0" w:space="0" w:color="auto"/>
            <w:right w:val="none" w:sz="0" w:space="0" w:color="auto"/>
          </w:divBdr>
        </w:div>
        <w:div w:id="1185749384">
          <w:marLeft w:val="1166"/>
          <w:marRight w:val="0"/>
          <w:marTop w:val="134"/>
          <w:marBottom w:val="0"/>
          <w:divBdr>
            <w:top w:val="none" w:sz="0" w:space="0" w:color="auto"/>
            <w:left w:val="none" w:sz="0" w:space="0" w:color="auto"/>
            <w:bottom w:val="none" w:sz="0" w:space="0" w:color="auto"/>
            <w:right w:val="none" w:sz="0" w:space="0" w:color="auto"/>
          </w:divBdr>
        </w:div>
        <w:div w:id="54401104">
          <w:marLeft w:val="1166"/>
          <w:marRight w:val="0"/>
          <w:marTop w:val="134"/>
          <w:marBottom w:val="0"/>
          <w:divBdr>
            <w:top w:val="none" w:sz="0" w:space="0" w:color="auto"/>
            <w:left w:val="none" w:sz="0" w:space="0" w:color="auto"/>
            <w:bottom w:val="none" w:sz="0" w:space="0" w:color="auto"/>
            <w:right w:val="none" w:sz="0" w:space="0" w:color="auto"/>
          </w:divBdr>
        </w:div>
        <w:div w:id="1271205930">
          <w:marLeft w:val="547"/>
          <w:marRight w:val="0"/>
          <w:marTop w:val="154"/>
          <w:marBottom w:val="0"/>
          <w:divBdr>
            <w:top w:val="none" w:sz="0" w:space="0" w:color="auto"/>
            <w:left w:val="none" w:sz="0" w:space="0" w:color="auto"/>
            <w:bottom w:val="none" w:sz="0" w:space="0" w:color="auto"/>
            <w:right w:val="none" w:sz="0" w:space="0" w:color="auto"/>
          </w:divBdr>
        </w:div>
        <w:div w:id="396588147">
          <w:marLeft w:val="1166"/>
          <w:marRight w:val="0"/>
          <w:marTop w:val="134"/>
          <w:marBottom w:val="0"/>
          <w:divBdr>
            <w:top w:val="none" w:sz="0" w:space="0" w:color="auto"/>
            <w:left w:val="none" w:sz="0" w:space="0" w:color="auto"/>
            <w:bottom w:val="none" w:sz="0" w:space="0" w:color="auto"/>
            <w:right w:val="none" w:sz="0" w:space="0" w:color="auto"/>
          </w:divBdr>
        </w:div>
        <w:div w:id="302544455">
          <w:marLeft w:val="1166"/>
          <w:marRight w:val="0"/>
          <w:marTop w:val="134"/>
          <w:marBottom w:val="0"/>
          <w:divBdr>
            <w:top w:val="none" w:sz="0" w:space="0" w:color="auto"/>
            <w:left w:val="none" w:sz="0" w:space="0" w:color="auto"/>
            <w:bottom w:val="none" w:sz="0" w:space="0" w:color="auto"/>
            <w:right w:val="none" w:sz="0" w:space="0" w:color="auto"/>
          </w:divBdr>
        </w:div>
      </w:divsChild>
    </w:div>
    <w:div w:id="1033534397">
      <w:bodyDiv w:val="1"/>
      <w:marLeft w:val="0"/>
      <w:marRight w:val="0"/>
      <w:marTop w:val="0"/>
      <w:marBottom w:val="0"/>
      <w:divBdr>
        <w:top w:val="none" w:sz="0" w:space="0" w:color="auto"/>
        <w:left w:val="none" w:sz="0" w:space="0" w:color="auto"/>
        <w:bottom w:val="none" w:sz="0" w:space="0" w:color="auto"/>
        <w:right w:val="none" w:sz="0" w:space="0" w:color="auto"/>
      </w:divBdr>
      <w:divsChild>
        <w:div w:id="1047292063">
          <w:marLeft w:val="547"/>
          <w:marRight w:val="0"/>
          <w:marTop w:val="154"/>
          <w:marBottom w:val="0"/>
          <w:divBdr>
            <w:top w:val="none" w:sz="0" w:space="0" w:color="auto"/>
            <w:left w:val="none" w:sz="0" w:space="0" w:color="auto"/>
            <w:bottom w:val="none" w:sz="0" w:space="0" w:color="auto"/>
            <w:right w:val="none" w:sz="0" w:space="0" w:color="auto"/>
          </w:divBdr>
        </w:div>
        <w:div w:id="1367827232">
          <w:marLeft w:val="547"/>
          <w:marRight w:val="0"/>
          <w:marTop w:val="154"/>
          <w:marBottom w:val="0"/>
          <w:divBdr>
            <w:top w:val="none" w:sz="0" w:space="0" w:color="auto"/>
            <w:left w:val="none" w:sz="0" w:space="0" w:color="auto"/>
            <w:bottom w:val="none" w:sz="0" w:space="0" w:color="auto"/>
            <w:right w:val="none" w:sz="0" w:space="0" w:color="auto"/>
          </w:divBdr>
        </w:div>
        <w:div w:id="1951086614">
          <w:marLeft w:val="547"/>
          <w:marRight w:val="0"/>
          <w:marTop w:val="154"/>
          <w:marBottom w:val="0"/>
          <w:divBdr>
            <w:top w:val="none" w:sz="0" w:space="0" w:color="auto"/>
            <w:left w:val="none" w:sz="0" w:space="0" w:color="auto"/>
            <w:bottom w:val="none" w:sz="0" w:space="0" w:color="auto"/>
            <w:right w:val="none" w:sz="0" w:space="0" w:color="auto"/>
          </w:divBdr>
        </w:div>
        <w:div w:id="838888202">
          <w:marLeft w:val="547"/>
          <w:marRight w:val="0"/>
          <w:marTop w:val="154"/>
          <w:marBottom w:val="0"/>
          <w:divBdr>
            <w:top w:val="none" w:sz="0" w:space="0" w:color="auto"/>
            <w:left w:val="none" w:sz="0" w:space="0" w:color="auto"/>
            <w:bottom w:val="none" w:sz="0" w:space="0" w:color="auto"/>
            <w:right w:val="none" w:sz="0" w:space="0" w:color="auto"/>
          </w:divBdr>
        </w:div>
        <w:div w:id="2042784911">
          <w:marLeft w:val="547"/>
          <w:marRight w:val="0"/>
          <w:marTop w:val="154"/>
          <w:marBottom w:val="0"/>
          <w:divBdr>
            <w:top w:val="none" w:sz="0" w:space="0" w:color="auto"/>
            <w:left w:val="none" w:sz="0" w:space="0" w:color="auto"/>
            <w:bottom w:val="none" w:sz="0" w:space="0" w:color="auto"/>
            <w:right w:val="none" w:sz="0" w:space="0" w:color="auto"/>
          </w:divBdr>
        </w:div>
        <w:div w:id="1311060417">
          <w:marLeft w:val="547"/>
          <w:marRight w:val="0"/>
          <w:marTop w:val="154"/>
          <w:marBottom w:val="0"/>
          <w:divBdr>
            <w:top w:val="none" w:sz="0" w:space="0" w:color="auto"/>
            <w:left w:val="none" w:sz="0" w:space="0" w:color="auto"/>
            <w:bottom w:val="none" w:sz="0" w:space="0" w:color="auto"/>
            <w:right w:val="none" w:sz="0" w:space="0" w:color="auto"/>
          </w:divBdr>
        </w:div>
      </w:divsChild>
    </w:div>
    <w:div w:id="1054933222">
      <w:bodyDiv w:val="1"/>
      <w:marLeft w:val="0"/>
      <w:marRight w:val="0"/>
      <w:marTop w:val="0"/>
      <w:marBottom w:val="0"/>
      <w:divBdr>
        <w:top w:val="none" w:sz="0" w:space="0" w:color="auto"/>
        <w:left w:val="none" w:sz="0" w:space="0" w:color="auto"/>
        <w:bottom w:val="none" w:sz="0" w:space="0" w:color="auto"/>
        <w:right w:val="none" w:sz="0" w:space="0" w:color="auto"/>
      </w:divBdr>
      <w:divsChild>
        <w:div w:id="190846305">
          <w:marLeft w:val="547"/>
          <w:marRight w:val="0"/>
          <w:marTop w:val="134"/>
          <w:marBottom w:val="0"/>
          <w:divBdr>
            <w:top w:val="none" w:sz="0" w:space="0" w:color="auto"/>
            <w:left w:val="none" w:sz="0" w:space="0" w:color="auto"/>
            <w:bottom w:val="none" w:sz="0" w:space="0" w:color="auto"/>
            <w:right w:val="none" w:sz="0" w:space="0" w:color="auto"/>
          </w:divBdr>
        </w:div>
      </w:divsChild>
    </w:div>
    <w:div w:id="1094321730">
      <w:bodyDiv w:val="1"/>
      <w:marLeft w:val="0"/>
      <w:marRight w:val="0"/>
      <w:marTop w:val="0"/>
      <w:marBottom w:val="0"/>
      <w:divBdr>
        <w:top w:val="none" w:sz="0" w:space="0" w:color="auto"/>
        <w:left w:val="none" w:sz="0" w:space="0" w:color="auto"/>
        <w:bottom w:val="none" w:sz="0" w:space="0" w:color="auto"/>
        <w:right w:val="none" w:sz="0" w:space="0" w:color="auto"/>
      </w:divBdr>
      <w:divsChild>
        <w:div w:id="521675122">
          <w:marLeft w:val="547"/>
          <w:marRight w:val="0"/>
          <w:marTop w:val="154"/>
          <w:marBottom w:val="0"/>
          <w:divBdr>
            <w:top w:val="none" w:sz="0" w:space="0" w:color="auto"/>
            <w:left w:val="none" w:sz="0" w:space="0" w:color="auto"/>
            <w:bottom w:val="none" w:sz="0" w:space="0" w:color="auto"/>
            <w:right w:val="none" w:sz="0" w:space="0" w:color="auto"/>
          </w:divBdr>
        </w:div>
        <w:div w:id="508101577">
          <w:marLeft w:val="547"/>
          <w:marRight w:val="0"/>
          <w:marTop w:val="154"/>
          <w:marBottom w:val="0"/>
          <w:divBdr>
            <w:top w:val="none" w:sz="0" w:space="0" w:color="auto"/>
            <w:left w:val="none" w:sz="0" w:space="0" w:color="auto"/>
            <w:bottom w:val="none" w:sz="0" w:space="0" w:color="auto"/>
            <w:right w:val="none" w:sz="0" w:space="0" w:color="auto"/>
          </w:divBdr>
        </w:div>
      </w:divsChild>
    </w:div>
    <w:div w:id="1143700299">
      <w:bodyDiv w:val="1"/>
      <w:marLeft w:val="0"/>
      <w:marRight w:val="0"/>
      <w:marTop w:val="0"/>
      <w:marBottom w:val="0"/>
      <w:divBdr>
        <w:top w:val="none" w:sz="0" w:space="0" w:color="auto"/>
        <w:left w:val="none" w:sz="0" w:space="0" w:color="auto"/>
        <w:bottom w:val="none" w:sz="0" w:space="0" w:color="auto"/>
        <w:right w:val="none" w:sz="0" w:space="0" w:color="auto"/>
      </w:divBdr>
    </w:div>
    <w:div w:id="1207910084">
      <w:bodyDiv w:val="1"/>
      <w:marLeft w:val="0"/>
      <w:marRight w:val="0"/>
      <w:marTop w:val="0"/>
      <w:marBottom w:val="0"/>
      <w:divBdr>
        <w:top w:val="none" w:sz="0" w:space="0" w:color="auto"/>
        <w:left w:val="none" w:sz="0" w:space="0" w:color="auto"/>
        <w:bottom w:val="none" w:sz="0" w:space="0" w:color="auto"/>
        <w:right w:val="none" w:sz="0" w:space="0" w:color="auto"/>
      </w:divBdr>
      <w:divsChild>
        <w:div w:id="159271003">
          <w:marLeft w:val="547"/>
          <w:marRight w:val="0"/>
          <w:marTop w:val="96"/>
          <w:marBottom w:val="0"/>
          <w:divBdr>
            <w:top w:val="none" w:sz="0" w:space="0" w:color="auto"/>
            <w:left w:val="none" w:sz="0" w:space="0" w:color="auto"/>
            <w:bottom w:val="none" w:sz="0" w:space="0" w:color="auto"/>
            <w:right w:val="none" w:sz="0" w:space="0" w:color="auto"/>
          </w:divBdr>
        </w:div>
        <w:div w:id="1891308257">
          <w:marLeft w:val="547"/>
          <w:marRight w:val="0"/>
          <w:marTop w:val="96"/>
          <w:marBottom w:val="0"/>
          <w:divBdr>
            <w:top w:val="none" w:sz="0" w:space="0" w:color="auto"/>
            <w:left w:val="none" w:sz="0" w:space="0" w:color="auto"/>
            <w:bottom w:val="none" w:sz="0" w:space="0" w:color="auto"/>
            <w:right w:val="none" w:sz="0" w:space="0" w:color="auto"/>
          </w:divBdr>
        </w:div>
        <w:div w:id="216163777">
          <w:marLeft w:val="547"/>
          <w:marRight w:val="0"/>
          <w:marTop w:val="96"/>
          <w:marBottom w:val="0"/>
          <w:divBdr>
            <w:top w:val="none" w:sz="0" w:space="0" w:color="auto"/>
            <w:left w:val="none" w:sz="0" w:space="0" w:color="auto"/>
            <w:bottom w:val="none" w:sz="0" w:space="0" w:color="auto"/>
            <w:right w:val="none" w:sz="0" w:space="0" w:color="auto"/>
          </w:divBdr>
        </w:div>
        <w:div w:id="1656565643">
          <w:marLeft w:val="547"/>
          <w:marRight w:val="0"/>
          <w:marTop w:val="96"/>
          <w:marBottom w:val="0"/>
          <w:divBdr>
            <w:top w:val="none" w:sz="0" w:space="0" w:color="auto"/>
            <w:left w:val="none" w:sz="0" w:space="0" w:color="auto"/>
            <w:bottom w:val="none" w:sz="0" w:space="0" w:color="auto"/>
            <w:right w:val="none" w:sz="0" w:space="0" w:color="auto"/>
          </w:divBdr>
        </w:div>
        <w:div w:id="1451585166">
          <w:marLeft w:val="547"/>
          <w:marRight w:val="0"/>
          <w:marTop w:val="96"/>
          <w:marBottom w:val="0"/>
          <w:divBdr>
            <w:top w:val="none" w:sz="0" w:space="0" w:color="auto"/>
            <w:left w:val="none" w:sz="0" w:space="0" w:color="auto"/>
            <w:bottom w:val="none" w:sz="0" w:space="0" w:color="auto"/>
            <w:right w:val="none" w:sz="0" w:space="0" w:color="auto"/>
          </w:divBdr>
        </w:div>
        <w:div w:id="1457094596">
          <w:marLeft w:val="547"/>
          <w:marRight w:val="0"/>
          <w:marTop w:val="96"/>
          <w:marBottom w:val="0"/>
          <w:divBdr>
            <w:top w:val="none" w:sz="0" w:space="0" w:color="auto"/>
            <w:left w:val="none" w:sz="0" w:space="0" w:color="auto"/>
            <w:bottom w:val="none" w:sz="0" w:space="0" w:color="auto"/>
            <w:right w:val="none" w:sz="0" w:space="0" w:color="auto"/>
          </w:divBdr>
        </w:div>
        <w:div w:id="551624584">
          <w:marLeft w:val="547"/>
          <w:marRight w:val="0"/>
          <w:marTop w:val="96"/>
          <w:marBottom w:val="0"/>
          <w:divBdr>
            <w:top w:val="none" w:sz="0" w:space="0" w:color="auto"/>
            <w:left w:val="none" w:sz="0" w:space="0" w:color="auto"/>
            <w:bottom w:val="none" w:sz="0" w:space="0" w:color="auto"/>
            <w:right w:val="none" w:sz="0" w:space="0" w:color="auto"/>
          </w:divBdr>
        </w:div>
        <w:div w:id="744062356">
          <w:marLeft w:val="547"/>
          <w:marRight w:val="0"/>
          <w:marTop w:val="96"/>
          <w:marBottom w:val="0"/>
          <w:divBdr>
            <w:top w:val="none" w:sz="0" w:space="0" w:color="auto"/>
            <w:left w:val="none" w:sz="0" w:space="0" w:color="auto"/>
            <w:bottom w:val="none" w:sz="0" w:space="0" w:color="auto"/>
            <w:right w:val="none" w:sz="0" w:space="0" w:color="auto"/>
          </w:divBdr>
        </w:div>
      </w:divsChild>
    </w:div>
    <w:div w:id="1222399959">
      <w:bodyDiv w:val="1"/>
      <w:marLeft w:val="0"/>
      <w:marRight w:val="0"/>
      <w:marTop w:val="0"/>
      <w:marBottom w:val="0"/>
      <w:divBdr>
        <w:top w:val="none" w:sz="0" w:space="0" w:color="auto"/>
        <w:left w:val="none" w:sz="0" w:space="0" w:color="auto"/>
        <w:bottom w:val="none" w:sz="0" w:space="0" w:color="auto"/>
        <w:right w:val="none" w:sz="0" w:space="0" w:color="auto"/>
      </w:divBdr>
      <w:divsChild>
        <w:div w:id="1673951486">
          <w:marLeft w:val="547"/>
          <w:marRight w:val="0"/>
          <w:marTop w:val="144"/>
          <w:marBottom w:val="0"/>
          <w:divBdr>
            <w:top w:val="none" w:sz="0" w:space="0" w:color="auto"/>
            <w:left w:val="none" w:sz="0" w:space="0" w:color="auto"/>
            <w:bottom w:val="none" w:sz="0" w:space="0" w:color="auto"/>
            <w:right w:val="none" w:sz="0" w:space="0" w:color="auto"/>
          </w:divBdr>
        </w:div>
      </w:divsChild>
    </w:div>
    <w:div w:id="1223250427">
      <w:bodyDiv w:val="1"/>
      <w:marLeft w:val="0"/>
      <w:marRight w:val="0"/>
      <w:marTop w:val="0"/>
      <w:marBottom w:val="0"/>
      <w:divBdr>
        <w:top w:val="none" w:sz="0" w:space="0" w:color="auto"/>
        <w:left w:val="none" w:sz="0" w:space="0" w:color="auto"/>
        <w:bottom w:val="none" w:sz="0" w:space="0" w:color="auto"/>
        <w:right w:val="none" w:sz="0" w:space="0" w:color="auto"/>
      </w:divBdr>
    </w:div>
    <w:div w:id="1228959035">
      <w:bodyDiv w:val="1"/>
      <w:marLeft w:val="0"/>
      <w:marRight w:val="0"/>
      <w:marTop w:val="0"/>
      <w:marBottom w:val="0"/>
      <w:divBdr>
        <w:top w:val="none" w:sz="0" w:space="0" w:color="auto"/>
        <w:left w:val="none" w:sz="0" w:space="0" w:color="auto"/>
        <w:bottom w:val="none" w:sz="0" w:space="0" w:color="auto"/>
        <w:right w:val="none" w:sz="0" w:space="0" w:color="auto"/>
      </w:divBdr>
      <w:divsChild>
        <w:div w:id="2125879121">
          <w:marLeft w:val="547"/>
          <w:marRight w:val="0"/>
          <w:marTop w:val="0"/>
          <w:marBottom w:val="0"/>
          <w:divBdr>
            <w:top w:val="none" w:sz="0" w:space="0" w:color="auto"/>
            <w:left w:val="none" w:sz="0" w:space="0" w:color="auto"/>
            <w:bottom w:val="none" w:sz="0" w:space="0" w:color="auto"/>
            <w:right w:val="none" w:sz="0" w:space="0" w:color="auto"/>
          </w:divBdr>
        </w:div>
        <w:div w:id="1673414113">
          <w:marLeft w:val="1166"/>
          <w:marRight w:val="0"/>
          <w:marTop w:val="0"/>
          <w:marBottom w:val="0"/>
          <w:divBdr>
            <w:top w:val="none" w:sz="0" w:space="0" w:color="auto"/>
            <w:left w:val="none" w:sz="0" w:space="0" w:color="auto"/>
            <w:bottom w:val="none" w:sz="0" w:space="0" w:color="auto"/>
            <w:right w:val="none" w:sz="0" w:space="0" w:color="auto"/>
          </w:divBdr>
        </w:div>
        <w:div w:id="1385524750">
          <w:marLeft w:val="1800"/>
          <w:marRight w:val="0"/>
          <w:marTop w:val="0"/>
          <w:marBottom w:val="0"/>
          <w:divBdr>
            <w:top w:val="none" w:sz="0" w:space="0" w:color="auto"/>
            <w:left w:val="none" w:sz="0" w:space="0" w:color="auto"/>
            <w:bottom w:val="none" w:sz="0" w:space="0" w:color="auto"/>
            <w:right w:val="none" w:sz="0" w:space="0" w:color="auto"/>
          </w:divBdr>
        </w:div>
        <w:div w:id="1024399650">
          <w:marLeft w:val="1800"/>
          <w:marRight w:val="0"/>
          <w:marTop w:val="0"/>
          <w:marBottom w:val="0"/>
          <w:divBdr>
            <w:top w:val="none" w:sz="0" w:space="0" w:color="auto"/>
            <w:left w:val="none" w:sz="0" w:space="0" w:color="auto"/>
            <w:bottom w:val="none" w:sz="0" w:space="0" w:color="auto"/>
            <w:right w:val="none" w:sz="0" w:space="0" w:color="auto"/>
          </w:divBdr>
        </w:div>
        <w:div w:id="1162308189">
          <w:marLeft w:val="1166"/>
          <w:marRight w:val="0"/>
          <w:marTop w:val="0"/>
          <w:marBottom w:val="0"/>
          <w:divBdr>
            <w:top w:val="none" w:sz="0" w:space="0" w:color="auto"/>
            <w:left w:val="none" w:sz="0" w:space="0" w:color="auto"/>
            <w:bottom w:val="none" w:sz="0" w:space="0" w:color="auto"/>
            <w:right w:val="none" w:sz="0" w:space="0" w:color="auto"/>
          </w:divBdr>
        </w:div>
        <w:div w:id="434787313">
          <w:marLeft w:val="1800"/>
          <w:marRight w:val="0"/>
          <w:marTop w:val="0"/>
          <w:marBottom w:val="0"/>
          <w:divBdr>
            <w:top w:val="none" w:sz="0" w:space="0" w:color="auto"/>
            <w:left w:val="none" w:sz="0" w:space="0" w:color="auto"/>
            <w:bottom w:val="none" w:sz="0" w:space="0" w:color="auto"/>
            <w:right w:val="none" w:sz="0" w:space="0" w:color="auto"/>
          </w:divBdr>
        </w:div>
        <w:div w:id="1607732953">
          <w:marLeft w:val="2520"/>
          <w:marRight w:val="0"/>
          <w:marTop w:val="0"/>
          <w:marBottom w:val="0"/>
          <w:divBdr>
            <w:top w:val="none" w:sz="0" w:space="0" w:color="auto"/>
            <w:left w:val="none" w:sz="0" w:space="0" w:color="auto"/>
            <w:bottom w:val="none" w:sz="0" w:space="0" w:color="auto"/>
            <w:right w:val="none" w:sz="0" w:space="0" w:color="auto"/>
          </w:divBdr>
        </w:div>
        <w:div w:id="363678143">
          <w:marLeft w:val="2520"/>
          <w:marRight w:val="0"/>
          <w:marTop w:val="0"/>
          <w:marBottom w:val="0"/>
          <w:divBdr>
            <w:top w:val="none" w:sz="0" w:space="0" w:color="auto"/>
            <w:left w:val="none" w:sz="0" w:space="0" w:color="auto"/>
            <w:bottom w:val="none" w:sz="0" w:space="0" w:color="auto"/>
            <w:right w:val="none" w:sz="0" w:space="0" w:color="auto"/>
          </w:divBdr>
        </w:div>
        <w:div w:id="1283993751">
          <w:marLeft w:val="1800"/>
          <w:marRight w:val="0"/>
          <w:marTop w:val="0"/>
          <w:marBottom w:val="0"/>
          <w:divBdr>
            <w:top w:val="none" w:sz="0" w:space="0" w:color="auto"/>
            <w:left w:val="none" w:sz="0" w:space="0" w:color="auto"/>
            <w:bottom w:val="none" w:sz="0" w:space="0" w:color="auto"/>
            <w:right w:val="none" w:sz="0" w:space="0" w:color="auto"/>
          </w:divBdr>
        </w:div>
        <w:div w:id="811168558">
          <w:marLeft w:val="2520"/>
          <w:marRight w:val="0"/>
          <w:marTop w:val="0"/>
          <w:marBottom w:val="0"/>
          <w:divBdr>
            <w:top w:val="none" w:sz="0" w:space="0" w:color="auto"/>
            <w:left w:val="none" w:sz="0" w:space="0" w:color="auto"/>
            <w:bottom w:val="none" w:sz="0" w:space="0" w:color="auto"/>
            <w:right w:val="none" w:sz="0" w:space="0" w:color="auto"/>
          </w:divBdr>
        </w:div>
        <w:div w:id="1335457859">
          <w:marLeft w:val="2520"/>
          <w:marRight w:val="0"/>
          <w:marTop w:val="0"/>
          <w:marBottom w:val="0"/>
          <w:divBdr>
            <w:top w:val="none" w:sz="0" w:space="0" w:color="auto"/>
            <w:left w:val="none" w:sz="0" w:space="0" w:color="auto"/>
            <w:bottom w:val="none" w:sz="0" w:space="0" w:color="auto"/>
            <w:right w:val="none" w:sz="0" w:space="0" w:color="auto"/>
          </w:divBdr>
        </w:div>
      </w:divsChild>
    </w:div>
    <w:div w:id="1238200467">
      <w:bodyDiv w:val="1"/>
      <w:marLeft w:val="0"/>
      <w:marRight w:val="0"/>
      <w:marTop w:val="0"/>
      <w:marBottom w:val="0"/>
      <w:divBdr>
        <w:top w:val="none" w:sz="0" w:space="0" w:color="auto"/>
        <w:left w:val="none" w:sz="0" w:space="0" w:color="auto"/>
        <w:bottom w:val="none" w:sz="0" w:space="0" w:color="auto"/>
        <w:right w:val="none" w:sz="0" w:space="0" w:color="auto"/>
      </w:divBdr>
      <w:divsChild>
        <w:div w:id="1363360828">
          <w:marLeft w:val="547"/>
          <w:marRight w:val="0"/>
          <w:marTop w:val="115"/>
          <w:marBottom w:val="0"/>
          <w:divBdr>
            <w:top w:val="none" w:sz="0" w:space="0" w:color="auto"/>
            <w:left w:val="none" w:sz="0" w:space="0" w:color="auto"/>
            <w:bottom w:val="none" w:sz="0" w:space="0" w:color="auto"/>
            <w:right w:val="none" w:sz="0" w:space="0" w:color="auto"/>
          </w:divBdr>
        </w:div>
        <w:div w:id="1883209372">
          <w:marLeft w:val="547"/>
          <w:marRight w:val="0"/>
          <w:marTop w:val="115"/>
          <w:marBottom w:val="0"/>
          <w:divBdr>
            <w:top w:val="none" w:sz="0" w:space="0" w:color="auto"/>
            <w:left w:val="none" w:sz="0" w:space="0" w:color="auto"/>
            <w:bottom w:val="none" w:sz="0" w:space="0" w:color="auto"/>
            <w:right w:val="none" w:sz="0" w:space="0" w:color="auto"/>
          </w:divBdr>
        </w:div>
        <w:div w:id="1285308762">
          <w:marLeft w:val="547"/>
          <w:marRight w:val="0"/>
          <w:marTop w:val="115"/>
          <w:marBottom w:val="0"/>
          <w:divBdr>
            <w:top w:val="none" w:sz="0" w:space="0" w:color="auto"/>
            <w:left w:val="none" w:sz="0" w:space="0" w:color="auto"/>
            <w:bottom w:val="none" w:sz="0" w:space="0" w:color="auto"/>
            <w:right w:val="none" w:sz="0" w:space="0" w:color="auto"/>
          </w:divBdr>
        </w:div>
        <w:div w:id="975835818">
          <w:marLeft w:val="547"/>
          <w:marRight w:val="0"/>
          <w:marTop w:val="115"/>
          <w:marBottom w:val="0"/>
          <w:divBdr>
            <w:top w:val="none" w:sz="0" w:space="0" w:color="auto"/>
            <w:left w:val="none" w:sz="0" w:space="0" w:color="auto"/>
            <w:bottom w:val="none" w:sz="0" w:space="0" w:color="auto"/>
            <w:right w:val="none" w:sz="0" w:space="0" w:color="auto"/>
          </w:divBdr>
        </w:div>
        <w:div w:id="96410804">
          <w:marLeft w:val="547"/>
          <w:marRight w:val="0"/>
          <w:marTop w:val="115"/>
          <w:marBottom w:val="0"/>
          <w:divBdr>
            <w:top w:val="none" w:sz="0" w:space="0" w:color="auto"/>
            <w:left w:val="none" w:sz="0" w:space="0" w:color="auto"/>
            <w:bottom w:val="none" w:sz="0" w:space="0" w:color="auto"/>
            <w:right w:val="none" w:sz="0" w:space="0" w:color="auto"/>
          </w:divBdr>
        </w:div>
        <w:div w:id="725295492">
          <w:marLeft w:val="547"/>
          <w:marRight w:val="0"/>
          <w:marTop w:val="115"/>
          <w:marBottom w:val="0"/>
          <w:divBdr>
            <w:top w:val="none" w:sz="0" w:space="0" w:color="auto"/>
            <w:left w:val="none" w:sz="0" w:space="0" w:color="auto"/>
            <w:bottom w:val="none" w:sz="0" w:space="0" w:color="auto"/>
            <w:right w:val="none" w:sz="0" w:space="0" w:color="auto"/>
          </w:divBdr>
        </w:div>
      </w:divsChild>
    </w:div>
    <w:div w:id="1242787254">
      <w:bodyDiv w:val="1"/>
      <w:marLeft w:val="0"/>
      <w:marRight w:val="0"/>
      <w:marTop w:val="0"/>
      <w:marBottom w:val="0"/>
      <w:divBdr>
        <w:top w:val="none" w:sz="0" w:space="0" w:color="auto"/>
        <w:left w:val="none" w:sz="0" w:space="0" w:color="auto"/>
        <w:bottom w:val="none" w:sz="0" w:space="0" w:color="auto"/>
        <w:right w:val="none" w:sz="0" w:space="0" w:color="auto"/>
      </w:divBdr>
      <w:divsChild>
        <w:div w:id="936211332">
          <w:marLeft w:val="547"/>
          <w:marRight w:val="0"/>
          <w:marTop w:val="115"/>
          <w:marBottom w:val="0"/>
          <w:divBdr>
            <w:top w:val="none" w:sz="0" w:space="0" w:color="auto"/>
            <w:left w:val="none" w:sz="0" w:space="0" w:color="auto"/>
            <w:bottom w:val="none" w:sz="0" w:space="0" w:color="auto"/>
            <w:right w:val="none" w:sz="0" w:space="0" w:color="auto"/>
          </w:divBdr>
        </w:div>
      </w:divsChild>
    </w:div>
    <w:div w:id="1266235127">
      <w:bodyDiv w:val="1"/>
      <w:marLeft w:val="0"/>
      <w:marRight w:val="0"/>
      <w:marTop w:val="0"/>
      <w:marBottom w:val="0"/>
      <w:divBdr>
        <w:top w:val="none" w:sz="0" w:space="0" w:color="auto"/>
        <w:left w:val="none" w:sz="0" w:space="0" w:color="auto"/>
        <w:bottom w:val="none" w:sz="0" w:space="0" w:color="auto"/>
        <w:right w:val="none" w:sz="0" w:space="0" w:color="auto"/>
      </w:divBdr>
    </w:div>
    <w:div w:id="1290473919">
      <w:bodyDiv w:val="1"/>
      <w:marLeft w:val="0"/>
      <w:marRight w:val="0"/>
      <w:marTop w:val="0"/>
      <w:marBottom w:val="0"/>
      <w:divBdr>
        <w:top w:val="none" w:sz="0" w:space="0" w:color="auto"/>
        <w:left w:val="none" w:sz="0" w:space="0" w:color="auto"/>
        <w:bottom w:val="none" w:sz="0" w:space="0" w:color="auto"/>
        <w:right w:val="none" w:sz="0" w:space="0" w:color="auto"/>
      </w:divBdr>
      <w:divsChild>
        <w:div w:id="1312757288">
          <w:marLeft w:val="547"/>
          <w:marRight w:val="0"/>
          <w:marTop w:val="134"/>
          <w:marBottom w:val="0"/>
          <w:divBdr>
            <w:top w:val="none" w:sz="0" w:space="0" w:color="auto"/>
            <w:left w:val="none" w:sz="0" w:space="0" w:color="auto"/>
            <w:bottom w:val="none" w:sz="0" w:space="0" w:color="auto"/>
            <w:right w:val="none" w:sz="0" w:space="0" w:color="auto"/>
          </w:divBdr>
        </w:div>
        <w:div w:id="186020430">
          <w:marLeft w:val="547"/>
          <w:marRight w:val="0"/>
          <w:marTop w:val="134"/>
          <w:marBottom w:val="0"/>
          <w:divBdr>
            <w:top w:val="none" w:sz="0" w:space="0" w:color="auto"/>
            <w:left w:val="none" w:sz="0" w:space="0" w:color="auto"/>
            <w:bottom w:val="none" w:sz="0" w:space="0" w:color="auto"/>
            <w:right w:val="none" w:sz="0" w:space="0" w:color="auto"/>
          </w:divBdr>
        </w:div>
        <w:div w:id="1149979423">
          <w:marLeft w:val="547"/>
          <w:marRight w:val="0"/>
          <w:marTop w:val="134"/>
          <w:marBottom w:val="0"/>
          <w:divBdr>
            <w:top w:val="none" w:sz="0" w:space="0" w:color="auto"/>
            <w:left w:val="none" w:sz="0" w:space="0" w:color="auto"/>
            <w:bottom w:val="none" w:sz="0" w:space="0" w:color="auto"/>
            <w:right w:val="none" w:sz="0" w:space="0" w:color="auto"/>
          </w:divBdr>
        </w:div>
        <w:div w:id="1875968809">
          <w:marLeft w:val="547"/>
          <w:marRight w:val="0"/>
          <w:marTop w:val="134"/>
          <w:marBottom w:val="0"/>
          <w:divBdr>
            <w:top w:val="none" w:sz="0" w:space="0" w:color="auto"/>
            <w:left w:val="none" w:sz="0" w:space="0" w:color="auto"/>
            <w:bottom w:val="none" w:sz="0" w:space="0" w:color="auto"/>
            <w:right w:val="none" w:sz="0" w:space="0" w:color="auto"/>
          </w:divBdr>
        </w:div>
      </w:divsChild>
    </w:div>
    <w:div w:id="1297486884">
      <w:bodyDiv w:val="1"/>
      <w:marLeft w:val="0"/>
      <w:marRight w:val="0"/>
      <w:marTop w:val="0"/>
      <w:marBottom w:val="0"/>
      <w:divBdr>
        <w:top w:val="none" w:sz="0" w:space="0" w:color="auto"/>
        <w:left w:val="none" w:sz="0" w:space="0" w:color="auto"/>
        <w:bottom w:val="none" w:sz="0" w:space="0" w:color="auto"/>
        <w:right w:val="none" w:sz="0" w:space="0" w:color="auto"/>
      </w:divBdr>
      <w:divsChild>
        <w:div w:id="1260406767">
          <w:marLeft w:val="547"/>
          <w:marRight w:val="0"/>
          <w:marTop w:val="115"/>
          <w:marBottom w:val="0"/>
          <w:divBdr>
            <w:top w:val="none" w:sz="0" w:space="0" w:color="auto"/>
            <w:left w:val="none" w:sz="0" w:space="0" w:color="auto"/>
            <w:bottom w:val="none" w:sz="0" w:space="0" w:color="auto"/>
            <w:right w:val="none" w:sz="0" w:space="0" w:color="auto"/>
          </w:divBdr>
        </w:div>
        <w:div w:id="2015302189">
          <w:marLeft w:val="547"/>
          <w:marRight w:val="0"/>
          <w:marTop w:val="115"/>
          <w:marBottom w:val="0"/>
          <w:divBdr>
            <w:top w:val="none" w:sz="0" w:space="0" w:color="auto"/>
            <w:left w:val="none" w:sz="0" w:space="0" w:color="auto"/>
            <w:bottom w:val="none" w:sz="0" w:space="0" w:color="auto"/>
            <w:right w:val="none" w:sz="0" w:space="0" w:color="auto"/>
          </w:divBdr>
        </w:div>
        <w:div w:id="1591040138">
          <w:marLeft w:val="547"/>
          <w:marRight w:val="0"/>
          <w:marTop w:val="115"/>
          <w:marBottom w:val="0"/>
          <w:divBdr>
            <w:top w:val="none" w:sz="0" w:space="0" w:color="auto"/>
            <w:left w:val="none" w:sz="0" w:space="0" w:color="auto"/>
            <w:bottom w:val="none" w:sz="0" w:space="0" w:color="auto"/>
            <w:right w:val="none" w:sz="0" w:space="0" w:color="auto"/>
          </w:divBdr>
        </w:div>
      </w:divsChild>
    </w:div>
    <w:div w:id="1300069324">
      <w:bodyDiv w:val="1"/>
      <w:marLeft w:val="0"/>
      <w:marRight w:val="0"/>
      <w:marTop w:val="0"/>
      <w:marBottom w:val="0"/>
      <w:divBdr>
        <w:top w:val="none" w:sz="0" w:space="0" w:color="auto"/>
        <w:left w:val="none" w:sz="0" w:space="0" w:color="auto"/>
        <w:bottom w:val="none" w:sz="0" w:space="0" w:color="auto"/>
        <w:right w:val="none" w:sz="0" w:space="0" w:color="auto"/>
      </w:divBdr>
      <w:divsChild>
        <w:div w:id="1164931726">
          <w:marLeft w:val="547"/>
          <w:marRight w:val="0"/>
          <w:marTop w:val="154"/>
          <w:marBottom w:val="0"/>
          <w:divBdr>
            <w:top w:val="none" w:sz="0" w:space="0" w:color="auto"/>
            <w:left w:val="none" w:sz="0" w:space="0" w:color="auto"/>
            <w:bottom w:val="none" w:sz="0" w:space="0" w:color="auto"/>
            <w:right w:val="none" w:sz="0" w:space="0" w:color="auto"/>
          </w:divBdr>
        </w:div>
      </w:divsChild>
    </w:div>
    <w:div w:id="1311866861">
      <w:bodyDiv w:val="1"/>
      <w:marLeft w:val="0"/>
      <w:marRight w:val="0"/>
      <w:marTop w:val="0"/>
      <w:marBottom w:val="0"/>
      <w:divBdr>
        <w:top w:val="none" w:sz="0" w:space="0" w:color="auto"/>
        <w:left w:val="none" w:sz="0" w:space="0" w:color="auto"/>
        <w:bottom w:val="none" w:sz="0" w:space="0" w:color="auto"/>
        <w:right w:val="none" w:sz="0" w:space="0" w:color="auto"/>
      </w:divBdr>
    </w:div>
    <w:div w:id="1342465185">
      <w:bodyDiv w:val="1"/>
      <w:marLeft w:val="0"/>
      <w:marRight w:val="0"/>
      <w:marTop w:val="0"/>
      <w:marBottom w:val="0"/>
      <w:divBdr>
        <w:top w:val="none" w:sz="0" w:space="0" w:color="auto"/>
        <w:left w:val="none" w:sz="0" w:space="0" w:color="auto"/>
        <w:bottom w:val="none" w:sz="0" w:space="0" w:color="auto"/>
        <w:right w:val="none" w:sz="0" w:space="0" w:color="auto"/>
      </w:divBdr>
    </w:div>
    <w:div w:id="1387947965">
      <w:bodyDiv w:val="1"/>
      <w:marLeft w:val="0"/>
      <w:marRight w:val="0"/>
      <w:marTop w:val="0"/>
      <w:marBottom w:val="0"/>
      <w:divBdr>
        <w:top w:val="none" w:sz="0" w:space="0" w:color="auto"/>
        <w:left w:val="none" w:sz="0" w:space="0" w:color="auto"/>
        <w:bottom w:val="none" w:sz="0" w:space="0" w:color="auto"/>
        <w:right w:val="none" w:sz="0" w:space="0" w:color="auto"/>
      </w:divBdr>
      <w:divsChild>
        <w:div w:id="327484037">
          <w:marLeft w:val="547"/>
          <w:marRight w:val="0"/>
          <w:marTop w:val="144"/>
          <w:marBottom w:val="0"/>
          <w:divBdr>
            <w:top w:val="none" w:sz="0" w:space="0" w:color="auto"/>
            <w:left w:val="none" w:sz="0" w:space="0" w:color="auto"/>
            <w:bottom w:val="none" w:sz="0" w:space="0" w:color="auto"/>
            <w:right w:val="none" w:sz="0" w:space="0" w:color="auto"/>
          </w:divBdr>
        </w:div>
        <w:div w:id="513610808">
          <w:marLeft w:val="547"/>
          <w:marRight w:val="0"/>
          <w:marTop w:val="144"/>
          <w:marBottom w:val="0"/>
          <w:divBdr>
            <w:top w:val="none" w:sz="0" w:space="0" w:color="auto"/>
            <w:left w:val="none" w:sz="0" w:space="0" w:color="auto"/>
            <w:bottom w:val="none" w:sz="0" w:space="0" w:color="auto"/>
            <w:right w:val="none" w:sz="0" w:space="0" w:color="auto"/>
          </w:divBdr>
        </w:div>
        <w:div w:id="700781954">
          <w:marLeft w:val="547"/>
          <w:marRight w:val="0"/>
          <w:marTop w:val="144"/>
          <w:marBottom w:val="0"/>
          <w:divBdr>
            <w:top w:val="none" w:sz="0" w:space="0" w:color="auto"/>
            <w:left w:val="none" w:sz="0" w:space="0" w:color="auto"/>
            <w:bottom w:val="none" w:sz="0" w:space="0" w:color="auto"/>
            <w:right w:val="none" w:sz="0" w:space="0" w:color="auto"/>
          </w:divBdr>
        </w:div>
        <w:div w:id="397871911">
          <w:marLeft w:val="547"/>
          <w:marRight w:val="0"/>
          <w:marTop w:val="144"/>
          <w:marBottom w:val="0"/>
          <w:divBdr>
            <w:top w:val="none" w:sz="0" w:space="0" w:color="auto"/>
            <w:left w:val="none" w:sz="0" w:space="0" w:color="auto"/>
            <w:bottom w:val="none" w:sz="0" w:space="0" w:color="auto"/>
            <w:right w:val="none" w:sz="0" w:space="0" w:color="auto"/>
          </w:divBdr>
        </w:div>
        <w:div w:id="110251372">
          <w:marLeft w:val="547"/>
          <w:marRight w:val="0"/>
          <w:marTop w:val="144"/>
          <w:marBottom w:val="0"/>
          <w:divBdr>
            <w:top w:val="none" w:sz="0" w:space="0" w:color="auto"/>
            <w:left w:val="none" w:sz="0" w:space="0" w:color="auto"/>
            <w:bottom w:val="none" w:sz="0" w:space="0" w:color="auto"/>
            <w:right w:val="none" w:sz="0" w:space="0" w:color="auto"/>
          </w:divBdr>
        </w:div>
      </w:divsChild>
    </w:div>
    <w:div w:id="1400638857">
      <w:bodyDiv w:val="1"/>
      <w:marLeft w:val="0"/>
      <w:marRight w:val="0"/>
      <w:marTop w:val="0"/>
      <w:marBottom w:val="0"/>
      <w:divBdr>
        <w:top w:val="none" w:sz="0" w:space="0" w:color="auto"/>
        <w:left w:val="none" w:sz="0" w:space="0" w:color="auto"/>
        <w:bottom w:val="none" w:sz="0" w:space="0" w:color="auto"/>
        <w:right w:val="none" w:sz="0" w:space="0" w:color="auto"/>
      </w:divBdr>
      <w:divsChild>
        <w:div w:id="1153835089">
          <w:marLeft w:val="547"/>
          <w:marRight w:val="0"/>
          <w:marTop w:val="144"/>
          <w:marBottom w:val="0"/>
          <w:divBdr>
            <w:top w:val="none" w:sz="0" w:space="0" w:color="auto"/>
            <w:left w:val="none" w:sz="0" w:space="0" w:color="auto"/>
            <w:bottom w:val="none" w:sz="0" w:space="0" w:color="auto"/>
            <w:right w:val="none" w:sz="0" w:space="0" w:color="auto"/>
          </w:divBdr>
        </w:div>
      </w:divsChild>
    </w:div>
    <w:div w:id="1419130586">
      <w:bodyDiv w:val="1"/>
      <w:marLeft w:val="0"/>
      <w:marRight w:val="0"/>
      <w:marTop w:val="0"/>
      <w:marBottom w:val="0"/>
      <w:divBdr>
        <w:top w:val="none" w:sz="0" w:space="0" w:color="auto"/>
        <w:left w:val="none" w:sz="0" w:space="0" w:color="auto"/>
        <w:bottom w:val="none" w:sz="0" w:space="0" w:color="auto"/>
        <w:right w:val="none" w:sz="0" w:space="0" w:color="auto"/>
      </w:divBdr>
      <w:divsChild>
        <w:div w:id="75832132">
          <w:marLeft w:val="547"/>
          <w:marRight w:val="0"/>
          <w:marTop w:val="134"/>
          <w:marBottom w:val="0"/>
          <w:divBdr>
            <w:top w:val="none" w:sz="0" w:space="0" w:color="auto"/>
            <w:left w:val="none" w:sz="0" w:space="0" w:color="auto"/>
            <w:bottom w:val="none" w:sz="0" w:space="0" w:color="auto"/>
            <w:right w:val="none" w:sz="0" w:space="0" w:color="auto"/>
          </w:divBdr>
        </w:div>
        <w:div w:id="490373027">
          <w:marLeft w:val="547"/>
          <w:marRight w:val="0"/>
          <w:marTop w:val="154"/>
          <w:marBottom w:val="0"/>
          <w:divBdr>
            <w:top w:val="none" w:sz="0" w:space="0" w:color="auto"/>
            <w:left w:val="none" w:sz="0" w:space="0" w:color="auto"/>
            <w:bottom w:val="none" w:sz="0" w:space="0" w:color="auto"/>
            <w:right w:val="none" w:sz="0" w:space="0" w:color="auto"/>
          </w:divBdr>
        </w:div>
        <w:div w:id="1140922272">
          <w:marLeft w:val="547"/>
          <w:marRight w:val="0"/>
          <w:marTop w:val="154"/>
          <w:marBottom w:val="0"/>
          <w:divBdr>
            <w:top w:val="none" w:sz="0" w:space="0" w:color="auto"/>
            <w:left w:val="none" w:sz="0" w:space="0" w:color="auto"/>
            <w:bottom w:val="none" w:sz="0" w:space="0" w:color="auto"/>
            <w:right w:val="none" w:sz="0" w:space="0" w:color="auto"/>
          </w:divBdr>
        </w:div>
        <w:div w:id="1621758786">
          <w:marLeft w:val="547"/>
          <w:marRight w:val="0"/>
          <w:marTop w:val="134"/>
          <w:marBottom w:val="0"/>
          <w:divBdr>
            <w:top w:val="none" w:sz="0" w:space="0" w:color="auto"/>
            <w:left w:val="none" w:sz="0" w:space="0" w:color="auto"/>
            <w:bottom w:val="none" w:sz="0" w:space="0" w:color="auto"/>
            <w:right w:val="none" w:sz="0" w:space="0" w:color="auto"/>
          </w:divBdr>
        </w:div>
      </w:divsChild>
    </w:div>
    <w:div w:id="1446315340">
      <w:bodyDiv w:val="1"/>
      <w:marLeft w:val="0"/>
      <w:marRight w:val="0"/>
      <w:marTop w:val="0"/>
      <w:marBottom w:val="0"/>
      <w:divBdr>
        <w:top w:val="none" w:sz="0" w:space="0" w:color="auto"/>
        <w:left w:val="none" w:sz="0" w:space="0" w:color="auto"/>
        <w:bottom w:val="none" w:sz="0" w:space="0" w:color="auto"/>
        <w:right w:val="none" w:sz="0" w:space="0" w:color="auto"/>
      </w:divBdr>
      <w:divsChild>
        <w:div w:id="287974358">
          <w:marLeft w:val="547"/>
          <w:marRight w:val="0"/>
          <w:marTop w:val="115"/>
          <w:marBottom w:val="0"/>
          <w:divBdr>
            <w:top w:val="none" w:sz="0" w:space="0" w:color="auto"/>
            <w:left w:val="none" w:sz="0" w:space="0" w:color="auto"/>
            <w:bottom w:val="none" w:sz="0" w:space="0" w:color="auto"/>
            <w:right w:val="none" w:sz="0" w:space="0" w:color="auto"/>
          </w:divBdr>
        </w:div>
      </w:divsChild>
    </w:div>
    <w:div w:id="1448155077">
      <w:bodyDiv w:val="1"/>
      <w:marLeft w:val="0"/>
      <w:marRight w:val="0"/>
      <w:marTop w:val="0"/>
      <w:marBottom w:val="0"/>
      <w:divBdr>
        <w:top w:val="none" w:sz="0" w:space="0" w:color="auto"/>
        <w:left w:val="none" w:sz="0" w:space="0" w:color="auto"/>
        <w:bottom w:val="none" w:sz="0" w:space="0" w:color="auto"/>
        <w:right w:val="none" w:sz="0" w:space="0" w:color="auto"/>
      </w:divBdr>
      <w:divsChild>
        <w:div w:id="180899379">
          <w:marLeft w:val="1166"/>
          <w:marRight w:val="0"/>
          <w:marTop w:val="134"/>
          <w:marBottom w:val="0"/>
          <w:divBdr>
            <w:top w:val="none" w:sz="0" w:space="0" w:color="auto"/>
            <w:left w:val="none" w:sz="0" w:space="0" w:color="auto"/>
            <w:bottom w:val="none" w:sz="0" w:space="0" w:color="auto"/>
            <w:right w:val="none" w:sz="0" w:space="0" w:color="auto"/>
          </w:divBdr>
        </w:div>
        <w:div w:id="202715586">
          <w:marLeft w:val="1166"/>
          <w:marRight w:val="0"/>
          <w:marTop w:val="134"/>
          <w:marBottom w:val="0"/>
          <w:divBdr>
            <w:top w:val="none" w:sz="0" w:space="0" w:color="auto"/>
            <w:left w:val="none" w:sz="0" w:space="0" w:color="auto"/>
            <w:bottom w:val="none" w:sz="0" w:space="0" w:color="auto"/>
            <w:right w:val="none" w:sz="0" w:space="0" w:color="auto"/>
          </w:divBdr>
        </w:div>
        <w:div w:id="1852404006">
          <w:marLeft w:val="1166"/>
          <w:marRight w:val="0"/>
          <w:marTop w:val="134"/>
          <w:marBottom w:val="0"/>
          <w:divBdr>
            <w:top w:val="none" w:sz="0" w:space="0" w:color="auto"/>
            <w:left w:val="none" w:sz="0" w:space="0" w:color="auto"/>
            <w:bottom w:val="none" w:sz="0" w:space="0" w:color="auto"/>
            <w:right w:val="none" w:sz="0" w:space="0" w:color="auto"/>
          </w:divBdr>
        </w:div>
      </w:divsChild>
    </w:div>
    <w:div w:id="1449619625">
      <w:bodyDiv w:val="1"/>
      <w:marLeft w:val="0"/>
      <w:marRight w:val="0"/>
      <w:marTop w:val="0"/>
      <w:marBottom w:val="0"/>
      <w:divBdr>
        <w:top w:val="none" w:sz="0" w:space="0" w:color="auto"/>
        <w:left w:val="none" w:sz="0" w:space="0" w:color="auto"/>
        <w:bottom w:val="none" w:sz="0" w:space="0" w:color="auto"/>
        <w:right w:val="none" w:sz="0" w:space="0" w:color="auto"/>
      </w:divBdr>
      <w:divsChild>
        <w:div w:id="1597052913">
          <w:marLeft w:val="547"/>
          <w:marRight w:val="0"/>
          <w:marTop w:val="154"/>
          <w:marBottom w:val="0"/>
          <w:divBdr>
            <w:top w:val="none" w:sz="0" w:space="0" w:color="auto"/>
            <w:left w:val="none" w:sz="0" w:space="0" w:color="auto"/>
            <w:bottom w:val="none" w:sz="0" w:space="0" w:color="auto"/>
            <w:right w:val="none" w:sz="0" w:space="0" w:color="auto"/>
          </w:divBdr>
        </w:div>
        <w:div w:id="155613184">
          <w:marLeft w:val="547"/>
          <w:marRight w:val="0"/>
          <w:marTop w:val="154"/>
          <w:marBottom w:val="0"/>
          <w:divBdr>
            <w:top w:val="none" w:sz="0" w:space="0" w:color="auto"/>
            <w:left w:val="none" w:sz="0" w:space="0" w:color="auto"/>
            <w:bottom w:val="none" w:sz="0" w:space="0" w:color="auto"/>
            <w:right w:val="none" w:sz="0" w:space="0" w:color="auto"/>
          </w:divBdr>
        </w:div>
        <w:div w:id="1146897822">
          <w:marLeft w:val="547"/>
          <w:marRight w:val="0"/>
          <w:marTop w:val="154"/>
          <w:marBottom w:val="0"/>
          <w:divBdr>
            <w:top w:val="none" w:sz="0" w:space="0" w:color="auto"/>
            <w:left w:val="none" w:sz="0" w:space="0" w:color="auto"/>
            <w:bottom w:val="none" w:sz="0" w:space="0" w:color="auto"/>
            <w:right w:val="none" w:sz="0" w:space="0" w:color="auto"/>
          </w:divBdr>
        </w:div>
        <w:div w:id="1466464014">
          <w:marLeft w:val="547"/>
          <w:marRight w:val="0"/>
          <w:marTop w:val="154"/>
          <w:marBottom w:val="0"/>
          <w:divBdr>
            <w:top w:val="none" w:sz="0" w:space="0" w:color="auto"/>
            <w:left w:val="none" w:sz="0" w:space="0" w:color="auto"/>
            <w:bottom w:val="none" w:sz="0" w:space="0" w:color="auto"/>
            <w:right w:val="none" w:sz="0" w:space="0" w:color="auto"/>
          </w:divBdr>
        </w:div>
        <w:div w:id="192501466">
          <w:marLeft w:val="547"/>
          <w:marRight w:val="0"/>
          <w:marTop w:val="154"/>
          <w:marBottom w:val="0"/>
          <w:divBdr>
            <w:top w:val="none" w:sz="0" w:space="0" w:color="auto"/>
            <w:left w:val="none" w:sz="0" w:space="0" w:color="auto"/>
            <w:bottom w:val="none" w:sz="0" w:space="0" w:color="auto"/>
            <w:right w:val="none" w:sz="0" w:space="0" w:color="auto"/>
          </w:divBdr>
        </w:div>
        <w:div w:id="174654603">
          <w:marLeft w:val="1166"/>
          <w:marRight w:val="0"/>
          <w:marTop w:val="134"/>
          <w:marBottom w:val="0"/>
          <w:divBdr>
            <w:top w:val="none" w:sz="0" w:space="0" w:color="auto"/>
            <w:left w:val="none" w:sz="0" w:space="0" w:color="auto"/>
            <w:bottom w:val="none" w:sz="0" w:space="0" w:color="auto"/>
            <w:right w:val="none" w:sz="0" w:space="0" w:color="auto"/>
          </w:divBdr>
        </w:div>
        <w:div w:id="1095246918">
          <w:marLeft w:val="1166"/>
          <w:marRight w:val="0"/>
          <w:marTop w:val="134"/>
          <w:marBottom w:val="0"/>
          <w:divBdr>
            <w:top w:val="none" w:sz="0" w:space="0" w:color="auto"/>
            <w:left w:val="none" w:sz="0" w:space="0" w:color="auto"/>
            <w:bottom w:val="none" w:sz="0" w:space="0" w:color="auto"/>
            <w:right w:val="none" w:sz="0" w:space="0" w:color="auto"/>
          </w:divBdr>
        </w:div>
        <w:div w:id="672954345">
          <w:marLeft w:val="547"/>
          <w:marRight w:val="0"/>
          <w:marTop w:val="154"/>
          <w:marBottom w:val="0"/>
          <w:divBdr>
            <w:top w:val="none" w:sz="0" w:space="0" w:color="auto"/>
            <w:left w:val="none" w:sz="0" w:space="0" w:color="auto"/>
            <w:bottom w:val="none" w:sz="0" w:space="0" w:color="auto"/>
            <w:right w:val="none" w:sz="0" w:space="0" w:color="auto"/>
          </w:divBdr>
        </w:div>
      </w:divsChild>
    </w:div>
    <w:div w:id="1462844862">
      <w:bodyDiv w:val="1"/>
      <w:marLeft w:val="0"/>
      <w:marRight w:val="0"/>
      <w:marTop w:val="0"/>
      <w:marBottom w:val="0"/>
      <w:divBdr>
        <w:top w:val="none" w:sz="0" w:space="0" w:color="auto"/>
        <w:left w:val="none" w:sz="0" w:space="0" w:color="auto"/>
        <w:bottom w:val="none" w:sz="0" w:space="0" w:color="auto"/>
        <w:right w:val="none" w:sz="0" w:space="0" w:color="auto"/>
      </w:divBdr>
      <w:divsChild>
        <w:div w:id="1450860859">
          <w:marLeft w:val="547"/>
          <w:marRight w:val="0"/>
          <w:marTop w:val="154"/>
          <w:marBottom w:val="0"/>
          <w:divBdr>
            <w:top w:val="none" w:sz="0" w:space="0" w:color="auto"/>
            <w:left w:val="none" w:sz="0" w:space="0" w:color="auto"/>
            <w:bottom w:val="none" w:sz="0" w:space="0" w:color="auto"/>
            <w:right w:val="none" w:sz="0" w:space="0" w:color="auto"/>
          </w:divBdr>
        </w:div>
        <w:div w:id="818115385">
          <w:marLeft w:val="547"/>
          <w:marRight w:val="0"/>
          <w:marTop w:val="134"/>
          <w:marBottom w:val="0"/>
          <w:divBdr>
            <w:top w:val="none" w:sz="0" w:space="0" w:color="auto"/>
            <w:left w:val="none" w:sz="0" w:space="0" w:color="auto"/>
            <w:bottom w:val="none" w:sz="0" w:space="0" w:color="auto"/>
            <w:right w:val="none" w:sz="0" w:space="0" w:color="auto"/>
          </w:divBdr>
        </w:div>
        <w:div w:id="1797488084">
          <w:marLeft w:val="547"/>
          <w:marRight w:val="0"/>
          <w:marTop w:val="134"/>
          <w:marBottom w:val="0"/>
          <w:divBdr>
            <w:top w:val="none" w:sz="0" w:space="0" w:color="auto"/>
            <w:left w:val="none" w:sz="0" w:space="0" w:color="auto"/>
            <w:bottom w:val="none" w:sz="0" w:space="0" w:color="auto"/>
            <w:right w:val="none" w:sz="0" w:space="0" w:color="auto"/>
          </w:divBdr>
        </w:div>
        <w:div w:id="1495679040">
          <w:marLeft w:val="1166"/>
          <w:marRight w:val="0"/>
          <w:marTop w:val="115"/>
          <w:marBottom w:val="0"/>
          <w:divBdr>
            <w:top w:val="none" w:sz="0" w:space="0" w:color="auto"/>
            <w:left w:val="none" w:sz="0" w:space="0" w:color="auto"/>
            <w:bottom w:val="none" w:sz="0" w:space="0" w:color="auto"/>
            <w:right w:val="none" w:sz="0" w:space="0" w:color="auto"/>
          </w:divBdr>
        </w:div>
        <w:div w:id="2125420407">
          <w:marLeft w:val="1166"/>
          <w:marRight w:val="0"/>
          <w:marTop w:val="115"/>
          <w:marBottom w:val="0"/>
          <w:divBdr>
            <w:top w:val="none" w:sz="0" w:space="0" w:color="auto"/>
            <w:left w:val="none" w:sz="0" w:space="0" w:color="auto"/>
            <w:bottom w:val="none" w:sz="0" w:space="0" w:color="auto"/>
            <w:right w:val="none" w:sz="0" w:space="0" w:color="auto"/>
          </w:divBdr>
        </w:div>
        <w:div w:id="572468199">
          <w:marLeft w:val="1166"/>
          <w:marRight w:val="0"/>
          <w:marTop w:val="115"/>
          <w:marBottom w:val="0"/>
          <w:divBdr>
            <w:top w:val="none" w:sz="0" w:space="0" w:color="auto"/>
            <w:left w:val="none" w:sz="0" w:space="0" w:color="auto"/>
            <w:bottom w:val="none" w:sz="0" w:space="0" w:color="auto"/>
            <w:right w:val="none" w:sz="0" w:space="0" w:color="auto"/>
          </w:divBdr>
        </w:div>
        <w:div w:id="1267888220">
          <w:marLeft w:val="547"/>
          <w:marRight w:val="0"/>
          <w:marTop w:val="134"/>
          <w:marBottom w:val="0"/>
          <w:divBdr>
            <w:top w:val="none" w:sz="0" w:space="0" w:color="auto"/>
            <w:left w:val="none" w:sz="0" w:space="0" w:color="auto"/>
            <w:bottom w:val="none" w:sz="0" w:space="0" w:color="auto"/>
            <w:right w:val="none" w:sz="0" w:space="0" w:color="auto"/>
          </w:divBdr>
        </w:div>
        <w:div w:id="359816401">
          <w:marLeft w:val="1166"/>
          <w:marRight w:val="0"/>
          <w:marTop w:val="115"/>
          <w:marBottom w:val="0"/>
          <w:divBdr>
            <w:top w:val="none" w:sz="0" w:space="0" w:color="auto"/>
            <w:left w:val="none" w:sz="0" w:space="0" w:color="auto"/>
            <w:bottom w:val="none" w:sz="0" w:space="0" w:color="auto"/>
            <w:right w:val="none" w:sz="0" w:space="0" w:color="auto"/>
          </w:divBdr>
        </w:div>
        <w:div w:id="1865709337">
          <w:marLeft w:val="1166"/>
          <w:marRight w:val="0"/>
          <w:marTop w:val="115"/>
          <w:marBottom w:val="0"/>
          <w:divBdr>
            <w:top w:val="none" w:sz="0" w:space="0" w:color="auto"/>
            <w:left w:val="none" w:sz="0" w:space="0" w:color="auto"/>
            <w:bottom w:val="none" w:sz="0" w:space="0" w:color="auto"/>
            <w:right w:val="none" w:sz="0" w:space="0" w:color="auto"/>
          </w:divBdr>
        </w:div>
        <w:div w:id="533464837">
          <w:marLeft w:val="1166"/>
          <w:marRight w:val="0"/>
          <w:marTop w:val="115"/>
          <w:marBottom w:val="0"/>
          <w:divBdr>
            <w:top w:val="none" w:sz="0" w:space="0" w:color="auto"/>
            <w:left w:val="none" w:sz="0" w:space="0" w:color="auto"/>
            <w:bottom w:val="none" w:sz="0" w:space="0" w:color="auto"/>
            <w:right w:val="none" w:sz="0" w:space="0" w:color="auto"/>
          </w:divBdr>
        </w:div>
      </w:divsChild>
    </w:div>
    <w:div w:id="1474448194">
      <w:bodyDiv w:val="1"/>
      <w:marLeft w:val="0"/>
      <w:marRight w:val="0"/>
      <w:marTop w:val="0"/>
      <w:marBottom w:val="0"/>
      <w:divBdr>
        <w:top w:val="none" w:sz="0" w:space="0" w:color="auto"/>
        <w:left w:val="none" w:sz="0" w:space="0" w:color="auto"/>
        <w:bottom w:val="none" w:sz="0" w:space="0" w:color="auto"/>
        <w:right w:val="none" w:sz="0" w:space="0" w:color="auto"/>
      </w:divBdr>
      <w:divsChild>
        <w:div w:id="1268928392">
          <w:marLeft w:val="547"/>
          <w:marRight w:val="0"/>
          <w:marTop w:val="144"/>
          <w:marBottom w:val="0"/>
          <w:divBdr>
            <w:top w:val="none" w:sz="0" w:space="0" w:color="auto"/>
            <w:left w:val="none" w:sz="0" w:space="0" w:color="auto"/>
            <w:bottom w:val="none" w:sz="0" w:space="0" w:color="auto"/>
            <w:right w:val="none" w:sz="0" w:space="0" w:color="auto"/>
          </w:divBdr>
        </w:div>
        <w:div w:id="1145661839">
          <w:marLeft w:val="547"/>
          <w:marRight w:val="0"/>
          <w:marTop w:val="144"/>
          <w:marBottom w:val="0"/>
          <w:divBdr>
            <w:top w:val="none" w:sz="0" w:space="0" w:color="auto"/>
            <w:left w:val="none" w:sz="0" w:space="0" w:color="auto"/>
            <w:bottom w:val="none" w:sz="0" w:space="0" w:color="auto"/>
            <w:right w:val="none" w:sz="0" w:space="0" w:color="auto"/>
          </w:divBdr>
        </w:div>
        <w:div w:id="1072049553">
          <w:marLeft w:val="547"/>
          <w:marRight w:val="0"/>
          <w:marTop w:val="144"/>
          <w:marBottom w:val="0"/>
          <w:divBdr>
            <w:top w:val="none" w:sz="0" w:space="0" w:color="auto"/>
            <w:left w:val="none" w:sz="0" w:space="0" w:color="auto"/>
            <w:bottom w:val="none" w:sz="0" w:space="0" w:color="auto"/>
            <w:right w:val="none" w:sz="0" w:space="0" w:color="auto"/>
          </w:divBdr>
        </w:div>
        <w:div w:id="838350811">
          <w:marLeft w:val="547"/>
          <w:marRight w:val="0"/>
          <w:marTop w:val="144"/>
          <w:marBottom w:val="0"/>
          <w:divBdr>
            <w:top w:val="none" w:sz="0" w:space="0" w:color="auto"/>
            <w:left w:val="none" w:sz="0" w:space="0" w:color="auto"/>
            <w:bottom w:val="none" w:sz="0" w:space="0" w:color="auto"/>
            <w:right w:val="none" w:sz="0" w:space="0" w:color="auto"/>
          </w:divBdr>
        </w:div>
      </w:divsChild>
    </w:div>
    <w:div w:id="1504206326">
      <w:bodyDiv w:val="1"/>
      <w:marLeft w:val="0"/>
      <w:marRight w:val="0"/>
      <w:marTop w:val="0"/>
      <w:marBottom w:val="0"/>
      <w:divBdr>
        <w:top w:val="none" w:sz="0" w:space="0" w:color="auto"/>
        <w:left w:val="none" w:sz="0" w:space="0" w:color="auto"/>
        <w:bottom w:val="none" w:sz="0" w:space="0" w:color="auto"/>
        <w:right w:val="none" w:sz="0" w:space="0" w:color="auto"/>
      </w:divBdr>
      <w:divsChild>
        <w:div w:id="1650868045">
          <w:marLeft w:val="547"/>
          <w:marRight w:val="0"/>
          <w:marTop w:val="115"/>
          <w:marBottom w:val="0"/>
          <w:divBdr>
            <w:top w:val="none" w:sz="0" w:space="0" w:color="auto"/>
            <w:left w:val="none" w:sz="0" w:space="0" w:color="auto"/>
            <w:bottom w:val="none" w:sz="0" w:space="0" w:color="auto"/>
            <w:right w:val="none" w:sz="0" w:space="0" w:color="auto"/>
          </w:divBdr>
        </w:div>
        <w:div w:id="301274192">
          <w:marLeft w:val="547"/>
          <w:marRight w:val="0"/>
          <w:marTop w:val="115"/>
          <w:marBottom w:val="0"/>
          <w:divBdr>
            <w:top w:val="none" w:sz="0" w:space="0" w:color="auto"/>
            <w:left w:val="none" w:sz="0" w:space="0" w:color="auto"/>
            <w:bottom w:val="none" w:sz="0" w:space="0" w:color="auto"/>
            <w:right w:val="none" w:sz="0" w:space="0" w:color="auto"/>
          </w:divBdr>
        </w:div>
        <w:div w:id="1111242183">
          <w:marLeft w:val="547"/>
          <w:marRight w:val="0"/>
          <w:marTop w:val="115"/>
          <w:marBottom w:val="0"/>
          <w:divBdr>
            <w:top w:val="none" w:sz="0" w:space="0" w:color="auto"/>
            <w:left w:val="none" w:sz="0" w:space="0" w:color="auto"/>
            <w:bottom w:val="none" w:sz="0" w:space="0" w:color="auto"/>
            <w:right w:val="none" w:sz="0" w:space="0" w:color="auto"/>
          </w:divBdr>
        </w:div>
        <w:div w:id="1025444311">
          <w:marLeft w:val="547"/>
          <w:marRight w:val="0"/>
          <w:marTop w:val="115"/>
          <w:marBottom w:val="0"/>
          <w:divBdr>
            <w:top w:val="none" w:sz="0" w:space="0" w:color="auto"/>
            <w:left w:val="none" w:sz="0" w:space="0" w:color="auto"/>
            <w:bottom w:val="none" w:sz="0" w:space="0" w:color="auto"/>
            <w:right w:val="none" w:sz="0" w:space="0" w:color="auto"/>
          </w:divBdr>
        </w:div>
        <w:div w:id="2046176734">
          <w:marLeft w:val="547"/>
          <w:marRight w:val="0"/>
          <w:marTop w:val="115"/>
          <w:marBottom w:val="0"/>
          <w:divBdr>
            <w:top w:val="none" w:sz="0" w:space="0" w:color="auto"/>
            <w:left w:val="none" w:sz="0" w:space="0" w:color="auto"/>
            <w:bottom w:val="none" w:sz="0" w:space="0" w:color="auto"/>
            <w:right w:val="none" w:sz="0" w:space="0" w:color="auto"/>
          </w:divBdr>
        </w:div>
        <w:div w:id="980694048">
          <w:marLeft w:val="547"/>
          <w:marRight w:val="0"/>
          <w:marTop w:val="115"/>
          <w:marBottom w:val="0"/>
          <w:divBdr>
            <w:top w:val="none" w:sz="0" w:space="0" w:color="auto"/>
            <w:left w:val="none" w:sz="0" w:space="0" w:color="auto"/>
            <w:bottom w:val="none" w:sz="0" w:space="0" w:color="auto"/>
            <w:right w:val="none" w:sz="0" w:space="0" w:color="auto"/>
          </w:divBdr>
        </w:div>
        <w:div w:id="917716965">
          <w:marLeft w:val="547"/>
          <w:marRight w:val="0"/>
          <w:marTop w:val="115"/>
          <w:marBottom w:val="0"/>
          <w:divBdr>
            <w:top w:val="none" w:sz="0" w:space="0" w:color="auto"/>
            <w:left w:val="none" w:sz="0" w:space="0" w:color="auto"/>
            <w:bottom w:val="none" w:sz="0" w:space="0" w:color="auto"/>
            <w:right w:val="none" w:sz="0" w:space="0" w:color="auto"/>
          </w:divBdr>
        </w:div>
      </w:divsChild>
    </w:div>
    <w:div w:id="1520314385">
      <w:bodyDiv w:val="1"/>
      <w:marLeft w:val="0"/>
      <w:marRight w:val="0"/>
      <w:marTop w:val="0"/>
      <w:marBottom w:val="0"/>
      <w:divBdr>
        <w:top w:val="none" w:sz="0" w:space="0" w:color="auto"/>
        <w:left w:val="none" w:sz="0" w:space="0" w:color="auto"/>
        <w:bottom w:val="none" w:sz="0" w:space="0" w:color="auto"/>
        <w:right w:val="none" w:sz="0" w:space="0" w:color="auto"/>
      </w:divBdr>
      <w:divsChild>
        <w:div w:id="931083283">
          <w:marLeft w:val="547"/>
          <w:marRight w:val="0"/>
          <w:marTop w:val="154"/>
          <w:marBottom w:val="0"/>
          <w:divBdr>
            <w:top w:val="none" w:sz="0" w:space="0" w:color="auto"/>
            <w:left w:val="none" w:sz="0" w:space="0" w:color="auto"/>
            <w:bottom w:val="none" w:sz="0" w:space="0" w:color="auto"/>
            <w:right w:val="none" w:sz="0" w:space="0" w:color="auto"/>
          </w:divBdr>
        </w:div>
        <w:div w:id="1315570957">
          <w:marLeft w:val="547"/>
          <w:marRight w:val="0"/>
          <w:marTop w:val="115"/>
          <w:marBottom w:val="0"/>
          <w:divBdr>
            <w:top w:val="none" w:sz="0" w:space="0" w:color="auto"/>
            <w:left w:val="none" w:sz="0" w:space="0" w:color="auto"/>
            <w:bottom w:val="none" w:sz="0" w:space="0" w:color="auto"/>
            <w:right w:val="none" w:sz="0" w:space="0" w:color="auto"/>
          </w:divBdr>
        </w:div>
      </w:divsChild>
    </w:div>
    <w:div w:id="1556307051">
      <w:bodyDiv w:val="1"/>
      <w:marLeft w:val="0"/>
      <w:marRight w:val="0"/>
      <w:marTop w:val="0"/>
      <w:marBottom w:val="0"/>
      <w:divBdr>
        <w:top w:val="none" w:sz="0" w:space="0" w:color="auto"/>
        <w:left w:val="none" w:sz="0" w:space="0" w:color="auto"/>
        <w:bottom w:val="none" w:sz="0" w:space="0" w:color="auto"/>
        <w:right w:val="none" w:sz="0" w:space="0" w:color="auto"/>
      </w:divBdr>
      <w:divsChild>
        <w:div w:id="750741494">
          <w:marLeft w:val="547"/>
          <w:marRight w:val="0"/>
          <w:marTop w:val="134"/>
          <w:marBottom w:val="0"/>
          <w:divBdr>
            <w:top w:val="none" w:sz="0" w:space="0" w:color="auto"/>
            <w:left w:val="none" w:sz="0" w:space="0" w:color="auto"/>
            <w:bottom w:val="none" w:sz="0" w:space="0" w:color="auto"/>
            <w:right w:val="none" w:sz="0" w:space="0" w:color="auto"/>
          </w:divBdr>
        </w:div>
      </w:divsChild>
    </w:div>
    <w:div w:id="1624070889">
      <w:bodyDiv w:val="1"/>
      <w:marLeft w:val="0"/>
      <w:marRight w:val="0"/>
      <w:marTop w:val="0"/>
      <w:marBottom w:val="0"/>
      <w:divBdr>
        <w:top w:val="none" w:sz="0" w:space="0" w:color="auto"/>
        <w:left w:val="none" w:sz="0" w:space="0" w:color="auto"/>
        <w:bottom w:val="none" w:sz="0" w:space="0" w:color="auto"/>
        <w:right w:val="none" w:sz="0" w:space="0" w:color="auto"/>
      </w:divBdr>
      <w:divsChild>
        <w:div w:id="414981965">
          <w:marLeft w:val="547"/>
          <w:marRight w:val="0"/>
          <w:marTop w:val="154"/>
          <w:marBottom w:val="0"/>
          <w:divBdr>
            <w:top w:val="none" w:sz="0" w:space="0" w:color="auto"/>
            <w:left w:val="none" w:sz="0" w:space="0" w:color="auto"/>
            <w:bottom w:val="none" w:sz="0" w:space="0" w:color="auto"/>
            <w:right w:val="none" w:sz="0" w:space="0" w:color="auto"/>
          </w:divBdr>
        </w:div>
        <w:div w:id="1686903285">
          <w:marLeft w:val="547"/>
          <w:marRight w:val="0"/>
          <w:marTop w:val="154"/>
          <w:marBottom w:val="0"/>
          <w:divBdr>
            <w:top w:val="none" w:sz="0" w:space="0" w:color="auto"/>
            <w:left w:val="none" w:sz="0" w:space="0" w:color="auto"/>
            <w:bottom w:val="none" w:sz="0" w:space="0" w:color="auto"/>
            <w:right w:val="none" w:sz="0" w:space="0" w:color="auto"/>
          </w:divBdr>
        </w:div>
      </w:divsChild>
    </w:div>
    <w:div w:id="1625189670">
      <w:bodyDiv w:val="1"/>
      <w:marLeft w:val="0"/>
      <w:marRight w:val="0"/>
      <w:marTop w:val="0"/>
      <w:marBottom w:val="0"/>
      <w:divBdr>
        <w:top w:val="none" w:sz="0" w:space="0" w:color="auto"/>
        <w:left w:val="none" w:sz="0" w:space="0" w:color="auto"/>
        <w:bottom w:val="none" w:sz="0" w:space="0" w:color="auto"/>
        <w:right w:val="none" w:sz="0" w:space="0" w:color="auto"/>
      </w:divBdr>
      <w:divsChild>
        <w:div w:id="2080245723">
          <w:marLeft w:val="547"/>
          <w:marRight w:val="0"/>
          <w:marTop w:val="154"/>
          <w:marBottom w:val="0"/>
          <w:divBdr>
            <w:top w:val="none" w:sz="0" w:space="0" w:color="auto"/>
            <w:left w:val="none" w:sz="0" w:space="0" w:color="auto"/>
            <w:bottom w:val="none" w:sz="0" w:space="0" w:color="auto"/>
            <w:right w:val="none" w:sz="0" w:space="0" w:color="auto"/>
          </w:divBdr>
        </w:div>
      </w:divsChild>
    </w:div>
    <w:div w:id="1631667901">
      <w:bodyDiv w:val="1"/>
      <w:marLeft w:val="0"/>
      <w:marRight w:val="0"/>
      <w:marTop w:val="0"/>
      <w:marBottom w:val="0"/>
      <w:divBdr>
        <w:top w:val="none" w:sz="0" w:space="0" w:color="auto"/>
        <w:left w:val="none" w:sz="0" w:space="0" w:color="auto"/>
        <w:bottom w:val="none" w:sz="0" w:space="0" w:color="auto"/>
        <w:right w:val="none" w:sz="0" w:space="0" w:color="auto"/>
      </w:divBdr>
      <w:divsChild>
        <w:div w:id="2013794908">
          <w:marLeft w:val="547"/>
          <w:marRight w:val="0"/>
          <w:marTop w:val="144"/>
          <w:marBottom w:val="0"/>
          <w:divBdr>
            <w:top w:val="none" w:sz="0" w:space="0" w:color="auto"/>
            <w:left w:val="none" w:sz="0" w:space="0" w:color="auto"/>
            <w:bottom w:val="none" w:sz="0" w:space="0" w:color="auto"/>
            <w:right w:val="none" w:sz="0" w:space="0" w:color="auto"/>
          </w:divBdr>
        </w:div>
        <w:div w:id="1531651918">
          <w:marLeft w:val="547"/>
          <w:marRight w:val="0"/>
          <w:marTop w:val="144"/>
          <w:marBottom w:val="0"/>
          <w:divBdr>
            <w:top w:val="none" w:sz="0" w:space="0" w:color="auto"/>
            <w:left w:val="none" w:sz="0" w:space="0" w:color="auto"/>
            <w:bottom w:val="none" w:sz="0" w:space="0" w:color="auto"/>
            <w:right w:val="none" w:sz="0" w:space="0" w:color="auto"/>
          </w:divBdr>
        </w:div>
      </w:divsChild>
    </w:div>
    <w:div w:id="1645041373">
      <w:bodyDiv w:val="1"/>
      <w:marLeft w:val="0"/>
      <w:marRight w:val="0"/>
      <w:marTop w:val="0"/>
      <w:marBottom w:val="0"/>
      <w:divBdr>
        <w:top w:val="none" w:sz="0" w:space="0" w:color="auto"/>
        <w:left w:val="none" w:sz="0" w:space="0" w:color="auto"/>
        <w:bottom w:val="none" w:sz="0" w:space="0" w:color="auto"/>
        <w:right w:val="none" w:sz="0" w:space="0" w:color="auto"/>
      </w:divBdr>
      <w:divsChild>
        <w:div w:id="1673870298">
          <w:marLeft w:val="547"/>
          <w:marRight w:val="0"/>
          <w:marTop w:val="96"/>
          <w:marBottom w:val="0"/>
          <w:divBdr>
            <w:top w:val="none" w:sz="0" w:space="0" w:color="auto"/>
            <w:left w:val="none" w:sz="0" w:space="0" w:color="auto"/>
            <w:bottom w:val="none" w:sz="0" w:space="0" w:color="auto"/>
            <w:right w:val="none" w:sz="0" w:space="0" w:color="auto"/>
          </w:divBdr>
        </w:div>
        <w:div w:id="1341735325">
          <w:marLeft w:val="547"/>
          <w:marRight w:val="0"/>
          <w:marTop w:val="96"/>
          <w:marBottom w:val="0"/>
          <w:divBdr>
            <w:top w:val="none" w:sz="0" w:space="0" w:color="auto"/>
            <w:left w:val="none" w:sz="0" w:space="0" w:color="auto"/>
            <w:bottom w:val="none" w:sz="0" w:space="0" w:color="auto"/>
            <w:right w:val="none" w:sz="0" w:space="0" w:color="auto"/>
          </w:divBdr>
        </w:div>
        <w:div w:id="756828368">
          <w:marLeft w:val="547"/>
          <w:marRight w:val="0"/>
          <w:marTop w:val="96"/>
          <w:marBottom w:val="0"/>
          <w:divBdr>
            <w:top w:val="none" w:sz="0" w:space="0" w:color="auto"/>
            <w:left w:val="none" w:sz="0" w:space="0" w:color="auto"/>
            <w:bottom w:val="none" w:sz="0" w:space="0" w:color="auto"/>
            <w:right w:val="none" w:sz="0" w:space="0" w:color="auto"/>
          </w:divBdr>
        </w:div>
        <w:div w:id="46730295">
          <w:marLeft w:val="547"/>
          <w:marRight w:val="0"/>
          <w:marTop w:val="96"/>
          <w:marBottom w:val="0"/>
          <w:divBdr>
            <w:top w:val="none" w:sz="0" w:space="0" w:color="auto"/>
            <w:left w:val="none" w:sz="0" w:space="0" w:color="auto"/>
            <w:bottom w:val="none" w:sz="0" w:space="0" w:color="auto"/>
            <w:right w:val="none" w:sz="0" w:space="0" w:color="auto"/>
          </w:divBdr>
        </w:div>
        <w:div w:id="420180536">
          <w:marLeft w:val="547"/>
          <w:marRight w:val="0"/>
          <w:marTop w:val="96"/>
          <w:marBottom w:val="0"/>
          <w:divBdr>
            <w:top w:val="none" w:sz="0" w:space="0" w:color="auto"/>
            <w:left w:val="none" w:sz="0" w:space="0" w:color="auto"/>
            <w:bottom w:val="none" w:sz="0" w:space="0" w:color="auto"/>
            <w:right w:val="none" w:sz="0" w:space="0" w:color="auto"/>
          </w:divBdr>
        </w:div>
        <w:div w:id="999576224">
          <w:marLeft w:val="547"/>
          <w:marRight w:val="0"/>
          <w:marTop w:val="96"/>
          <w:marBottom w:val="0"/>
          <w:divBdr>
            <w:top w:val="none" w:sz="0" w:space="0" w:color="auto"/>
            <w:left w:val="none" w:sz="0" w:space="0" w:color="auto"/>
            <w:bottom w:val="none" w:sz="0" w:space="0" w:color="auto"/>
            <w:right w:val="none" w:sz="0" w:space="0" w:color="auto"/>
          </w:divBdr>
        </w:div>
      </w:divsChild>
    </w:div>
    <w:div w:id="1646739289">
      <w:bodyDiv w:val="1"/>
      <w:marLeft w:val="0"/>
      <w:marRight w:val="0"/>
      <w:marTop w:val="0"/>
      <w:marBottom w:val="0"/>
      <w:divBdr>
        <w:top w:val="none" w:sz="0" w:space="0" w:color="auto"/>
        <w:left w:val="none" w:sz="0" w:space="0" w:color="auto"/>
        <w:bottom w:val="none" w:sz="0" w:space="0" w:color="auto"/>
        <w:right w:val="none" w:sz="0" w:space="0" w:color="auto"/>
      </w:divBdr>
      <w:divsChild>
        <w:div w:id="57173789">
          <w:marLeft w:val="547"/>
          <w:marRight w:val="0"/>
          <w:marTop w:val="154"/>
          <w:marBottom w:val="0"/>
          <w:divBdr>
            <w:top w:val="none" w:sz="0" w:space="0" w:color="auto"/>
            <w:left w:val="none" w:sz="0" w:space="0" w:color="auto"/>
            <w:bottom w:val="none" w:sz="0" w:space="0" w:color="auto"/>
            <w:right w:val="none" w:sz="0" w:space="0" w:color="auto"/>
          </w:divBdr>
        </w:div>
      </w:divsChild>
    </w:div>
    <w:div w:id="1739473318">
      <w:bodyDiv w:val="1"/>
      <w:marLeft w:val="0"/>
      <w:marRight w:val="0"/>
      <w:marTop w:val="0"/>
      <w:marBottom w:val="0"/>
      <w:divBdr>
        <w:top w:val="none" w:sz="0" w:space="0" w:color="auto"/>
        <w:left w:val="none" w:sz="0" w:space="0" w:color="auto"/>
        <w:bottom w:val="none" w:sz="0" w:space="0" w:color="auto"/>
        <w:right w:val="none" w:sz="0" w:space="0" w:color="auto"/>
      </w:divBdr>
      <w:divsChild>
        <w:div w:id="894464670">
          <w:marLeft w:val="1166"/>
          <w:marRight w:val="0"/>
          <w:marTop w:val="134"/>
          <w:marBottom w:val="0"/>
          <w:divBdr>
            <w:top w:val="none" w:sz="0" w:space="0" w:color="auto"/>
            <w:left w:val="none" w:sz="0" w:space="0" w:color="auto"/>
            <w:bottom w:val="none" w:sz="0" w:space="0" w:color="auto"/>
            <w:right w:val="none" w:sz="0" w:space="0" w:color="auto"/>
          </w:divBdr>
        </w:div>
        <w:div w:id="1057513933">
          <w:marLeft w:val="1166"/>
          <w:marRight w:val="0"/>
          <w:marTop w:val="134"/>
          <w:marBottom w:val="0"/>
          <w:divBdr>
            <w:top w:val="none" w:sz="0" w:space="0" w:color="auto"/>
            <w:left w:val="none" w:sz="0" w:space="0" w:color="auto"/>
            <w:bottom w:val="none" w:sz="0" w:space="0" w:color="auto"/>
            <w:right w:val="none" w:sz="0" w:space="0" w:color="auto"/>
          </w:divBdr>
        </w:div>
        <w:div w:id="186725065">
          <w:marLeft w:val="1166"/>
          <w:marRight w:val="0"/>
          <w:marTop w:val="134"/>
          <w:marBottom w:val="0"/>
          <w:divBdr>
            <w:top w:val="none" w:sz="0" w:space="0" w:color="auto"/>
            <w:left w:val="none" w:sz="0" w:space="0" w:color="auto"/>
            <w:bottom w:val="none" w:sz="0" w:space="0" w:color="auto"/>
            <w:right w:val="none" w:sz="0" w:space="0" w:color="auto"/>
          </w:divBdr>
        </w:div>
      </w:divsChild>
    </w:div>
    <w:div w:id="1757941230">
      <w:bodyDiv w:val="1"/>
      <w:marLeft w:val="0"/>
      <w:marRight w:val="0"/>
      <w:marTop w:val="0"/>
      <w:marBottom w:val="0"/>
      <w:divBdr>
        <w:top w:val="none" w:sz="0" w:space="0" w:color="auto"/>
        <w:left w:val="none" w:sz="0" w:space="0" w:color="auto"/>
        <w:bottom w:val="none" w:sz="0" w:space="0" w:color="auto"/>
        <w:right w:val="none" w:sz="0" w:space="0" w:color="auto"/>
      </w:divBdr>
      <w:divsChild>
        <w:div w:id="974139590">
          <w:marLeft w:val="547"/>
          <w:marRight w:val="0"/>
          <w:marTop w:val="115"/>
          <w:marBottom w:val="0"/>
          <w:divBdr>
            <w:top w:val="none" w:sz="0" w:space="0" w:color="auto"/>
            <w:left w:val="none" w:sz="0" w:space="0" w:color="auto"/>
            <w:bottom w:val="none" w:sz="0" w:space="0" w:color="auto"/>
            <w:right w:val="none" w:sz="0" w:space="0" w:color="auto"/>
          </w:divBdr>
        </w:div>
        <w:div w:id="1101297962">
          <w:marLeft w:val="1166"/>
          <w:marRight w:val="0"/>
          <w:marTop w:val="96"/>
          <w:marBottom w:val="0"/>
          <w:divBdr>
            <w:top w:val="none" w:sz="0" w:space="0" w:color="auto"/>
            <w:left w:val="none" w:sz="0" w:space="0" w:color="auto"/>
            <w:bottom w:val="none" w:sz="0" w:space="0" w:color="auto"/>
            <w:right w:val="none" w:sz="0" w:space="0" w:color="auto"/>
          </w:divBdr>
        </w:div>
        <w:div w:id="1498349892">
          <w:marLeft w:val="1166"/>
          <w:marRight w:val="0"/>
          <w:marTop w:val="96"/>
          <w:marBottom w:val="0"/>
          <w:divBdr>
            <w:top w:val="none" w:sz="0" w:space="0" w:color="auto"/>
            <w:left w:val="none" w:sz="0" w:space="0" w:color="auto"/>
            <w:bottom w:val="none" w:sz="0" w:space="0" w:color="auto"/>
            <w:right w:val="none" w:sz="0" w:space="0" w:color="auto"/>
          </w:divBdr>
        </w:div>
        <w:div w:id="81951055">
          <w:marLeft w:val="1166"/>
          <w:marRight w:val="0"/>
          <w:marTop w:val="96"/>
          <w:marBottom w:val="0"/>
          <w:divBdr>
            <w:top w:val="none" w:sz="0" w:space="0" w:color="auto"/>
            <w:left w:val="none" w:sz="0" w:space="0" w:color="auto"/>
            <w:bottom w:val="none" w:sz="0" w:space="0" w:color="auto"/>
            <w:right w:val="none" w:sz="0" w:space="0" w:color="auto"/>
          </w:divBdr>
        </w:div>
        <w:div w:id="1727608549">
          <w:marLeft w:val="1166"/>
          <w:marRight w:val="0"/>
          <w:marTop w:val="96"/>
          <w:marBottom w:val="0"/>
          <w:divBdr>
            <w:top w:val="none" w:sz="0" w:space="0" w:color="auto"/>
            <w:left w:val="none" w:sz="0" w:space="0" w:color="auto"/>
            <w:bottom w:val="none" w:sz="0" w:space="0" w:color="auto"/>
            <w:right w:val="none" w:sz="0" w:space="0" w:color="auto"/>
          </w:divBdr>
        </w:div>
        <w:div w:id="1982809909">
          <w:marLeft w:val="547"/>
          <w:marRight w:val="0"/>
          <w:marTop w:val="115"/>
          <w:marBottom w:val="0"/>
          <w:divBdr>
            <w:top w:val="none" w:sz="0" w:space="0" w:color="auto"/>
            <w:left w:val="none" w:sz="0" w:space="0" w:color="auto"/>
            <w:bottom w:val="none" w:sz="0" w:space="0" w:color="auto"/>
            <w:right w:val="none" w:sz="0" w:space="0" w:color="auto"/>
          </w:divBdr>
        </w:div>
      </w:divsChild>
    </w:div>
    <w:div w:id="1802729720">
      <w:bodyDiv w:val="1"/>
      <w:marLeft w:val="0"/>
      <w:marRight w:val="0"/>
      <w:marTop w:val="0"/>
      <w:marBottom w:val="0"/>
      <w:divBdr>
        <w:top w:val="none" w:sz="0" w:space="0" w:color="auto"/>
        <w:left w:val="none" w:sz="0" w:space="0" w:color="auto"/>
        <w:bottom w:val="none" w:sz="0" w:space="0" w:color="auto"/>
        <w:right w:val="none" w:sz="0" w:space="0" w:color="auto"/>
      </w:divBdr>
      <w:divsChild>
        <w:div w:id="149442540">
          <w:marLeft w:val="547"/>
          <w:marRight w:val="0"/>
          <w:marTop w:val="154"/>
          <w:marBottom w:val="0"/>
          <w:divBdr>
            <w:top w:val="none" w:sz="0" w:space="0" w:color="auto"/>
            <w:left w:val="none" w:sz="0" w:space="0" w:color="auto"/>
            <w:bottom w:val="none" w:sz="0" w:space="0" w:color="auto"/>
            <w:right w:val="none" w:sz="0" w:space="0" w:color="auto"/>
          </w:divBdr>
        </w:div>
        <w:div w:id="621612571">
          <w:marLeft w:val="547"/>
          <w:marRight w:val="0"/>
          <w:marTop w:val="154"/>
          <w:marBottom w:val="0"/>
          <w:divBdr>
            <w:top w:val="none" w:sz="0" w:space="0" w:color="auto"/>
            <w:left w:val="none" w:sz="0" w:space="0" w:color="auto"/>
            <w:bottom w:val="none" w:sz="0" w:space="0" w:color="auto"/>
            <w:right w:val="none" w:sz="0" w:space="0" w:color="auto"/>
          </w:divBdr>
        </w:div>
        <w:div w:id="720404447">
          <w:marLeft w:val="547"/>
          <w:marRight w:val="0"/>
          <w:marTop w:val="154"/>
          <w:marBottom w:val="0"/>
          <w:divBdr>
            <w:top w:val="none" w:sz="0" w:space="0" w:color="auto"/>
            <w:left w:val="none" w:sz="0" w:space="0" w:color="auto"/>
            <w:bottom w:val="none" w:sz="0" w:space="0" w:color="auto"/>
            <w:right w:val="none" w:sz="0" w:space="0" w:color="auto"/>
          </w:divBdr>
        </w:div>
        <w:div w:id="940718964">
          <w:marLeft w:val="547"/>
          <w:marRight w:val="0"/>
          <w:marTop w:val="154"/>
          <w:marBottom w:val="0"/>
          <w:divBdr>
            <w:top w:val="none" w:sz="0" w:space="0" w:color="auto"/>
            <w:left w:val="none" w:sz="0" w:space="0" w:color="auto"/>
            <w:bottom w:val="none" w:sz="0" w:space="0" w:color="auto"/>
            <w:right w:val="none" w:sz="0" w:space="0" w:color="auto"/>
          </w:divBdr>
        </w:div>
      </w:divsChild>
    </w:div>
    <w:div w:id="1854345631">
      <w:bodyDiv w:val="1"/>
      <w:marLeft w:val="0"/>
      <w:marRight w:val="0"/>
      <w:marTop w:val="0"/>
      <w:marBottom w:val="0"/>
      <w:divBdr>
        <w:top w:val="none" w:sz="0" w:space="0" w:color="auto"/>
        <w:left w:val="none" w:sz="0" w:space="0" w:color="auto"/>
        <w:bottom w:val="none" w:sz="0" w:space="0" w:color="auto"/>
        <w:right w:val="none" w:sz="0" w:space="0" w:color="auto"/>
      </w:divBdr>
    </w:div>
    <w:div w:id="1923221181">
      <w:bodyDiv w:val="1"/>
      <w:marLeft w:val="0"/>
      <w:marRight w:val="0"/>
      <w:marTop w:val="0"/>
      <w:marBottom w:val="0"/>
      <w:divBdr>
        <w:top w:val="none" w:sz="0" w:space="0" w:color="auto"/>
        <w:left w:val="none" w:sz="0" w:space="0" w:color="auto"/>
        <w:bottom w:val="none" w:sz="0" w:space="0" w:color="auto"/>
        <w:right w:val="none" w:sz="0" w:space="0" w:color="auto"/>
      </w:divBdr>
      <w:divsChild>
        <w:div w:id="1716855562">
          <w:marLeft w:val="547"/>
          <w:marRight w:val="0"/>
          <w:marTop w:val="115"/>
          <w:marBottom w:val="0"/>
          <w:divBdr>
            <w:top w:val="none" w:sz="0" w:space="0" w:color="auto"/>
            <w:left w:val="none" w:sz="0" w:space="0" w:color="auto"/>
            <w:bottom w:val="none" w:sz="0" w:space="0" w:color="auto"/>
            <w:right w:val="none" w:sz="0" w:space="0" w:color="auto"/>
          </w:divBdr>
        </w:div>
        <w:div w:id="1411806110">
          <w:marLeft w:val="547"/>
          <w:marRight w:val="0"/>
          <w:marTop w:val="115"/>
          <w:marBottom w:val="0"/>
          <w:divBdr>
            <w:top w:val="none" w:sz="0" w:space="0" w:color="auto"/>
            <w:left w:val="none" w:sz="0" w:space="0" w:color="auto"/>
            <w:bottom w:val="none" w:sz="0" w:space="0" w:color="auto"/>
            <w:right w:val="none" w:sz="0" w:space="0" w:color="auto"/>
          </w:divBdr>
        </w:div>
        <w:div w:id="224340833">
          <w:marLeft w:val="547"/>
          <w:marRight w:val="0"/>
          <w:marTop w:val="115"/>
          <w:marBottom w:val="0"/>
          <w:divBdr>
            <w:top w:val="none" w:sz="0" w:space="0" w:color="auto"/>
            <w:left w:val="none" w:sz="0" w:space="0" w:color="auto"/>
            <w:bottom w:val="none" w:sz="0" w:space="0" w:color="auto"/>
            <w:right w:val="none" w:sz="0" w:space="0" w:color="auto"/>
          </w:divBdr>
        </w:div>
        <w:div w:id="733894673">
          <w:marLeft w:val="547"/>
          <w:marRight w:val="0"/>
          <w:marTop w:val="115"/>
          <w:marBottom w:val="0"/>
          <w:divBdr>
            <w:top w:val="none" w:sz="0" w:space="0" w:color="auto"/>
            <w:left w:val="none" w:sz="0" w:space="0" w:color="auto"/>
            <w:bottom w:val="none" w:sz="0" w:space="0" w:color="auto"/>
            <w:right w:val="none" w:sz="0" w:space="0" w:color="auto"/>
          </w:divBdr>
        </w:div>
        <w:div w:id="603197866">
          <w:marLeft w:val="547"/>
          <w:marRight w:val="0"/>
          <w:marTop w:val="115"/>
          <w:marBottom w:val="0"/>
          <w:divBdr>
            <w:top w:val="none" w:sz="0" w:space="0" w:color="auto"/>
            <w:left w:val="none" w:sz="0" w:space="0" w:color="auto"/>
            <w:bottom w:val="none" w:sz="0" w:space="0" w:color="auto"/>
            <w:right w:val="none" w:sz="0" w:space="0" w:color="auto"/>
          </w:divBdr>
        </w:div>
        <w:div w:id="891845310">
          <w:marLeft w:val="547"/>
          <w:marRight w:val="0"/>
          <w:marTop w:val="115"/>
          <w:marBottom w:val="0"/>
          <w:divBdr>
            <w:top w:val="none" w:sz="0" w:space="0" w:color="auto"/>
            <w:left w:val="none" w:sz="0" w:space="0" w:color="auto"/>
            <w:bottom w:val="none" w:sz="0" w:space="0" w:color="auto"/>
            <w:right w:val="none" w:sz="0" w:space="0" w:color="auto"/>
          </w:divBdr>
        </w:div>
        <w:div w:id="1738086172">
          <w:marLeft w:val="547"/>
          <w:marRight w:val="0"/>
          <w:marTop w:val="115"/>
          <w:marBottom w:val="0"/>
          <w:divBdr>
            <w:top w:val="none" w:sz="0" w:space="0" w:color="auto"/>
            <w:left w:val="none" w:sz="0" w:space="0" w:color="auto"/>
            <w:bottom w:val="none" w:sz="0" w:space="0" w:color="auto"/>
            <w:right w:val="none" w:sz="0" w:space="0" w:color="auto"/>
          </w:divBdr>
        </w:div>
        <w:div w:id="677467932">
          <w:marLeft w:val="547"/>
          <w:marRight w:val="0"/>
          <w:marTop w:val="115"/>
          <w:marBottom w:val="0"/>
          <w:divBdr>
            <w:top w:val="none" w:sz="0" w:space="0" w:color="auto"/>
            <w:left w:val="none" w:sz="0" w:space="0" w:color="auto"/>
            <w:bottom w:val="none" w:sz="0" w:space="0" w:color="auto"/>
            <w:right w:val="none" w:sz="0" w:space="0" w:color="auto"/>
          </w:divBdr>
        </w:div>
      </w:divsChild>
    </w:div>
    <w:div w:id="1964311194">
      <w:bodyDiv w:val="1"/>
      <w:marLeft w:val="0"/>
      <w:marRight w:val="0"/>
      <w:marTop w:val="0"/>
      <w:marBottom w:val="0"/>
      <w:divBdr>
        <w:top w:val="none" w:sz="0" w:space="0" w:color="auto"/>
        <w:left w:val="none" w:sz="0" w:space="0" w:color="auto"/>
        <w:bottom w:val="none" w:sz="0" w:space="0" w:color="auto"/>
        <w:right w:val="none" w:sz="0" w:space="0" w:color="auto"/>
      </w:divBdr>
      <w:divsChild>
        <w:div w:id="1920409742">
          <w:marLeft w:val="547"/>
          <w:marRight w:val="0"/>
          <w:marTop w:val="154"/>
          <w:marBottom w:val="0"/>
          <w:divBdr>
            <w:top w:val="none" w:sz="0" w:space="0" w:color="auto"/>
            <w:left w:val="none" w:sz="0" w:space="0" w:color="auto"/>
            <w:bottom w:val="none" w:sz="0" w:space="0" w:color="auto"/>
            <w:right w:val="none" w:sz="0" w:space="0" w:color="auto"/>
          </w:divBdr>
        </w:div>
      </w:divsChild>
    </w:div>
    <w:div w:id="1971279255">
      <w:bodyDiv w:val="1"/>
      <w:marLeft w:val="0"/>
      <w:marRight w:val="0"/>
      <w:marTop w:val="0"/>
      <w:marBottom w:val="0"/>
      <w:divBdr>
        <w:top w:val="none" w:sz="0" w:space="0" w:color="auto"/>
        <w:left w:val="none" w:sz="0" w:space="0" w:color="auto"/>
        <w:bottom w:val="none" w:sz="0" w:space="0" w:color="auto"/>
        <w:right w:val="none" w:sz="0" w:space="0" w:color="auto"/>
      </w:divBdr>
      <w:divsChild>
        <w:div w:id="1592079761">
          <w:marLeft w:val="547"/>
          <w:marRight w:val="0"/>
          <w:marTop w:val="154"/>
          <w:marBottom w:val="0"/>
          <w:divBdr>
            <w:top w:val="none" w:sz="0" w:space="0" w:color="auto"/>
            <w:left w:val="none" w:sz="0" w:space="0" w:color="auto"/>
            <w:bottom w:val="none" w:sz="0" w:space="0" w:color="auto"/>
            <w:right w:val="none" w:sz="0" w:space="0" w:color="auto"/>
          </w:divBdr>
        </w:div>
        <w:div w:id="36206677">
          <w:marLeft w:val="1166"/>
          <w:marRight w:val="0"/>
          <w:marTop w:val="134"/>
          <w:marBottom w:val="0"/>
          <w:divBdr>
            <w:top w:val="none" w:sz="0" w:space="0" w:color="auto"/>
            <w:left w:val="none" w:sz="0" w:space="0" w:color="auto"/>
            <w:bottom w:val="none" w:sz="0" w:space="0" w:color="auto"/>
            <w:right w:val="none" w:sz="0" w:space="0" w:color="auto"/>
          </w:divBdr>
        </w:div>
        <w:div w:id="270236596">
          <w:marLeft w:val="1166"/>
          <w:marRight w:val="0"/>
          <w:marTop w:val="134"/>
          <w:marBottom w:val="0"/>
          <w:divBdr>
            <w:top w:val="none" w:sz="0" w:space="0" w:color="auto"/>
            <w:left w:val="none" w:sz="0" w:space="0" w:color="auto"/>
            <w:bottom w:val="none" w:sz="0" w:space="0" w:color="auto"/>
            <w:right w:val="none" w:sz="0" w:space="0" w:color="auto"/>
          </w:divBdr>
        </w:div>
        <w:div w:id="1589197209">
          <w:marLeft w:val="1166"/>
          <w:marRight w:val="0"/>
          <w:marTop w:val="134"/>
          <w:marBottom w:val="0"/>
          <w:divBdr>
            <w:top w:val="none" w:sz="0" w:space="0" w:color="auto"/>
            <w:left w:val="none" w:sz="0" w:space="0" w:color="auto"/>
            <w:bottom w:val="none" w:sz="0" w:space="0" w:color="auto"/>
            <w:right w:val="none" w:sz="0" w:space="0" w:color="auto"/>
          </w:divBdr>
        </w:div>
        <w:div w:id="736392220">
          <w:marLeft w:val="1166"/>
          <w:marRight w:val="0"/>
          <w:marTop w:val="134"/>
          <w:marBottom w:val="0"/>
          <w:divBdr>
            <w:top w:val="none" w:sz="0" w:space="0" w:color="auto"/>
            <w:left w:val="none" w:sz="0" w:space="0" w:color="auto"/>
            <w:bottom w:val="none" w:sz="0" w:space="0" w:color="auto"/>
            <w:right w:val="none" w:sz="0" w:space="0" w:color="auto"/>
          </w:divBdr>
        </w:div>
        <w:div w:id="1914510728">
          <w:marLeft w:val="1166"/>
          <w:marRight w:val="0"/>
          <w:marTop w:val="134"/>
          <w:marBottom w:val="0"/>
          <w:divBdr>
            <w:top w:val="none" w:sz="0" w:space="0" w:color="auto"/>
            <w:left w:val="none" w:sz="0" w:space="0" w:color="auto"/>
            <w:bottom w:val="none" w:sz="0" w:space="0" w:color="auto"/>
            <w:right w:val="none" w:sz="0" w:space="0" w:color="auto"/>
          </w:divBdr>
        </w:div>
      </w:divsChild>
    </w:div>
    <w:div w:id="1971860326">
      <w:bodyDiv w:val="1"/>
      <w:marLeft w:val="0"/>
      <w:marRight w:val="0"/>
      <w:marTop w:val="0"/>
      <w:marBottom w:val="0"/>
      <w:divBdr>
        <w:top w:val="none" w:sz="0" w:space="0" w:color="auto"/>
        <w:left w:val="none" w:sz="0" w:space="0" w:color="auto"/>
        <w:bottom w:val="none" w:sz="0" w:space="0" w:color="auto"/>
        <w:right w:val="none" w:sz="0" w:space="0" w:color="auto"/>
      </w:divBdr>
      <w:divsChild>
        <w:div w:id="2001422841">
          <w:marLeft w:val="547"/>
          <w:marRight w:val="0"/>
          <w:marTop w:val="154"/>
          <w:marBottom w:val="0"/>
          <w:divBdr>
            <w:top w:val="none" w:sz="0" w:space="0" w:color="auto"/>
            <w:left w:val="none" w:sz="0" w:space="0" w:color="auto"/>
            <w:bottom w:val="none" w:sz="0" w:space="0" w:color="auto"/>
            <w:right w:val="none" w:sz="0" w:space="0" w:color="auto"/>
          </w:divBdr>
        </w:div>
        <w:div w:id="77212358">
          <w:marLeft w:val="547"/>
          <w:marRight w:val="0"/>
          <w:marTop w:val="115"/>
          <w:marBottom w:val="0"/>
          <w:divBdr>
            <w:top w:val="none" w:sz="0" w:space="0" w:color="auto"/>
            <w:left w:val="none" w:sz="0" w:space="0" w:color="auto"/>
            <w:bottom w:val="none" w:sz="0" w:space="0" w:color="auto"/>
            <w:right w:val="none" w:sz="0" w:space="0" w:color="auto"/>
          </w:divBdr>
        </w:div>
      </w:divsChild>
    </w:div>
    <w:div w:id="2070493767">
      <w:bodyDiv w:val="1"/>
      <w:marLeft w:val="0"/>
      <w:marRight w:val="0"/>
      <w:marTop w:val="0"/>
      <w:marBottom w:val="0"/>
      <w:divBdr>
        <w:top w:val="none" w:sz="0" w:space="0" w:color="auto"/>
        <w:left w:val="none" w:sz="0" w:space="0" w:color="auto"/>
        <w:bottom w:val="none" w:sz="0" w:space="0" w:color="auto"/>
        <w:right w:val="none" w:sz="0" w:space="0" w:color="auto"/>
      </w:divBdr>
      <w:divsChild>
        <w:div w:id="1849516055">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1431</TotalTime>
  <Pages>41</Pages>
  <Words>2949</Words>
  <Characters>16815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Latha</dc:creator>
  <cp:keywords/>
  <dc:description/>
  <cp:lastModifiedBy>Latha</cp:lastModifiedBy>
  <cp:revision>7</cp:revision>
  <dcterms:created xsi:type="dcterms:W3CDTF">2020-08-24T19:43:00Z</dcterms:created>
  <dcterms:modified xsi:type="dcterms:W3CDTF">2020-08-28T06:18:00Z</dcterms:modified>
</cp:coreProperties>
</file>