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E31" w:rsidRDefault="00F467F8">
      <w:pPr>
        <w:rPr>
          <w:sz w:val="24"/>
          <w:szCs w:val="24"/>
          <w:lang w:val="es-CL"/>
        </w:rPr>
      </w:pPr>
      <w:r w:rsidRPr="00F467F8">
        <w:rPr>
          <w:sz w:val="24"/>
          <w:szCs w:val="24"/>
          <w:lang w:val="es-CL"/>
        </w:rPr>
        <w:t>Gestión de capacitación interna</w:t>
      </w:r>
      <w:r>
        <w:rPr>
          <w:sz w:val="24"/>
          <w:szCs w:val="24"/>
          <w:lang w:val="es-CL"/>
        </w:rPr>
        <w:t>: Informe de validación</w:t>
      </w:r>
      <w:bookmarkStart w:id="0" w:name="_GoBack"/>
      <w:bookmarkEnd w:id="0"/>
    </w:p>
    <w:p w:rsidR="00F467F8" w:rsidRDefault="00F467F8" w:rsidP="00F467F8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Objetivo</w:t>
      </w:r>
    </w:p>
    <w:p w:rsidR="00F467F8" w:rsidRDefault="00F467F8" w:rsidP="00F467F8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Comprobar el cumplimiento de los requerimientos solicitados en el proyecto de evaluación del módulo 3 “Fundamentos de programación en Python”.</w:t>
      </w:r>
    </w:p>
    <w:p w:rsidR="00F467F8" w:rsidRDefault="00F467F8" w:rsidP="00F467F8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Entrada y salida de datos</w:t>
      </w:r>
    </w:p>
    <w:p w:rsidR="00F467F8" w:rsidRDefault="00F467F8" w:rsidP="00F467F8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El </w:t>
      </w:r>
      <w:r w:rsidR="007C7F6D">
        <w:rPr>
          <w:sz w:val="24"/>
          <w:szCs w:val="24"/>
          <w:lang w:val="es-CL"/>
        </w:rPr>
        <w:t>proyecto requier</w:t>
      </w:r>
      <w:r>
        <w:rPr>
          <w:sz w:val="24"/>
          <w:szCs w:val="24"/>
          <w:lang w:val="es-CL"/>
        </w:rPr>
        <w:t>e:</w:t>
      </w:r>
    </w:p>
    <w:p w:rsidR="00F467F8" w:rsidRDefault="00F467F8" w:rsidP="00F467F8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Captura de información que ingresa el usuario.</w:t>
      </w:r>
    </w:p>
    <w:p w:rsidR="00F467F8" w:rsidRDefault="00F467F8" w:rsidP="00F467F8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Visualización y formateo de salidas.</w:t>
      </w:r>
    </w:p>
    <w:p w:rsidR="00F467F8" w:rsidRDefault="00F467F8" w:rsidP="00F467F8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Validación de datos de entrada.</w:t>
      </w:r>
    </w:p>
    <w:p w:rsidR="007C7F6D" w:rsidRDefault="007C7F6D" w:rsidP="00F467F8">
      <w:pPr>
        <w:rPr>
          <w:sz w:val="24"/>
          <w:szCs w:val="24"/>
          <w:lang w:val="es-CL"/>
        </w:rPr>
      </w:pPr>
      <w:r w:rsidRPr="007C7F6D">
        <w:rPr>
          <w:sz w:val="24"/>
          <w:szCs w:val="24"/>
          <w:lang w:val="es-CL"/>
        </w:rPr>
        <w:drawing>
          <wp:inline distT="0" distB="0" distL="0" distR="0" wp14:anchorId="49CD7ED4" wp14:editId="44237688">
            <wp:extent cx="5612130" cy="408749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7F8" w:rsidRDefault="00F467F8" w:rsidP="007C7F6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 w:rsidRPr="007C7F6D">
        <w:rPr>
          <w:sz w:val="24"/>
          <w:szCs w:val="24"/>
          <w:lang w:val="es-CL"/>
        </w:rPr>
        <w:t xml:space="preserve">Solicitud mediante </w:t>
      </w:r>
      <w:proofErr w:type="gramStart"/>
      <w:r w:rsidRPr="007C7F6D">
        <w:rPr>
          <w:sz w:val="24"/>
          <w:szCs w:val="24"/>
          <w:lang w:val="es-CL"/>
        </w:rPr>
        <w:t>input(</w:t>
      </w:r>
      <w:proofErr w:type="gramEnd"/>
      <w:r w:rsidRPr="007C7F6D">
        <w:rPr>
          <w:sz w:val="24"/>
          <w:szCs w:val="24"/>
          <w:lang w:val="es-CL"/>
        </w:rPr>
        <w:t>)</w:t>
      </w:r>
      <w:r w:rsidR="007C7F6D">
        <w:rPr>
          <w:sz w:val="24"/>
          <w:szCs w:val="24"/>
          <w:lang w:val="es-CL"/>
        </w:rPr>
        <w:t>.</w:t>
      </w:r>
    </w:p>
    <w:p w:rsidR="007C7F6D" w:rsidRDefault="007C7F6D" w:rsidP="007C7F6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La salida utiliza </w:t>
      </w:r>
      <w:proofErr w:type="spellStart"/>
      <w:proofErr w:type="gramStart"/>
      <w:r>
        <w:rPr>
          <w:sz w:val="24"/>
          <w:szCs w:val="24"/>
          <w:lang w:val="es-CL"/>
        </w:rPr>
        <w:t>print</w:t>
      </w:r>
      <w:proofErr w:type="spellEnd"/>
      <w:r>
        <w:rPr>
          <w:sz w:val="24"/>
          <w:szCs w:val="24"/>
          <w:lang w:val="es-CL"/>
        </w:rPr>
        <w:t>(</w:t>
      </w:r>
      <w:proofErr w:type="gramEnd"/>
      <w:r>
        <w:rPr>
          <w:sz w:val="24"/>
          <w:szCs w:val="24"/>
          <w:lang w:val="es-CL"/>
        </w:rPr>
        <w:t>) y f-</w:t>
      </w:r>
      <w:proofErr w:type="spellStart"/>
      <w:r>
        <w:rPr>
          <w:sz w:val="24"/>
          <w:szCs w:val="24"/>
          <w:lang w:val="es-CL"/>
        </w:rPr>
        <w:t>strings</w:t>
      </w:r>
      <w:proofErr w:type="spellEnd"/>
      <w:r>
        <w:rPr>
          <w:sz w:val="24"/>
          <w:szCs w:val="24"/>
          <w:lang w:val="es-CL"/>
        </w:rPr>
        <w:t>.</w:t>
      </w:r>
    </w:p>
    <w:p w:rsidR="007C7F6D" w:rsidRDefault="007C7F6D" w:rsidP="007C7F6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Se valida según necesidad (entradas numéricas, rangos permitidos y campos obligatorios).</w:t>
      </w:r>
    </w:p>
    <w:p w:rsidR="007C7F6D" w:rsidRDefault="007C7F6D" w:rsidP="007C7F6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Manejo de excepciones utilizando try/</w:t>
      </w:r>
      <w:proofErr w:type="spellStart"/>
      <w:r>
        <w:rPr>
          <w:sz w:val="24"/>
          <w:szCs w:val="24"/>
          <w:lang w:val="es-CL"/>
        </w:rPr>
        <w:t>except</w:t>
      </w:r>
      <w:proofErr w:type="spellEnd"/>
      <w:r>
        <w:rPr>
          <w:sz w:val="24"/>
          <w:szCs w:val="24"/>
          <w:lang w:val="es-CL"/>
        </w:rPr>
        <w:t xml:space="preserve"> para evitar fallos.</w:t>
      </w:r>
    </w:p>
    <w:p w:rsidR="007C7F6D" w:rsidRDefault="007C7F6D" w:rsidP="007C7F6D">
      <w:pPr>
        <w:rPr>
          <w:sz w:val="24"/>
          <w:szCs w:val="24"/>
          <w:lang w:val="es-CL"/>
        </w:rPr>
      </w:pPr>
    </w:p>
    <w:p w:rsidR="0080200E" w:rsidRDefault="0080200E" w:rsidP="007C7F6D">
      <w:pPr>
        <w:rPr>
          <w:sz w:val="24"/>
          <w:szCs w:val="24"/>
          <w:lang w:val="es-CL"/>
        </w:rPr>
      </w:pPr>
    </w:p>
    <w:p w:rsidR="0080200E" w:rsidRDefault="0080200E" w:rsidP="007C7F6D">
      <w:pPr>
        <w:rPr>
          <w:sz w:val="24"/>
          <w:szCs w:val="24"/>
          <w:lang w:val="es-CL"/>
        </w:rPr>
      </w:pPr>
    </w:p>
    <w:p w:rsidR="0080200E" w:rsidRDefault="0080200E" w:rsidP="007C7F6D">
      <w:pPr>
        <w:rPr>
          <w:sz w:val="24"/>
          <w:szCs w:val="24"/>
          <w:lang w:val="es-CL"/>
        </w:rPr>
      </w:pPr>
    </w:p>
    <w:p w:rsidR="007C7F6D" w:rsidRDefault="007C7F6D" w:rsidP="007C7F6D">
      <w:pPr>
        <w:rPr>
          <w:sz w:val="24"/>
          <w:szCs w:val="24"/>
          <w:lang w:val="es-CL"/>
        </w:rPr>
      </w:pPr>
    </w:p>
    <w:p w:rsidR="007C7F6D" w:rsidRDefault="007C7F6D" w:rsidP="007C7F6D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lastRenderedPageBreak/>
        <w:t>Estructuras de control</w:t>
      </w:r>
    </w:p>
    <w:p w:rsidR="007C7F6D" w:rsidRDefault="007C7F6D" w:rsidP="007C7F6D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El proyecto requiere:</w:t>
      </w:r>
    </w:p>
    <w:p w:rsidR="007C7F6D" w:rsidRDefault="007C7F6D" w:rsidP="007C7F6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Uso de condicionales.</w:t>
      </w:r>
    </w:p>
    <w:p w:rsidR="007C7F6D" w:rsidRDefault="007C7F6D" w:rsidP="007C7F6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Uso de bucles.</w:t>
      </w:r>
    </w:p>
    <w:p w:rsidR="007C7F6D" w:rsidRDefault="007C7F6D" w:rsidP="007C7F6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Uso de break y </w:t>
      </w:r>
      <w:proofErr w:type="spellStart"/>
      <w:r>
        <w:rPr>
          <w:sz w:val="24"/>
          <w:szCs w:val="24"/>
          <w:lang w:val="es-CL"/>
        </w:rPr>
        <w:t>continue</w:t>
      </w:r>
      <w:proofErr w:type="spellEnd"/>
      <w:r>
        <w:rPr>
          <w:sz w:val="24"/>
          <w:szCs w:val="24"/>
          <w:lang w:val="es-CL"/>
        </w:rPr>
        <w:t>.</w:t>
      </w:r>
    </w:p>
    <w:p w:rsidR="007C7F6D" w:rsidRDefault="007C7F6D" w:rsidP="007C7F6D">
      <w:pPr>
        <w:rPr>
          <w:sz w:val="24"/>
          <w:szCs w:val="24"/>
          <w:lang w:val="es-CL"/>
        </w:rPr>
      </w:pPr>
      <w:r w:rsidRPr="007C7F6D">
        <w:rPr>
          <w:sz w:val="24"/>
          <w:szCs w:val="24"/>
          <w:lang w:val="es-CL"/>
        </w:rPr>
        <w:drawing>
          <wp:inline distT="0" distB="0" distL="0" distR="0" wp14:anchorId="06A770FB" wp14:editId="31A274DF">
            <wp:extent cx="4353533" cy="981212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6D" w:rsidRDefault="007C7F6D" w:rsidP="007C7F6D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Bucle para repetir la acción sobre cada estudiante, si (condicional) ya existen sus notas finales, pasa al siguiente, en el caso contrario hay un bloque que establece su creación.</w:t>
      </w:r>
    </w:p>
    <w:p w:rsidR="007C7F6D" w:rsidRDefault="007C7F6D" w:rsidP="007C7F6D">
      <w:pPr>
        <w:rPr>
          <w:sz w:val="24"/>
          <w:szCs w:val="24"/>
          <w:lang w:val="es-CL"/>
        </w:rPr>
      </w:pPr>
      <w:r w:rsidRPr="007C7F6D">
        <w:rPr>
          <w:sz w:val="24"/>
          <w:szCs w:val="24"/>
          <w:lang w:val="es-CL"/>
        </w:rPr>
        <w:drawing>
          <wp:inline distT="0" distB="0" distL="0" distR="0" wp14:anchorId="6BD6493D" wp14:editId="09C70DE7">
            <wp:extent cx="5612130" cy="25298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F6D" w:rsidRDefault="007C7F6D" w:rsidP="007C7F6D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Bucle infinito hasta que se ingrese una nota válida, entre 1 y 7, si (condicional) la nota ingresada es válida, ejecuta bloque de código y termina el bucle (break), en el caso contrario indica al usuario que ingrese</w:t>
      </w:r>
      <w:r w:rsidR="006C588C">
        <w:rPr>
          <w:sz w:val="24"/>
          <w:szCs w:val="24"/>
          <w:lang w:val="es-CL"/>
        </w:rPr>
        <w:t xml:space="preserve"> una nota válida.</w:t>
      </w:r>
    </w:p>
    <w:p w:rsidR="006C588C" w:rsidRDefault="006C588C" w:rsidP="007C7F6D">
      <w:pPr>
        <w:rPr>
          <w:sz w:val="24"/>
          <w:szCs w:val="24"/>
          <w:lang w:val="es-CL"/>
        </w:rPr>
      </w:pPr>
    </w:p>
    <w:p w:rsidR="006C588C" w:rsidRDefault="006C588C" w:rsidP="007C7F6D">
      <w:pPr>
        <w:rPr>
          <w:sz w:val="24"/>
          <w:szCs w:val="24"/>
          <w:lang w:val="es-CL"/>
        </w:rPr>
      </w:pPr>
    </w:p>
    <w:p w:rsidR="006C588C" w:rsidRDefault="006C588C" w:rsidP="007C7F6D">
      <w:pPr>
        <w:rPr>
          <w:sz w:val="24"/>
          <w:szCs w:val="24"/>
          <w:lang w:val="es-CL"/>
        </w:rPr>
      </w:pPr>
    </w:p>
    <w:p w:rsidR="006C588C" w:rsidRDefault="006C588C" w:rsidP="007C7F6D">
      <w:pPr>
        <w:rPr>
          <w:sz w:val="24"/>
          <w:szCs w:val="24"/>
          <w:lang w:val="es-CL"/>
        </w:rPr>
      </w:pPr>
    </w:p>
    <w:p w:rsidR="006C588C" w:rsidRDefault="006C588C" w:rsidP="007C7F6D">
      <w:pPr>
        <w:rPr>
          <w:sz w:val="24"/>
          <w:szCs w:val="24"/>
          <w:lang w:val="es-CL"/>
        </w:rPr>
      </w:pPr>
    </w:p>
    <w:p w:rsidR="0080200E" w:rsidRDefault="0080200E" w:rsidP="007C7F6D">
      <w:pPr>
        <w:rPr>
          <w:sz w:val="24"/>
          <w:szCs w:val="24"/>
          <w:lang w:val="es-CL"/>
        </w:rPr>
      </w:pPr>
    </w:p>
    <w:p w:rsidR="0080200E" w:rsidRDefault="0080200E" w:rsidP="007C7F6D">
      <w:pPr>
        <w:rPr>
          <w:sz w:val="24"/>
          <w:szCs w:val="24"/>
          <w:lang w:val="es-CL"/>
        </w:rPr>
      </w:pPr>
    </w:p>
    <w:p w:rsidR="0080200E" w:rsidRDefault="0080200E" w:rsidP="007C7F6D">
      <w:pPr>
        <w:rPr>
          <w:sz w:val="24"/>
          <w:szCs w:val="24"/>
          <w:lang w:val="es-CL"/>
        </w:rPr>
      </w:pPr>
    </w:p>
    <w:p w:rsidR="006C588C" w:rsidRDefault="006C588C" w:rsidP="007C7F6D">
      <w:pPr>
        <w:rPr>
          <w:sz w:val="24"/>
          <w:szCs w:val="24"/>
          <w:lang w:val="es-CL"/>
        </w:rPr>
      </w:pPr>
    </w:p>
    <w:p w:rsidR="006C588C" w:rsidRPr="006C588C" w:rsidRDefault="006C588C" w:rsidP="006C588C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lastRenderedPageBreak/>
        <w:t>Funciones</w:t>
      </w:r>
    </w:p>
    <w:p w:rsidR="006C588C" w:rsidRDefault="006C588C" w:rsidP="006C588C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El proyecto requiere:</w:t>
      </w:r>
    </w:p>
    <w:p w:rsidR="006C588C" w:rsidRDefault="006C588C" w:rsidP="006C588C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Creación de funciones personalizadas.</w:t>
      </w:r>
    </w:p>
    <w:p w:rsidR="006C588C" w:rsidRDefault="006C588C" w:rsidP="006C588C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Uso de parámetros y valores de retorno.</w:t>
      </w:r>
    </w:p>
    <w:p w:rsidR="006C588C" w:rsidRDefault="006C588C" w:rsidP="006C588C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Implementación de funciones recursivas.</w:t>
      </w:r>
    </w:p>
    <w:p w:rsidR="006C588C" w:rsidRDefault="006C588C" w:rsidP="006C588C">
      <w:pPr>
        <w:rPr>
          <w:sz w:val="24"/>
          <w:szCs w:val="24"/>
          <w:lang w:val="es-CL"/>
        </w:rPr>
      </w:pPr>
      <w:r w:rsidRPr="006C588C">
        <w:rPr>
          <w:sz w:val="24"/>
          <w:szCs w:val="24"/>
          <w:lang w:val="es-CL"/>
        </w:rPr>
        <w:drawing>
          <wp:inline distT="0" distB="0" distL="0" distR="0" wp14:anchorId="0A584AE5" wp14:editId="08074FD1">
            <wp:extent cx="4315427" cy="1247949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88C" w:rsidRDefault="006C588C" w:rsidP="006C588C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La función crea un id para un nuevo colaborador/estudiante creado, para eso recibe como parámetro, la lista de estudiantes existentes, en caso de no haber ninguno, crea el primer id con valor 1 (</w:t>
      </w:r>
      <w:proofErr w:type="spellStart"/>
      <w:r>
        <w:rPr>
          <w:sz w:val="24"/>
          <w:szCs w:val="24"/>
          <w:lang w:val="es-CL"/>
        </w:rPr>
        <w:t>return</w:t>
      </w:r>
      <w:proofErr w:type="spellEnd"/>
      <w:r>
        <w:rPr>
          <w:sz w:val="24"/>
          <w:szCs w:val="24"/>
          <w:lang w:val="es-CL"/>
        </w:rPr>
        <w:t xml:space="preserve"> 1), en el caso contrario busca el id más alto entre los ya creados y retorna un valor más grande (</w:t>
      </w:r>
      <w:proofErr w:type="spellStart"/>
      <w:proofErr w:type="gramStart"/>
      <w:r>
        <w:rPr>
          <w:sz w:val="24"/>
          <w:szCs w:val="24"/>
          <w:lang w:val="es-CL"/>
        </w:rPr>
        <w:t>max</w:t>
      </w:r>
      <w:proofErr w:type="spellEnd"/>
      <w:r>
        <w:rPr>
          <w:sz w:val="24"/>
          <w:szCs w:val="24"/>
          <w:lang w:val="es-CL"/>
        </w:rPr>
        <w:t>(</w:t>
      </w:r>
      <w:proofErr w:type="gramEnd"/>
      <w:r>
        <w:rPr>
          <w:sz w:val="24"/>
          <w:szCs w:val="24"/>
          <w:lang w:val="es-CL"/>
        </w:rPr>
        <w:t>) + 1</w:t>
      </w:r>
      <w:r w:rsidR="008D28AD">
        <w:rPr>
          <w:sz w:val="24"/>
          <w:szCs w:val="24"/>
          <w:lang w:val="es-CL"/>
        </w:rPr>
        <w:t xml:space="preserve">), </w:t>
      </w:r>
      <w:r>
        <w:rPr>
          <w:sz w:val="24"/>
          <w:szCs w:val="24"/>
          <w:lang w:val="es-CL"/>
        </w:rPr>
        <w:t>para poder asignar</w:t>
      </w:r>
      <w:r w:rsidR="008D28AD">
        <w:rPr>
          <w:sz w:val="24"/>
          <w:szCs w:val="24"/>
          <w:lang w:val="es-CL"/>
        </w:rPr>
        <w:t>lo como id</w:t>
      </w:r>
      <w:r>
        <w:rPr>
          <w:sz w:val="24"/>
          <w:szCs w:val="24"/>
          <w:lang w:val="es-CL"/>
        </w:rPr>
        <w:t xml:space="preserve"> al recién creado.</w:t>
      </w:r>
    </w:p>
    <w:p w:rsidR="008D28AD" w:rsidRDefault="008D28AD" w:rsidP="006C588C">
      <w:pPr>
        <w:rPr>
          <w:sz w:val="24"/>
          <w:szCs w:val="24"/>
          <w:lang w:val="es-CL"/>
        </w:rPr>
      </w:pPr>
      <w:r w:rsidRPr="008D28AD">
        <w:rPr>
          <w:sz w:val="24"/>
          <w:szCs w:val="24"/>
          <w:lang w:val="es-CL"/>
        </w:rPr>
        <w:drawing>
          <wp:inline distT="0" distB="0" distL="0" distR="0" wp14:anchorId="1F1A9BA8" wp14:editId="18C49175">
            <wp:extent cx="5612130" cy="245872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AD" w:rsidRDefault="008D28AD" w:rsidP="006C588C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Las funciones recursivas se llaman a </w:t>
      </w:r>
      <w:proofErr w:type="spellStart"/>
      <w:r>
        <w:rPr>
          <w:sz w:val="24"/>
          <w:szCs w:val="24"/>
          <w:lang w:val="es-CL"/>
        </w:rPr>
        <w:t>si</w:t>
      </w:r>
      <w:proofErr w:type="spellEnd"/>
      <w:r>
        <w:rPr>
          <w:sz w:val="24"/>
          <w:szCs w:val="24"/>
          <w:lang w:val="es-CL"/>
        </w:rPr>
        <w:t xml:space="preserve"> mismas, para eso se utilizó un caso conocido, la búsqueda binaria, considerando además que representa una búsqueda más eficiente.</w:t>
      </w:r>
    </w:p>
    <w:p w:rsidR="008D28AD" w:rsidRDefault="008D28AD" w:rsidP="006C588C">
      <w:pPr>
        <w:rPr>
          <w:sz w:val="24"/>
          <w:szCs w:val="24"/>
          <w:lang w:val="es-CL"/>
        </w:rPr>
      </w:pPr>
    </w:p>
    <w:p w:rsidR="008D28AD" w:rsidRDefault="008D28AD" w:rsidP="006C588C">
      <w:pPr>
        <w:rPr>
          <w:sz w:val="24"/>
          <w:szCs w:val="24"/>
          <w:lang w:val="es-CL"/>
        </w:rPr>
      </w:pPr>
    </w:p>
    <w:p w:rsidR="008D28AD" w:rsidRDefault="008D28AD" w:rsidP="006C588C">
      <w:pPr>
        <w:rPr>
          <w:sz w:val="24"/>
          <w:szCs w:val="24"/>
          <w:lang w:val="es-CL"/>
        </w:rPr>
      </w:pPr>
    </w:p>
    <w:p w:rsidR="0080200E" w:rsidRDefault="0080200E" w:rsidP="006C588C">
      <w:pPr>
        <w:rPr>
          <w:sz w:val="24"/>
          <w:szCs w:val="24"/>
          <w:lang w:val="es-CL"/>
        </w:rPr>
      </w:pPr>
    </w:p>
    <w:p w:rsidR="0080200E" w:rsidRDefault="0080200E" w:rsidP="006C588C">
      <w:pPr>
        <w:rPr>
          <w:sz w:val="24"/>
          <w:szCs w:val="24"/>
          <w:lang w:val="es-CL"/>
        </w:rPr>
      </w:pPr>
    </w:p>
    <w:p w:rsidR="0080200E" w:rsidRDefault="0080200E" w:rsidP="006C588C">
      <w:pPr>
        <w:rPr>
          <w:sz w:val="24"/>
          <w:szCs w:val="24"/>
          <w:lang w:val="es-CL"/>
        </w:rPr>
      </w:pPr>
    </w:p>
    <w:p w:rsidR="008D28AD" w:rsidRDefault="008D28AD" w:rsidP="006C588C">
      <w:pPr>
        <w:rPr>
          <w:sz w:val="24"/>
          <w:szCs w:val="24"/>
          <w:lang w:val="es-CL"/>
        </w:rPr>
      </w:pPr>
    </w:p>
    <w:p w:rsidR="008D28AD" w:rsidRDefault="008D28AD" w:rsidP="006C588C">
      <w:pPr>
        <w:rPr>
          <w:sz w:val="24"/>
          <w:szCs w:val="24"/>
          <w:lang w:val="es-CL"/>
        </w:rPr>
      </w:pPr>
    </w:p>
    <w:p w:rsidR="008D28AD" w:rsidRPr="008D28AD" w:rsidRDefault="008D28AD" w:rsidP="008D28AD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lastRenderedPageBreak/>
        <w:t>Estructuras de datos</w:t>
      </w:r>
    </w:p>
    <w:p w:rsidR="008D28AD" w:rsidRDefault="008D28AD" w:rsidP="008D28AD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El proyecto requiere:</w:t>
      </w:r>
    </w:p>
    <w:p w:rsidR="008D28AD" w:rsidRDefault="008D28AD" w:rsidP="008D28A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Listas: Almacenamiento de promedios, recopilación de datos estadísticos, iteración de resultados.</w:t>
      </w:r>
    </w:p>
    <w:p w:rsidR="008D28AD" w:rsidRPr="008D28AD" w:rsidRDefault="008D28AD" w:rsidP="008D28AD">
      <w:pPr>
        <w:ind w:left="360"/>
        <w:rPr>
          <w:sz w:val="24"/>
          <w:szCs w:val="24"/>
          <w:lang w:val="es-CL"/>
        </w:rPr>
      </w:pPr>
      <w:r w:rsidRPr="008D28AD">
        <w:rPr>
          <w:sz w:val="24"/>
          <w:szCs w:val="24"/>
          <w:lang w:val="es-CL"/>
        </w:rPr>
        <w:drawing>
          <wp:inline distT="0" distB="0" distL="0" distR="0" wp14:anchorId="27EFF600" wp14:editId="6336DA3E">
            <wp:extent cx="3372321" cy="22863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AD" w:rsidRDefault="008D28AD" w:rsidP="008D28A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Diccionarios: Colaboradores/estudiantes organizados mediante clave, valor, reestructuración en clave: valor (ID: estudiante), siendo el estudiante un diccionario dentro de otro.</w:t>
      </w:r>
    </w:p>
    <w:p w:rsidR="005E4B37" w:rsidRPr="005E4B37" w:rsidRDefault="005E4B37" w:rsidP="005E4B37">
      <w:pPr>
        <w:ind w:left="360"/>
        <w:rPr>
          <w:sz w:val="24"/>
          <w:szCs w:val="24"/>
          <w:lang w:val="es-CL"/>
        </w:rPr>
      </w:pPr>
      <w:r w:rsidRPr="005E4B37">
        <w:rPr>
          <w:sz w:val="24"/>
          <w:szCs w:val="24"/>
          <w:lang w:val="es-CL"/>
        </w:rPr>
        <w:drawing>
          <wp:inline distT="0" distB="0" distL="0" distR="0" wp14:anchorId="6F2E048F" wp14:editId="5020C4D1">
            <wp:extent cx="2781688" cy="226726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AD" w:rsidRDefault="008D28AD" w:rsidP="008D28A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Tuplas: Almacenamiento de evaluaciones finales inmutables, los registros finales se basan en ellas en el cierre para ser almacenados en un archivo de texto.</w:t>
      </w:r>
    </w:p>
    <w:p w:rsidR="005E4B37" w:rsidRPr="005E4B37" w:rsidRDefault="005E4B37" w:rsidP="005E4B37">
      <w:pPr>
        <w:rPr>
          <w:sz w:val="24"/>
          <w:szCs w:val="24"/>
          <w:lang w:val="es-CL"/>
        </w:rPr>
      </w:pPr>
      <w:r w:rsidRPr="005E4B37">
        <w:rPr>
          <w:sz w:val="24"/>
          <w:szCs w:val="24"/>
          <w:lang w:val="es-CL"/>
        </w:rPr>
        <w:drawing>
          <wp:inline distT="0" distB="0" distL="0" distR="0" wp14:anchorId="52A740A3" wp14:editId="606D50E7">
            <wp:extent cx="2915057" cy="115268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8AD" w:rsidRDefault="008D28AD" w:rsidP="008D28AD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Conjuntos (set): Listado de ciudades únicas a través de eliminar los duplicados.</w:t>
      </w:r>
    </w:p>
    <w:p w:rsidR="005E4B37" w:rsidRDefault="005E4B37" w:rsidP="005E4B37">
      <w:pPr>
        <w:rPr>
          <w:sz w:val="24"/>
          <w:szCs w:val="24"/>
          <w:lang w:val="es-CL"/>
        </w:rPr>
      </w:pPr>
      <w:r w:rsidRPr="005E4B37">
        <w:rPr>
          <w:sz w:val="24"/>
          <w:szCs w:val="24"/>
          <w:lang w:val="es-CL"/>
        </w:rPr>
        <w:drawing>
          <wp:inline distT="0" distB="0" distL="0" distR="0" wp14:anchorId="2391DAFF" wp14:editId="0D7141FF">
            <wp:extent cx="5612130" cy="742315"/>
            <wp:effectExtent l="0" t="0" r="762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B37" w:rsidRDefault="005E4B37" w:rsidP="005E4B37">
      <w:pPr>
        <w:rPr>
          <w:sz w:val="24"/>
          <w:szCs w:val="24"/>
          <w:lang w:val="es-CL"/>
        </w:rPr>
      </w:pPr>
      <w:proofErr w:type="spellStart"/>
      <w:proofErr w:type="gramStart"/>
      <w:r>
        <w:rPr>
          <w:sz w:val="24"/>
          <w:szCs w:val="24"/>
          <w:lang w:val="es-CL"/>
        </w:rPr>
        <w:t>Sorted</w:t>
      </w:r>
      <w:proofErr w:type="spellEnd"/>
      <w:r>
        <w:rPr>
          <w:sz w:val="24"/>
          <w:szCs w:val="24"/>
          <w:lang w:val="es-CL"/>
        </w:rPr>
        <w:t>(</w:t>
      </w:r>
      <w:proofErr w:type="gramEnd"/>
      <w:r>
        <w:rPr>
          <w:sz w:val="24"/>
          <w:szCs w:val="24"/>
          <w:lang w:val="es-CL"/>
        </w:rPr>
        <w:t>) está aplicándose a un conjunto {}, comparte la definición entre llaves con el diccionario, pero no utiliza formato clave: valor, de esta manera se asegura que las ciudades no se repitan.</w:t>
      </w:r>
    </w:p>
    <w:p w:rsidR="0080200E" w:rsidRDefault="0080200E" w:rsidP="005E4B37">
      <w:pPr>
        <w:rPr>
          <w:sz w:val="24"/>
          <w:szCs w:val="24"/>
          <w:lang w:val="es-CL"/>
        </w:rPr>
      </w:pPr>
    </w:p>
    <w:p w:rsidR="0080200E" w:rsidRDefault="0080200E" w:rsidP="005E4B37">
      <w:pPr>
        <w:rPr>
          <w:sz w:val="24"/>
          <w:szCs w:val="24"/>
          <w:lang w:val="es-CL"/>
        </w:rPr>
      </w:pPr>
    </w:p>
    <w:p w:rsidR="0080200E" w:rsidRDefault="0080200E" w:rsidP="005E4B37">
      <w:pPr>
        <w:rPr>
          <w:sz w:val="24"/>
          <w:szCs w:val="24"/>
          <w:lang w:val="es-CL"/>
        </w:rPr>
      </w:pPr>
    </w:p>
    <w:p w:rsidR="0080200E" w:rsidRDefault="0080200E" w:rsidP="005E4B37">
      <w:pPr>
        <w:rPr>
          <w:sz w:val="24"/>
          <w:szCs w:val="24"/>
          <w:lang w:val="es-CL"/>
        </w:rPr>
      </w:pPr>
    </w:p>
    <w:p w:rsidR="0080200E" w:rsidRDefault="0080200E" w:rsidP="005E4B37">
      <w:pPr>
        <w:rPr>
          <w:sz w:val="24"/>
          <w:szCs w:val="24"/>
          <w:lang w:val="es-CL"/>
        </w:rPr>
      </w:pPr>
    </w:p>
    <w:p w:rsidR="005E4B37" w:rsidRPr="005E4B37" w:rsidRDefault="005E4B37" w:rsidP="005E4B37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lastRenderedPageBreak/>
        <w:t>Modularización</w:t>
      </w:r>
    </w:p>
    <w:p w:rsidR="005E4B37" w:rsidRDefault="005E4B37" w:rsidP="005E4B37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El proyecto requiere:</w:t>
      </w:r>
    </w:p>
    <w:p w:rsidR="005E4B37" w:rsidRDefault="005E4B37" w:rsidP="005E4B37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Organización en módulos</w:t>
      </w:r>
    </w:p>
    <w:p w:rsidR="005E4B37" w:rsidRDefault="005E4B37" w:rsidP="005E4B37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Uso de </w:t>
      </w:r>
      <w:proofErr w:type="spellStart"/>
      <w:r>
        <w:rPr>
          <w:sz w:val="24"/>
          <w:szCs w:val="24"/>
          <w:lang w:val="es-CL"/>
        </w:rPr>
        <w:t>import</w:t>
      </w:r>
      <w:proofErr w:type="spellEnd"/>
    </w:p>
    <w:p w:rsidR="005E4B37" w:rsidRDefault="005E4B37" w:rsidP="005E4B37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Se aplica una división por módulos (main.py, datos.py, funciones.py, helpers.py), manejan claramente distintas responsabilidades y las funciones se reutilizan constantemente.</w:t>
      </w:r>
    </w:p>
    <w:p w:rsidR="00162D07" w:rsidRDefault="00162D07" w:rsidP="005E4B37">
      <w:pPr>
        <w:rPr>
          <w:sz w:val="24"/>
          <w:szCs w:val="24"/>
          <w:lang w:val="es-CL"/>
        </w:rPr>
      </w:pPr>
      <w:r w:rsidRPr="00162D07">
        <w:rPr>
          <w:sz w:val="24"/>
          <w:szCs w:val="24"/>
          <w:lang w:val="es-CL"/>
        </w:rPr>
        <w:drawing>
          <wp:inline distT="0" distB="0" distL="0" distR="0" wp14:anchorId="776F2D82" wp14:editId="5A862A1C">
            <wp:extent cx="5612130" cy="120205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D07" w:rsidRDefault="00162D07" w:rsidP="005E4B37">
      <w:pPr>
        <w:rPr>
          <w:sz w:val="24"/>
          <w:szCs w:val="24"/>
          <w:lang w:val="es-CL"/>
        </w:rPr>
      </w:pPr>
      <w:r w:rsidRPr="00162D07">
        <w:rPr>
          <w:sz w:val="24"/>
          <w:szCs w:val="24"/>
          <w:lang w:val="es-CL"/>
        </w:rPr>
        <w:drawing>
          <wp:inline distT="0" distB="0" distL="0" distR="0" wp14:anchorId="5E783207" wp14:editId="6FA8ACF1">
            <wp:extent cx="5612130" cy="6800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D07" w:rsidRDefault="00162D07" w:rsidP="005E4B37">
      <w:pPr>
        <w:rPr>
          <w:sz w:val="24"/>
          <w:szCs w:val="24"/>
          <w:lang w:val="es-CL"/>
        </w:rPr>
      </w:pPr>
      <w:proofErr w:type="spellStart"/>
      <w:r>
        <w:rPr>
          <w:sz w:val="24"/>
          <w:szCs w:val="24"/>
          <w:lang w:val="es-CL"/>
        </w:rPr>
        <w:t>Main</w:t>
      </w:r>
      <w:proofErr w:type="spellEnd"/>
      <w:r>
        <w:rPr>
          <w:sz w:val="24"/>
          <w:szCs w:val="24"/>
          <w:lang w:val="es-CL"/>
        </w:rPr>
        <w:t xml:space="preserve"> importa los datos y un gran grupo de funciones, mientras que funciones importa varios auxiliares a su vez, también se importan algunos módulos propios de Python, como:</w:t>
      </w:r>
    </w:p>
    <w:p w:rsidR="00162D07" w:rsidRDefault="00162D07" w:rsidP="005E4B37">
      <w:pPr>
        <w:rPr>
          <w:sz w:val="24"/>
          <w:szCs w:val="24"/>
          <w:lang w:val="es-CL"/>
        </w:rPr>
      </w:pPr>
      <w:proofErr w:type="spellStart"/>
      <w:r>
        <w:rPr>
          <w:sz w:val="24"/>
          <w:szCs w:val="24"/>
          <w:lang w:val="es-CL"/>
        </w:rPr>
        <w:t>Json</w:t>
      </w:r>
      <w:proofErr w:type="spellEnd"/>
      <w:r>
        <w:rPr>
          <w:sz w:val="24"/>
          <w:szCs w:val="24"/>
          <w:lang w:val="es-CL"/>
        </w:rPr>
        <w:t xml:space="preserve">: Trae un paquete de funciones para trabajar con archivos </w:t>
      </w:r>
      <w:proofErr w:type="spellStart"/>
      <w:r>
        <w:rPr>
          <w:sz w:val="24"/>
          <w:szCs w:val="24"/>
          <w:lang w:val="es-CL"/>
        </w:rPr>
        <w:t>json</w:t>
      </w:r>
      <w:proofErr w:type="spellEnd"/>
      <w:r>
        <w:rPr>
          <w:sz w:val="24"/>
          <w:szCs w:val="24"/>
          <w:lang w:val="es-CL"/>
        </w:rPr>
        <w:t>.</w:t>
      </w:r>
    </w:p>
    <w:p w:rsidR="00162D07" w:rsidRDefault="00162D07" w:rsidP="005E4B37">
      <w:pPr>
        <w:rPr>
          <w:sz w:val="24"/>
          <w:szCs w:val="24"/>
          <w:lang w:val="es-CL"/>
        </w:rPr>
      </w:pPr>
      <w:proofErr w:type="spellStart"/>
      <w:r>
        <w:rPr>
          <w:sz w:val="24"/>
          <w:szCs w:val="24"/>
          <w:lang w:val="es-CL"/>
        </w:rPr>
        <w:t>Statistics</w:t>
      </w:r>
      <w:proofErr w:type="spellEnd"/>
      <w:r>
        <w:rPr>
          <w:sz w:val="24"/>
          <w:szCs w:val="24"/>
          <w:lang w:val="es-CL"/>
        </w:rPr>
        <w:t>: Paquete de funciones para aplicar análisis estadístico, la desviación estándar fue clave para la detección de colaboradores atípicos</w:t>
      </w:r>
    </w:p>
    <w:p w:rsidR="00162D07" w:rsidRDefault="00162D07" w:rsidP="005E4B37">
      <w:pPr>
        <w:rPr>
          <w:sz w:val="24"/>
          <w:szCs w:val="24"/>
          <w:lang w:val="es-CL"/>
        </w:rPr>
      </w:pPr>
      <w:proofErr w:type="spellStart"/>
      <w:r>
        <w:rPr>
          <w:sz w:val="24"/>
          <w:szCs w:val="24"/>
          <w:lang w:val="es-CL"/>
        </w:rPr>
        <w:t>Datetime</w:t>
      </w:r>
      <w:proofErr w:type="spellEnd"/>
      <w:r>
        <w:rPr>
          <w:sz w:val="24"/>
          <w:szCs w:val="24"/>
          <w:lang w:val="es-CL"/>
        </w:rPr>
        <w:t>: Para extraer el tiempo real, en este caso se extrajo el minuto exacto en que nos encontramos, pero en aplicación real debió usarse para periodos con meses de duración, reducirlo a minutos fue para poder hacer pruebas recurrentes.</w:t>
      </w:r>
    </w:p>
    <w:p w:rsidR="00162D07" w:rsidRDefault="00162D07" w:rsidP="005E4B37">
      <w:pPr>
        <w:rPr>
          <w:sz w:val="24"/>
          <w:szCs w:val="24"/>
          <w:lang w:val="es-CL"/>
        </w:rPr>
      </w:pPr>
    </w:p>
    <w:p w:rsidR="00162D07" w:rsidRDefault="00162D07" w:rsidP="005E4B37">
      <w:pPr>
        <w:rPr>
          <w:sz w:val="24"/>
          <w:szCs w:val="24"/>
          <w:lang w:val="es-CL"/>
        </w:rPr>
      </w:pPr>
    </w:p>
    <w:p w:rsidR="00162D07" w:rsidRDefault="00162D07" w:rsidP="005E4B37">
      <w:pPr>
        <w:rPr>
          <w:sz w:val="24"/>
          <w:szCs w:val="24"/>
          <w:lang w:val="es-CL"/>
        </w:rPr>
      </w:pPr>
    </w:p>
    <w:p w:rsidR="00162D07" w:rsidRDefault="00162D07" w:rsidP="005E4B37">
      <w:pPr>
        <w:rPr>
          <w:sz w:val="24"/>
          <w:szCs w:val="24"/>
          <w:lang w:val="es-CL"/>
        </w:rPr>
      </w:pPr>
    </w:p>
    <w:p w:rsidR="00162D07" w:rsidRDefault="00162D07" w:rsidP="005E4B37">
      <w:pPr>
        <w:rPr>
          <w:sz w:val="24"/>
          <w:szCs w:val="24"/>
          <w:lang w:val="es-CL"/>
        </w:rPr>
      </w:pPr>
    </w:p>
    <w:p w:rsidR="00162D07" w:rsidRDefault="00162D07" w:rsidP="005E4B37">
      <w:pPr>
        <w:rPr>
          <w:sz w:val="24"/>
          <w:szCs w:val="24"/>
          <w:lang w:val="es-CL"/>
        </w:rPr>
      </w:pPr>
    </w:p>
    <w:p w:rsidR="0080200E" w:rsidRDefault="0080200E" w:rsidP="005E4B37">
      <w:pPr>
        <w:rPr>
          <w:sz w:val="24"/>
          <w:szCs w:val="24"/>
          <w:lang w:val="es-CL"/>
        </w:rPr>
      </w:pPr>
    </w:p>
    <w:p w:rsidR="0080200E" w:rsidRDefault="0080200E" w:rsidP="005E4B37">
      <w:pPr>
        <w:rPr>
          <w:sz w:val="24"/>
          <w:szCs w:val="24"/>
          <w:lang w:val="es-CL"/>
        </w:rPr>
      </w:pPr>
    </w:p>
    <w:p w:rsidR="0080200E" w:rsidRDefault="0080200E" w:rsidP="005E4B37">
      <w:pPr>
        <w:rPr>
          <w:sz w:val="24"/>
          <w:szCs w:val="24"/>
          <w:lang w:val="es-CL"/>
        </w:rPr>
      </w:pPr>
    </w:p>
    <w:p w:rsidR="00162D07" w:rsidRDefault="00162D07" w:rsidP="005E4B37">
      <w:pPr>
        <w:rPr>
          <w:sz w:val="24"/>
          <w:szCs w:val="24"/>
          <w:lang w:val="es-CL"/>
        </w:rPr>
      </w:pPr>
    </w:p>
    <w:p w:rsidR="00162D07" w:rsidRDefault="00162D07" w:rsidP="005E4B37">
      <w:pPr>
        <w:rPr>
          <w:sz w:val="24"/>
          <w:szCs w:val="24"/>
          <w:lang w:val="es-CL"/>
        </w:rPr>
      </w:pPr>
    </w:p>
    <w:p w:rsidR="00162D07" w:rsidRPr="0080200E" w:rsidRDefault="00162D07" w:rsidP="005E4B37">
      <w:pPr>
        <w:pStyle w:val="Prrafodelista"/>
        <w:numPr>
          <w:ilvl w:val="0"/>
          <w:numId w:val="1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lastRenderedPageBreak/>
        <w:t>Eficiencia</w:t>
      </w:r>
      <w:r w:rsidR="0080200E">
        <w:rPr>
          <w:sz w:val="24"/>
          <w:szCs w:val="24"/>
          <w:lang w:val="es-CL"/>
        </w:rPr>
        <w:t xml:space="preserve"> y aspectos de evaluación</w:t>
      </w:r>
    </w:p>
    <w:p w:rsidR="0080200E" w:rsidRDefault="0080200E" w:rsidP="0080200E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El proyecto requiere:</w:t>
      </w:r>
    </w:p>
    <w:p w:rsidR="00162D07" w:rsidRDefault="0080200E" w:rsidP="0080200E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Limpieza en el código.</w:t>
      </w:r>
    </w:p>
    <w:p w:rsidR="0080200E" w:rsidRDefault="0080200E" w:rsidP="0080200E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Uso adecuado de estructuras de datos.</w:t>
      </w:r>
    </w:p>
    <w:p w:rsidR="0080200E" w:rsidRDefault="0080200E" w:rsidP="0080200E">
      <w:pPr>
        <w:pStyle w:val="Prrafodelista"/>
        <w:numPr>
          <w:ilvl w:val="0"/>
          <w:numId w:val="3"/>
        </w:num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Evitar redundancias.</w:t>
      </w:r>
    </w:p>
    <w:p w:rsidR="0080200E" w:rsidRDefault="0080200E" w:rsidP="0080200E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Se aplicaron cada una de las estructuras de datos, buscando su uso óptimo, aprovechando sus cualidades, según conveniencia o necesidad.</w:t>
      </w:r>
    </w:p>
    <w:p w:rsidR="0080200E" w:rsidRDefault="0080200E" w:rsidP="0080200E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Sistema separado por módulos, mejor limpieza y organización, tareas separadas, más legible y código reutilizable.</w:t>
      </w:r>
    </w:p>
    <w:p w:rsidR="0080200E" w:rsidRDefault="0080200E" w:rsidP="0080200E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>Funciones principales y secundarias separadas con claridad.</w:t>
      </w:r>
    </w:p>
    <w:p w:rsidR="0080200E" w:rsidRDefault="0080200E" w:rsidP="0080200E">
      <w:pPr>
        <w:rPr>
          <w:sz w:val="24"/>
          <w:szCs w:val="24"/>
          <w:lang w:val="es-CL"/>
        </w:rPr>
      </w:pPr>
      <w:r>
        <w:rPr>
          <w:sz w:val="24"/>
          <w:szCs w:val="24"/>
          <w:lang w:val="es-CL"/>
        </w:rPr>
        <w:t xml:space="preserve">Datos persistentes, colaboradores resguardados en archivo formato </w:t>
      </w:r>
      <w:proofErr w:type="spellStart"/>
      <w:r>
        <w:rPr>
          <w:sz w:val="24"/>
          <w:szCs w:val="24"/>
          <w:lang w:val="es-CL"/>
        </w:rPr>
        <w:t>json</w:t>
      </w:r>
      <w:proofErr w:type="spellEnd"/>
      <w:r>
        <w:rPr>
          <w:sz w:val="24"/>
          <w:szCs w:val="24"/>
          <w:lang w:val="es-CL"/>
        </w:rPr>
        <w:t xml:space="preserve"> para ser cargados al iniciar el sistema.</w:t>
      </w:r>
    </w:p>
    <w:p w:rsidR="00666C6E" w:rsidRPr="0080200E" w:rsidRDefault="00666C6E" w:rsidP="0080200E">
      <w:pPr>
        <w:rPr>
          <w:sz w:val="24"/>
          <w:szCs w:val="24"/>
          <w:lang w:val="es-CL"/>
        </w:rPr>
      </w:pPr>
      <w:r w:rsidRPr="0080200E">
        <w:rPr>
          <w:sz w:val="24"/>
          <w:szCs w:val="24"/>
          <w:lang w:val="es-CL"/>
        </w:rPr>
        <w:drawing>
          <wp:anchor distT="0" distB="0" distL="114300" distR="114300" simplePos="0" relativeHeight="251658240" behindDoc="0" locked="0" layoutInCell="1" allowOverlap="1" wp14:anchorId="501D1DC1" wp14:editId="080B59BF">
            <wp:simplePos x="0" y="0"/>
            <wp:positionH relativeFrom="margin">
              <wp:posOffset>0</wp:posOffset>
            </wp:positionH>
            <wp:positionV relativeFrom="margin">
              <wp:posOffset>6035040</wp:posOffset>
            </wp:positionV>
            <wp:extent cx="3550920" cy="1595755"/>
            <wp:effectExtent l="0" t="0" r="0" b="4445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0200E">
        <w:rPr>
          <w:sz w:val="24"/>
          <w:szCs w:val="24"/>
          <w:lang w:val="es-CL"/>
        </w:rPr>
        <w:drawing>
          <wp:anchor distT="0" distB="0" distL="114300" distR="114300" simplePos="0" relativeHeight="251659264" behindDoc="0" locked="0" layoutInCell="1" allowOverlap="1" wp14:anchorId="49D6F9A1" wp14:editId="57337818">
            <wp:simplePos x="0" y="0"/>
            <wp:positionH relativeFrom="margin">
              <wp:posOffset>3581400</wp:posOffset>
            </wp:positionH>
            <wp:positionV relativeFrom="margin">
              <wp:posOffset>3817620</wp:posOffset>
            </wp:positionV>
            <wp:extent cx="3192780" cy="3806825"/>
            <wp:effectExtent l="0" t="0" r="7620" b="317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0200E">
        <w:rPr>
          <w:sz w:val="24"/>
          <w:szCs w:val="24"/>
          <w:lang w:val="es-CL"/>
        </w:rPr>
        <w:drawing>
          <wp:anchor distT="0" distB="0" distL="114300" distR="114300" simplePos="0" relativeHeight="251660288" behindDoc="0" locked="0" layoutInCell="1" allowOverlap="1" wp14:anchorId="044B2EB4" wp14:editId="534B5F7E">
            <wp:simplePos x="0" y="0"/>
            <wp:positionH relativeFrom="margin">
              <wp:posOffset>0</wp:posOffset>
            </wp:positionH>
            <wp:positionV relativeFrom="margin">
              <wp:posOffset>3824605</wp:posOffset>
            </wp:positionV>
            <wp:extent cx="3543300" cy="1799590"/>
            <wp:effectExtent l="0" t="0" r="0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200E">
        <w:rPr>
          <w:sz w:val="24"/>
          <w:szCs w:val="24"/>
          <w:lang w:val="es-CL"/>
        </w:rPr>
        <w:t xml:space="preserve">De respaldo además se generan archivos de texto, más legibles, tanto para el listado de estudiantes como para </w:t>
      </w:r>
      <w:r>
        <w:rPr>
          <w:sz w:val="24"/>
          <w:szCs w:val="24"/>
          <w:lang w:val="es-CL"/>
        </w:rPr>
        <w:t>el reporte final el reporte</w:t>
      </w:r>
      <w:r w:rsidR="0080200E">
        <w:rPr>
          <w:sz w:val="24"/>
          <w:szCs w:val="24"/>
          <w:lang w:val="es-CL"/>
        </w:rPr>
        <w:t xml:space="preserve"> de datos estadíst</w:t>
      </w:r>
      <w:r>
        <w:rPr>
          <w:sz w:val="24"/>
          <w:szCs w:val="24"/>
          <w:lang w:val="es-CL"/>
        </w:rPr>
        <w:t>icos.</w:t>
      </w:r>
    </w:p>
    <w:sectPr w:rsidR="00666C6E" w:rsidRPr="0080200E" w:rsidSect="008020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C1758"/>
    <w:multiLevelType w:val="hybridMultilevel"/>
    <w:tmpl w:val="0614A0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B7265"/>
    <w:multiLevelType w:val="hybridMultilevel"/>
    <w:tmpl w:val="A9F82184"/>
    <w:lvl w:ilvl="0" w:tplc="34CC05E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F05502"/>
    <w:multiLevelType w:val="hybridMultilevel"/>
    <w:tmpl w:val="520A9960"/>
    <w:lvl w:ilvl="0" w:tplc="3FE8030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7F8"/>
    <w:rsid w:val="00162D07"/>
    <w:rsid w:val="001E4E31"/>
    <w:rsid w:val="005E4B37"/>
    <w:rsid w:val="00666C6E"/>
    <w:rsid w:val="006C588C"/>
    <w:rsid w:val="007C7F6D"/>
    <w:rsid w:val="0080200E"/>
    <w:rsid w:val="008D28AD"/>
    <w:rsid w:val="00F4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BA578"/>
  <w15:chartTrackingRefBased/>
  <w15:docId w15:val="{B32AFB08-EF2B-45E9-876A-A5C8F0CC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200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67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navarrete fredes</dc:creator>
  <cp:keywords/>
  <dc:description/>
  <cp:lastModifiedBy>victor navarrete fredes</cp:lastModifiedBy>
  <cp:revision>2</cp:revision>
  <dcterms:created xsi:type="dcterms:W3CDTF">2026-02-03T22:53:00Z</dcterms:created>
  <dcterms:modified xsi:type="dcterms:W3CDTF">2026-02-04T00:16:00Z</dcterms:modified>
</cp:coreProperties>
</file>