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65234A98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C215CA">
        <w:rPr>
          <w:rFonts w:ascii="Times New Roman" w:eastAsia="Times New Roman" w:hAnsi="Times New Roman" w:cs="Times New Roman"/>
          <w:sz w:val="32"/>
          <w:szCs w:val="32"/>
        </w:rPr>
        <w:t>3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5FEEB307" w:rsidR="002F033A" w:rsidRPr="00225734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225734">
        <w:rPr>
          <w:rFonts w:ascii="Times New Roman" w:eastAsia="Times New Roman" w:hAnsi="Times New Roman" w:cs="Times New Roman"/>
          <w:sz w:val="28"/>
          <w:szCs w:val="28"/>
        </w:rPr>
        <w:t>Группа: М8О-</w:t>
      </w:r>
      <w:r w:rsidR="00225734">
        <w:rPr>
          <w:rFonts w:ascii="Times New Roman" w:eastAsia="Times New Roman" w:hAnsi="Times New Roman" w:cs="Times New Roman"/>
          <w:sz w:val="28"/>
          <w:szCs w:val="28"/>
        </w:rPr>
        <w:t>312</w:t>
      </w:r>
      <w:r w:rsidRPr="00225734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225734">
        <w:rPr>
          <w:rFonts w:ascii="Times New Roman" w:eastAsia="Times New Roman" w:hAnsi="Times New Roman" w:cs="Times New Roman"/>
          <w:sz w:val="28"/>
          <w:szCs w:val="28"/>
        </w:rPr>
        <w:t>2</w:t>
      </w:r>
      <w:r w:rsidR="00225734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1BFFAB99" w:rsidR="002F033A" w:rsidRPr="00225734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225734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225734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22573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25734">
        <w:rPr>
          <w:rFonts w:ascii="Times New Roman" w:eastAsia="Times New Roman" w:hAnsi="Times New Roman" w:cs="Times New Roman"/>
          <w:sz w:val="28"/>
          <w:szCs w:val="28"/>
        </w:rPr>
        <w:t>Л. Д, Андрюшин</w:t>
      </w:r>
    </w:p>
    <w:p w14:paraId="1DF34176" w14:textId="3FC9AB8D" w:rsidR="002F033A" w:rsidRPr="00225734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225734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225734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225734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641783C1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225734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2257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15CA">
        <w:rPr>
          <w:rFonts w:ascii="Times New Roman" w:eastAsia="Times New Roman" w:hAnsi="Times New Roman" w:cs="Times New Roman"/>
          <w:sz w:val="28"/>
          <w:szCs w:val="28"/>
        </w:rPr>
        <w:t>17</w:t>
      </w:r>
      <w:r w:rsidR="00CF1899" w:rsidRPr="00225734">
        <w:rPr>
          <w:rFonts w:ascii="Times New Roman" w:eastAsia="Times New Roman" w:hAnsi="Times New Roman" w:cs="Times New Roman"/>
          <w:sz w:val="28"/>
          <w:szCs w:val="28"/>
        </w:rPr>
        <w:t>.0</w:t>
      </w:r>
      <w:r w:rsidR="00C215CA">
        <w:rPr>
          <w:rFonts w:ascii="Times New Roman" w:eastAsia="Times New Roman" w:hAnsi="Times New Roman" w:cs="Times New Roman"/>
          <w:sz w:val="28"/>
          <w:szCs w:val="28"/>
        </w:rPr>
        <w:t>4</w:t>
      </w:r>
      <w:r w:rsidR="00CF1899" w:rsidRPr="00225734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225734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068B18DF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225734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TOCHeading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38341419" w:rsidR="00BD2B4D" w:rsidRPr="00BD2B4D" w:rsidRDefault="00BA56A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Hyperlink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6B1AD3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0CDF224B" w:rsidR="00BD2B4D" w:rsidRPr="00BD2B4D" w:rsidRDefault="006B1AD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Hyperlink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044B4B5" w:rsidR="00BD2B4D" w:rsidRPr="00BD2B4D" w:rsidRDefault="006B1AD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Hyperlink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6916AA0B" w:rsidR="00BD2B4D" w:rsidRPr="00BD2B4D" w:rsidRDefault="006B1AD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Hyperlink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23281316" w:rsidR="00BD2B4D" w:rsidRPr="00BD2B4D" w:rsidRDefault="006B1AD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Hyperlink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Heading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5D443D3D" w:rsidR="00BA56A5" w:rsidRPr="00BA56A5" w:rsidRDefault="00DC30A4" w:rsidP="00BA56A5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215CA">
        <w:rPr>
          <w:rFonts w:ascii="Times New Roman" w:hAnsi="Times New Roman" w:cs="Times New Roman"/>
          <w:sz w:val="28"/>
          <w:szCs w:val="28"/>
        </w:rPr>
        <w:t>3</w:t>
      </w:r>
    </w:p>
    <w:p w14:paraId="297F0E80" w14:textId="77777777" w:rsidR="00BA56A5" w:rsidRPr="00BA56A5" w:rsidRDefault="00BA56A5" w:rsidP="00BA56A5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F3E16" w14:textId="74083E63" w:rsidR="00BA56A5" w:rsidRDefault="00BA56A5" w:rsidP="00BA56A5">
      <w:pPr>
        <w:pStyle w:val="Heading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6709DF4C" w14:textId="77777777" w:rsidR="00C215CA" w:rsidRPr="00C215CA" w:rsidRDefault="00C215CA" w:rsidP="00C215CA">
      <w:pPr>
        <w:ind w:firstLine="511"/>
        <w:rPr>
          <w:rFonts w:ascii="Times New Roman" w:hAnsi="Times New Roman" w:cs="Times New Roman"/>
          <w:sz w:val="28"/>
          <w:szCs w:val="28"/>
        </w:rPr>
      </w:pPr>
      <w:r w:rsidRPr="00C215CA">
        <w:rPr>
          <w:rFonts w:ascii="Times New Roman" w:hAnsi="Times New Roman" w:cs="Times New Roman"/>
          <w:sz w:val="28"/>
          <w:szCs w:val="28"/>
        </w:rPr>
        <w:t xml:space="preserve">Сравнить 1) два осмысленных текста на естественном языке, 2) осмысленный текст и текст из случайных букв, 3) осмысленный текст и текст из случайных слов, 4) два текста из случайных букв, 5) два текста из случайных слов. </w:t>
      </w:r>
    </w:p>
    <w:p w14:paraId="1D82ABC5" w14:textId="77777777" w:rsidR="00C215CA" w:rsidRPr="00C215CA" w:rsidRDefault="00C215CA" w:rsidP="00C215CA">
      <w:pPr>
        <w:ind w:firstLine="511"/>
        <w:rPr>
          <w:rFonts w:ascii="Times New Roman" w:hAnsi="Times New Roman" w:cs="Times New Roman"/>
          <w:sz w:val="28"/>
          <w:szCs w:val="28"/>
        </w:rPr>
      </w:pPr>
      <w:r w:rsidRPr="00C215CA">
        <w:rPr>
          <w:rFonts w:ascii="Times New Roman" w:hAnsi="Times New Roman" w:cs="Times New Roman"/>
          <w:sz w:val="28"/>
          <w:szCs w:val="28"/>
        </w:rPr>
        <w:t xml:space="preserve">Считать процент совпадения букв в сравниваемых текстах – получить дробное значение от 0 до 1 как результат деления количества совпадений на общее число букв. Расписать подробно в отчёте алгоритм сравнения и приложить сравниваемые тексты в отчёте хотя бы для одного запуска по всем пяти случаям. Осознать какие значения получаются в этих пяти случаях. Привести соображения о том почему так происходит. </w:t>
      </w:r>
    </w:p>
    <w:p w14:paraId="7B4E52F3" w14:textId="00C8416D" w:rsidR="00C215CA" w:rsidRPr="00C215CA" w:rsidRDefault="00C215CA" w:rsidP="00C215CA">
      <w:pPr>
        <w:ind w:firstLine="511"/>
        <w:rPr>
          <w:rFonts w:ascii="Times New Roman" w:hAnsi="Times New Roman" w:cs="Times New Roman"/>
          <w:sz w:val="28"/>
          <w:szCs w:val="28"/>
        </w:rPr>
      </w:pPr>
      <w:r w:rsidRPr="00C215CA">
        <w:rPr>
          <w:rFonts w:ascii="Times New Roman" w:hAnsi="Times New Roman" w:cs="Times New Roman"/>
          <w:sz w:val="28"/>
          <w:szCs w:val="28"/>
        </w:rPr>
        <w:t>Длина сравниваемых текстов должна совпадать. Привести соображения о том какой длины текста должно быть достаточно для корректного сравнения.</w:t>
      </w:r>
    </w:p>
    <w:p w14:paraId="58BD2CCA" w14:textId="1DEE462C" w:rsidR="00456950" w:rsidRPr="00BA56A5" w:rsidRDefault="00456950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Heading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75601105" w14:textId="77777777" w:rsidR="00C215CA" w:rsidRPr="00C215CA" w:rsidRDefault="00C215CA" w:rsidP="00C215CA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215CA">
        <w:rPr>
          <w:rFonts w:ascii="Times New Roman" w:eastAsia="Times New Roman" w:hAnsi="Times New Roman" w:cs="Times New Roman"/>
          <w:color w:val="auto"/>
          <w:sz w:val="28"/>
          <w:szCs w:val="28"/>
        </w:rPr>
        <w:t>Для сравнения текстов существует много разных способов. Можно, например, использовать расстояние Левенштейна — это когда считается, сколько символов нужно вставить, удалить или заменить, чтобы один текст превратился в другой. Есть более «умные» методы вроде косинусного сходства, когда тексты превращают в векторы и смотрят, насколько они похожи по направлению. Также можно сравнивать тексты с помощью n-грамм, частотных характеристик, распределения символов и других статистических приёмов.</w:t>
      </w:r>
    </w:p>
    <w:p w14:paraId="0179EA4A" w14:textId="77777777" w:rsidR="00C215CA" w:rsidRPr="00C215CA" w:rsidRDefault="00C215CA" w:rsidP="00C215CA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215CA">
        <w:rPr>
          <w:rFonts w:ascii="Times New Roman" w:eastAsia="Times New Roman" w:hAnsi="Times New Roman" w:cs="Times New Roman"/>
          <w:color w:val="auto"/>
          <w:sz w:val="28"/>
          <w:szCs w:val="28"/>
        </w:rPr>
        <w:t>Я решил не усложнять и использовать обычное посимвольное сравнение. Суть в том, что я просто беру два текста одинаковой длины и считаю, сколько букв на одинаковых позициях совпадают. Получаю количество совпадений и делю на общее количество букв — так выходит число от 0 до 1. Такой способ простой, но наглядный и вполне подходит для целей этой лабораторной.</w:t>
      </w:r>
    </w:p>
    <w:p w14:paraId="5F5E48F3" w14:textId="5906C6DF" w:rsidR="00BA56A5" w:rsidRPr="00C215CA" w:rsidRDefault="00BA56A5" w:rsidP="00C215CA">
      <w:pPr>
        <w:spacing w:after="16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C215CA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76A72810" w:rsidR="007D73AD" w:rsidRDefault="00F54292" w:rsidP="00BA56A5">
      <w:pPr>
        <w:pStyle w:val="Heading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05B8E879" w14:textId="40F18631" w:rsidR="00C215CA" w:rsidRPr="00A4141F" w:rsidRDefault="00C215CA" w:rsidP="00C215CA">
      <w:pPr>
        <w:rPr>
          <w:rFonts w:ascii="Times New Roman" w:hAnsi="Times New Roman" w:cs="Times New Roman"/>
          <w:sz w:val="28"/>
          <w:szCs w:val="28"/>
        </w:rPr>
      </w:pPr>
      <w:r w:rsidRPr="00A4141F">
        <w:rPr>
          <w:rFonts w:ascii="Times New Roman" w:hAnsi="Times New Roman" w:cs="Times New Roman"/>
          <w:sz w:val="28"/>
          <w:szCs w:val="28"/>
        </w:rPr>
        <w:t xml:space="preserve">Для начала я взял три «осмысленных текста». </w:t>
      </w:r>
      <w:r w:rsidR="00876556" w:rsidRPr="00A4141F">
        <w:rPr>
          <w:rFonts w:ascii="Times New Roman" w:hAnsi="Times New Roman" w:cs="Times New Roman"/>
          <w:sz w:val="28"/>
          <w:szCs w:val="28"/>
        </w:rPr>
        <w:t>Это просто случайные главы из различных английских книжек и привел их к нужному мне формату. Я убрал все символы кроме букв и оставил их только 1000 из каждого текста. Я решил что 1000 символов вполне достаточно и они уже могут обеспечить нормальную точность.</w:t>
      </w:r>
      <w:r w:rsidR="00A4141F" w:rsidRPr="00A4141F">
        <w:rPr>
          <w:rFonts w:ascii="Times New Roman" w:hAnsi="Times New Roman" w:cs="Times New Roman"/>
          <w:sz w:val="28"/>
          <w:szCs w:val="28"/>
        </w:rPr>
        <w:t xml:space="preserve"> Вот код, с помощью которого я делал «осмысленные тексты»:</w:t>
      </w:r>
    </w:p>
    <w:p w14:paraId="3F545945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14:paraId="21F1926C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8AF15B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letters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input_path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output_path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letter_limit</w:t>
      </w:r>
      <w:proofErr w:type="spellEnd"/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C5A0BC6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input_path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infile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5826AFF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141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4141F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A4141F">
        <w:rPr>
          <w:rFonts w:ascii="Consolas" w:eastAsia="Times New Roman" w:hAnsi="Consolas" w:cs="Times New Roman"/>
          <w:color w:val="6A9955"/>
          <w:sz w:val="21"/>
          <w:szCs w:val="21"/>
        </w:rPr>
        <w:t># читаем и приводим к нижнему регистру</w:t>
      </w:r>
    </w:p>
    <w:p w14:paraId="474F77BA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46F5B1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letters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A4141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r w:rsidRPr="00A4141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a-z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A4141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4C8F99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EBBA38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limited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letters</w:t>
      </w:r>
      <w:proofErr w:type="gramStart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proofErr w:type="gramEnd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_limit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553E8E8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limited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1B0211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91676E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output_path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outfile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339CDD7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141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9A73A3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C3AAF5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input_files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'book1.txt'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'book2.txt'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'book3.txt'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8827336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output_files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'text1_clean.txt'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'text2_clean.txt'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'text3_clean.txt'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F8AC246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40F16A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input_path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output_path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input_files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output_files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87A4874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letters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input_path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output_path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3A2E8E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18E211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4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</w:rPr>
        <w:t>"Готово! Тексты сохранены."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B5D7A0" w14:textId="02A56FE9" w:rsidR="00A4141F" w:rsidRDefault="00A4141F" w:rsidP="00C215CA"/>
    <w:p w14:paraId="1FC2E6EF" w14:textId="1A5812A2" w:rsidR="00A4141F" w:rsidRPr="00A4141F" w:rsidRDefault="00A4141F" w:rsidP="00C215CA">
      <w:pPr>
        <w:rPr>
          <w:rFonts w:ascii="Times New Roman" w:hAnsi="Times New Roman" w:cs="Times New Roman"/>
          <w:sz w:val="28"/>
          <w:szCs w:val="28"/>
        </w:rPr>
      </w:pPr>
      <w:r w:rsidRPr="00A4141F">
        <w:rPr>
          <w:rFonts w:ascii="Times New Roman" w:hAnsi="Times New Roman" w:cs="Times New Roman"/>
          <w:sz w:val="28"/>
          <w:szCs w:val="28"/>
        </w:rPr>
        <w:t>Вот код, с помощью которого я уже непосредственно сравивал количество совпадающих букв:</w:t>
      </w:r>
      <w:r w:rsidRPr="00A4141F">
        <w:rPr>
          <w:rFonts w:ascii="Times New Roman" w:hAnsi="Times New Roman" w:cs="Times New Roman"/>
          <w:sz w:val="28"/>
          <w:szCs w:val="28"/>
        </w:rPr>
        <w:br/>
      </w:r>
    </w:p>
    <w:p w14:paraId="4E12757D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14:paraId="353209E3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</w:p>
    <w:p w14:paraId="5BB21C42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nltk</w:t>
      </w:r>
      <w:proofErr w:type="spellEnd"/>
    </w:p>
    <w:p w14:paraId="5AF3052A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nltk.corpus</w:t>
      </w:r>
      <w:proofErr w:type="spellEnd"/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words</w:t>
      </w:r>
    </w:p>
    <w:p w14:paraId="3819F965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816910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nltk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.download</w:t>
      </w:r>
      <w:proofErr w:type="spellEnd"/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'words'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A86EB2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word_list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words.words</w:t>
      </w:r>
      <w:proofErr w:type="spellEnd"/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AAB5B03" w14:textId="77777777" w:rsidR="00A4141F" w:rsidRPr="00A4141F" w:rsidRDefault="00A4141F" w:rsidP="00A4141F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CF4C58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generate_random_letters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DB0A608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seed</w:t>
      </w:r>
      <w:proofErr w:type="spellEnd"/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 </w:t>
      </w:r>
    </w:p>
    <w:p w14:paraId="2CDE677C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ascii_lowercase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B34CD25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AF011F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generate_random_word_string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BCAE5B1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seed</w:t>
      </w:r>
      <w:proofErr w:type="spellEnd"/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 </w:t>
      </w:r>
    </w:p>
    <w:p w14:paraId="41DA9290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7935814A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4ADF211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proofErr w:type="spellEnd"/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word_list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).lower()</w:t>
      </w:r>
    </w:p>
    <w:p w14:paraId="702C2527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.isalpha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()])  </w:t>
      </w:r>
    </w:p>
    <w:p w14:paraId="689A4519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</w:p>
    <w:p w14:paraId="0159BAB6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Start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A5C776F" w14:textId="77777777" w:rsidR="00A4141F" w:rsidRPr="00A4141F" w:rsidRDefault="00A4141F" w:rsidP="00A4141F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5EDAAD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compare_</w:t>
      </w: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9F82617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matches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FDA3B4F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matches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2248AD" w14:textId="77777777" w:rsidR="00A4141F" w:rsidRPr="00A4141F" w:rsidRDefault="00A4141F" w:rsidP="00A4141F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4ADBCF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read_text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ADF4834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2E1A89E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lower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60E71F2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filter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414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isalpha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335FB66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14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A414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8FA5186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163084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read_text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'text1_clean.txt'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4FD939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read_text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'text2_clean.txt'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4D2C0F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text3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read_text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'text3_clean.txt'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A018D0" w14:textId="77777777" w:rsidR="00A4141F" w:rsidRPr="00A4141F" w:rsidRDefault="00A4141F" w:rsidP="00A4141F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E4A379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random_letters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generate_random_</w:t>
      </w: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letters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6056D7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random_words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1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generate_random_word_</w:t>
      </w: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F02F92" w14:textId="77777777" w:rsidR="00A4141F" w:rsidRPr="00A4141F" w:rsidRDefault="00A4141F" w:rsidP="00A4141F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5E0075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4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</w:rPr>
        <w:t>"1) Осмысленный текст vs осмысленный текст:"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444B43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→"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compare_texts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608437A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116CB8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4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</w:rPr>
        <w:t>"2) Осмысленный текст vs случайные буквы:"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84C10A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→"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compare_texts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random_letters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0EE4938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7B9FBD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4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</w:rPr>
        <w:t>"3) Осмысленный текст vs случайные слова:"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AC10EB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→"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compare_texts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random_words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111D991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D4737B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4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</w:rPr>
        <w:t>"4) Случайные буквы vs случайные буквы:"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5F0D6C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→"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compare_texts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random_letters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generate_random_letters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14:paraId="3A92DCF9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341626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4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141F">
        <w:rPr>
          <w:rFonts w:ascii="Consolas" w:eastAsia="Times New Roman" w:hAnsi="Consolas" w:cs="Times New Roman"/>
          <w:color w:val="CE9178"/>
          <w:sz w:val="21"/>
          <w:szCs w:val="21"/>
        </w:rPr>
        <w:t>"5) Случайные слова vs случайные слова:"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427389" w14:textId="77777777" w:rsidR="00A4141F" w:rsidRPr="00A4141F" w:rsidRDefault="00A4141F" w:rsidP="00A4141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414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→"</w:t>
      </w:r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compare_texts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414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random_words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14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generate_random_word_string</w:t>
      </w:r>
      <w:proofErr w:type="spellEnd"/>
      <w:r w:rsidRPr="00A414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14:paraId="3FCF8274" w14:textId="0844C3D5" w:rsidR="00A4141F" w:rsidRDefault="00A4141F" w:rsidP="00C215CA">
      <w:pPr>
        <w:rPr>
          <w:lang w:val="en-US"/>
        </w:rPr>
      </w:pPr>
    </w:p>
    <w:p w14:paraId="0E89AE51" w14:textId="77777777" w:rsidR="00A4141F" w:rsidRPr="00A4141F" w:rsidRDefault="00A4141F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</w:rPr>
        <w:t>В начале кода подключаются нужные библиотеки: random используется для генерации случайных значений, string нужен, чтобы получить алфавит, а nltk — это библиотека для работы с текстами. Из неё мы берём список английских слов (nltk.corpus.words), чтобы потом использовать для генерации случайных слов. Сразу загружается словарь через nltk.download('words'), и все слова сохраняются в переменную word_list.</w:t>
      </w:r>
    </w:p>
    <w:p w14:paraId="52F1008A" w14:textId="77777777" w:rsidR="00A4141F" w:rsidRPr="00A4141F" w:rsidRDefault="00A4141F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generate_random_letters(length=1000) просто создаёт строку из 1000 случайных букв. Каждая буква выбирается из английского алфавита в нижнем регистре. Сначала вызывается random.seed(), чтобы обеспечить случайность, если код запускается несколько раз.</w:t>
      </w:r>
    </w:p>
    <w:p w14:paraId="02AE80EF" w14:textId="77777777" w:rsidR="00A4141F" w:rsidRPr="00A4141F" w:rsidRDefault="00A4141F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generate_random_word_string(length=1000) делает похожее, только вместо отдельных букв она берёт случайные английские слова из словаря. Каждое слово приводится к нижнему регистру и очищается от символов, которые не являются буквами (на всякий случай). Цикл продолжается, пока общая длина строки не станет хотя бы 1000 символов, и в конце результат обрезается до ровно 1000 символов.</w:t>
      </w:r>
    </w:p>
    <w:p w14:paraId="7B94F948" w14:textId="77777777" w:rsidR="00A4141F" w:rsidRPr="00A4141F" w:rsidRDefault="00A4141F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compare_texts(text1, text2) — основа всего сравнения. Она берёт два текста одинаковой длины, сравнивает каждый символ на соответствующих позициях и считает, сколько из них совпадают. Потом это количество делится на длину текста, и в итоге получается значение от 0 до 1 — процент совпадений.</w:t>
      </w:r>
    </w:p>
    <w:p w14:paraId="1D2C42A9" w14:textId="77777777" w:rsidR="00A4141F" w:rsidRPr="00A4141F" w:rsidRDefault="00A4141F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read_text(path) открывает указанный текстовый файл, считывает из него весь текст, переводит его в нижний регистр, убирает всё, кроме букв, и берёт только первые 1000 букв. Это нужно, чтобы привести все входные данные к одинаковому виду и длине.</w:t>
      </w:r>
    </w:p>
    <w:p w14:paraId="1BE5A532" w14:textId="25FEC528" w:rsidR="00A4141F" w:rsidRDefault="00A4141F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</w:rPr>
        <w:t>Далее идёт основная часть: из трёх заранее подготовленных файлов считываются осмысленные тексты. Также создаются две случайные строки — одна из случайных букв, другая из случайных слов. После этого проводится 5 сравнений</w:t>
      </w: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39DE4DB9" w14:textId="205882E8" w:rsidR="00A4141F" w:rsidRDefault="00A4141F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EA2C9CE" w14:textId="1FAC67FC" w:rsidR="00A4141F" w:rsidRDefault="00A4141F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 сравнения двух осознанных текстов:</w:t>
      </w:r>
    </w:p>
    <w:p w14:paraId="341E02B1" w14:textId="229478EA" w:rsidR="00A4141F" w:rsidRDefault="00A4141F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Текст 1:</w:t>
      </w:r>
    </w:p>
    <w:p w14:paraId="34EF62EE" w14:textId="72D29462" w:rsidR="00A4141F" w:rsidRPr="00850A48" w:rsidRDefault="00A4141F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</w:t>
      </w: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discomposureofspiritswhichthisextraordinaryvisitthrewelizabethintocouldnotbeeasilyovercomenorcouldsheformanyhourslearntothinkofitlessthanincessantlyladycatherineitappearedhadactuallytakenthetroubleofthisjourneyfromrosingsforthesolepurposeofbreakingoffhersupposedengagementwithmrdarcyitwasarationalschemetobesurebutfromwhatthereportoftheirengagementcouldoriginateelizabethwasatalosstoimaginetillsherecollectedthathisbeingtheintimatefriendofbingleyandherbeingthesisterofjanewasenoughatatimewhentheexpectationofoneweddingmadeeverybodyeagerforanothertosupplytheideashehadnotherselfforgottentofeelthatthemarriageofhersistermustbringthemmorefrequentlytogetherandherneighboursatlucaslodgethereforeforthroughtheircommunicationwiththecollinsesthereportsheconcludedhadreachedladycatherinehadonlysetthatdownasalmostcertainandimmediatewhichshehadlookedforwardtoaspossibleatsomefuturetimeinrevolvingladycatherinesexpressionshowevershecouldnothelpfeelingsomeuneasinessastothepossibleconsequenceofherpersistingint</w:t>
      </w: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это</w:t>
      </w: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текст</w:t>
      </w: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уже</w:t>
      </w: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после</w:t>
      </w:r>
      <w:r w:rsidRPr="00A4141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обработки</w:t>
      </w:r>
      <w:r w:rsidR="00850A48" w:rsidRPr="00850A4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 w:rsidR="00850A48">
        <w:rPr>
          <w:rFonts w:ascii="Times New Roman" w:eastAsia="Times New Roman" w:hAnsi="Times New Roman" w:cs="Times New Roman"/>
          <w:color w:val="auto"/>
          <w:sz w:val="28"/>
          <w:szCs w:val="28"/>
        </w:rPr>
        <w:t>что</w:t>
      </w:r>
      <w:r w:rsidR="00850A48" w:rsidRPr="00850A4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850A48">
        <w:rPr>
          <w:rFonts w:ascii="Times New Roman" w:eastAsia="Times New Roman" w:hAnsi="Times New Roman" w:cs="Times New Roman"/>
          <w:color w:val="auto"/>
          <w:sz w:val="28"/>
          <w:szCs w:val="28"/>
        </w:rPr>
        <w:t>очевидно</w:t>
      </w:r>
      <w:r w:rsidR="00850A48" w:rsidRPr="00850A4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850A48">
        <w:rPr>
          <w:rFonts w:ascii="Times New Roman" w:eastAsia="Times New Roman" w:hAnsi="Times New Roman" w:cs="Times New Roman"/>
          <w:color w:val="auto"/>
          <w:sz w:val="28"/>
          <w:szCs w:val="28"/>
        </w:rPr>
        <w:t>по</w:t>
      </w:r>
      <w:r w:rsidR="00850A48" w:rsidRPr="00850A4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850A48">
        <w:rPr>
          <w:rFonts w:ascii="Times New Roman" w:eastAsia="Times New Roman" w:hAnsi="Times New Roman" w:cs="Times New Roman"/>
          <w:color w:val="auto"/>
          <w:sz w:val="28"/>
          <w:szCs w:val="28"/>
        </w:rPr>
        <w:t>внешнему</w:t>
      </w:r>
      <w:r w:rsidR="00850A48" w:rsidRPr="00850A4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850A48">
        <w:rPr>
          <w:rFonts w:ascii="Times New Roman" w:eastAsia="Times New Roman" w:hAnsi="Times New Roman" w:cs="Times New Roman"/>
          <w:color w:val="auto"/>
          <w:sz w:val="28"/>
          <w:szCs w:val="28"/>
        </w:rPr>
        <w:t>виду</w:t>
      </w:r>
      <w:r w:rsidR="00850A48" w:rsidRPr="00850A4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</w:t>
      </w:r>
    </w:p>
    <w:p w14:paraId="1B8B6DCF" w14:textId="139370F6" w:rsidR="00A4141F" w:rsidRDefault="00A4141F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Текст 2:</w:t>
      </w:r>
    </w:p>
    <w:p w14:paraId="1A613C80" w14:textId="0E13282A" w:rsidR="00850A48" w:rsidRDefault="00850A48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50A48">
        <w:rPr>
          <w:rFonts w:ascii="Times New Roman" w:eastAsia="Times New Roman" w:hAnsi="Times New Roman" w:cs="Times New Roman"/>
          <w:color w:val="auto"/>
          <w:sz w:val="28"/>
          <w:szCs w:val="28"/>
        </w:rPr>
        <w:t>itisnoonanddoughboythestewardthrustinghispaleloafofbreadfacefromthecabinscuttleannouncesdinnertohislordandmasterwhosittingintheleequarterboathasjustbeentakinganobservationofthesunandisnowmutelyreckoningthelatitudeonthesmoothmedallionshapedtabletreservedforthatdailypurposeontheupperpartofhisivorylegfromhiscompleteinattentiontothetidingsyouwouldthinkthatmoodyahabhadnotheardhismenialbutpresentlycatchingholdofthemizenshroudsheswingshimselftothedeckandinanevenunexhilaratedvoicesayingdinnermrstarbuckdisappearsintothecabinwhenthelastechoofhissultansstephasdiedawayandstarbuckthefirstemirhaseveryreasontosupposethatheisseatedthenstarbuckrousesfromhisquietudetakesafewturnsalongtheplanksandafteragravepeepintothebinnaclesayswithsometouchofpleasantnessdinnermrstubbanddescendsthescuttlethesecondemirloungesabouttheriggingawhileandthenslightlyshakingthemainbracetoseewhetheritwillbeallrightwiththatimportantropehelikewisetakesuptheoldburdenandwitharapiddinnermrflaskfollowsafterhispredecessorsbutthethirde</w:t>
      </w:r>
    </w:p>
    <w:p w14:paraId="153748D5" w14:textId="77777777" w:rsidR="00A4141F" w:rsidRPr="00A4141F" w:rsidRDefault="00A4141F" w:rsidP="00A4141F">
      <w:pPr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1198238" w14:textId="1C81C7CD" w:rsidR="00A4141F" w:rsidRPr="00A4141F" w:rsidRDefault="00A4141F" w:rsidP="00C215CA"/>
    <w:p w14:paraId="37CB4530" w14:textId="5D7CBA1E" w:rsidR="008A4640" w:rsidRPr="00A4141F" w:rsidRDefault="008A464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A4141F"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Heading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09216310" w14:textId="77777777" w:rsidR="00850A48" w:rsidRPr="00850A48" w:rsidRDefault="00850A48" w:rsidP="00850A48">
      <w:pPr>
        <w:spacing w:before="100" w:beforeAutospacing="1" w:after="100" w:afterAutospacing="1" w:line="240" w:lineRule="auto"/>
        <w:ind w:left="0" w:firstLine="72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50A48">
        <w:rPr>
          <w:rFonts w:ascii="Times New Roman" w:eastAsia="Times New Roman" w:hAnsi="Times New Roman" w:cs="Times New Roman"/>
          <w:color w:val="auto"/>
          <w:sz w:val="28"/>
          <w:szCs w:val="28"/>
        </w:rPr>
        <w:t>Результаты показывают интересную закономерность. Наибольший процент совпадений наблюдается при сравнении осмысленного текста с другим осмысленным текстом (примерно 6.5%) и при сравнении случайных слов между собой (около 6.6%). Это можно объяснить тем, что в обоих случаях используются реальные английские слова, а значит — буквы распределяются не случайным образом, а с определённой логикой. Например, часто встречаются сочетания вроде "th", "in", "er", и т.д., и они могут совпадать на одних и тех же позициях даже при разных текстах.</w:t>
      </w:r>
    </w:p>
    <w:p w14:paraId="60E2233E" w14:textId="77777777" w:rsidR="00850A48" w:rsidRPr="00850A48" w:rsidRDefault="00850A48" w:rsidP="00850A48">
      <w:pPr>
        <w:spacing w:before="100" w:beforeAutospacing="1" w:after="100" w:afterAutospacing="1" w:line="240" w:lineRule="auto"/>
        <w:ind w:left="0" w:firstLine="72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50A48">
        <w:rPr>
          <w:rFonts w:ascii="Times New Roman" w:eastAsia="Times New Roman" w:hAnsi="Times New Roman" w:cs="Times New Roman"/>
          <w:color w:val="auto"/>
          <w:sz w:val="28"/>
          <w:szCs w:val="28"/>
        </w:rPr>
        <w:t>При сравнении осмысленного текста со случайными словами совпадений оказалось тоже довольно много — 6.1%. Это логично, так как случайные слова тоже состоят из настоящих английских слов, пусть и с другой смысловой структурой. Их распределение букв всё ещё ближе к естественному языку, чем у просто случайных букв.</w:t>
      </w:r>
    </w:p>
    <w:p w14:paraId="5E6EF7D5" w14:textId="77777777" w:rsidR="00850A48" w:rsidRPr="00850A48" w:rsidRDefault="00850A48" w:rsidP="00850A48">
      <w:pPr>
        <w:spacing w:before="100" w:beforeAutospacing="1" w:after="100" w:afterAutospacing="1" w:line="240" w:lineRule="auto"/>
        <w:ind w:left="0" w:firstLine="72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50A48">
        <w:rPr>
          <w:rFonts w:ascii="Times New Roman" w:eastAsia="Times New Roman" w:hAnsi="Times New Roman" w:cs="Times New Roman"/>
          <w:color w:val="auto"/>
          <w:sz w:val="28"/>
          <w:szCs w:val="28"/>
        </w:rPr>
        <w:t>Сравнение осмысленного текста со случайными буквами даёт гораздо меньший процент совпадений (примерно 3.3%). Это ожидаемо, потому что случайные буквы генерируются полностью без логики и без учёта частоты появления букв в английском языке. Совпадения тут скорее случайны и редки.</w:t>
      </w:r>
    </w:p>
    <w:p w14:paraId="62269F50" w14:textId="77777777" w:rsidR="00850A48" w:rsidRPr="00850A48" w:rsidRDefault="00850A48" w:rsidP="00850A48">
      <w:pPr>
        <w:spacing w:before="100" w:beforeAutospacing="1" w:after="100" w:afterAutospacing="1" w:line="240" w:lineRule="auto"/>
        <w:ind w:left="0" w:firstLine="72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50A48">
        <w:rPr>
          <w:rFonts w:ascii="Times New Roman" w:eastAsia="Times New Roman" w:hAnsi="Times New Roman" w:cs="Times New Roman"/>
          <w:color w:val="auto"/>
          <w:sz w:val="28"/>
          <w:szCs w:val="28"/>
        </w:rPr>
        <w:t>Наконец, при сравнении случайных букв между собой получаем примерно 3.9%, что чуть больше, чем при сравнении случайных букв с осмысленным текстом. Это тоже объясняется вероятностью случайных совпадений, но без какой-либо структуры они происходят достаточно редко.</w:t>
      </w:r>
    </w:p>
    <w:p w14:paraId="7EBAA058" w14:textId="77777777" w:rsidR="00850A48" w:rsidRPr="00850A48" w:rsidRDefault="00850A48" w:rsidP="00850A48">
      <w:pPr>
        <w:spacing w:before="100" w:beforeAutospacing="1" w:after="100" w:afterAutospacing="1" w:line="240" w:lineRule="auto"/>
        <w:ind w:left="0" w:firstLine="720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50A48">
        <w:rPr>
          <w:rFonts w:ascii="Times New Roman" w:eastAsia="Times New Roman" w:hAnsi="Times New Roman" w:cs="Times New Roman"/>
          <w:color w:val="auto"/>
          <w:sz w:val="28"/>
          <w:szCs w:val="28"/>
        </w:rPr>
        <w:t>Таким образом, можно сделать вывод, что тексты, в которых сохраняется структура языка (даже если они сгенерированы случайно), совпадают друг с другом чаще, чем тексты, построенные из случайных букв. Сами значения совпадений невысоки — это ожидаемо, так как точное посимвольное совпадение между двумя разными текстами встречается довольно редко.</w:t>
      </w:r>
    </w:p>
    <w:p w14:paraId="66AA93F4" w14:textId="0FA35C87" w:rsidR="005B1CEC" w:rsidRPr="00BB057D" w:rsidRDefault="005B1CEC" w:rsidP="00BB057D">
      <w:pPr>
        <w:spacing w:after="160" w:line="259" w:lineRule="auto"/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 w:rsidRPr="00BB057D"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Heading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566853B9" w14:textId="0A2F192E" w:rsidR="00EA0372" w:rsidRPr="006B1AD3" w:rsidRDefault="006B1AD3" w:rsidP="006B1AD3">
      <w:pPr>
        <w:pStyle w:val="ListParagraph"/>
        <w:numPr>
          <w:ilvl w:val="0"/>
          <w:numId w:val="12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52CC1">
          <w:rPr>
            <w:rStyle w:val="Hyperlink"/>
            <w:rFonts w:ascii="Times New Roman" w:hAnsi="Times New Roman" w:cs="Times New Roman"/>
            <w:sz w:val="28"/>
            <w:szCs w:val="28"/>
          </w:rPr>
          <w:t>https://gutenberg.org/ebooks/48320?utm_source=chatgpt.com</w:t>
        </w:r>
      </w:hyperlink>
    </w:p>
    <w:p w14:paraId="7DCA2EE5" w14:textId="7E861A6E" w:rsidR="006B1AD3" w:rsidRDefault="006B1AD3" w:rsidP="006B1AD3">
      <w:pPr>
        <w:pStyle w:val="ListParagraph"/>
        <w:numPr>
          <w:ilvl w:val="0"/>
          <w:numId w:val="12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52CC1">
          <w:rPr>
            <w:rStyle w:val="Hyperlink"/>
            <w:rFonts w:ascii="Times New Roman" w:hAnsi="Times New Roman" w:cs="Times New Roman"/>
            <w:sz w:val="28"/>
            <w:szCs w:val="28"/>
          </w:rPr>
          <w:t>https://www.gutenberg.org/ebooks/2701/?utm_source=chatgpt.com</w:t>
        </w:r>
      </w:hyperlink>
    </w:p>
    <w:p w14:paraId="09A907EF" w14:textId="0CCA72DE" w:rsidR="006B1AD3" w:rsidRDefault="006B1AD3" w:rsidP="006B1AD3">
      <w:pPr>
        <w:pStyle w:val="ListParagraph"/>
        <w:numPr>
          <w:ilvl w:val="0"/>
          <w:numId w:val="12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52CC1">
          <w:rPr>
            <w:rStyle w:val="Hyperlink"/>
            <w:rFonts w:ascii="Times New Roman" w:hAnsi="Times New Roman" w:cs="Times New Roman"/>
            <w:sz w:val="28"/>
            <w:szCs w:val="28"/>
          </w:rPr>
          <w:t>https://gutenberg.org/ebooks/1342?utm_source=chatgpt.com</w:t>
        </w:r>
      </w:hyperlink>
    </w:p>
    <w:p w14:paraId="54C21A29" w14:textId="77777777" w:rsidR="006B1AD3" w:rsidRPr="006B1AD3" w:rsidRDefault="006B1AD3" w:rsidP="006B1AD3">
      <w:pPr>
        <w:pStyle w:val="ListParagraph"/>
        <w:spacing w:after="49" w:line="247" w:lineRule="auto"/>
        <w:ind w:left="1069" w:firstLine="0"/>
        <w:rPr>
          <w:rFonts w:ascii="Times New Roman" w:hAnsi="Times New Roman" w:cs="Times New Roman"/>
          <w:sz w:val="28"/>
          <w:szCs w:val="28"/>
        </w:rPr>
      </w:pPr>
    </w:p>
    <w:sectPr w:rsidR="006B1AD3" w:rsidRPr="006B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928"/>
    <w:multiLevelType w:val="multilevel"/>
    <w:tmpl w:val="4566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59B82B6B"/>
    <w:multiLevelType w:val="hybridMultilevel"/>
    <w:tmpl w:val="6EC05938"/>
    <w:lvl w:ilvl="0" w:tplc="D7FC87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DCE0D6C"/>
    <w:multiLevelType w:val="hybridMultilevel"/>
    <w:tmpl w:val="C12AE894"/>
    <w:lvl w:ilvl="0" w:tplc="12968520">
      <w:start w:val="1"/>
      <w:numFmt w:val="decimal"/>
      <w:pStyle w:val="Heading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C5D9A"/>
    <w:rsid w:val="000C6886"/>
    <w:rsid w:val="000E1863"/>
    <w:rsid w:val="000F587D"/>
    <w:rsid w:val="001A1F5B"/>
    <w:rsid w:val="001C2F9E"/>
    <w:rsid w:val="001D28E2"/>
    <w:rsid w:val="001E5584"/>
    <w:rsid w:val="001F2668"/>
    <w:rsid w:val="00225734"/>
    <w:rsid w:val="0022700B"/>
    <w:rsid w:val="00265781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1AD3"/>
    <w:rsid w:val="006B6B61"/>
    <w:rsid w:val="006C6AF3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D73AD"/>
    <w:rsid w:val="00840332"/>
    <w:rsid w:val="00850A48"/>
    <w:rsid w:val="00876556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4141F"/>
    <w:rsid w:val="00A77B49"/>
    <w:rsid w:val="00A82D65"/>
    <w:rsid w:val="00AD4F5E"/>
    <w:rsid w:val="00AE67FC"/>
    <w:rsid w:val="00B14C88"/>
    <w:rsid w:val="00B23186"/>
    <w:rsid w:val="00B55335"/>
    <w:rsid w:val="00BA56A5"/>
    <w:rsid w:val="00BB057D"/>
    <w:rsid w:val="00BB5492"/>
    <w:rsid w:val="00BD2B4D"/>
    <w:rsid w:val="00BD42A8"/>
    <w:rsid w:val="00BD6FED"/>
    <w:rsid w:val="00C016CB"/>
    <w:rsid w:val="00C215CA"/>
    <w:rsid w:val="00C46CFA"/>
    <w:rsid w:val="00C619CD"/>
    <w:rsid w:val="00CA4A54"/>
    <w:rsid w:val="00CE2B83"/>
    <w:rsid w:val="00CF1899"/>
    <w:rsid w:val="00D42738"/>
    <w:rsid w:val="00DC30A4"/>
    <w:rsid w:val="00DD56C9"/>
    <w:rsid w:val="00DF104E"/>
    <w:rsid w:val="00E029A8"/>
    <w:rsid w:val="00E30215"/>
    <w:rsid w:val="00E57DD5"/>
    <w:rsid w:val="00E75C84"/>
    <w:rsid w:val="00E83B40"/>
    <w:rsid w:val="00E951E2"/>
    <w:rsid w:val="00EA0372"/>
    <w:rsid w:val="00EA0700"/>
    <w:rsid w:val="00ED3173"/>
    <w:rsid w:val="00F2239E"/>
    <w:rsid w:val="00F2352B"/>
    <w:rsid w:val="00F2550D"/>
    <w:rsid w:val="00F54292"/>
    <w:rsid w:val="00F57270"/>
    <w:rsid w:val="00F66D4F"/>
    <w:rsid w:val="00F67F53"/>
    <w:rsid w:val="00F83036"/>
    <w:rsid w:val="00FA463E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Heading1">
    <w:name w:val="heading 1"/>
    <w:next w:val="Normal"/>
    <w:link w:val="Heading1Char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ListParagraph">
    <w:name w:val="List Paragraph"/>
    <w:basedOn w:val="Normal"/>
    <w:uiPriority w:val="34"/>
    <w:qFormat/>
    <w:rsid w:val="006B0B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76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5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D56C9"/>
    <w:rPr>
      <w:color w:val="808080"/>
    </w:rPr>
  </w:style>
  <w:style w:type="paragraph" w:styleId="TOCHeading">
    <w:name w:val="TOC Heading"/>
    <w:basedOn w:val="Heading1"/>
    <w:next w:val="BodyText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A56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A414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tenberg.org/ebooks/1342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utenberg.org/ebooks/2701/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utenberg.org/ebooks/48320?utm_source=chatgp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10</Pages>
  <Words>1714</Words>
  <Characters>9771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Vingael</cp:lastModifiedBy>
  <cp:revision>94</cp:revision>
  <dcterms:created xsi:type="dcterms:W3CDTF">2023-03-06T18:11:00Z</dcterms:created>
  <dcterms:modified xsi:type="dcterms:W3CDTF">2025-04-17T19:25:00Z</dcterms:modified>
</cp:coreProperties>
</file>