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Phạm Thế Vinh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09CNPM1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Câu 1: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Tạo bảng</w:t>
      </w:r>
    </w:p>
    <w:p>
      <w:r>
        <w:drawing>
          <wp:inline distT="0" distB="0" distL="114300" distR="114300">
            <wp:extent cx="5272405" cy="3536315"/>
            <wp:effectExtent l="0" t="0" r="63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Thêm csdl</w:t>
      </w:r>
    </w:p>
    <w:p>
      <w:r>
        <w:drawing>
          <wp:inline distT="0" distB="0" distL="114300" distR="114300">
            <wp:extent cx="5269230" cy="2977515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Câu 2:</w:t>
      </w:r>
    </w:p>
    <w:p>
      <w:pPr>
        <w:rPr>
          <w:rFonts w:hint="default"/>
          <w:lang w:val="vi-VN"/>
        </w:rPr>
      </w:pPr>
    </w:p>
    <w:p>
      <w:r>
        <w:drawing>
          <wp:inline distT="0" distB="0" distL="114300" distR="114300">
            <wp:extent cx="5269230" cy="1777365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Câu 3: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4310" cy="4639945"/>
            <wp:effectExtent l="0" t="0" r="1397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Câu 4: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9865" cy="255397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A3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CF1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2023-04-21T15:06:00Z</dcterms:created>
  <dc:creator>84987</dc:creator>
  <cp:lastModifiedBy>84987</cp:lastModifiedBy>
  <dcterms:modified xsi:type="dcterms:W3CDTF">2023-04-21T16:02:18Z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4473697992434AF49F6325BF4CBBCB7E</vt:lpwstr>
  </property>
</Properties>
</file>