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18" w:rsidRPr="00B50618" w:rsidRDefault="00B50618" w:rsidP="00B50618">
      <w:pPr>
        <w:spacing w:after="150" w:line="240" w:lineRule="auto"/>
        <w:ind w:left="90" w:firstLine="990"/>
        <w:textAlignment w:val="baseline"/>
        <w:outlineLvl w:val="0"/>
        <w:rPr>
          <w:rFonts w:ascii="Times New Roman" w:eastAsia="Times New Roman" w:hAnsi="Times New Roman" w:cs="Times New Roman"/>
          <w:b/>
          <w:bCs/>
          <w:color w:val="000000"/>
          <w:spacing w:val="-15"/>
          <w:kern w:val="36"/>
          <w:sz w:val="62"/>
          <w:szCs w:val="62"/>
        </w:rPr>
      </w:pPr>
      <w:proofErr w:type="gramStart"/>
      <w:r w:rsidRPr="00B50618">
        <w:rPr>
          <w:rFonts w:ascii="Times New Roman" w:eastAsia="Times New Roman" w:hAnsi="Times New Roman" w:cs="Times New Roman"/>
          <w:b/>
          <w:bCs/>
          <w:color w:val="000000"/>
          <w:spacing w:val="-15"/>
          <w:kern w:val="36"/>
          <w:sz w:val="62"/>
          <w:szCs w:val="62"/>
        </w:rPr>
        <w:t>4</w:t>
      </w:r>
      <w:proofErr w:type="gramEnd"/>
      <w:r w:rsidRPr="00B50618">
        <w:rPr>
          <w:rFonts w:ascii="Times New Roman" w:eastAsia="Times New Roman" w:hAnsi="Times New Roman" w:cs="Times New Roman"/>
          <w:b/>
          <w:bCs/>
          <w:color w:val="000000"/>
          <w:spacing w:val="-15"/>
          <w:kern w:val="36"/>
          <w:sz w:val="62"/>
          <w:szCs w:val="62"/>
        </w:rPr>
        <w:t xml:space="preserve"> nữ 'chiến binh' xinh đẹp, gợi cảm của làng võ thuật thế giới</w:t>
      </w:r>
    </w:p>
    <w:p w:rsidR="00B50618" w:rsidRPr="00B50618" w:rsidRDefault="00B50618" w:rsidP="00B50618">
      <w:pPr>
        <w:spacing w:after="270" w:line="240" w:lineRule="auto"/>
        <w:ind w:left="90" w:firstLine="990"/>
        <w:textAlignment w:val="baseline"/>
        <w:rPr>
          <w:rFonts w:ascii="Times New Roman" w:eastAsia="Times New Roman" w:hAnsi="Times New Roman" w:cs="Times New Roman"/>
          <w:b/>
          <w:bCs/>
          <w:color w:val="333333"/>
          <w:sz w:val="24"/>
          <w:szCs w:val="24"/>
        </w:rPr>
      </w:pPr>
      <w:r w:rsidRPr="00B50618">
        <w:rPr>
          <w:rFonts w:ascii="Times New Roman" w:eastAsia="Times New Roman" w:hAnsi="Times New Roman" w:cs="Times New Roman"/>
          <w:b/>
          <w:bCs/>
          <w:color w:val="333333"/>
          <w:sz w:val="24"/>
          <w:szCs w:val="24"/>
        </w:rPr>
        <w:t>Bên cạnh sự nghiệp võ thuật, các cô gái này còn tham gia một số lĩnh vực như làm người mẫu hay diễn viên.</w:t>
      </w:r>
    </w:p>
    <w:tbl>
      <w:tblPr>
        <w:tblW w:w="12300" w:type="dxa"/>
        <w:jc w:val="center"/>
        <w:shd w:val="clear" w:color="auto" w:fill="FFFFFF"/>
        <w:tblCellMar>
          <w:left w:w="0" w:type="dxa"/>
          <w:right w:w="0" w:type="dxa"/>
        </w:tblCellMar>
        <w:tblLook w:val="04A0" w:firstRow="1" w:lastRow="0" w:firstColumn="1" w:lastColumn="0" w:noHBand="0" w:noVBand="1"/>
      </w:tblPr>
      <w:tblGrid>
        <w:gridCol w:w="12300"/>
      </w:tblGrid>
      <w:tr w:rsidR="00B50618" w:rsidRPr="00B50618" w:rsidTr="00B50618">
        <w:trPr>
          <w:jc w:val="center"/>
        </w:trPr>
        <w:tc>
          <w:tcPr>
            <w:tcW w:w="0" w:type="auto"/>
            <w:tcBorders>
              <w:top w:val="nil"/>
              <w:left w:val="nil"/>
              <w:bottom w:val="nil"/>
              <w:right w:val="nil"/>
            </w:tcBorders>
            <w:shd w:val="clear" w:color="auto" w:fill="auto"/>
            <w:vAlign w:val="bottom"/>
            <w:hideMark/>
          </w:tcPr>
          <w:p w:rsidR="00B50618" w:rsidRPr="00B50618" w:rsidRDefault="00B50618" w:rsidP="00B50618">
            <w:pPr>
              <w:spacing w:after="0" w:line="240" w:lineRule="auto"/>
              <w:ind w:left="90" w:firstLine="990"/>
              <w:rPr>
                <w:rFonts w:ascii="Arial" w:eastAsia="Times New Roman" w:hAnsi="Arial" w:cs="Arial"/>
                <w:color w:val="333333"/>
                <w:sz w:val="24"/>
                <w:szCs w:val="24"/>
              </w:rPr>
            </w:pPr>
            <w:r w:rsidRPr="00B50618">
              <w:rPr>
                <w:rFonts w:ascii="Arial" w:eastAsia="Times New Roman" w:hAnsi="Arial" w:cs="Arial"/>
                <w:noProof/>
                <w:color w:val="333333"/>
                <w:sz w:val="24"/>
                <w:szCs w:val="24"/>
              </w:rPr>
              <w:drawing>
                <wp:inline distT="0" distB="0" distL="0" distR="0">
                  <wp:extent cx="4752975" cy="3562350"/>
                  <wp:effectExtent l="0" t="0" r="9525" b="0"/>
                  <wp:docPr id="13" name="Picture 13" descr="4 nu 'chien binh' xinh dep, goi cam cua lang vo thuat the gioi hinh anh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nu 'chien binh' xinh dep, goi cam cua lang vo thuat the gioi hinh anh 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3562350"/>
                          </a:xfrm>
                          <a:prstGeom prst="rect">
                            <a:avLst/>
                          </a:prstGeom>
                          <a:noFill/>
                          <a:ln>
                            <a:noFill/>
                          </a:ln>
                        </pic:spPr>
                      </pic:pic>
                    </a:graphicData>
                  </a:graphic>
                </wp:inline>
              </w:drawing>
            </w:r>
          </w:p>
        </w:tc>
      </w:tr>
      <w:tr w:rsidR="00B50618" w:rsidRPr="00B50618" w:rsidTr="00B50618">
        <w:trPr>
          <w:jc w:val="center"/>
        </w:trPr>
        <w:tc>
          <w:tcPr>
            <w:tcW w:w="0" w:type="auto"/>
            <w:tcBorders>
              <w:top w:val="nil"/>
              <w:left w:val="nil"/>
              <w:bottom w:val="nil"/>
              <w:right w:val="nil"/>
            </w:tcBorders>
            <w:shd w:val="clear" w:color="auto" w:fill="auto"/>
            <w:tcMar>
              <w:top w:w="210" w:type="dxa"/>
              <w:left w:w="144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color w:val="333333"/>
                <w:sz w:val="29"/>
                <w:szCs w:val="29"/>
              </w:rPr>
              <w:t>Sở hữu gương mặt xinh đẹp và thân hình nóng bỏng, </w:t>
            </w:r>
            <w:r w:rsidRPr="00B50618">
              <w:rPr>
                <w:rFonts w:ascii="Arial" w:eastAsia="Times New Roman" w:hAnsi="Arial" w:cs="Arial"/>
                <w:b/>
                <w:bCs/>
                <w:color w:val="333333"/>
                <w:sz w:val="29"/>
                <w:szCs w:val="29"/>
                <w:bdr w:val="none" w:sz="0" w:space="0" w:color="auto" w:frame="1"/>
              </w:rPr>
              <w:t>Song Ga Yeon</w:t>
            </w:r>
            <w:r w:rsidRPr="00B50618">
              <w:rPr>
                <w:rFonts w:ascii="Arial" w:eastAsia="Times New Roman" w:hAnsi="Arial" w:cs="Arial"/>
                <w:color w:val="333333"/>
                <w:sz w:val="29"/>
                <w:szCs w:val="29"/>
              </w:rPr>
              <w:t> (24 tuổi) khiến nhiều người bất ngờ khi biết rằng cô là đấu sĩ môn võ tổng hợp (MMA) mà nhiều đối thủ phải nể sợ.</w:t>
            </w:r>
          </w:p>
        </w:tc>
      </w:tr>
    </w:tbl>
    <w:p w:rsidR="00B50618" w:rsidRPr="00B50618" w:rsidRDefault="00B50618" w:rsidP="00B50618">
      <w:pPr>
        <w:spacing w:after="0" w:line="240" w:lineRule="auto"/>
        <w:ind w:left="90" w:firstLine="990"/>
        <w:textAlignment w:val="baseline"/>
        <w:rPr>
          <w:rFonts w:ascii="Times New Roman" w:eastAsia="Times New Roman" w:hAnsi="Times New Roman" w:cs="Times New Roman"/>
          <w:vanish/>
          <w:color w:val="333333"/>
          <w:sz w:val="24"/>
          <w:szCs w:val="24"/>
        </w:rPr>
      </w:pPr>
    </w:p>
    <w:tbl>
      <w:tblPr>
        <w:tblW w:w="15000" w:type="dxa"/>
        <w:jc w:val="center"/>
        <w:shd w:val="clear" w:color="auto" w:fill="FFFFFF"/>
        <w:tblCellMar>
          <w:left w:w="0" w:type="dxa"/>
          <w:right w:w="0" w:type="dxa"/>
        </w:tblCellMar>
        <w:tblLook w:val="04A0" w:firstRow="1" w:lastRow="0" w:firstColumn="1" w:lastColumn="0" w:noHBand="0" w:noVBand="1"/>
      </w:tblPr>
      <w:tblGrid>
        <w:gridCol w:w="15000"/>
      </w:tblGrid>
      <w:tr w:rsidR="00B50618" w:rsidRPr="00B50618" w:rsidTr="00B50618">
        <w:trPr>
          <w:jc w:val="center"/>
        </w:trPr>
        <w:tc>
          <w:tcPr>
            <w:tcW w:w="14400" w:type="dxa"/>
            <w:tcBorders>
              <w:top w:val="nil"/>
              <w:left w:val="nil"/>
              <w:bottom w:val="nil"/>
              <w:right w:val="nil"/>
            </w:tcBorders>
            <w:shd w:val="clear" w:color="auto" w:fill="auto"/>
            <w:tcMar>
              <w:top w:w="0" w:type="dxa"/>
              <w:left w:w="0" w:type="dxa"/>
              <w:bottom w:w="30" w:type="dxa"/>
              <w:right w:w="0" w:type="dxa"/>
            </w:tcMar>
            <w:vAlign w:val="bottom"/>
            <w:hideMark/>
          </w:tcPr>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6286500" cy="4191000"/>
                  <wp:effectExtent l="0" t="0" r="0" b="0"/>
                  <wp:docPr id="12" name="Picture 12" descr="4 nu 'chien binh' xinh dep, goi cam cua lang vo thuat the gioi hinh anh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nu 'chien binh' xinh dep, goi cam cua lang vo thuat the gioi hinh anh 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4191000"/>
                          </a:xfrm>
                          <a:prstGeom prst="rect">
                            <a:avLst/>
                          </a:prstGeom>
                          <a:noFill/>
                          <a:ln>
                            <a:noFill/>
                          </a:ln>
                        </pic:spPr>
                      </pic:pic>
                    </a:graphicData>
                  </a:graphic>
                </wp:inline>
              </w:drawing>
            </w:r>
          </w:p>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6276975" cy="6267450"/>
                  <wp:effectExtent l="0" t="0" r="9525" b="0"/>
                  <wp:docPr id="11" name="Picture 11" descr="4 nu 'chien binh' xinh dep, goi cam cua lang vo thuat the gioi hinh anh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nu 'chien binh' xinh dep, goi cam cua lang vo thuat the gioi hinh anh 3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6267450"/>
                          </a:xfrm>
                          <a:prstGeom prst="rect">
                            <a:avLst/>
                          </a:prstGeom>
                          <a:noFill/>
                          <a:ln>
                            <a:noFill/>
                          </a:ln>
                        </pic:spPr>
                      </pic:pic>
                    </a:graphicData>
                  </a:graphic>
                </wp:inline>
              </w:drawing>
            </w:r>
          </w:p>
        </w:tc>
        <w:bookmarkStart w:id="0" w:name="_GoBack"/>
        <w:bookmarkEnd w:id="0"/>
      </w:tr>
      <w:tr w:rsidR="00B50618" w:rsidRPr="00B50618" w:rsidTr="00B50618">
        <w:trPr>
          <w:jc w:val="center"/>
        </w:trPr>
        <w:tc>
          <w:tcPr>
            <w:tcW w:w="14400" w:type="dxa"/>
            <w:tcBorders>
              <w:top w:val="nil"/>
              <w:left w:val="nil"/>
              <w:bottom w:val="nil"/>
              <w:right w:val="nil"/>
            </w:tcBorders>
            <w:shd w:val="clear" w:color="auto" w:fill="auto"/>
            <w:tcMar>
              <w:top w:w="120" w:type="dxa"/>
              <w:left w:w="30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color w:val="333333"/>
                <w:sz w:val="29"/>
                <w:szCs w:val="29"/>
              </w:rPr>
              <w:lastRenderedPageBreak/>
              <w:t>Nữ võ sĩ Hàn Quốc bắt đầu làm quen với các môn võ từ những năm học cấp 3. Khi đó, cô theo học tại Kyungho - ngôi trường nổi tiếng chuyên đào tạo các võ thuật cho các thực tập viên cảnh sát và vệ sĩ. Song Ga Yeon thành thạo các môn võ nổi tiếng của Hàn Quốc, Nhật Bản như taekwondo, judo và kendo. Hiện cô có đông đảo cổ động viên ở Hàn Quốc và cả Thái Lan.</w:t>
            </w:r>
          </w:p>
        </w:tc>
      </w:tr>
    </w:tbl>
    <w:p w:rsidR="00B50618" w:rsidRPr="00B50618" w:rsidRDefault="00B50618" w:rsidP="00B50618">
      <w:pPr>
        <w:spacing w:after="0" w:line="240" w:lineRule="auto"/>
        <w:ind w:left="90" w:firstLine="990"/>
        <w:textAlignment w:val="baseline"/>
        <w:rPr>
          <w:rFonts w:ascii="Times New Roman" w:eastAsia="Times New Roman" w:hAnsi="Times New Roman" w:cs="Times New Roman"/>
          <w:vanish/>
          <w:color w:val="333333"/>
          <w:sz w:val="24"/>
          <w:szCs w:val="24"/>
        </w:rPr>
      </w:pPr>
    </w:p>
    <w:tbl>
      <w:tblPr>
        <w:tblW w:w="12300" w:type="dxa"/>
        <w:jc w:val="center"/>
        <w:shd w:val="clear" w:color="auto" w:fill="FFFFFF"/>
        <w:tblCellMar>
          <w:left w:w="0" w:type="dxa"/>
          <w:right w:w="0" w:type="dxa"/>
        </w:tblCellMar>
        <w:tblLook w:val="04A0" w:firstRow="1" w:lastRow="0" w:firstColumn="1" w:lastColumn="0" w:noHBand="0" w:noVBand="1"/>
      </w:tblPr>
      <w:tblGrid>
        <w:gridCol w:w="12300"/>
      </w:tblGrid>
      <w:tr w:rsidR="00B50618" w:rsidRPr="00B50618" w:rsidTr="00B50618">
        <w:trPr>
          <w:jc w:val="center"/>
        </w:trPr>
        <w:tc>
          <w:tcPr>
            <w:tcW w:w="0" w:type="auto"/>
            <w:tcBorders>
              <w:top w:val="nil"/>
              <w:left w:val="nil"/>
              <w:bottom w:val="nil"/>
              <w:right w:val="nil"/>
            </w:tcBorders>
            <w:shd w:val="clear" w:color="auto" w:fill="auto"/>
            <w:vAlign w:val="bottom"/>
            <w:hideMark/>
          </w:tcPr>
          <w:p w:rsidR="00B50618" w:rsidRPr="00B50618" w:rsidRDefault="00B50618" w:rsidP="00B50618">
            <w:pPr>
              <w:spacing w:after="0" w:line="240" w:lineRule="auto"/>
              <w:ind w:left="90" w:firstLine="990"/>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6286500" cy="6972300"/>
                  <wp:effectExtent l="0" t="0" r="0" b="0"/>
                  <wp:docPr id="10" name="Picture 10" descr="4 nu 'chien binh' xinh dep, goi cam cua lang vo thuat the gioi hinh anh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nu 'chien binh' xinh dep, goi cam cua lang vo thuat the gioi hinh anh 4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6972300"/>
                          </a:xfrm>
                          <a:prstGeom prst="rect">
                            <a:avLst/>
                          </a:prstGeom>
                          <a:noFill/>
                          <a:ln>
                            <a:noFill/>
                          </a:ln>
                        </pic:spPr>
                      </pic:pic>
                    </a:graphicData>
                  </a:graphic>
                </wp:inline>
              </w:drawing>
            </w:r>
          </w:p>
        </w:tc>
      </w:tr>
      <w:tr w:rsidR="00B50618" w:rsidRPr="00B50618" w:rsidTr="00B50618">
        <w:trPr>
          <w:jc w:val="center"/>
        </w:trPr>
        <w:tc>
          <w:tcPr>
            <w:tcW w:w="0" w:type="auto"/>
            <w:tcBorders>
              <w:top w:val="nil"/>
              <w:left w:val="nil"/>
              <w:bottom w:val="nil"/>
              <w:right w:val="nil"/>
            </w:tcBorders>
            <w:shd w:val="clear" w:color="auto" w:fill="auto"/>
            <w:tcMar>
              <w:top w:w="210" w:type="dxa"/>
              <w:left w:w="144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b/>
                <w:bCs/>
                <w:color w:val="333333"/>
                <w:sz w:val="29"/>
                <w:szCs w:val="29"/>
                <w:bdr w:val="none" w:sz="0" w:space="0" w:color="auto" w:frame="1"/>
              </w:rPr>
              <w:t>Vandaryeva Katsiaryna</w:t>
            </w:r>
            <w:r w:rsidRPr="00B50618">
              <w:rPr>
                <w:rFonts w:ascii="Arial" w:eastAsia="Times New Roman" w:hAnsi="Arial" w:cs="Arial"/>
                <w:color w:val="333333"/>
                <w:sz w:val="29"/>
                <w:szCs w:val="29"/>
              </w:rPr>
              <w:t> là người đẹp đến từ Belarus. Nữ võ sĩ 28 tuổi từng đánh bại cựu vương UFC - Joanna Jedrzejczyk - khi cả hai đối đầu trên sàn Muay Thái vào năm 2011.</w:t>
            </w:r>
          </w:p>
        </w:tc>
      </w:tr>
    </w:tbl>
    <w:p w:rsidR="00B50618" w:rsidRPr="00B50618" w:rsidRDefault="00B50618" w:rsidP="00B50618">
      <w:pPr>
        <w:spacing w:after="0" w:line="240" w:lineRule="auto"/>
        <w:ind w:left="90" w:firstLine="990"/>
        <w:textAlignment w:val="baseline"/>
        <w:rPr>
          <w:rFonts w:ascii="Times New Roman" w:eastAsia="Times New Roman" w:hAnsi="Times New Roman" w:cs="Times New Roman"/>
          <w:vanish/>
          <w:color w:val="333333"/>
          <w:sz w:val="24"/>
          <w:szCs w:val="24"/>
        </w:rPr>
      </w:pPr>
    </w:p>
    <w:tbl>
      <w:tblPr>
        <w:tblW w:w="15000" w:type="dxa"/>
        <w:jc w:val="center"/>
        <w:shd w:val="clear" w:color="auto" w:fill="FFFFFF"/>
        <w:tblCellMar>
          <w:left w:w="0" w:type="dxa"/>
          <w:right w:w="0" w:type="dxa"/>
        </w:tblCellMar>
        <w:tblLook w:val="04A0" w:firstRow="1" w:lastRow="0" w:firstColumn="1" w:lastColumn="0" w:noHBand="0" w:noVBand="1"/>
      </w:tblPr>
      <w:tblGrid>
        <w:gridCol w:w="15000"/>
      </w:tblGrid>
      <w:tr w:rsidR="00B50618" w:rsidRPr="00B50618" w:rsidTr="00B50618">
        <w:trPr>
          <w:jc w:val="center"/>
        </w:trPr>
        <w:tc>
          <w:tcPr>
            <w:tcW w:w="14400" w:type="dxa"/>
            <w:tcBorders>
              <w:top w:val="nil"/>
              <w:left w:val="nil"/>
              <w:bottom w:val="nil"/>
              <w:right w:val="nil"/>
            </w:tcBorders>
            <w:shd w:val="clear" w:color="auto" w:fill="auto"/>
            <w:tcMar>
              <w:top w:w="0" w:type="dxa"/>
              <w:left w:w="0" w:type="dxa"/>
              <w:bottom w:w="30" w:type="dxa"/>
              <w:right w:w="0" w:type="dxa"/>
            </w:tcMar>
            <w:vAlign w:val="bottom"/>
            <w:hideMark/>
          </w:tcPr>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6286500" cy="8296275"/>
                  <wp:effectExtent l="0" t="0" r="0" b="9525"/>
                  <wp:docPr id="9" name="Picture 9" descr="4 nu 'chien binh' xinh dep, goi cam cua lang vo thuat the gioi hinh anh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nu 'chien binh' xinh dep, goi cam cua lang vo thuat the gioi hinh anh 5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8296275"/>
                          </a:xfrm>
                          <a:prstGeom prst="rect">
                            <a:avLst/>
                          </a:prstGeom>
                          <a:noFill/>
                          <a:ln>
                            <a:noFill/>
                          </a:ln>
                        </pic:spPr>
                      </pic:pic>
                    </a:graphicData>
                  </a:graphic>
                </wp:inline>
              </w:drawing>
            </w:r>
          </w:p>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6286500" cy="6286500"/>
                  <wp:effectExtent l="0" t="0" r="0" b="0"/>
                  <wp:docPr id="8" name="Picture 8" descr="4 nu 'chien binh' xinh dep, goi cam cua lang vo thuat the gioi hinh anh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nu 'chien binh' xinh dep, goi cam cua lang vo thuat the gioi hinh anh 6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6286500"/>
                          </a:xfrm>
                          <a:prstGeom prst="rect">
                            <a:avLst/>
                          </a:prstGeom>
                          <a:noFill/>
                          <a:ln>
                            <a:noFill/>
                          </a:ln>
                        </pic:spPr>
                      </pic:pic>
                    </a:graphicData>
                  </a:graphic>
                </wp:inline>
              </w:drawing>
            </w:r>
          </w:p>
        </w:tc>
      </w:tr>
      <w:tr w:rsidR="00B50618" w:rsidRPr="00B50618" w:rsidTr="00B50618">
        <w:trPr>
          <w:jc w:val="center"/>
        </w:trPr>
        <w:tc>
          <w:tcPr>
            <w:tcW w:w="14400" w:type="dxa"/>
            <w:tcBorders>
              <w:top w:val="nil"/>
              <w:left w:val="nil"/>
              <w:bottom w:val="nil"/>
              <w:right w:val="nil"/>
            </w:tcBorders>
            <w:shd w:val="clear" w:color="auto" w:fill="auto"/>
            <w:tcMar>
              <w:top w:w="120" w:type="dxa"/>
              <w:left w:w="30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color w:val="333333"/>
                <w:sz w:val="29"/>
                <w:szCs w:val="29"/>
              </w:rPr>
              <w:lastRenderedPageBreak/>
              <w:t>Cô sở hữu chiều cao 1</w:t>
            </w:r>
            <w:proofErr w:type="gramStart"/>
            <w:r w:rsidRPr="00B50618">
              <w:rPr>
                <w:rFonts w:ascii="Arial" w:eastAsia="Times New Roman" w:hAnsi="Arial" w:cs="Arial"/>
                <w:color w:val="333333"/>
                <w:sz w:val="29"/>
                <w:szCs w:val="29"/>
              </w:rPr>
              <w:t>,80</w:t>
            </w:r>
            <w:proofErr w:type="gramEnd"/>
            <w:r w:rsidRPr="00B50618">
              <w:rPr>
                <w:rFonts w:ascii="Arial" w:eastAsia="Times New Roman" w:hAnsi="Arial" w:cs="Arial"/>
                <w:color w:val="333333"/>
                <w:sz w:val="29"/>
                <w:szCs w:val="29"/>
              </w:rPr>
              <w:t xml:space="preserve"> m và thân hình nóng bỏng. Trước khi bước chân vào làng Muay Thái, Vandaryeva từng là vận động viên bóng chuyền, điền kinh và được bầu chọn là một trong 20 vận động viên đẹp nhất thế giới.</w:t>
            </w:r>
          </w:p>
        </w:tc>
      </w:tr>
    </w:tbl>
    <w:p w:rsidR="00B50618" w:rsidRPr="00B50618" w:rsidRDefault="00B50618" w:rsidP="00B50618">
      <w:pPr>
        <w:spacing w:after="0" w:line="15" w:lineRule="atLeast"/>
        <w:ind w:left="90" w:firstLine="990"/>
        <w:textAlignment w:val="baseline"/>
        <w:rPr>
          <w:rFonts w:ascii="Times New Roman" w:eastAsia="Times New Roman" w:hAnsi="Times New Roman" w:cs="Times New Roman"/>
          <w:color w:val="CCCCCC"/>
          <w:sz w:val="26"/>
          <w:szCs w:val="26"/>
        </w:rPr>
      </w:pPr>
      <w:r w:rsidRPr="00B50618">
        <w:rPr>
          <w:noProof/>
        </w:rPr>
        <w:drawing>
          <wp:inline distT="0" distB="0" distL="0" distR="0">
            <wp:extent cx="85725" cy="76200"/>
            <wp:effectExtent l="0" t="0" r="9525" b="0"/>
            <wp:docPr id="7" name="Picture 7" descr="C:\Users\Nguyet\AppData\Local\Microsoft\Windows\INetCache\Content.MSO\298B84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t\AppData\Local\Microsoft\Windows\INetCache\Content.MSO\298B842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B50618">
        <w:rPr>
          <w:rFonts w:ascii="Arial" w:eastAsia="Times New Roman" w:hAnsi="Arial" w:cs="Arial"/>
          <w:color w:val="CCCCCC"/>
          <w:sz w:val="17"/>
          <w:szCs w:val="17"/>
          <w:bdr w:val="none" w:sz="0" w:space="0" w:color="auto" w:frame="1"/>
        </w:rPr>
        <w:br/>
      </w:r>
      <w:r w:rsidRPr="00B50618">
        <w:rPr>
          <w:rFonts w:ascii="Arial" w:eastAsia="Times New Roman" w:hAnsi="Arial" w:cs="Arial"/>
          <w:color w:val="CCCCCC"/>
          <w:sz w:val="17"/>
          <w:szCs w:val="17"/>
          <w:bdr w:val="none" w:sz="0" w:space="0" w:color="auto" w:frame="1"/>
        </w:rPr>
        <w:br/>
      </w:r>
      <w:r w:rsidRPr="00B50618">
        <w:rPr>
          <w:rFonts w:ascii="Arial" w:eastAsia="Times New Roman" w:hAnsi="Arial" w:cs="Arial"/>
          <w:color w:val="CCCCCC"/>
          <w:sz w:val="17"/>
          <w:szCs w:val="17"/>
          <w:bdr w:val="none" w:sz="0" w:space="0" w:color="auto" w:frame="1"/>
        </w:rPr>
        <w:br/>
      </w:r>
    </w:p>
    <w:tbl>
      <w:tblPr>
        <w:tblW w:w="12300" w:type="dxa"/>
        <w:jc w:val="center"/>
        <w:shd w:val="clear" w:color="auto" w:fill="FFFFFF"/>
        <w:tblCellMar>
          <w:left w:w="0" w:type="dxa"/>
          <w:right w:w="0" w:type="dxa"/>
        </w:tblCellMar>
        <w:tblLook w:val="04A0" w:firstRow="1" w:lastRow="0" w:firstColumn="1" w:lastColumn="0" w:noHBand="0" w:noVBand="1"/>
      </w:tblPr>
      <w:tblGrid>
        <w:gridCol w:w="16440"/>
      </w:tblGrid>
      <w:tr w:rsidR="00B50618" w:rsidRPr="00B50618" w:rsidTr="00B50618">
        <w:trPr>
          <w:jc w:val="center"/>
        </w:trPr>
        <w:tc>
          <w:tcPr>
            <w:tcW w:w="0" w:type="auto"/>
            <w:tcBorders>
              <w:top w:val="nil"/>
              <w:left w:val="nil"/>
              <w:bottom w:val="nil"/>
              <w:right w:val="nil"/>
            </w:tcBorders>
            <w:shd w:val="clear" w:color="auto" w:fill="auto"/>
            <w:vAlign w:val="bottom"/>
            <w:hideMark/>
          </w:tcPr>
          <w:p w:rsidR="00B50618" w:rsidRPr="00B50618" w:rsidRDefault="00B50618" w:rsidP="00B50618">
            <w:pPr>
              <w:spacing w:after="0" w:line="240" w:lineRule="auto"/>
              <w:ind w:left="90" w:firstLine="990"/>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9753600" cy="6629400"/>
                  <wp:effectExtent l="0" t="0" r="0" b="0"/>
                  <wp:docPr id="6" name="Picture 6" descr="4 nu 'chien binh' xinh dep, goi cam cua lang vo thuat the gioi hinh anh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nu 'chien binh' xinh dep, goi cam cua lang vo thuat the gioi hinh anh 7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6629400"/>
                          </a:xfrm>
                          <a:prstGeom prst="rect">
                            <a:avLst/>
                          </a:prstGeom>
                          <a:noFill/>
                          <a:ln>
                            <a:noFill/>
                          </a:ln>
                        </pic:spPr>
                      </pic:pic>
                    </a:graphicData>
                  </a:graphic>
                </wp:inline>
              </w:drawing>
            </w:r>
          </w:p>
        </w:tc>
      </w:tr>
      <w:tr w:rsidR="00B50618" w:rsidRPr="00B50618" w:rsidTr="00B50618">
        <w:trPr>
          <w:jc w:val="center"/>
        </w:trPr>
        <w:tc>
          <w:tcPr>
            <w:tcW w:w="0" w:type="auto"/>
            <w:tcBorders>
              <w:top w:val="nil"/>
              <w:left w:val="nil"/>
              <w:bottom w:val="nil"/>
              <w:right w:val="nil"/>
            </w:tcBorders>
            <w:shd w:val="clear" w:color="auto" w:fill="auto"/>
            <w:tcMar>
              <w:top w:w="210" w:type="dxa"/>
              <w:left w:w="144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b/>
                <w:bCs/>
                <w:color w:val="333333"/>
                <w:sz w:val="29"/>
                <w:szCs w:val="29"/>
                <w:bdr w:val="none" w:sz="0" w:space="0" w:color="auto" w:frame="1"/>
              </w:rPr>
              <w:t>Gina Joy Carano</w:t>
            </w:r>
            <w:r w:rsidRPr="00B50618">
              <w:rPr>
                <w:rFonts w:ascii="Arial" w:eastAsia="Times New Roman" w:hAnsi="Arial" w:cs="Arial"/>
                <w:color w:val="333333"/>
                <w:sz w:val="29"/>
                <w:szCs w:val="29"/>
              </w:rPr>
              <w:t> là một trong số ít diễn viên có xuất thân võ sĩ của Hollywood. "Đả nữ" sinh năm 1982 được tôn vinh là Biểu tượng của nữ quyền tại </w:t>
            </w:r>
            <w:r w:rsidRPr="00B50618">
              <w:rPr>
                <w:rFonts w:ascii="Arial" w:eastAsia="Times New Roman" w:hAnsi="Arial" w:cs="Arial"/>
                <w:i/>
                <w:iCs/>
                <w:color w:val="333333"/>
                <w:sz w:val="29"/>
                <w:szCs w:val="29"/>
                <w:bdr w:val="none" w:sz="0" w:space="0" w:color="auto" w:frame="1"/>
              </w:rPr>
              <w:t>MMA</w:t>
            </w:r>
            <w:r w:rsidRPr="00B50618">
              <w:rPr>
                <w:rFonts w:ascii="Arial" w:eastAsia="Times New Roman" w:hAnsi="Arial" w:cs="Arial"/>
                <w:color w:val="333333"/>
                <w:sz w:val="29"/>
                <w:szCs w:val="29"/>
              </w:rPr>
              <w:t>. Với chiều cao 1</w:t>
            </w:r>
            <w:proofErr w:type="gramStart"/>
            <w:r w:rsidRPr="00B50618">
              <w:rPr>
                <w:rFonts w:ascii="Arial" w:eastAsia="Times New Roman" w:hAnsi="Arial" w:cs="Arial"/>
                <w:color w:val="333333"/>
                <w:sz w:val="29"/>
                <w:szCs w:val="29"/>
              </w:rPr>
              <w:t>,73</w:t>
            </w:r>
            <w:proofErr w:type="gramEnd"/>
            <w:r w:rsidRPr="00B50618">
              <w:rPr>
                <w:rFonts w:ascii="Arial" w:eastAsia="Times New Roman" w:hAnsi="Arial" w:cs="Arial"/>
                <w:color w:val="333333"/>
                <w:sz w:val="29"/>
                <w:szCs w:val="29"/>
              </w:rPr>
              <w:t xml:space="preserve"> m cùng thân hình bốc lửa, khỏe khoắn, Gina Carano thu hút nhiều fan yêu mến, ngưỡng mộ.</w:t>
            </w:r>
          </w:p>
        </w:tc>
      </w:tr>
    </w:tbl>
    <w:p w:rsidR="00B50618" w:rsidRPr="00B50618" w:rsidRDefault="00B50618" w:rsidP="00B50618">
      <w:pPr>
        <w:spacing w:after="0" w:line="240" w:lineRule="auto"/>
        <w:ind w:left="90" w:firstLine="990"/>
        <w:textAlignment w:val="baseline"/>
        <w:rPr>
          <w:rFonts w:ascii="Times New Roman" w:eastAsia="Times New Roman" w:hAnsi="Times New Roman" w:cs="Times New Roman"/>
          <w:vanish/>
          <w:color w:val="333333"/>
          <w:sz w:val="24"/>
          <w:szCs w:val="24"/>
        </w:rPr>
      </w:pPr>
    </w:p>
    <w:tbl>
      <w:tblPr>
        <w:tblW w:w="15000" w:type="dxa"/>
        <w:jc w:val="center"/>
        <w:shd w:val="clear" w:color="auto" w:fill="FFFFFF"/>
        <w:tblCellMar>
          <w:left w:w="0" w:type="dxa"/>
          <w:right w:w="0" w:type="dxa"/>
        </w:tblCellMar>
        <w:tblLook w:val="04A0" w:firstRow="1" w:lastRow="0" w:firstColumn="1" w:lastColumn="0" w:noHBand="0" w:noVBand="1"/>
      </w:tblPr>
      <w:tblGrid>
        <w:gridCol w:w="17280"/>
      </w:tblGrid>
      <w:tr w:rsidR="00B50618" w:rsidRPr="00B50618" w:rsidTr="00B50618">
        <w:trPr>
          <w:jc w:val="center"/>
        </w:trPr>
        <w:tc>
          <w:tcPr>
            <w:tcW w:w="14400" w:type="dxa"/>
            <w:tcBorders>
              <w:top w:val="nil"/>
              <w:left w:val="nil"/>
              <w:bottom w:val="nil"/>
              <w:right w:val="nil"/>
            </w:tcBorders>
            <w:shd w:val="clear" w:color="auto" w:fill="auto"/>
            <w:tcMar>
              <w:top w:w="0" w:type="dxa"/>
              <w:left w:w="0" w:type="dxa"/>
              <w:bottom w:w="30" w:type="dxa"/>
              <w:right w:w="0" w:type="dxa"/>
            </w:tcMar>
            <w:vAlign w:val="bottom"/>
            <w:hideMark/>
          </w:tcPr>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10287000" cy="10287000"/>
                  <wp:effectExtent l="0" t="0" r="0" b="0"/>
                  <wp:docPr id="5" name="Picture 5" descr="4 nu 'chien binh' xinh dep, goi cam cua lang vo thuat the gioi hinh anh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nu 'chien binh' xinh dep, goi cam cua lang vo thuat the gioi hinh anh 8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0" cy="10287000"/>
                          </a:xfrm>
                          <a:prstGeom prst="rect">
                            <a:avLst/>
                          </a:prstGeom>
                          <a:noFill/>
                          <a:ln>
                            <a:noFill/>
                          </a:ln>
                        </pic:spPr>
                      </pic:pic>
                    </a:graphicData>
                  </a:graphic>
                </wp:inline>
              </w:drawing>
            </w:r>
          </w:p>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8210550" cy="8220075"/>
                  <wp:effectExtent l="0" t="0" r="0" b="9525"/>
                  <wp:docPr id="4" name="Picture 4" descr="4 nu 'chien binh' xinh dep, goi cam cua lang vo thuat the gioi hinh anh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nu 'chien binh' xinh dep, goi cam cua lang vo thuat the gioi hinh anh 9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10550" cy="8220075"/>
                          </a:xfrm>
                          <a:prstGeom prst="rect">
                            <a:avLst/>
                          </a:prstGeom>
                          <a:noFill/>
                          <a:ln>
                            <a:noFill/>
                          </a:ln>
                        </pic:spPr>
                      </pic:pic>
                    </a:graphicData>
                  </a:graphic>
                </wp:inline>
              </w:drawing>
            </w:r>
          </w:p>
        </w:tc>
      </w:tr>
      <w:tr w:rsidR="00B50618" w:rsidRPr="00B50618" w:rsidTr="00B50618">
        <w:trPr>
          <w:jc w:val="center"/>
        </w:trPr>
        <w:tc>
          <w:tcPr>
            <w:tcW w:w="14400" w:type="dxa"/>
            <w:tcBorders>
              <w:top w:val="nil"/>
              <w:left w:val="nil"/>
              <w:bottom w:val="nil"/>
              <w:right w:val="nil"/>
            </w:tcBorders>
            <w:shd w:val="clear" w:color="auto" w:fill="auto"/>
            <w:tcMar>
              <w:top w:w="120" w:type="dxa"/>
              <w:left w:w="30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color w:val="333333"/>
                <w:sz w:val="29"/>
                <w:szCs w:val="29"/>
              </w:rPr>
              <w:lastRenderedPageBreak/>
              <w:t xml:space="preserve">Ban đầu, xác định võ thuật mới là nghệ thuật chân chính của cuộc đời mình nên Gina Carano từng nhiều lần từ chối lời mời casting cho các bộ phim. Từ năm 2006, cô bắt đầu tham gia nhiều hơn các dự </w:t>
            </w:r>
            <w:proofErr w:type="gramStart"/>
            <w:r w:rsidRPr="00B50618">
              <w:rPr>
                <w:rFonts w:ascii="Arial" w:eastAsia="Times New Roman" w:hAnsi="Arial" w:cs="Arial"/>
                <w:color w:val="333333"/>
                <w:sz w:val="29"/>
                <w:szCs w:val="29"/>
              </w:rPr>
              <w:t>án</w:t>
            </w:r>
            <w:proofErr w:type="gramEnd"/>
            <w:r w:rsidRPr="00B50618">
              <w:rPr>
                <w:rFonts w:ascii="Arial" w:eastAsia="Times New Roman" w:hAnsi="Arial" w:cs="Arial"/>
                <w:color w:val="333333"/>
                <w:sz w:val="29"/>
                <w:szCs w:val="29"/>
              </w:rPr>
              <w:t xml:space="preserve"> phim và làm người mẫu thể hình. Tên tuổi của Gina Carano thăng hạng nhanh chóng khi cô góp mặt trong phần 6 của series phim đình đám </w:t>
            </w:r>
            <w:r w:rsidRPr="00B50618">
              <w:rPr>
                <w:rFonts w:ascii="Arial" w:eastAsia="Times New Roman" w:hAnsi="Arial" w:cs="Arial"/>
                <w:i/>
                <w:iCs/>
                <w:color w:val="333333"/>
                <w:sz w:val="29"/>
                <w:szCs w:val="29"/>
                <w:bdr w:val="none" w:sz="0" w:space="0" w:color="auto" w:frame="1"/>
              </w:rPr>
              <w:t>Fast and Furious </w:t>
            </w:r>
            <w:r w:rsidRPr="00B50618">
              <w:rPr>
                <w:rFonts w:ascii="Arial" w:eastAsia="Times New Roman" w:hAnsi="Arial" w:cs="Arial"/>
                <w:color w:val="333333"/>
                <w:sz w:val="29"/>
                <w:szCs w:val="29"/>
              </w:rPr>
              <w:t>trong vai nữ cảnh sát, cộng sự của sĩ quan Hobbs (The Rock).</w:t>
            </w:r>
          </w:p>
        </w:tc>
      </w:tr>
    </w:tbl>
    <w:p w:rsidR="00B50618" w:rsidRPr="00B50618" w:rsidRDefault="00B50618" w:rsidP="00B50618">
      <w:pPr>
        <w:spacing w:after="0" w:line="240" w:lineRule="auto"/>
        <w:ind w:left="90" w:firstLine="990"/>
        <w:textAlignment w:val="baseline"/>
        <w:rPr>
          <w:rFonts w:ascii="Times New Roman" w:eastAsia="Times New Roman" w:hAnsi="Times New Roman" w:cs="Times New Roman"/>
          <w:vanish/>
          <w:color w:val="333333"/>
          <w:sz w:val="24"/>
          <w:szCs w:val="24"/>
        </w:rPr>
      </w:pPr>
    </w:p>
    <w:tbl>
      <w:tblPr>
        <w:tblW w:w="12300" w:type="dxa"/>
        <w:jc w:val="center"/>
        <w:shd w:val="clear" w:color="auto" w:fill="FFFFFF"/>
        <w:tblCellMar>
          <w:left w:w="0" w:type="dxa"/>
          <w:right w:w="0" w:type="dxa"/>
        </w:tblCellMar>
        <w:tblLook w:val="04A0" w:firstRow="1" w:lastRow="0" w:firstColumn="1" w:lastColumn="0" w:noHBand="0" w:noVBand="1"/>
      </w:tblPr>
      <w:tblGrid>
        <w:gridCol w:w="12300"/>
      </w:tblGrid>
      <w:tr w:rsidR="00B50618" w:rsidRPr="00B50618" w:rsidTr="00B50618">
        <w:trPr>
          <w:jc w:val="center"/>
        </w:trPr>
        <w:tc>
          <w:tcPr>
            <w:tcW w:w="0" w:type="auto"/>
            <w:tcBorders>
              <w:top w:val="nil"/>
              <w:left w:val="nil"/>
              <w:bottom w:val="nil"/>
              <w:right w:val="nil"/>
            </w:tcBorders>
            <w:shd w:val="clear" w:color="auto" w:fill="auto"/>
            <w:vAlign w:val="bottom"/>
            <w:hideMark/>
          </w:tcPr>
          <w:p w:rsidR="00B50618" w:rsidRPr="00B50618" w:rsidRDefault="00B50618" w:rsidP="00B50618">
            <w:pPr>
              <w:spacing w:after="0" w:line="240" w:lineRule="auto"/>
              <w:ind w:left="90" w:firstLine="990"/>
              <w:rPr>
                <w:rFonts w:ascii="Arial" w:eastAsia="Times New Roman" w:hAnsi="Arial" w:cs="Arial"/>
                <w:color w:val="333333"/>
                <w:sz w:val="24"/>
                <w:szCs w:val="24"/>
              </w:rPr>
            </w:pPr>
            <w:r w:rsidRPr="00B50618">
              <w:rPr>
                <w:rFonts w:ascii="Arial" w:eastAsia="Times New Roman" w:hAnsi="Arial" w:cs="Arial"/>
                <w:noProof/>
                <w:color w:val="333333"/>
                <w:sz w:val="24"/>
                <w:szCs w:val="24"/>
              </w:rPr>
              <w:drawing>
                <wp:inline distT="0" distB="0" distL="0" distR="0">
                  <wp:extent cx="6096000" cy="4038600"/>
                  <wp:effectExtent l="0" t="0" r="0" b="0"/>
                  <wp:docPr id="3" name="Picture 3" descr="4 nu 'chien binh' xinh dep, goi cam cua lang vo thuat the gioi hinh anh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nu 'chien binh' xinh dep, goi cam cua lang vo thuat the gioi hinh anh 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038600"/>
                          </a:xfrm>
                          <a:prstGeom prst="rect">
                            <a:avLst/>
                          </a:prstGeom>
                          <a:noFill/>
                          <a:ln>
                            <a:noFill/>
                          </a:ln>
                        </pic:spPr>
                      </pic:pic>
                    </a:graphicData>
                  </a:graphic>
                </wp:inline>
              </w:drawing>
            </w:r>
          </w:p>
        </w:tc>
      </w:tr>
      <w:tr w:rsidR="00B50618" w:rsidRPr="00B50618" w:rsidTr="00B50618">
        <w:trPr>
          <w:jc w:val="center"/>
        </w:trPr>
        <w:tc>
          <w:tcPr>
            <w:tcW w:w="0" w:type="auto"/>
            <w:tcBorders>
              <w:top w:val="nil"/>
              <w:left w:val="nil"/>
              <w:bottom w:val="nil"/>
              <w:right w:val="nil"/>
            </w:tcBorders>
            <w:shd w:val="clear" w:color="auto" w:fill="auto"/>
            <w:tcMar>
              <w:top w:w="210" w:type="dxa"/>
              <w:left w:w="144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color w:val="333333"/>
                <w:sz w:val="29"/>
                <w:szCs w:val="29"/>
              </w:rPr>
              <w:t>Là võ sĩ, </w:t>
            </w:r>
            <w:r w:rsidRPr="00B50618">
              <w:rPr>
                <w:rFonts w:ascii="Arial" w:eastAsia="Times New Roman" w:hAnsi="Arial" w:cs="Arial"/>
                <w:b/>
                <w:bCs/>
                <w:color w:val="333333"/>
                <w:sz w:val="29"/>
                <w:szCs w:val="29"/>
                <w:bdr w:val="none" w:sz="0" w:space="0" w:color="auto" w:frame="1"/>
              </w:rPr>
              <w:t>Kyra Gracie </w:t>
            </w:r>
            <w:r w:rsidRPr="00B50618">
              <w:rPr>
                <w:rFonts w:ascii="Arial" w:eastAsia="Times New Roman" w:hAnsi="Arial" w:cs="Arial"/>
                <w:color w:val="333333"/>
                <w:sz w:val="29"/>
                <w:szCs w:val="29"/>
              </w:rPr>
              <w:t>(sinh năm 1985) lại thu hút công chúng nhiều hơn bởi vẻ ngoài gợi cảm, thân hình chuẩn không thua kém người mẫu chuyên nghiệp. Cô học võ từ nhỏ. Bên cạnh jiu-jitsu (nhu thuật Brazil), Kyra còn học quyền Anh, judo (nhu đạo) và vật.</w:t>
            </w:r>
          </w:p>
        </w:tc>
      </w:tr>
    </w:tbl>
    <w:p w:rsidR="00B50618" w:rsidRPr="00B50618" w:rsidRDefault="00B50618" w:rsidP="00B50618">
      <w:pPr>
        <w:spacing w:after="0" w:line="240" w:lineRule="auto"/>
        <w:ind w:left="90" w:firstLine="990"/>
        <w:textAlignment w:val="baseline"/>
        <w:rPr>
          <w:rFonts w:ascii="Times New Roman" w:eastAsia="Times New Roman" w:hAnsi="Times New Roman" w:cs="Times New Roman"/>
          <w:vanish/>
          <w:color w:val="333333"/>
          <w:sz w:val="24"/>
          <w:szCs w:val="24"/>
        </w:rPr>
      </w:pPr>
    </w:p>
    <w:tbl>
      <w:tblPr>
        <w:tblW w:w="15000" w:type="dxa"/>
        <w:jc w:val="center"/>
        <w:shd w:val="clear" w:color="auto" w:fill="FFFFFF"/>
        <w:tblCellMar>
          <w:left w:w="0" w:type="dxa"/>
          <w:right w:w="0" w:type="dxa"/>
        </w:tblCellMar>
        <w:tblLook w:val="04A0" w:firstRow="1" w:lastRow="0" w:firstColumn="1" w:lastColumn="0" w:noHBand="0" w:noVBand="1"/>
      </w:tblPr>
      <w:tblGrid>
        <w:gridCol w:w="17280"/>
      </w:tblGrid>
      <w:tr w:rsidR="00B50618" w:rsidRPr="00B50618" w:rsidTr="00B50618">
        <w:trPr>
          <w:jc w:val="center"/>
        </w:trPr>
        <w:tc>
          <w:tcPr>
            <w:tcW w:w="14400" w:type="dxa"/>
            <w:tcBorders>
              <w:top w:val="nil"/>
              <w:left w:val="nil"/>
              <w:bottom w:val="nil"/>
              <w:right w:val="nil"/>
            </w:tcBorders>
            <w:shd w:val="clear" w:color="auto" w:fill="auto"/>
            <w:tcMar>
              <w:top w:w="0" w:type="dxa"/>
              <w:left w:w="0" w:type="dxa"/>
              <w:bottom w:w="30" w:type="dxa"/>
              <w:right w:w="0" w:type="dxa"/>
            </w:tcMar>
            <w:vAlign w:val="bottom"/>
            <w:hideMark/>
          </w:tcPr>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10277475" cy="10277475"/>
                  <wp:effectExtent l="0" t="0" r="9525" b="9525"/>
                  <wp:docPr id="2" name="Picture 2" descr="4 nu 'chien binh' xinh dep, goi cam cua lang vo thuat the gioi hinh anh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nu 'chien binh' xinh dep, goi cam cua lang vo thuat the gioi hinh anh 1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77475" cy="10277475"/>
                          </a:xfrm>
                          <a:prstGeom prst="rect">
                            <a:avLst/>
                          </a:prstGeom>
                          <a:noFill/>
                          <a:ln>
                            <a:noFill/>
                          </a:ln>
                        </pic:spPr>
                      </pic:pic>
                    </a:graphicData>
                  </a:graphic>
                </wp:inline>
              </w:drawing>
            </w:r>
          </w:p>
          <w:p w:rsidR="00B50618" w:rsidRPr="00B50618" w:rsidRDefault="00B50618" w:rsidP="00B50618">
            <w:pPr>
              <w:spacing w:after="0" w:line="240" w:lineRule="auto"/>
              <w:ind w:left="90" w:firstLine="990"/>
              <w:textAlignment w:val="baseline"/>
              <w:rPr>
                <w:rFonts w:ascii="Arial" w:eastAsia="Times New Roman" w:hAnsi="Arial" w:cs="Arial"/>
                <w:color w:val="333333"/>
                <w:sz w:val="24"/>
                <w:szCs w:val="24"/>
              </w:rPr>
            </w:pPr>
            <w:r w:rsidRPr="00B50618">
              <w:rPr>
                <w:rFonts w:ascii="Arial" w:eastAsia="Times New Roman" w:hAnsi="Arial" w:cs="Arial"/>
                <w:noProof/>
                <w:color w:val="333333"/>
                <w:sz w:val="24"/>
                <w:szCs w:val="24"/>
              </w:rPr>
              <w:lastRenderedPageBreak/>
              <w:drawing>
                <wp:inline distT="0" distB="0" distL="0" distR="0">
                  <wp:extent cx="6057900" cy="6067425"/>
                  <wp:effectExtent l="0" t="0" r="0" b="9525"/>
                  <wp:docPr id="1" name="Picture 1" descr="4 nu 'chien binh' xinh dep, goi cam cua lang vo thuat the gioi hinh anh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nu 'chien binh' xinh dep, goi cam cua lang vo thuat the gioi hinh anh 1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6067425"/>
                          </a:xfrm>
                          <a:prstGeom prst="rect">
                            <a:avLst/>
                          </a:prstGeom>
                          <a:noFill/>
                          <a:ln>
                            <a:noFill/>
                          </a:ln>
                        </pic:spPr>
                      </pic:pic>
                    </a:graphicData>
                  </a:graphic>
                </wp:inline>
              </w:drawing>
            </w:r>
          </w:p>
        </w:tc>
      </w:tr>
      <w:tr w:rsidR="00B50618" w:rsidRPr="00B50618" w:rsidTr="00B50618">
        <w:trPr>
          <w:jc w:val="center"/>
        </w:trPr>
        <w:tc>
          <w:tcPr>
            <w:tcW w:w="14400" w:type="dxa"/>
            <w:tcBorders>
              <w:top w:val="nil"/>
              <w:left w:val="nil"/>
              <w:bottom w:val="nil"/>
              <w:right w:val="nil"/>
            </w:tcBorders>
            <w:shd w:val="clear" w:color="auto" w:fill="auto"/>
            <w:tcMar>
              <w:top w:w="120" w:type="dxa"/>
              <w:left w:w="300" w:type="dxa"/>
              <w:bottom w:w="450" w:type="dxa"/>
              <w:right w:w="1440" w:type="dxa"/>
            </w:tcMar>
            <w:vAlign w:val="bottom"/>
            <w:hideMark/>
          </w:tcPr>
          <w:p w:rsidR="00B50618" w:rsidRPr="00B50618" w:rsidRDefault="00B50618" w:rsidP="00B50618">
            <w:pPr>
              <w:spacing w:after="0" w:line="240" w:lineRule="auto"/>
              <w:ind w:left="90" w:firstLine="990"/>
              <w:rPr>
                <w:rFonts w:ascii="Arial" w:eastAsia="Times New Roman" w:hAnsi="Arial" w:cs="Arial"/>
                <w:color w:val="333333"/>
                <w:sz w:val="29"/>
                <w:szCs w:val="29"/>
              </w:rPr>
            </w:pPr>
            <w:r w:rsidRPr="00B50618">
              <w:rPr>
                <w:rFonts w:ascii="Arial" w:eastAsia="Times New Roman" w:hAnsi="Arial" w:cs="Arial"/>
                <w:color w:val="333333"/>
                <w:sz w:val="29"/>
                <w:szCs w:val="29"/>
              </w:rPr>
              <w:lastRenderedPageBreak/>
              <w:t>Chuyển qua đấu vật từ năm 2005, Kyra Gracie đã mang về 3 HCV cho Brazil ở các giải đấu khu vực. Cô cũng nổi tiếng trên mạng xã hội và nhận được nhiều hợp đồng làm mẫu, quảng cáo cho các thương hiệu lớn.</w:t>
            </w:r>
          </w:p>
        </w:tc>
      </w:tr>
    </w:tbl>
    <w:p w:rsidR="00A00054" w:rsidRDefault="00A00054" w:rsidP="00B50618">
      <w:pPr>
        <w:ind w:left="90" w:firstLine="990"/>
      </w:pPr>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11F3"/>
    <w:multiLevelType w:val="multilevel"/>
    <w:tmpl w:val="A6A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3039A"/>
    <w:multiLevelType w:val="multilevel"/>
    <w:tmpl w:val="CAE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69"/>
    <w:rsid w:val="009F5669"/>
    <w:rsid w:val="00A00054"/>
    <w:rsid w:val="00B5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0E10"/>
  <w15:chartTrackingRefBased/>
  <w15:docId w15:val="{0AB68220-6275-47DC-AC34-F1AC1079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1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50618"/>
    <w:rPr>
      <w:color w:val="0000FF"/>
      <w:u w:val="single"/>
    </w:rPr>
  </w:style>
  <w:style w:type="paragraph" w:customStyle="1" w:styleId="the-article-summary">
    <w:name w:val="the-article-summary"/>
    <w:basedOn w:val="Normal"/>
    <w:rsid w:val="00B50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618"/>
    <w:rPr>
      <w:b/>
      <w:bCs/>
    </w:rPr>
  </w:style>
  <w:style w:type="character" w:styleId="Emphasis">
    <w:name w:val="Emphasis"/>
    <w:basedOn w:val="DefaultParagraphFont"/>
    <w:uiPriority w:val="20"/>
    <w:qFormat/>
    <w:rsid w:val="00B506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334596">
      <w:bodyDiv w:val="1"/>
      <w:marLeft w:val="0"/>
      <w:marRight w:val="0"/>
      <w:marTop w:val="0"/>
      <w:marBottom w:val="0"/>
      <w:divBdr>
        <w:top w:val="none" w:sz="0" w:space="0" w:color="auto"/>
        <w:left w:val="none" w:sz="0" w:space="0" w:color="auto"/>
        <w:bottom w:val="none" w:sz="0" w:space="0" w:color="auto"/>
        <w:right w:val="none" w:sz="0" w:space="0" w:color="auto"/>
      </w:divBdr>
      <w:divsChild>
        <w:div w:id="1288271217">
          <w:marLeft w:val="-4500"/>
          <w:marRight w:val="0"/>
          <w:marTop w:val="0"/>
          <w:marBottom w:val="0"/>
          <w:divBdr>
            <w:top w:val="none" w:sz="0" w:space="0" w:color="auto"/>
            <w:left w:val="none" w:sz="0" w:space="0" w:color="auto"/>
            <w:bottom w:val="none" w:sz="0" w:space="0" w:color="auto"/>
            <w:right w:val="none" w:sz="0" w:space="0" w:color="auto"/>
          </w:divBdr>
          <w:divsChild>
            <w:div w:id="107629128">
              <w:marLeft w:val="15"/>
              <w:marRight w:val="15"/>
              <w:marTop w:val="0"/>
              <w:marBottom w:val="0"/>
              <w:divBdr>
                <w:top w:val="none" w:sz="0" w:space="0" w:color="auto"/>
                <w:left w:val="none" w:sz="0" w:space="0" w:color="auto"/>
                <w:bottom w:val="none" w:sz="0" w:space="0" w:color="auto"/>
                <w:right w:val="none" w:sz="0" w:space="0" w:color="auto"/>
              </w:divBdr>
            </w:div>
            <w:div w:id="1038623566">
              <w:marLeft w:val="15"/>
              <w:marRight w:val="15"/>
              <w:marTop w:val="0"/>
              <w:marBottom w:val="0"/>
              <w:divBdr>
                <w:top w:val="none" w:sz="0" w:space="0" w:color="auto"/>
                <w:left w:val="none" w:sz="0" w:space="0" w:color="auto"/>
                <w:bottom w:val="none" w:sz="0" w:space="0" w:color="auto"/>
                <w:right w:val="none" w:sz="0" w:space="0" w:color="auto"/>
              </w:divBdr>
            </w:div>
            <w:div w:id="2134135114">
              <w:marLeft w:val="15"/>
              <w:marRight w:val="15"/>
              <w:marTop w:val="0"/>
              <w:marBottom w:val="0"/>
              <w:divBdr>
                <w:top w:val="none" w:sz="0" w:space="0" w:color="auto"/>
                <w:left w:val="none" w:sz="0" w:space="0" w:color="auto"/>
                <w:bottom w:val="none" w:sz="0" w:space="0" w:color="auto"/>
                <w:right w:val="none" w:sz="0" w:space="0" w:color="auto"/>
              </w:divBdr>
            </w:div>
            <w:div w:id="589893488">
              <w:marLeft w:val="15"/>
              <w:marRight w:val="15"/>
              <w:marTop w:val="0"/>
              <w:marBottom w:val="0"/>
              <w:divBdr>
                <w:top w:val="none" w:sz="0" w:space="0" w:color="auto"/>
                <w:left w:val="none" w:sz="0" w:space="0" w:color="auto"/>
                <w:bottom w:val="none" w:sz="0" w:space="0" w:color="auto"/>
                <w:right w:val="none" w:sz="0" w:space="0" w:color="auto"/>
              </w:divBdr>
            </w:div>
            <w:div w:id="830411689">
              <w:marLeft w:val="900"/>
              <w:marRight w:val="0"/>
              <w:marTop w:val="0"/>
              <w:marBottom w:val="0"/>
              <w:divBdr>
                <w:top w:val="none" w:sz="0" w:space="0" w:color="auto"/>
                <w:left w:val="none" w:sz="0" w:space="0" w:color="auto"/>
                <w:bottom w:val="none" w:sz="0" w:space="0" w:color="auto"/>
                <w:right w:val="none" w:sz="0" w:space="0" w:color="auto"/>
              </w:divBdr>
              <w:divsChild>
                <w:div w:id="205455568">
                  <w:marLeft w:val="0"/>
                  <w:marRight w:val="0"/>
                  <w:marTop w:val="0"/>
                  <w:marBottom w:val="0"/>
                  <w:divBdr>
                    <w:top w:val="none" w:sz="0" w:space="0" w:color="auto"/>
                    <w:left w:val="none" w:sz="0" w:space="0" w:color="auto"/>
                    <w:bottom w:val="none" w:sz="0" w:space="0" w:color="auto"/>
                    <w:right w:val="none" w:sz="0" w:space="0" w:color="auto"/>
                  </w:divBdr>
                </w:div>
              </w:divsChild>
            </w:div>
            <w:div w:id="573471225">
              <w:marLeft w:val="15"/>
              <w:marRight w:val="15"/>
              <w:marTop w:val="0"/>
              <w:marBottom w:val="0"/>
              <w:divBdr>
                <w:top w:val="none" w:sz="0" w:space="0" w:color="auto"/>
                <w:left w:val="none" w:sz="0" w:space="0" w:color="auto"/>
                <w:bottom w:val="none" w:sz="0" w:space="0" w:color="auto"/>
                <w:right w:val="none" w:sz="0" w:space="0" w:color="auto"/>
              </w:divBdr>
            </w:div>
            <w:div w:id="2058360067">
              <w:marLeft w:val="15"/>
              <w:marRight w:val="15"/>
              <w:marTop w:val="0"/>
              <w:marBottom w:val="0"/>
              <w:divBdr>
                <w:top w:val="none" w:sz="0" w:space="0" w:color="auto"/>
                <w:left w:val="none" w:sz="0" w:space="0" w:color="auto"/>
                <w:bottom w:val="none" w:sz="0" w:space="0" w:color="auto"/>
                <w:right w:val="none" w:sz="0" w:space="0" w:color="auto"/>
              </w:divBdr>
            </w:div>
            <w:div w:id="881139329">
              <w:marLeft w:val="15"/>
              <w:marRight w:val="15"/>
              <w:marTop w:val="0"/>
              <w:marBottom w:val="0"/>
              <w:divBdr>
                <w:top w:val="none" w:sz="0" w:space="0" w:color="auto"/>
                <w:left w:val="none" w:sz="0" w:space="0" w:color="auto"/>
                <w:bottom w:val="none" w:sz="0" w:space="0" w:color="auto"/>
                <w:right w:val="none" w:sz="0" w:space="0" w:color="auto"/>
              </w:divBdr>
            </w:div>
            <w:div w:id="10257854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337</Words>
  <Characters>1926</Characters>
  <Application>Microsoft Office Word</Application>
  <DocSecurity>0</DocSecurity>
  <Lines>16</Lines>
  <Paragraphs>4</Paragraphs>
  <ScaleCrop>false</ScaleCrop>
  <Company>Microsoft</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2019-04-10T09:31:00Z</dcterms:created>
  <dcterms:modified xsi:type="dcterms:W3CDTF">2019-04-10T09:32:00Z</dcterms:modified>
</cp:coreProperties>
</file>